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2C367" w14:textId="77777777" w:rsidR="000613BD" w:rsidRDefault="000613BD" w:rsidP="00094DE4">
      <w:pPr>
        <w:spacing w:line="360" w:lineRule="auto"/>
        <w:jc w:val="both"/>
        <w:rPr>
          <w:rFonts w:ascii="Arial" w:hAnsi="Arial" w:cs="Arial"/>
          <w:b/>
          <w:sz w:val="24"/>
          <w:szCs w:val="24"/>
        </w:rPr>
      </w:pPr>
    </w:p>
    <w:p w14:paraId="7ABF05CE" w14:textId="77777777" w:rsidR="00ED21B2" w:rsidRDefault="00ED21B2" w:rsidP="00094DE4">
      <w:pPr>
        <w:spacing w:line="360" w:lineRule="auto"/>
        <w:jc w:val="both"/>
        <w:rPr>
          <w:rFonts w:ascii="Arial" w:hAnsi="Arial" w:cs="Arial"/>
          <w:b/>
        </w:rPr>
      </w:pPr>
    </w:p>
    <w:p w14:paraId="0D4EA34E" w14:textId="77777777" w:rsidR="00ED21B2" w:rsidRDefault="00ED21B2" w:rsidP="00094DE4">
      <w:pPr>
        <w:spacing w:line="360" w:lineRule="auto"/>
        <w:jc w:val="both"/>
        <w:rPr>
          <w:rFonts w:ascii="Arial" w:hAnsi="Arial" w:cs="Arial"/>
          <w:b/>
        </w:rPr>
      </w:pPr>
    </w:p>
    <w:p w14:paraId="1CDB975E" w14:textId="0E2E0633" w:rsidR="001E33C6" w:rsidRDefault="00E6172C" w:rsidP="00094DE4">
      <w:pPr>
        <w:spacing w:line="360" w:lineRule="auto"/>
        <w:jc w:val="both"/>
        <w:rPr>
          <w:rFonts w:ascii="Arial" w:hAnsi="Arial" w:cs="Arial"/>
          <w:b/>
        </w:rPr>
      </w:pPr>
      <w:r>
        <w:rPr>
          <w:rFonts w:ascii="Arial" w:eastAsia="Arial" w:hAnsi="Arial" w:cs="Arial"/>
          <w:b/>
          <w:lang w:bidi="es-ES"/>
        </w:rPr>
        <w:t>6</w:t>
      </w:r>
      <w:r w:rsidR="003C05C2">
        <w:rPr>
          <w:rFonts w:ascii="Arial" w:eastAsia="Arial" w:hAnsi="Arial" w:cs="Arial"/>
          <w:b/>
          <w:lang w:bidi="es-ES"/>
        </w:rPr>
        <w:t xml:space="preserve"> de noviembre de 2018</w:t>
      </w:r>
    </w:p>
    <w:p w14:paraId="2F4AB52F" w14:textId="282E890F" w:rsidR="00520CD7" w:rsidRDefault="00CC4E28" w:rsidP="00520CD7">
      <w:pPr>
        <w:spacing w:before="100" w:beforeAutospacing="1" w:after="100" w:afterAutospacing="1" w:line="360" w:lineRule="auto"/>
        <w:jc w:val="both"/>
      </w:pPr>
      <w:r>
        <w:rPr>
          <w:rFonts w:ascii="Arial" w:eastAsia="Arial" w:hAnsi="Arial" w:cs="Arial"/>
          <w:b/>
          <w:lang w:bidi="es-ES"/>
        </w:rPr>
        <w:t xml:space="preserve">Echo </w:t>
      </w:r>
      <w:proofErr w:type="spellStart"/>
      <w:r>
        <w:rPr>
          <w:rFonts w:ascii="Arial" w:eastAsia="Arial" w:hAnsi="Arial" w:cs="Arial"/>
          <w:b/>
          <w:lang w:bidi="es-ES"/>
        </w:rPr>
        <w:t>House</w:t>
      </w:r>
      <w:proofErr w:type="spellEnd"/>
      <w:r>
        <w:rPr>
          <w:rFonts w:ascii="Arial" w:eastAsia="Arial" w:hAnsi="Arial" w:cs="Arial"/>
          <w:b/>
          <w:lang w:bidi="es-ES"/>
        </w:rPr>
        <w:t xml:space="preserve"> y </w:t>
      </w:r>
      <w:proofErr w:type="spellStart"/>
      <w:r>
        <w:rPr>
          <w:rFonts w:ascii="Arial" w:eastAsia="Arial" w:hAnsi="Arial" w:cs="Arial"/>
          <w:b/>
          <w:lang w:bidi="es-ES"/>
        </w:rPr>
        <w:t>Fujifilm</w:t>
      </w:r>
      <w:proofErr w:type="spellEnd"/>
      <w:r>
        <w:rPr>
          <w:rFonts w:ascii="Arial" w:eastAsia="Arial" w:hAnsi="Arial" w:cs="Arial"/>
          <w:b/>
          <w:lang w:bidi="es-ES"/>
        </w:rPr>
        <w:t xml:space="preserve"> anuncian </w:t>
      </w:r>
      <w:r w:rsidRPr="00865C04">
        <w:rPr>
          <w:rFonts w:ascii="Arial" w:eastAsia="Arial" w:hAnsi="Arial" w:cs="Arial"/>
          <w:b/>
          <w:lang w:bidi="es-ES"/>
        </w:rPr>
        <w:t>el desarrollo de un nuevo equipo como</w:t>
      </w:r>
      <w:r>
        <w:rPr>
          <w:rFonts w:ascii="Arial" w:eastAsia="Arial" w:hAnsi="Arial" w:cs="Arial"/>
          <w:b/>
          <w:lang w:bidi="es-ES"/>
        </w:rPr>
        <w:t xml:space="preserve"> </w:t>
      </w:r>
      <w:r w:rsidRPr="00426B18">
        <w:rPr>
          <w:rFonts w:ascii="Arial" w:eastAsia="Arial" w:hAnsi="Arial" w:cs="Arial"/>
          <w:b/>
          <w:lang w:bidi="es-ES"/>
        </w:rPr>
        <w:t>ampliación</w:t>
      </w:r>
      <w:r w:rsidR="00426B18" w:rsidRPr="00426B18">
        <w:rPr>
          <w:rFonts w:ascii="Arial" w:eastAsia="Arial" w:hAnsi="Arial" w:cs="Arial"/>
          <w:b/>
          <w:lang w:bidi="es-ES"/>
        </w:rPr>
        <w:t xml:space="preserve"> de su colaboración</w:t>
      </w:r>
    </w:p>
    <w:p w14:paraId="6015A337" w14:textId="3E0CBE3B" w:rsidR="00D753ED" w:rsidRPr="00865C04" w:rsidRDefault="00426B18" w:rsidP="00094DE4">
      <w:pPr>
        <w:spacing w:line="360" w:lineRule="auto"/>
        <w:jc w:val="both"/>
        <w:rPr>
          <w:rFonts w:ascii="Arial" w:hAnsi="Arial" w:cs="Arial"/>
          <w:b/>
          <w:sz w:val="24"/>
          <w:szCs w:val="24"/>
        </w:rPr>
      </w:pPr>
      <w:r>
        <w:rPr>
          <w:rFonts w:ascii="Arial" w:eastAsia="Arial" w:hAnsi="Arial" w:cs="Arial"/>
          <w:i/>
          <w:lang w:bidi="es-ES"/>
        </w:rPr>
        <w:t xml:space="preserve">El éxito de la primera instalación de una </w:t>
      </w:r>
      <w:proofErr w:type="spellStart"/>
      <w:r>
        <w:rPr>
          <w:rFonts w:ascii="Arial" w:eastAsia="Arial" w:hAnsi="Arial" w:cs="Arial"/>
          <w:i/>
          <w:lang w:bidi="es-ES"/>
        </w:rPr>
        <w:t>Acuity</w:t>
      </w:r>
      <w:proofErr w:type="spellEnd"/>
      <w:r>
        <w:rPr>
          <w:rFonts w:ascii="Arial" w:eastAsia="Arial" w:hAnsi="Arial" w:cs="Arial"/>
          <w:i/>
          <w:lang w:bidi="es-ES"/>
        </w:rPr>
        <w:t xml:space="preserve"> Ultra de gran formato </w:t>
      </w:r>
      <w:r w:rsidRPr="00865C04">
        <w:rPr>
          <w:rFonts w:ascii="Arial" w:eastAsia="Arial" w:hAnsi="Arial" w:cs="Arial"/>
          <w:i/>
          <w:lang w:bidi="es-ES"/>
        </w:rPr>
        <w:t>conduce a una nueva colaboración para desarrollar una nueva impresora</w:t>
      </w:r>
    </w:p>
    <w:p w14:paraId="2E62CEC9" w14:textId="77777777" w:rsidR="00CC4E28" w:rsidRPr="00865C04" w:rsidRDefault="00EA47FD" w:rsidP="00FB0214">
      <w:pPr>
        <w:spacing w:line="360" w:lineRule="auto"/>
        <w:jc w:val="both"/>
        <w:rPr>
          <w:rFonts w:ascii="Arial" w:eastAsia="Arial" w:hAnsi="Arial" w:cs="Arial"/>
          <w:lang w:bidi="es-ES"/>
        </w:rPr>
      </w:pPr>
      <w:r w:rsidRPr="00865C04">
        <w:rPr>
          <w:rFonts w:ascii="Arial" w:eastAsia="Arial" w:hAnsi="Arial" w:cs="Arial"/>
          <w:lang w:bidi="es-ES"/>
        </w:rPr>
        <w:t>El éxito que ha cosechado Echo House con su nueva Acuity Ultra de cinco metros de ancho</w:t>
      </w:r>
      <w:r w:rsidR="00CC4E28" w:rsidRPr="00865C04">
        <w:rPr>
          <w:rFonts w:ascii="Arial" w:eastAsia="Arial" w:hAnsi="Arial" w:cs="Arial"/>
          <w:lang w:bidi="es-ES"/>
        </w:rPr>
        <w:t>,</w:t>
      </w:r>
      <w:r w:rsidRPr="00865C04">
        <w:rPr>
          <w:rFonts w:ascii="Arial" w:eastAsia="Arial" w:hAnsi="Arial" w:cs="Arial"/>
          <w:lang w:bidi="es-ES"/>
        </w:rPr>
        <w:t xml:space="preserve"> desde su instalación en junio de 2018</w:t>
      </w:r>
      <w:r w:rsidR="00CC4E28" w:rsidRPr="00865C04">
        <w:rPr>
          <w:rFonts w:ascii="Arial" w:eastAsia="Arial" w:hAnsi="Arial" w:cs="Arial"/>
          <w:lang w:bidi="es-ES"/>
        </w:rPr>
        <w:t>, ha llevado a la E</w:t>
      </w:r>
      <w:r w:rsidRPr="00865C04">
        <w:rPr>
          <w:rFonts w:ascii="Arial" w:eastAsia="Arial" w:hAnsi="Arial" w:cs="Arial"/>
          <w:lang w:bidi="es-ES"/>
        </w:rPr>
        <w:t xml:space="preserve">mpresa a acordar una nueva fase de su colaboración con </w:t>
      </w:r>
      <w:proofErr w:type="spellStart"/>
      <w:r w:rsidRPr="00865C04">
        <w:rPr>
          <w:rFonts w:ascii="Arial" w:eastAsia="Arial" w:hAnsi="Arial" w:cs="Arial"/>
          <w:lang w:bidi="es-ES"/>
        </w:rPr>
        <w:t>Fujifilm</w:t>
      </w:r>
      <w:proofErr w:type="spellEnd"/>
      <w:r w:rsidR="00CC4E28" w:rsidRPr="00865C04">
        <w:rPr>
          <w:rFonts w:ascii="Arial" w:eastAsia="Arial" w:hAnsi="Arial" w:cs="Arial"/>
          <w:lang w:bidi="es-ES"/>
        </w:rPr>
        <w:t>,</w:t>
      </w:r>
      <w:r w:rsidRPr="00865C04">
        <w:rPr>
          <w:rFonts w:ascii="Arial" w:eastAsia="Arial" w:hAnsi="Arial" w:cs="Arial"/>
          <w:lang w:bidi="es-ES"/>
        </w:rPr>
        <w:t xml:space="preserve"> que se plasmará en la instalación de una nueva máquina. La nueva impresora, todavía en desarrollo, se sumará a la gama de equipos Acuity Ultra. </w:t>
      </w:r>
    </w:p>
    <w:p w14:paraId="39235856" w14:textId="1FA3C725" w:rsidR="00226B0D" w:rsidRDefault="00EA47FD" w:rsidP="00FB0214">
      <w:pPr>
        <w:spacing w:line="360" w:lineRule="auto"/>
        <w:jc w:val="both"/>
        <w:rPr>
          <w:rFonts w:ascii="Arial" w:hAnsi="Arial" w:cs="Arial"/>
        </w:rPr>
      </w:pPr>
      <w:r w:rsidRPr="00865C04">
        <w:rPr>
          <w:rFonts w:ascii="Arial" w:eastAsia="Arial" w:hAnsi="Arial" w:cs="Arial"/>
          <w:lang w:bidi="es-ES"/>
        </w:rPr>
        <w:t>Con unas especificaciones todavía por confirmar, este modelo</w:t>
      </w:r>
      <w:r>
        <w:rPr>
          <w:rFonts w:ascii="Arial" w:eastAsia="Arial" w:hAnsi="Arial" w:cs="Arial"/>
          <w:lang w:bidi="es-ES"/>
        </w:rPr>
        <w:t xml:space="preserve"> de formato más </w:t>
      </w:r>
      <w:r w:rsidRPr="00865C04">
        <w:rPr>
          <w:rFonts w:ascii="Arial" w:eastAsia="Arial" w:hAnsi="Arial" w:cs="Arial"/>
          <w:lang w:bidi="es-ES"/>
        </w:rPr>
        <w:t>pequeño</w:t>
      </w:r>
      <w:r w:rsidR="00CC4E28" w:rsidRPr="00865C04">
        <w:rPr>
          <w:rFonts w:ascii="Arial" w:eastAsia="Arial" w:hAnsi="Arial" w:cs="Arial"/>
          <w:lang w:bidi="es-ES"/>
        </w:rPr>
        <w:t>,</w:t>
      </w:r>
      <w:r w:rsidRPr="00865C04">
        <w:rPr>
          <w:rFonts w:ascii="Arial" w:eastAsia="Arial" w:hAnsi="Arial" w:cs="Arial"/>
          <w:lang w:bidi="es-ES"/>
        </w:rPr>
        <w:t xml:space="preserve"> ofrecerá</w:t>
      </w:r>
      <w:r>
        <w:rPr>
          <w:rFonts w:ascii="Arial" w:eastAsia="Arial" w:hAnsi="Arial" w:cs="Arial"/>
          <w:lang w:bidi="es-ES"/>
        </w:rPr>
        <w:t xml:space="preserve"> la misma configuración de carro y el mismo nivel de </w:t>
      </w:r>
      <w:r>
        <w:rPr>
          <w:rFonts w:ascii="Arial" w:eastAsia="Arial" w:hAnsi="Arial" w:cs="Arial"/>
          <w:lang w:bidi="es-ES"/>
        </w:rPr>
        <w:lastRenderedPageBreak/>
        <w:t>calidad a velocidades comparables a las de los modelos de 5 y 3,2 metros actualmente disponibles en el mercado. El nuevo modelo se instalará en Echo House en enero de 2019.</w:t>
      </w:r>
    </w:p>
    <w:p w14:paraId="1C00AF8A" w14:textId="77777777" w:rsidR="00226B0D" w:rsidRPr="00865C04" w:rsidRDefault="00997161" w:rsidP="00FB0214">
      <w:pPr>
        <w:spacing w:line="360" w:lineRule="auto"/>
        <w:jc w:val="both"/>
        <w:rPr>
          <w:rFonts w:ascii="Arial" w:hAnsi="Arial" w:cs="Arial"/>
        </w:rPr>
      </w:pPr>
      <w:proofErr w:type="spellStart"/>
      <w:r>
        <w:rPr>
          <w:rFonts w:ascii="Arial" w:eastAsia="Arial" w:hAnsi="Arial" w:cs="Arial"/>
          <w:lang w:bidi="es-ES"/>
        </w:rPr>
        <w:t>Hideaki</w:t>
      </w:r>
      <w:proofErr w:type="spellEnd"/>
      <w:r>
        <w:rPr>
          <w:rFonts w:ascii="Arial" w:eastAsia="Arial" w:hAnsi="Arial" w:cs="Arial"/>
          <w:lang w:bidi="es-ES"/>
        </w:rPr>
        <w:t xml:space="preserve"> </w:t>
      </w:r>
      <w:proofErr w:type="spellStart"/>
      <w:r>
        <w:rPr>
          <w:rFonts w:ascii="Arial" w:eastAsia="Arial" w:hAnsi="Arial" w:cs="Arial"/>
          <w:lang w:bidi="es-ES"/>
        </w:rPr>
        <w:t>Kawai</w:t>
      </w:r>
      <w:proofErr w:type="spellEnd"/>
      <w:r>
        <w:rPr>
          <w:rFonts w:ascii="Arial" w:eastAsia="Arial" w:hAnsi="Arial" w:cs="Arial"/>
          <w:lang w:bidi="es-ES"/>
        </w:rPr>
        <w:t xml:space="preserve">, director senior de Sistemas </w:t>
      </w:r>
      <w:proofErr w:type="spellStart"/>
      <w:r>
        <w:rPr>
          <w:rFonts w:ascii="Arial" w:eastAsia="Arial" w:hAnsi="Arial" w:cs="Arial"/>
          <w:lang w:bidi="es-ES"/>
        </w:rPr>
        <w:t>Inkjet</w:t>
      </w:r>
      <w:proofErr w:type="spellEnd"/>
      <w:r>
        <w:rPr>
          <w:rFonts w:ascii="Arial" w:eastAsia="Arial" w:hAnsi="Arial" w:cs="Arial"/>
          <w:lang w:bidi="es-ES"/>
        </w:rPr>
        <w:t xml:space="preserve"> de Gran Formato en la sede central de </w:t>
      </w:r>
      <w:proofErr w:type="spellStart"/>
      <w:r>
        <w:rPr>
          <w:rFonts w:ascii="Arial" w:eastAsia="Arial" w:hAnsi="Arial" w:cs="Arial"/>
          <w:lang w:bidi="es-ES"/>
        </w:rPr>
        <w:t>Fujifilm</w:t>
      </w:r>
      <w:proofErr w:type="spellEnd"/>
      <w:r>
        <w:rPr>
          <w:rFonts w:ascii="Arial" w:eastAsia="Arial" w:hAnsi="Arial" w:cs="Arial"/>
          <w:lang w:bidi="es-ES"/>
        </w:rPr>
        <w:t xml:space="preserve"> </w:t>
      </w:r>
      <w:proofErr w:type="spellStart"/>
      <w:r>
        <w:rPr>
          <w:rFonts w:ascii="Arial" w:eastAsia="Arial" w:hAnsi="Arial" w:cs="Arial"/>
          <w:lang w:bidi="es-ES"/>
        </w:rPr>
        <w:t>Graphic</w:t>
      </w:r>
      <w:proofErr w:type="spellEnd"/>
      <w:r>
        <w:rPr>
          <w:rFonts w:ascii="Arial" w:eastAsia="Arial" w:hAnsi="Arial" w:cs="Arial"/>
          <w:lang w:bidi="es-ES"/>
        </w:rPr>
        <w:t xml:space="preserve"> </w:t>
      </w:r>
      <w:proofErr w:type="spellStart"/>
      <w:r>
        <w:rPr>
          <w:rFonts w:ascii="Arial" w:eastAsia="Arial" w:hAnsi="Arial" w:cs="Arial"/>
          <w:lang w:bidi="es-ES"/>
        </w:rPr>
        <w:t>Systems</w:t>
      </w:r>
      <w:proofErr w:type="spellEnd"/>
      <w:r>
        <w:rPr>
          <w:rFonts w:ascii="Arial" w:eastAsia="Arial" w:hAnsi="Arial" w:cs="Arial"/>
          <w:lang w:bidi="es-ES"/>
        </w:rPr>
        <w:t xml:space="preserve"> en Tokio, visitó Echo House en octubre de 2018 para ver de primera mano la Acuity Ultra funcionando y confirmar el acuerdo para la instalación del nuevo modelo en fase de </w:t>
      </w:r>
      <w:r w:rsidRPr="00865C04">
        <w:rPr>
          <w:rFonts w:ascii="Arial" w:eastAsia="Arial" w:hAnsi="Arial" w:cs="Arial"/>
          <w:lang w:bidi="es-ES"/>
        </w:rPr>
        <w:t>desarrollo.</w:t>
      </w:r>
    </w:p>
    <w:p w14:paraId="615B01DF" w14:textId="60F9C8DE" w:rsidR="003350C8" w:rsidRDefault="00A14BA9" w:rsidP="00FB0214">
      <w:pPr>
        <w:spacing w:line="360" w:lineRule="auto"/>
        <w:jc w:val="both"/>
        <w:rPr>
          <w:rFonts w:ascii="Arial" w:hAnsi="Arial" w:cs="Arial"/>
        </w:rPr>
      </w:pPr>
      <w:r w:rsidRPr="00865C04">
        <w:rPr>
          <w:rFonts w:ascii="Arial" w:eastAsia="Arial" w:hAnsi="Arial" w:cs="Arial"/>
          <w:lang w:bidi="es-ES"/>
        </w:rPr>
        <w:t>“</w:t>
      </w:r>
      <w:r w:rsidR="00EC1ADC" w:rsidRPr="00865C04">
        <w:rPr>
          <w:rFonts w:ascii="Arial" w:eastAsia="Arial" w:hAnsi="Arial" w:cs="Arial"/>
          <w:lang w:bidi="es-ES"/>
        </w:rPr>
        <w:t>Fujifilm tiene una larga relación con Echo House</w:t>
      </w:r>
      <w:r w:rsidRPr="00865C04">
        <w:rPr>
          <w:rFonts w:ascii="Arial" w:eastAsia="Arial" w:hAnsi="Arial" w:cs="Arial"/>
          <w:lang w:bidi="es-ES"/>
        </w:rPr>
        <w:t>”</w:t>
      </w:r>
      <w:r w:rsidR="00EC1ADC" w:rsidRPr="00865C04">
        <w:rPr>
          <w:rFonts w:ascii="Arial" w:eastAsia="Arial" w:hAnsi="Arial" w:cs="Arial"/>
          <w:lang w:bidi="es-ES"/>
        </w:rPr>
        <w:t xml:space="preserve">, afirma Kawai. </w:t>
      </w:r>
      <w:r w:rsidRPr="00865C04">
        <w:rPr>
          <w:rFonts w:ascii="Arial" w:eastAsia="Arial" w:hAnsi="Arial" w:cs="Arial"/>
          <w:lang w:bidi="es-ES"/>
        </w:rPr>
        <w:t>“</w:t>
      </w:r>
      <w:r w:rsidR="00EC1ADC" w:rsidRPr="00865C04">
        <w:rPr>
          <w:rFonts w:ascii="Arial" w:eastAsia="Arial" w:hAnsi="Arial" w:cs="Arial"/>
          <w:lang w:bidi="es-ES"/>
        </w:rPr>
        <w:t xml:space="preserve">Utilizan una máquina plana </w:t>
      </w:r>
      <w:proofErr w:type="spellStart"/>
      <w:r w:rsidR="00EC1ADC" w:rsidRPr="00865C04">
        <w:rPr>
          <w:rFonts w:ascii="Arial" w:eastAsia="Arial" w:hAnsi="Arial" w:cs="Arial"/>
          <w:lang w:bidi="es-ES"/>
        </w:rPr>
        <w:t>Acuity</w:t>
      </w:r>
      <w:proofErr w:type="spellEnd"/>
      <w:r w:rsidR="00EC1ADC" w:rsidRPr="00865C04">
        <w:rPr>
          <w:rFonts w:ascii="Arial" w:eastAsia="Arial" w:hAnsi="Arial" w:cs="Arial"/>
          <w:lang w:bidi="es-ES"/>
        </w:rPr>
        <w:t xml:space="preserve"> </w:t>
      </w:r>
      <w:proofErr w:type="spellStart"/>
      <w:r w:rsidR="00EC1ADC" w:rsidRPr="00865C04">
        <w:rPr>
          <w:rFonts w:ascii="Arial" w:eastAsia="Arial" w:hAnsi="Arial" w:cs="Arial"/>
          <w:lang w:bidi="es-ES"/>
        </w:rPr>
        <w:t>Select</w:t>
      </w:r>
      <w:proofErr w:type="spellEnd"/>
      <w:r w:rsidR="00EC1ADC" w:rsidRPr="00865C04">
        <w:rPr>
          <w:rFonts w:ascii="Arial" w:eastAsia="Arial" w:hAnsi="Arial" w:cs="Arial"/>
          <w:lang w:bidi="es-ES"/>
        </w:rPr>
        <w:t xml:space="preserve"> desde 2014 y son un cliente de las tintas Fujifilm desde mucho tiempo antes. Siendo el primer impresor en instalar un equipo Acuity Ultra en todo el mundo, Echo House se ha convertido en un socio </w:t>
      </w:r>
      <w:r w:rsidR="00CC4E28" w:rsidRPr="00865C04">
        <w:rPr>
          <w:rFonts w:ascii="Arial" w:eastAsia="Arial" w:hAnsi="Arial" w:cs="Arial"/>
          <w:lang w:bidi="es-ES"/>
        </w:rPr>
        <w:t>aún</w:t>
      </w:r>
      <w:r w:rsidR="00EC1ADC" w:rsidRPr="00865C04">
        <w:rPr>
          <w:rFonts w:ascii="Arial" w:eastAsia="Arial" w:hAnsi="Arial" w:cs="Arial"/>
          <w:lang w:bidi="es-ES"/>
        </w:rPr>
        <w:t xml:space="preserve"> más importante para Fujifilm. Hemos trabajado con ellos para asegurarnos de que están sacando el máximo partido a la máquina y aprovechando todo su potencial, y sus comentarios y valoraciones han sido inestimables. Nos complace poder implicarles</w:t>
      </w:r>
      <w:r w:rsidR="00EC1ADC">
        <w:rPr>
          <w:rFonts w:ascii="Arial" w:eastAsia="Arial" w:hAnsi="Arial" w:cs="Arial"/>
          <w:lang w:bidi="es-ES"/>
        </w:rPr>
        <w:t xml:space="preserve"> en la fase de desarrollo de este nuevo proyecto</w:t>
      </w:r>
      <w:r>
        <w:rPr>
          <w:rFonts w:ascii="Arial" w:eastAsia="Arial" w:hAnsi="Arial" w:cs="Arial"/>
          <w:lang w:bidi="es-ES"/>
        </w:rPr>
        <w:t>”</w:t>
      </w:r>
      <w:r w:rsidR="00EC1ADC">
        <w:rPr>
          <w:rFonts w:ascii="Arial" w:eastAsia="Arial" w:hAnsi="Arial" w:cs="Arial"/>
          <w:lang w:bidi="es-ES"/>
        </w:rPr>
        <w:t xml:space="preserve">. </w:t>
      </w:r>
    </w:p>
    <w:p w14:paraId="7D77B66F" w14:textId="77777777" w:rsidR="005D59BE" w:rsidRDefault="005D59BE" w:rsidP="00FB0214">
      <w:pPr>
        <w:spacing w:line="360" w:lineRule="auto"/>
        <w:jc w:val="both"/>
        <w:rPr>
          <w:rFonts w:ascii="Arial" w:eastAsia="Arial" w:hAnsi="Arial" w:cs="Arial"/>
          <w:lang w:bidi="es-ES"/>
        </w:rPr>
      </w:pPr>
    </w:p>
    <w:p w14:paraId="53166B20" w14:textId="10147FCE" w:rsidR="005D59BE" w:rsidRPr="00865C04" w:rsidRDefault="006000C7" w:rsidP="00FB0214">
      <w:pPr>
        <w:spacing w:line="360" w:lineRule="auto"/>
        <w:jc w:val="both"/>
        <w:rPr>
          <w:rFonts w:ascii="Arial" w:eastAsia="Arial" w:hAnsi="Arial" w:cs="Arial"/>
          <w:lang w:bidi="es-ES"/>
        </w:rPr>
      </w:pPr>
      <w:r>
        <w:rPr>
          <w:rFonts w:ascii="Arial" w:eastAsia="Arial" w:hAnsi="Arial" w:cs="Arial"/>
          <w:lang w:bidi="es-ES"/>
        </w:rPr>
        <w:lastRenderedPageBreak/>
        <w:t xml:space="preserve">Mark </w:t>
      </w:r>
      <w:proofErr w:type="spellStart"/>
      <w:r>
        <w:rPr>
          <w:rFonts w:ascii="Arial" w:eastAsia="Arial" w:hAnsi="Arial" w:cs="Arial"/>
          <w:lang w:bidi="es-ES"/>
        </w:rPr>
        <w:t>Cardwell</w:t>
      </w:r>
      <w:proofErr w:type="spellEnd"/>
      <w:r>
        <w:rPr>
          <w:rFonts w:ascii="Arial" w:eastAsia="Arial" w:hAnsi="Arial" w:cs="Arial"/>
          <w:lang w:bidi="es-ES"/>
        </w:rPr>
        <w:t xml:space="preserve">, presidente de Echo House, elogia efusivamente la Acuity Ultra. </w:t>
      </w:r>
      <w:r w:rsidR="00A14BA9">
        <w:rPr>
          <w:rFonts w:ascii="Arial" w:eastAsia="Arial" w:hAnsi="Arial" w:cs="Arial"/>
          <w:lang w:bidi="es-ES"/>
        </w:rPr>
        <w:t>“</w:t>
      </w:r>
      <w:r>
        <w:rPr>
          <w:rFonts w:ascii="Arial" w:eastAsia="Arial" w:hAnsi="Arial" w:cs="Arial"/>
          <w:lang w:bidi="es-ES"/>
        </w:rPr>
        <w:t>Desde que la instalamos, hemos puesto la máquina al límite</w:t>
      </w:r>
      <w:r w:rsidR="00A14BA9">
        <w:rPr>
          <w:rFonts w:ascii="Arial" w:eastAsia="Arial" w:hAnsi="Arial" w:cs="Arial"/>
          <w:lang w:bidi="es-ES"/>
        </w:rPr>
        <w:t>”</w:t>
      </w:r>
      <w:r>
        <w:rPr>
          <w:rFonts w:ascii="Arial" w:eastAsia="Arial" w:hAnsi="Arial" w:cs="Arial"/>
          <w:lang w:bidi="es-ES"/>
        </w:rPr>
        <w:t xml:space="preserve">, dice. </w:t>
      </w:r>
      <w:r w:rsidR="00A14BA9">
        <w:rPr>
          <w:rFonts w:ascii="Arial" w:eastAsia="Arial" w:hAnsi="Arial" w:cs="Arial"/>
          <w:lang w:bidi="es-ES"/>
        </w:rPr>
        <w:t>“</w:t>
      </w:r>
      <w:r>
        <w:rPr>
          <w:rFonts w:ascii="Arial" w:eastAsia="Arial" w:hAnsi="Arial" w:cs="Arial"/>
          <w:lang w:bidi="es-ES"/>
        </w:rPr>
        <w:t xml:space="preserve">Entre nuestros clientes figuran algunas de las marcas más conocidas de productos de lujo, </w:t>
      </w:r>
      <w:r w:rsidRPr="00865C04">
        <w:rPr>
          <w:rFonts w:ascii="Arial" w:eastAsia="Arial" w:hAnsi="Arial" w:cs="Arial"/>
          <w:lang w:bidi="es-ES"/>
        </w:rPr>
        <w:t>marcas minoristas y cosméticos de ámbito internacional</w:t>
      </w:r>
      <w:r w:rsidR="005D59BE" w:rsidRPr="00865C04">
        <w:rPr>
          <w:rFonts w:ascii="Arial" w:eastAsia="Arial" w:hAnsi="Arial" w:cs="Arial"/>
          <w:lang w:bidi="es-ES"/>
        </w:rPr>
        <w:t>”</w:t>
      </w:r>
      <w:r w:rsidRPr="00865C04">
        <w:rPr>
          <w:rFonts w:ascii="Arial" w:eastAsia="Arial" w:hAnsi="Arial" w:cs="Arial"/>
          <w:lang w:bidi="es-ES"/>
        </w:rPr>
        <w:t xml:space="preserve">. </w:t>
      </w:r>
    </w:p>
    <w:p w14:paraId="7B639F73" w14:textId="1DA1455B" w:rsidR="00FB0214" w:rsidRPr="00C40DC7" w:rsidRDefault="005D59BE" w:rsidP="00FB0214">
      <w:pPr>
        <w:spacing w:line="360" w:lineRule="auto"/>
        <w:jc w:val="both"/>
        <w:rPr>
          <w:rFonts w:ascii="Arial" w:hAnsi="Arial" w:cs="Arial"/>
        </w:rPr>
      </w:pPr>
      <w:r w:rsidRPr="00865C04">
        <w:rPr>
          <w:rFonts w:ascii="Arial" w:eastAsia="Arial" w:hAnsi="Arial" w:cs="Arial"/>
          <w:lang w:bidi="es-ES"/>
        </w:rPr>
        <w:t>También nos indica que “</w:t>
      </w:r>
      <w:r w:rsidR="006000C7" w:rsidRPr="00865C04">
        <w:rPr>
          <w:rFonts w:ascii="Arial" w:eastAsia="Arial" w:hAnsi="Arial" w:cs="Arial"/>
          <w:lang w:bidi="es-ES"/>
        </w:rPr>
        <w:t>Se trata de clientes muy exigentes que saben lo que quieren y no se conforman con menos. Esperan obtener la mejor calidad, así como plazos de entrega cortos y una excelente relación calidad-precio. Para retener a clientes como estos y garantizarles que reciben el mejor valor posible por su dinero, debemos asegurarnos de que nuestras capacidades técnicas sean tan avanzadas como sea posible</w:t>
      </w:r>
      <w:r w:rsidRPr="00865C04">
        <w:rPr>
          <w:rFonts w:ascii="Arial" w:eastAsia="Arial" w:hAnsi="Arial" w:cs="Arial"/>
          <w:lang w:bidi="es-ES"/>
        </w:rPr>
        <w:t>”</w:t>
      </w:r>
      <w:r w:rsidR="006000C7" w:rsidRPr="00865C04">
        <w:rPr>
          <w:rFonts w:ascii="Arial" w:eastAsia="Arial" w:hAnsi="Arial" w:cs="Arial"/>
          <w:lang w:bidi="es-ES"/>
        </w:rPr>
        <w:t>.</w:t>
      </w:r>
    </w:p>
    <w:p w14:paraId="37E8FE02" w14:textId="421DE62F" w:rsidR="00FB0214" w:rsidRDefault="00A14BA9" w:rsidP="00FB0214">
      <w:pPr>
        <w:spacing w:line="360" w:lineRule="auto"/>
        <w:jc w:val="both"/>
        <w:rPr>
          <w:rFonts w:ascii="Arial" w:hAnsi="Arial" w:cs="Arial"/>
        </w:rPr>
      </w:pPr>
      <w:r>
        <w:rPr>
          <w:rFonts w:ascii="Arial" w:eastAsia="Arial" w:hAnsi="Arial" w:cs="Arial"/>
          <w:lang w:bidi="es-ES"/>
        </w:rPr>
        <w:t>“</w:t>
      </w:r>
      <w:r w:rsidR="004F406A" w:rsidRPr="00C40DC7">
        <w:rPr>
          <w:rFonts w:ascii="Arial" w:eastAsia="Arial" w:hAnsi="Arial" w:cs="Arial"/>
          <w:lang w:bidi="es-ES"/>
        </w:rPr>
        <w:t xml:space="preserve">La Fujifilm Acuity Ultra ha demostrado ser el complemento perfecto para Echo </w:t>
      </w:r>
      <w:proofErr w:type="spellStart"/>
      <w:r w:rsidR="004F406A" w:rsidRPr="00C40DC7">
        <w:rPr>
          <w:rFonts w:ascii="Arial" w:eastAsia="Arial" w:hAnsi="Arial" w:cs="Arial"/>
          <w:lang w:bidi="es-ES"/>
        </w:rPr>
        <w:t>House</w:t>
      </w:r>
      <w:proofErr w:type="spellEnd"/>
      <w:r>
        <w:rPr>
          <w:rFonts w:ascii="Arial" w:eastAsia="Arial" w:hAnsi="Arial" w:cs="Arial"/>
          <w:lang w:bidi="es-ES"/>
        </w:rPr>
        <w:t>”</w:t>
      </w:r>
      <w:r w:rsidR="004F406A" w:rsidRPr="00C40DC7">
        <w:rPr>
          <w:rFonts w:ascii="Arial" w:eastAsia="Arial" w:hAnsi="Arial" w:cs="Arial"/>
          <w:lang w:bidi="es-ES"/>
        </w:rPr>
        <w:t xml:space="preserve">, prosigue </w:t>
      </w:r>
      <w:proofErr w:type="spellStart"/>
      <w:r w:rsidR="004F406A" w:rsidRPr="00C40DC7">
        <w:rPr>
          <w:rFonts w:ascii="Arial" w:eastAsia="Arial" w:hAnsi="Arial" w:cs="Arial"/>
          <w:lang w:bidi="es-ES"/>
        </w:rPr>
        <w:t>Cardwell</w:t>
      </w:r>
      <w:proofErr w:type="spellEnd"/>
      <w:r w:rsidR="004F406A" w:rsidRPr="00C40DC7">
        <w:rPr>
          <w:rFonts w:ascii="Arial" w:eastAsia="Arial" w:hAnsi="Arial" w:cs="Arial"/>
          <w:lang w:bidi="es-ES"/>
        </w:rPr>
        <w:t xml:space="preserve">. </w:t>
      </w:r>
      <w:r>
        <w:rPr>
          <w:rFonts w:ascii="Arial" w:eastAsia="Arial" w:hAnsi="Arial" w:cs="Arial"/>
          <w:lang w:bidi="es-ES"/>
        </w:rPr>
        <w:t>“</w:t>
      </w:r>
      <w:r w:rsidR="004F406A" w:rsidRPr="00C40DC7">
        <w:rPr>
          <w:rFonts w:ascii="Arial" w:eastAsia="Arial" w:hAnsi="Arial" w:cs="Arial"/>
          <w:lang w:bidi="es-ES"/>
        </w:rPr>
        <w:t>La utilizamos para imprimir una amplia gama de trabajos</w:t>
      </w:r>
      <w:r w:rsidR="005D59BE">
        <w:rPr>
          <w:rFonts w:ascii="Arial" w:eastAsia="Arial" w:hAnsi="Arial" w:cs="Arial"/>
          <w:lang w:bidi="es-ES"/>
        </w:rPr>
        <w:t xml:space="preserve"> de señalización y publicidad</w:t>
      </w:r>
      <w:r w:rsidR="004F406A" w:rsidRPr="00C40DC7">
        <w:rPr>
          <w:rFonts w:ascii="Arial" w:eastAsia="Arial" w:hAnsi="Arial" w:cs="Arial"/>
          <w:lang w:bidi="es-ES"/>
        </w:rPr>
        <w:t xml:space="preserve">, aprovechando el ancho de cinco </w:t>
      </w:r>
      <w:r w:rsidR="004F406A" w:rsidRPr="00865C04">
        <w:rPr>
          <w:rFonts w:ascii="Arial" w:eastAsia="Arial" w:hAnsi="Arial" w:cs="Arial"/>
          <w:lang w:bidi="es-ES"/>
        </w:rPr>
        <w:t xml:space="preserve">metros para </w:t>
      </w:r>
      <w:r w:rsidR="005D59BE" w:rsidRPr="00865C04">
        <w:rPr>
          <w:rFonts w:ascii="Arial" w:eastAsia="Arial" w:hAnsi="Arial" w:cs="Arial"/>
          <w:lang w:bidi="es-ES"/>
        </w:rPr>
        <w:t xml:space="preserve">trabajar con </w:t>
      </w:r>
      <w:r w:rsidR="004F406A" w:rsidRPr="00865C04">
        <w:rPr>
          <w:rFonts w:ascii="Arial" w:eastAsia="Arial" w:hAnsi="Arial" w:cs="Arial"/>
          <w:lang w:bidi="es-ES"/>
        </w:rPr>
        <w:t xml:space="preserve">sustratos de gran formato e imprimir a múltiples rollos simultáneamente cuando la ocasión lo requiere. La capacidad </w:t>
      </w:r>
      <w:r w:rsidR="005D59BE" w:rsidRPr="00865C04">
        <w:rPr>
          <w:rFonts w:ascii="Arial" w:eastAsia="Arial" w:hAnsi="Arial" w:cs="Arial"/>
          <w:lang w:bidi="es-ES"/>
        </w:rPr>
        <w:t>de impresión de</w:t>
      </w:r>
      <w:r w:rsidR="004F406A" w:rsidRPr="00865C04">
        <w:rPr>
          <w:rFonts w:ascii="Arial" w:eastAsia="Arial" w:hAnsi="Arial" w:cs="Arial"/>
          <w:lang w:bidi="es-ES"/>
        </w:rPr>
        <w:t xml:space="preserve"> tinta blanca ha sido fantástica para las aplicaciones retroiluminadas de alta calidad</w:t>
      </w:r>
      <w:r w:rsidR="004F406A" w:rsidRPr="00C40DC7">
        <w:rPr>
          <w:rFonts w:ascii="Arial" w:eastAsia="Arial" w:hAnsi="Arial" w:cs="Arial"/>
          <w:lang w:bidi="es-ES"/>
        </w:rPr>
        <w:t>.</w:t>
      </w:r>
    </w:p>
    <w:p w14:paraId="006556B1" w14:textId="0CF4BAF7" w:rsidR="00EC1ADC" w:rsidRDefault="00A14BA9" w:rsidP="00FB0214">
      <w:pPr>
        <w:spacing w:line="360" w:lineRule="auto"/>
        <w:jc w:val="both"/>
        <w:rPr>
          <w:rFonts w:ascii="Arial" w:hAnsi="Arial" w:cs="Arial"/>
        </w:rPr>
      </w:pPr>
      <w:r>
        <w:rPr>
          <w:rFonts w:ascii="Arial" w:eastAsia="Arial" w:hAnsi="Arial" w:cs="Arial"/>
          <w:lang w:bidi="es-ES"/>
        </w:rPr>
        <w:lastRenderedPageBreak/>
        <w:t>“</w:t>
      </w:r>
      <w:r w:rsidR="00EC1ADC">
        <w:rPr>
          <w:rFonts w:ascii="Arial" w:eastAsia="Arial" w:hAnsi="Arial" w:cs="Arial"/>
          <w:lang w:bidi="es-ES"/>
        </w:rPr>
        <w:t>Hemos notado un aumento significativo de la productividad y no dudamos de que esta inversión nos ha hecho más fuertes para mantener nuestras cuentas de alto valor y captar nuevos trabajos en un mercado muy competitivo</w:t>
      </w:r>
      <w:r>
        <w:rPr>
          <w:rFonts w:ascii="Arial" w:eastAsia="Arial" w:hAnsi="Arial" w:cs="Arial"/>
          <w:lang w:bidi="es-ES"/>
        </w:rPr>
        <w:t>”</w:t>
      </w:r>
      <w:r w:rsidR="00EC1ADC">
        <w:rPr>
          <w:rFonts w:ascii="Arial" w:eastAsia="Arial" w:hAnsi="Arial" w:cs="Arial"/>
          <w:lang w:bidi="es-ES"/>
        </w:rPr>
        <w:t>.</w:t>
      </w:r>
    </w:p>
    <w:p w14:paraId="4ABB6E1C" w14:textId="55FD1374" w:rsidR="00D12F20" w:rsidRDefault="00673222" w:rsidP="00FB0214">
      <w:pPr>
        <w:spacing w:line="360" w:lineRule="auto"/>
        <w:jc w:val="both"/>
        <w:rPr>
          <w:rFonts w:ascii="Arial" w:hAnsi="Arial" w:cs="Arial"/>
        </w:rPr>
      </w:pPr>
      <w:proofErr w:type="spellStart"/>
      <w:r>
        <w:rPr>
          <w:rFonts w:ascii="Arial" w:eastAsia="Arial" w:hAnsi="Arial" w:cs="Arial"/>
          <w:lang w:bidi="es-ES"/>
        </w:rPr>
        <w:t>Cardwell</w:t>
      </w:r>
      <w:proofErr w:type="spellEnd"/>
      <w:r>
        <w:rPr>
          <w:rFonts w:ascii="Arial" w:eastAsia="Arial" w:hAnsi="Arial" w:cs="Arial"/>
          <w:lang w:bidi="es-ES"/>
        </w:rPr>
        <w:t xml:space="preserve"> concluye: </w:t>
      </w:r>
      <w:r w:rsidR="00A14BA9">
        <w:rPr>
          <w:rFonts w:ascii="Arial" w:eastAsia="Arial" w:hAnsi="Arial" w:cs="Arial"/>
          <w:lang w:bidi="es-ES"/>
        </w:rPr>
        <w:t>“</w:t>
      </w:r>
      <w:r>
        <w:rPr>
          <w:rFonts w:ascii="Arial" w:eastAsia="Arial" w:hAnsi="Arial" w:cs="Arial"/>
          <w:lang w:bidi="es-ES"/>
        </w:rPr>
        <w:t>Mantenemos una buena relación con Fujifilm que se remonta a más de una década, y es esta colaboración la que nos ha llevado a ser los primeros en instalar la Acuity Ultra. Siempre buscamos algo más, siempre miramos hacia el futuro, y en nuestra experiencia Fujifilm tiene exactamente la misma actitud. La oportunidad de participar directamente en el proceso de desarrollo de esta nueva máquina es muy emocionante y nos permite proporcionar aún más valor a nuestros clientes</w:t>
      </w:r>
      <w:r w:rsidR="00A14BA9">
        <w:rPr>
          <w:rFonts w:ascii="Arial" w:eastAsia="Arial" w:hAnsi="Arial" w:cs="Arial"/>
          <w:lang w:bidi="es-ES"/>
        </w:rPr>
        <w:t>”</w:t>
      </w:r>
      <w:r>
        <w:rPr>
          <w:rFonts w:ascii="Arial" w:eastAsia="Arial" w:hAnsi="Arial" w:cs="Arial"/>
          <w:lang w:bidi="es-ES"/>
        </w:rPr>
        <w:t xml:space="preserve">. </w:t>
      </w:r>
    </w:p>
    <w:p w14:paraId="137C0FA7" w14:textId="77777777" w:rsidR="00EC1ADC" w:rsidRDefault="00EC1ADC" w:rsidP="00EC1ADC">
      <w:pPr>
        <w:spacing w:line="360" w:lineRule="auto"/>
        <w:jc w:val="both"/>
        <w:rPr>
          <w:rFonts w:ascii="Arial" w:hAnsi="Arial" w:cs="Arial"/>
        </w:rPr>
      </w:pPr>
      <w:r>
        <w:rPr>
          <w:rFonts w:ascii="Arial" w:eastAsia="Arial" w:hAnsi="Arial" w:cs="Arial"/>
          <w:lang w:bidi="es-ES"/>
        </w:rPr>
        <w:t>Fundada en 1994, Echo House, con sede en Londres al suroeste del Reino Unido, ofrece un servicio integral que abarca diseño, producción e instalación. Para ello, es capaz de aprovechar un amplio espectro de recursos para la producción interna, desde equipos de impresión de gran formato hasta unas impresionantes capacidades de fabricación multimedia.</w:t>
      </w:r>
    </w:p>
    <w:p w14:paraId="09EABF4B" w14:textId="77777777" w:rsidR="00865C04" w:rsidRDefault="00865C04" w:rsidP="0049310A">
      <w:pPr>
        <w:spacing w:line="360" w:lineRule="auto"/>
        <w:jc w:val="center"/>
        <w:rPr>
          <w:rFonts w:ascii="Arial" w:eastAsia="Arial" w:hAnsi="Arial" w:cs="Arial"/>
          <w:b/>
          <w:lang w:bidi="es-ES"/>
        </w:rPr>
      </w:pPr>
    </w:p>
    <w:p w14:paraId="1971359D" w14:textId="4C0E2ADB" w:rsidR="00ED21B2" w:rsidRDefault="000613BD" w:rsidP="0049310A">
      <w:pPr>
        <w:spacing w:line="360" w:lineRule="auto"/>
        <w:jc w:val="center"/>
        <w:rPr>
          <w:rFonts w:ascii="Arial" w:eastAsia="Arial" w:hAnsi="Arial" w:cs="Arial"/>
          <w:b/>
          <w:lang w:bidi="es-ES"/>
        </w:rPr>
      </w:pPr>
      <w:r w:rsidRPr="000613BD">
        <w:rPr>
          <w:rFonts w:ascii="Arial" w:eastAsia="Arial" w:hAnsi="Arial" w:cs="Arial"/>
          <w:b/>
          <w:lang w:bidi="es-ES"/>
        </w:rPr>
        <w:t>FIN</w:t>
      </w:r>
    </w:p>
    <w:p w14:paraId="5ED7C9DF" w14:textId="77777777" w:rsidR="00E6172C" w:rsidRPr="008012C1" w:rsidRDefault="00E6172C" w:rsidP="00E6172C">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lastRenderedPageBreak/>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14:paraId="176866C7" w14:textId="77777777" w:rsidR="00E6172C" w:rsidRPr="008012C1" w:rsidRDefault="00E6172C" w:rsidP="00E6172C">
      <w:pPr>
        <w:spacing w:after="0" w:line="240" w:lineRule="auto"/>
        <w:jc w:val="both"/>
        <w:rPr>
          <w:rFonts w:ascii="Arial" w:hAnsi="Arial" w:cs="Arial"/>
          <w:sz w:val="20"/>
          <w:szCs w:val="20"/>
          <w:lang w:val="es-ES_tradnl"/>
        </w:rPr>
      </w:pPr>
      <w:proofErr w:type="spellStart"/>
      <w:r w:rsidRPr="008012C1">
        <w:rPr>
          <w:rFonts w:ascii="Arial" w:hAnsi="Arial" w:cs="Arial"/>
          <w:color w:val="000000"/>
          <w:sz w:val="20"/>
          <w:szCs w:val="20"/>
          <w:lang w:val="es-ES_tradnl"/>
        </w:rPr>
        <w:t>Fujifilm</w:t>
      </w:r>
      <w:proofErr w:type="spellEnd"/>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1B3B8FF3" w14:textId="77777777" w:rsidR="00E6172C" w:rsidRPr="008012C1" w:rsidRDefault="00E6172C" w:rsidP="00E6172C">
      <w:pPr>
        <w:spacing w:after="0" w:line="360" w:lineRule="auto"/>
        <w:jc w:val="both"/>
        <w:rPr>
          <w:rFonts w:ascii="Arial" w:hAnsi="Arial" w:cs="Arial"/>
          <w:color w:val="000000"/>
          <w:sz w:val="20"/>
          <w:szCs w:val="20"/>
          <w:lang w:val="es-ES_tradnl"/>
        </w:rPr>
      </w:pPr>
    </w:p>
    <w:p w14:paraId="570E24D5" w14:textId="77777777" w:rsidR="00E6172C" w:rsidRPr="008012C1" w:rsidRDefault="00E6172C" w:rsidP="00E6172C">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proofErr w:type="spellStart"/>
      <w:r w:rsidRPr="008012C1">
        <w:rPr>
          <w:rFonts w:ascii="Arial" w:hAnsi="Arial" w:cs="Arial"/>
          <w:b/>
          <w:color w:val="000000"/>
          <w:sz w:val="20"/>
          <w:szCs w:val="20"/>
          <w:lang w:val="es-ES_tradnl"/>
        </w:rPr>
        <w:t>Fujifilm</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14:paraId="54A7EB20" w14:textId="77777777" w:rsidR="00E6172C" w:rsidRDefault="00E6172C" w:rsidP="00E6172C">
      <w:pPr>
        <w:spacing w:after="0" w:line="240" w:lineRule="auto"/>
        <w:jc w:val="both"/>
        <w:rPr>
          <w:rFonts w:ascii="Arial" w:hAnsi="Arial" w:cs="Arial"/>
          <w:color w:val="0000FF"/>
          <w:sz w:val="20"/>
          <w:szCs w:val="20"/>
          <w:lang w:val="pt-PT"/>
        </w:rPr>
      </w:pPr>
      <w:proofErr w:type="spellStart"/>
      <w:r w:rsidRPr="008012C1">
        <w:rPr>
          <w:rFonts w:ascii="Arial" w:hAnsi="Arial" w:cs="Arial"/>
          <w:sz w:val="20"/>
          <w:szCs w:val="20"/>
          <w:lang w:val="es-ES_tradnl"/>
        </w:rPr>
        <w:t>Fujifilm</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48F40C1B" w14:textId="77777777" w:rsidR="00E6172C" w:rsidRPr="00975024" w:rsidRDefault="00E6172C" w:rsidP="00E6172C">
      <w:pPr>
        <w:spacing w:after="0" w:line="240" w:lineRule="auto"/>
        <w:jc w:val="both"/>
        <w:rPr>
          <w:rFonts w:ascii="Arial" w:hAnsi="Arial" w:cs="Arial"/>
          <w:sz w:val="20"/>
          <w:szCs w:val="20"/>
          <w:lang w:val="es-ES_tradnl"/>
        </w:rPr>
      </w:pPr>
    </w:p>
    <w:p w14:paraId="55814DB6" w14:textId="749EADCB" w:rsidR="00E6172C" w:rsidRDefault="00E6172C" w:rsidP="00E6172C">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1B156323" w14:textId="77777777" w:rsidR="00865C04" w:rsidRDefault="00865C04" w:rsidP="005D59BE">
      <w:pPr>
        <w:spacing w:after="0" w:line="240" w:lineRule="auto"/>
        <w:jc w:val="both"/>
        <w:rPr>
          <w:rFonts w:ascii="Arial" w:hAnsi="Arial" w:cs="Arial"/>
          <w:kern w:val="2"/>
          <w:sz w:val="20"/>
          <w:szCs w:val="20"/>
          <w:lang w:val="en-GB"/>
        </w:rPr>
      </w:pPr>
    </w:p>
    <w:p w14:paraId="0490FFCD" w14:textId="49B21E9C" w:rsidR="00865C04" w:rsidRDefault="00865C04" w:rsidP="005D59BE">
      <w:pPr>
        <w:spacing w:after="0" w:line="240" w:lineRule="auto"/>
        <w:jc w:val="both"/>
        <w:rPr>
          <w:rFonts w:ascii="Arial" w:hAnsi="Arial" w:cs="Arial"/>
          <w:kern w:val="2"/>
          <w:sz w:val="20"/>
          <w:szCs w:val="20"/>
          <w:lang w:val="en-GB"/>
        </w:rPr>
      </w:pPr>
      <w:r w:rsidRPr="00865C04">
        <w:rPr>
          <w:rFonts w:ascii="Arial" w:hAnsi="Arial" w:cs="Arial"/>
          <w:kern w:val="2"/>
          <w:sz w:val="20"/>
          <w:szCs w:val="20"/>
          <w:lang w:val="en-GB"/>
        </w:rPr>
        <w:t xml:space="preserve">Anna </w:t>
      </w:r>
      <w:proofErr w:type="spellStart"/>
      <w:r w:rsidRPr="00865C04">
        <w:rPr>
          <w:rFonts w:ascii="Arial" w:hAnsi="Arial" w:cs="Arial"/>
          <w:kern w:val="2"/>
          <w:sz w:val="20"/>
          <w:szCs w:val="20"/>
          <w:lang w:val="en-GB"/>
        </w:rPr>
        <w:t>Margarit</w:t>
      </w:r>
      <w:proofErr w:type="spellEnd"/>
    </w:p>
    <w:p w14:paraId="61BC32A8" w14:textId="3E9A4FF9" w:rsidR="005D59BE" w:rsidRPr="00865C04" w:rsidRDefault="005D59BE" w:rsidP="005D59BE">
      <w:pPr>
        <w:spacing w:after="0" w:line="240" w:lineRule="auto"/>
        <w:jc w:val="both"/>
        <w:rPr>
          <w:rFonts w:ascii="Arial" w:hAnsi="Arial" w:cs="Arial"/>
          <w:kern w:val="2"/>
          <w:sz w:val="20"/>
          <w:szCs w:val="20"/>
          <w:lang w:val="en-GB"/>
        </w:rPr>
      </w:pPr>
      <w:r w:rsidRPr="00865C04">
        <w:rPr>
          <w:rFonts w:ascii="Arial" w:hAnsi="Arial" w:cs="Arial"/>
          <w:kern w:val="2"/>
          <w:sz w:val="20"/>
          <w:szCs w:val="20"/>
          <w:lang w:val="en-GB"/>
        </w:rPr>
        <w:t xml:space="preserve">Fujifilm </w:t>
      </w:r>
      <w:proofErr w:type="spellStart"/>
      <w:r w:rsidRPr="00865C04">
        <w:rPr>
          <w:rFonts w:ascii="Arial" w:hAnsi="Arial" w:cs="Arial"/>
          <w:kern w:val="2"/>
          <w:sz w:val="20"/>
          <w:szCs w:val="20"/>
          <w:lang w:val="en-GB"/>
        </w:rPr>
        <w:t>España</w:t>
      </w:r>
      <w:proofErr w:type="spellEnd"/>
      <w:r w:rsidRPr="00865C04">
        <w:rPr>
          <w:rFonts w:ascii="Arial" w:hAnsi="Arial" w:cs="Arial"/>
          <w:kern w:val="2"/>
          <w:sz w:val="20"/>
          <w:szCs w:val="20"/>
          <w:lang w:val="en-GB"/>
        </w:rPr>
        <w:t>. Graphics System</w:t>
      </w:r>
    </w:p>
    <w:p w14:paraId="12D8E134" w14:textId="514D16EB" w:rsidR="005D59BE" w:rsidRDefault="00865C04" w:rsidP="005D59BE">
      <w:pPr>
        <w:spacing w:after="0" w:line="240" w:lineRule="auto"/>
        <w:jc w:val="both"/>
        <w:rPr>
          <w:rFonts w:ascii="Arial" w:hAnsi="Arial" w:cs="Arial"/>
          <w:kern w:val="2"/>
          <w:sz w:val="20"/>
          <w:szCs w:val="20"/>
          <w:lang w:val="en-GB"/>
        </w:rPr>
      </w:pPr>
      <w:r>
        <w:rPr>
          <w:rFonts w:ascii="Arial" w:hAnsi="Arial" w:cs="Arial"/>
          <w:kern w:val="2"/>
          <w:sz w:val="20"/>
          <w:szCs w:val="20"/>
          <w:lang w:val="en-GB"/>
        </w:rPr>
        <w:t xml:space="preserve">Tel: </w:t>
      </w:r>
      <w:bookmarkStart w:id="0" w:name="_GoBack"/>
      <w:bookmarkEnd w:id="0"/>
      <w:r w:rsidR="005D59BE" w:rsidRPr="00865C04">
        <w:rPr>
          <w:rFonts w:ascii="Arial" w:hAnsi="Arial" w:cs="Arial"/>
          <w:kern w:val="2"/>
          <w:sz w:val="20"/>
          <w:szCs w:val="20"/>
          <w:lang w:val="en-GB"/>
        </w:rPr>
        <w:t>+34 934511515</w:t>
      </w:r>
    </w:p>
    <w:p w14:paraId="1F79C672" w14:textId="77777777" w:rsidR="005D59BE" w:rsidRPr="005D59BE" w:rsidRDefault="005D59BE" w:rsidP="005D59BE">
      <w:pPr>
        <w:spacing w:after="0" w:line="240" w:lineRule="auto"/>
        <w:jc w:val="both"/>
        <w:rPr>
          <w:rFonts w:ascii="Arial" w:hAnsi="Arial" w:cs="Arial"/>
          <w:kern w:val="2"/>
          <w:sz w:val="20"/>
          <w:szCs w:val="20"/>
          <w:lang w:val="en-GB"/>
        </w:rPr>
      </w:pPr>
    </w:p>
    <w:p w14:paraId="5C8F1A27" w14:textId="77777777" w:rsidR="00E6172C" w:rsidRPr="00CC4E28" w:rsidRDefault="00E6172C" w:rsidP="00E6172C">
      <w:pPr>
        <w:spacing w:after="0" w:line="240" w:lineRule="auto"/>
        <w:jc w:val="both"/>
        <w:rPr>
          <w:rFonts w:ascii="Arial" w:hAnsi="Arial" w:cs="Arial"/>
          <w:kern w:val="2"/>
          <w:sz w:val="20"/>
          <w:szCs w:val="20"/>
          <w:lang w:val="en-GB"/>
        </w:rPr>
      </w:pPr>
      <w:r w:rsidRPr="00CC4E28">
        <w:rPr>
          <w:rFonts w:ascii="Arial" w:hAnsi="Arial" w:cs="Arial"/>
          <w:kern w:val="2"/>
          <w:sz w:val="20"/>
          <w:szCs w:val="20"/>
          <w:lang w:val="en-GB"/>
        </w:rPr>
        <w:t>Daniel Porter</w:t>
      </w:r>
    </w:p>
    <w:p w14:paraId="78EB3E9A" w14:textId="77777777" w:rsidR="00E6172C" w:rsidRPr="00CC4E28" w:rsidRDefault="00E6172C" w:rsidP="00E6172C">
      <w:pPr>
        <w:spacing w:after="0" w:line="240" w:lineRule="auto"/>
        <w:jc w:val="both"/>
        <w:rPr>
          <w:rFonts w:ascii="Arial" w:hAnsi="Arial" w:cs="Arial"/>
          <w:kern w:val="2"/>
          <w:sz w:val="20"/>
          <w:szCs w:val="20"/>
          <w:lang w:val="en-GB"/>
        </w:rPr>
      </w:pPr>
      <w:r w:rsidRPr="00CC4E28">
        <w:rPr>
          <w:rFonts w:ascii="Arial" w:hAnsi="Arial" w:cs="Arial"/>
          <w:kern w:val="2"/>
          <w:sz w:val="20"/>
          <w:szCs w:val="20"/>
          <w:lang w:val="en-GB"/>
        </w:rPr>
        <w:t>AD Communications</w:t>
      </w:r>
    </w:p>
    <w:p w14:paraId="73CDA47C" w14:textId="77777777" w:rsidR="00E6172C" w:rsidRPr="008012C1" w:rsidRDefault="00E6172C" w:rsidP="00E6172C">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332C23B5" w14:textId="77777777" w:rsidR="00E6172C" w:rsidRPr="008012C1" w:rsidRDefault="00E6172C" w:rsidP="00E6172C">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568EF078" w14:textId="77777777" w:rsidR="00A14BA9" w:rsidRDefault="00A14BA9" w:rsidP="0049310A">
      <w:pPr>
        <w:spacing w:line="360" w:lineRule="auto"/>
        <w:jc w:val="center"/>
        <w:rPr>
          <w:rFonts w:ascii="Arial" w:hAnsi="Arial" w:cs="Arial"/>
          <w:b/>
        </w:rPr>
      </w:pPr>
    </w:p>
    <w:sectPr w:rsidR="00A14BA9"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548F" w14:textId="77777777" w:rsidR="001A6BB2" w:rsidRDefault="001A6BB2" w:rsidP="00155739">
      <w:pPr>
        <w:spacing w:after="0" w:line="240" w:lineRule="auto"/>
      </w:pPr>
      <w:r>
        <w:separator/>
      </w:r>
    </w:p>
  </w:endnote>
  <w:endnote w:type="continuationSeparator" w:id="0">
    <w:p w14:paraId="01DEF0F5" w14:textId="77777777" w:rsidR="001A6BB2" w:rsidRDefault="001A6BB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8780" w14:textId="77777777" w:rsidR="001A6BB2" w:rsidRDefault="001A6BB2" w:rsidP="00155739">
      <w:pPr>
        <w:spacing w:after="0" w:line="240" w:lineRule="auto"/>
      </w:pPr>
      <w:r>
        <w:separator/>
      </w:r>
    </w:p>
  </w:footnote>
  <w:footnote w:type="continuationSeparator" w:id="0">
    <w:p w14:paraId="26D66C3D" w14:textId="77777777" w:rsidR="001A6BB2" w:rsidRDefault="001A6BB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DC5F"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8B34EF1" wp14:editId="11E8793A">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00ED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E7F5B59" wp14:editId="16E01E6E">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A4B6EF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E6712E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35BA6"/>
    <w:rsid w:val="00042891"/>
    <w:rsid w:val="0004708C"/>
    <w:rsid w:val="000613BD"/>
    <w:rsid w:val="00063C91"/>
    <w:rsid w:val="000660F2"/>
    <w:rsid w:val="000732B5"/>
    <w:rsid w:val="00073BE8"/>
    <w:rsid w:val="000913ED"/>
    <w:rsid w:val="00094DE4"/>
    <w:rsid w:val="00095EEE"/>
    <w:rsid w:val="000A406F"/>
    <w:rsid w:val="000A4EA3"/>
    <w:rsid w:val="000E18B1"/>
    <w:rsid w:val="001202E6"/>
    <w:rsid w:val="00124F1D"/>
    <w:rsid w:val="00136E21"/>
    <w:rsid w:val="00137756"/>
    <w:rsid w:val="00137C89"/>
    <w:rsid w:val="00155739"/>
    <w:rsid w:val="001658FB"/>
    <w:rsid w:val="00166E8A"/>
    <w:rsid w:val="001A434D"/>
    <w:rsid w:val="001A6BB2"/>
    <w:rsid w:val="001E0066"/>
    <w:rsid w:val="001E33C6"/>
    <w:rsid w:val="001E606C"/>
    <w:rsid w:val="001F4D69"/>
    <w:rsid w:val="002024CF"/>
    <w:rsid w:val="00202F53"/>
    <w:rsid w:val="0021282F"/>
    <w:rsid w:val="002227B3"/>
    <w:rsid w:val="00226B0D"/>
    <w:rsid w:val="00236C20"/>
    <w:rsid w:val="002415C0"/>
    <w:rsid w:val="00264B7E"/>
    <w:rsid w:val="002654AC"/>
    <w:rsid w:val="0028456E"/>
    <w:rsid w:val="00287267"/>
    <w:rsid w:val="00292508"/>
    <w:rsid w:val="002C6F69"/>
    <w:rsid w:val="002E1BD8"/>
    <w:rsid w:val="0031268E"/>
    <w:rsid w:val="0032479E"/>
    <w:rsid w:val="00324E6C"/>
    <w:rsid w:val="00327C2E"/>
    <w:rsid w:val="003350C8"/>
    <w:rsid w:val="00345475"/>
    <w:rsid w:val="003470AF"/>
    <w:rsid w:val="0035533C"/>
    <w:rsid w:val="00361A11"/>
    <w:rsid w:val="00392CB5"/>
    <w:rsid w:val="00396A16"/>
    <w:rsid w:val="003C05C2"/>
    <w:rsid w:val="003C1789"/>
    <w:rsid w:val="003D1F12"/>
    <w:rsid w:val="003D7178"/>
    <w:rsid w:val="003E357A"/>
    <w:rsid w:val="003E3B7A"/>
    <w:rsid w:val="003E7B88"/>
    <w:rsid w:val="003F30B4"/>
    <w:rsid w:val="004147CF"/>
    <w:rsid w:val="0042243A"/>
    <w:rsid w:val="00426B18"/>
    <w:rsid w:val="0043091A"/>
    <w:rsid w:val="004338A1"/>
    <w:rsid w:val="00437F9F"/>
    <w:rsid w:val="00444386"/>
    <w:rsid w:val="0044520C"/>
    <w:rsid w:val="0046666F"/>
    <w:rsid w:val="00467E9E"/>
    <w:rsid w:val="00476861"/>
    <w:rsid w:val="0049310A"/>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59BE"/>
    <w:rsid w:val="005D65C4"/>
    <w:rsid w:val="005F2FFA"/>
    <w:rsid w:val="006000C7"/>
    <w:rsid w:val="0061045B"/>
    <w:rsid w:val="0063299F"/>
    <w:rsid w:val="00641B95"/>
    <w:rsid w:val="00650A74"/>
    <w:rsid w:val="00651346"/>
    <w:rsid w:val="00651E38"/>
    <w:rsid w:val="00653AAE"/>
    <w:rsid w:val="006602FB"/>
    <w:rsid w:val="00673222"/>
    <w:rsid w:val="006739D4"/>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FF5"/>
    <w:rsid w:val="007B0176"/>
    <w:rsid w:val="007B05B4"/>
    <w:rsid w:val="007B2CA8"/>
    <w:rsid w:val="007B75DB"/>
    <w:rsid w:val="00810B00"/>
    <w:rsid w:val="00816856"/>
    <w:rsid w:val="00832CD3"/>
    <w:rsid w:val="008463CB"/>
    <w:rsid w:val="00847B7F"/>
    <w:rsid w:val="00847BEB"/>
    <w:rsid w:val="00865C04"/>
    <w:rsid w:val="00873253"/>
    <w:rsid w:val="00875E35"/>
    <w:rsid w:val="00896654"/>
    <w:rsid w:val="00897C66"/>
    <w:rsid w:val="008C0C1B"/>
    <w:rsid w:val="008F6611"/>
    <w:rsid w:val="00901EBE"/>
    <w:rsid w:val="00902977"/>
    <w:rsid w:val="00905D64"/>
    <w:rsid w:val="009112C9"/>
    <w:rsid w:val="00922A82"/>
    <w:rsid w:val="009239B3"/>
    <w:rsid w:val="00934C53"/>
    <w:rsid w:val="00953B4A"/>
    <w:rsid w:val="00973E15"/>
    <w:rsid w:val="0097608E"/>
    <w:rsid w:val="009865DA"/>
    <w:rsid w:val="00996229"/>
    <w:rsid w:val="00997161"/>
    <w:rsid w:val="00A04CF2"/>
    <w:rsid w:val="00A14BA9"/>
    <w:rsid w:val="00A17925"/>
    <w:rsid w:val="00A23D3A"/>
    <w:rsid w:val="00A41140"/>
    <w:rsid w:val="00A44054"/>
    <w:rsid w:val="00A477FE"/>
    <w:rsid w:val="00A54542"/>
    <w:rsid w:val="00A612A7"/>
    <w:rsid w:val="00A767CA"/>
    <w:rsid w:val="00A87759"/>
    <w:rsid w:val="00AB4E63"/>
    <w:rsid w:val="00AC4650"/>
    <w:rsid w:val="00AD054E"/>
    <w:rsid w:val="00AE013E"/>
    <w:rsid w:val="00AE153D"/>
    <w:rsid w:val="00AF504F"/>
    <w:rsid w:val="00B33754"/>
    <w:rsid w:val="00B41A95"/>
    <w:rsid w:val="00B41EBE"/>
    <w:rsid w:val="00B441BA"/>
    <w:rsid w:val="00B45F1C"/>
    <w:rsid w:val="00B5469B"/>
    <w:rsid w:val="00B55057"/>
    <w:rsid w:val="00B73864"/>
    <w:rsid w:val="00B830AF"/>
    <w:rsid w:val="00BC5635"/>
    <w:rsid w:val="00BD1C9C"/>
    <w:rsid w:val="00BD7939"/>
    <w:rsid w:val="00C03ED1"/>
    <w:rsid w:val="00C20A5C"/>
    <w:rsid w:val="00C40DC7"/>
    <w:rsid w:val="00C563B9"/>
    <w:rsid w:val="00C5655D"/>
    <w:rsid w:val="00C6577A"/>
    <w:rsid w:val="00C65974"/>
    <w:rsid w:val="00C65D26"/>
    <w:rsid w:val="00C7068F"/>
    <w:rsid w:val="00C82C39"/>
    <w:rsid w:val="00C86C4B"/>
    <w:rsid w:val="00CA408B"/>
    <w:rsid w:val="00CB2BE0"/>
    <w:rsid w:val="00CB7262"/>
    <w:rsid w:val="00CC4E28"/>
    <w:rsid w:val="00CC632C"/>
    <w:rsid w:val="00CC64DC"/>
    <w:rsid w:val="00CD7AC1"/>
    <w:rsid w:val="00CE0B66"/>
    <w:rsid w:val="00CE1C8D"/>
    <w:rsid w:val="00D029F7"/>
    <w:rsid w:val="00D12F20"/>
    <w:rsid w:val="00D359A7"/>
    <w:rsid w:val="00D44EFD"/>
    <w:rsid w:val="00D753ED"/>
    <w:rsid w:val="00D9489E"/>
    <w:rsid w:val="00D94AF8"/>
    <w:rsid w:val="00DB6B93"/>
    <w:rsid w:val="00DC78E9"/>
    <w:rsid w:val="00DE735A"/>
    <w:rsid w:val="00DF5A94"/>
    <w:rsid w:val="00E002C1"/>
    <w:rsid w:val="00E13B15"/>
    <w:rsid w:val="00E27A70"/>
    <w:rsid w:val="00E34443"/>
    <w:rsid w:val="00E50EAB"/>
    <w:rsid w:val="00E52917"/>
    <w:rsid w:val="00E6172C"/>
    <w:rsid w:val="00E647EB"/>
    <w:rsid w:val="00E7250D"/>
    <w:rsid w:val="00E72C45"/>
    <w:rsid w:val="00E83A26"/>
    <w:rsid w:val="00EA345C"/>
    <w:rsid w:val="00EA47FD"/>
    <w:rsid w:val="00EC1ADC"/>
    <w:rsid w:val="00ED21B2"/>
    <w:rsid w:val="00EE07DB"/>
    <w:rsid w:val="00EE237E"/>
    <w:rsid w:val="00EE485B"/>
    <w:rsid w:val="00EF1591"/>
    <w:rsid w:val="00F11D2E"/>
    <w:rsid w:val="00F13745"/>
    <w:rsid w:val="00F15AC1"/>
    <w:rsid w:val="00F25B85"/>
    <w:rsid w:val="00F73AEC"/>
    <w:rsid w:val="00F7731F"/>
    <w:rsid w:val="00FB0214"/>
    <w:rsid w:val="00FB47F0"/>
    <w:rsid w:val="00FE10F7"/>
    <w:rsid w:val="00FE21C0"/>
    <w:rsid w:val="00FE2E98"/>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2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4DCDA-526A-41FD-86BB-9744FFBB73BA}">
  <ds:schemaRefs>
    <ds:schemaRef ds:uri="http://schemas.microsoft.com/sharepoint/v3/contenttype/forms"/>
  </ds:schemaRefs>
</ds:datastoreItem>
</file>

<file path=customXml/itemProps2.xml><?xml version="1.0" encoding="utf-8"?>
<ds:datastoreItem xmlns:ds="http://schemas.openxmlformats.org/officeDocument/2006/customXml" ds:itemID="{142D4DC7-5735-4A78-89BC-6B4959A735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8CD574AF-D70A-47F6-88B3-1B507260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2018-11-05T14:00:00Z</dcterms:created>
  <dcterms:modified xsi:type="dcterms:W3CDTF">2018-11-05T14:00:00Z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