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03356" w14:textId="77777777" w:rsidR="000613BD" w:rsidRDefault="000613BD" w:rsidP="00094DE4">
      <w:pPr>
        <w:spacing w:line="360" w:lineRule="auto"/>
        <w:jc w:val="both"/>
        <w:rPr>
          <w:rFonts w:ascii="Arial" w:hAnsi="Arial" w:cs="Arial"/>
          <w:b/>
          <w:sz w:val="24"/>
          <w:szCs w:val="24"/>
        </w:rPr>
      </w:pPr>
      <w:bookmarkStart w:id="0" w:name="_GoBack"/>
      <w:bookmarkEnd w:id="0"/>
    </w:p>
    <w:p w14:paraId="53AE225D" w14:textId="77777777" w:rsidR="009865DA" w:rsidRDefault="00583C1E" w:rsidP="00094DE4">
      <w:pPr>
        <w:spacing w:line="360" w:lineRule="auto"/>
        <w:jc w:val="both"/>
        <w:rPr>
          <w:rFonts w:ascii="Arial" w:hAnsi="Arial" w:cs="Arial"/>
          <w:b/>
        </w:rPr>
      </w:pPr>
      <w:r>
        <w:rPr>
          <w:rFonts w:ascii="Arial" w:eastAsia="Arial" w:hAnsi="Arial" w:cs="Arial"/>
          <w:b/>
          <w:lang w:bidi="fr-FR"/>
        </w:rPr>
        <w:t>30 avril</w:t>
      </w:r>
      <w:r w:rsidR="009865DA" w:rsidRPr="009865DA">
        <w:rPr>
          <w:rFonts w:ascii="Arial" w:eastAsia="Arial" w:hAnsi="Arial" w:cs="Arial"/>
          <w:b/>
          <w:lang w:bidi="fr-FR"/>
        </w:rPr>
        <w:t> 2018</w:t>
      </w:r>
    </w:p>
    <w:p w14:paraId="5A69257F" w14:textId="75993BBF" w:rsidR="001A1DD8" w:rsidRDefault="00E7162B" w:rsidP="001A1DD8">
      <w:pPr>
        <w:spacing w:line="360" w:lineRule="auto"/>
        <w:jc w:val="both"/>
        <w:rPr>
          <w:rFonts w:ascii="Arial" w:hAnsi="Arial" w:cs="Arial"/>
          <w:b/>
          <w:sz w:val="24"/>
          <w:szCs w:val="24"/>
        </w:rPr>
      </w:pPr>
      <w:r>
        <w:rPr>
          <w:rFonts w:ascii="Arial" w:eastAsia="Arial" w:hAnsi="Arial" w:cs="Arial"/>
          <w:b/>
          <w:sz w:val="24"/>
          <w:szCs w:val="24"/>
          <w:lang w:bidi="fr-FR"/>
        </w:rPr>
        <w:t>La</w:t>
      </w:r>
      <w:r w:rsidR="00E50B88">
        <w:rPr>
          <w:rFonts w:ascii="Arial" w:eastAsia="Arial" w:hAnsi="Arial" w:cs="Arial"/>
          <w:b/>
          <w:sz w:val="24"/>
          <w:szCs w:val="24"/>
          <w:lang w:bidi="fr-FR"/>
        </w:rPr>
        <w:t xml:space="preserve"> Jet </w:t>
      </w:r>
      <w:proofErr w:type="spellStart"/>
      <w:r w:rsidR="00E50B88">
        <w:rPr>
          <w:rFonts w:ascii="Arial" w:eastAsia="Arial" w:hAnsi="Arial" w:cs="Arial"/>
          <w:b/>
          <w:sz w:val="24"/>
          <w:szCs w:val="24"/>
          <w:lang w:bidi="fr-FR"/>
        </w:rPr>
        <w:t>Press</w:t>
      </w:r>
      <w:proofErr w:type="spellEnd"/>
      <w:r w:rsidR="00E50B88">
        <w:rPr>
          <w:rFonts w:ascii="Arial" w:eastAsia="Arial" w:hAnsi="Arial" w:cs="Arial"/>
          <w:b/>
          <w:sz w:val="24"/>
          <w:szCs w:val="24"/>
          <w:lang w:bidi="fr-FR"/>
        </w:rPr>
        <w:t xml:space="preserve"> 720S </w:t>
      </w:r>
      <w:r w:rsidR="00474D54">
        <w:rPr>
          <w:rFonts w:ascii="Arial" w:eastAsia="Arial" w:hAnsi="Arial" w:cs="Arial"/>
          <w:b/>
          <w:sz w:val="24"/>
          <w:szCs w:val="24"/>
          <w:lang w:bidi="fr-FR"/>
        </w:rPr>
        <w:t xml:space="preserve">booste </w:t>
      </w:r>
      <w:r w:rsidR="00E50B88">
        <w:rPr>
          <w:rFonts w:ascii="Arial" w:eastAsia="Arial" w:hAnsi="Arial" w:cs="Arial"/>
          <w:b/>
          <w:sz w:val="24"/>
          <w:szCs w:val="24"/>
          <w:lang w:bidi="fr-FR"/>
        </w:rPr>
        <w:t xml:space="preserve">la production de cartes de visite chez </w:t>
      </w:r>
      <w:proofErr w:type="spellStart"/>
      <w:r w:rsidR="00E50B88">
        <w:rPr>
          <w:rFonts w:ascii="Arial" w:eastAsia="Arial" w:hAnsi="Arial" w:cs="Arial"/>
          <w:b/>
          <w:sz w:val="24"/>
          <w:szCs w:val="24"/>
          <w:lang w:bidi="fr-FR"/>
        </w:rPr>
        <w:t>Bluetree</w:t>
      </w:r>
      <w:proofErr w:type="spellEnd"/>
      <w:r w:rsidR="00E50B88">
        <w:rPr>
          <w:rFonts w:ascii="Arial" w:eastAsia="Arial" w:hAnsi="Arial" w:cs="Arial"/>
          <w:b/>
          <w:sz w:val="24"/>
          <w:szCs w:val="24"/>
          <w:lang w:bidi="fr-FR"/>
        </w:rPr>
        <w:t xml:space="preserve"> Group </w:t>
      </w:r>
    </w:p>
    <w:p w14:paraId="0ED05F91" w14:textId="12961124" w:rsidR="00DD71C8" w:rsidRPr="00DD71C8" w:rsidRDefault="00BD3966" w:rsidP="00190979">
      <w:pPr>
        <w:spacing w:line="360" w:lineRule="auto"/>
        <w:jc w:val="both"/>
        <w:rPr>
          <w:rFonts w:ascii="Arial" w:hAnsi="Arial" w:cs="Arial"/>
          <w:i/>
        </w:rPr>
      </w:pPr>
      <w:r>
        <w:rPr>
          <w:rFonts w:ascii="Arial" w:eastAsia="Arial" w:hAnsi="Arial" w:cs="Arial"/>
          <w:i/>
          <w:lang w:bidi="fr-FR"/>
        </w:rPr>
        <w:t xml:space="preserve">Le spécialiste </w:t>
      </w:r>
      <w:r w:rsidR="008E343F">
        <w:rPr>
          <w:rFonts w:ascii="Arial" w:eastAsia="Arial" w:hAnsi="Arial" w:cs="Arial"/>
          <w:i/>
          <w:lang w:bidi="fr-FR"/>
        </w:rPr>
        <w:t xml:space="preserve">du </w:t>
      </w:r>
      <w:r>
        <w:rPr>
          <w:rFonts w:ascii="Arial" w:eastAsia="Arial" w:hAnsi="Arial" w:cs="Arial"/>
          <w:i/>
          <w:lang w:bidi="fr-FR"/>
        </w:rPr>
        <w:t>web-to-</w:t>
      </w:r>
      <w:proofErr w:type="spellStart"/>
      <w:r>
        <w:rPr>
          <w:rFonts w:ascii="Arial" w:eastAsia="Arial" w:hAnsi="Arial" w:cs="Arial"/>
          <w:i/>
          <w:lang w:bidi="fr-FR"/>
        </w:rPr>
        <w:t>print</w:t>
      </w:r>
      <w:proofErr w:type="spellEnd"/>
      <w:r>
        <w:rPr>
          <w:rFonts w:ascii="Arial" w:eastAsia="Arial" w:hAnsi="Arial" w:cs="Arial"/>
          <w:i/>
          <w:lang w:bidi="fr-FR"/>
        </w:rPr>
        <w:t xml:space="preserve"> du Royaume-Uni réduit les délais d’exécution et augmente sa flexibilité sans comprom</w:t>
      </w:r>
      <w:r w:rsidR="00266E2D">
        <w:rPr>
          <w:rFonts w:ascii="Arial" w:eastAsia="Arial" w:hAnsi="Arial" w:cs="Arial"/>
          <w:i/>
          <w:lang w:bidi="fr-FR"/>
        </w:rPr>
        <w:t>is sur</w:t>
      </w:r>
      <w:r>
        <w:rPr>
          <w:rFonts w:ascii="Arial" w:eastAsia="Arial" w:hAnsi="Arial" w:cs="Arial"/>
          <w:i/>
          <w:lang w:bidi="fr-FR"/>
        </w:rPr>
        <w:t xml:space="preserve"> la qualité.  </w:t>
      </w:r>
    </w:p>
    <w:p w14:paraId="6AEEFCC3" w14:textId="4E9F74B3" w:rsidR="00E00922" w:rsidRDefault="008C291B" w:rsidP="00190979">
      <w:pPr>
        <w:spacing w:line="360" w:lineRule="auto"/>
        <w:jc w:val="both"/>
        <w:rPr>
          <w:rFonts w:ascii="Arial" w:hAnsi="Arial" w:cs="Arial"/>
        </w:rPr>
      </w:pPr>
      <w:r>
        <w:rPr>
          <w:rFonts w:ascii="Arial" w:eastAsia="Arial" w:hAnsi="Arial" w:cs="Arial"/>
          <w:lang w:bidi="fr-FR"/>
        </w:rPr>
        <w:t xml:space="preserve">Avec </w:t>
      </w:r>
      <w:r w:rsidR="00BD3966">
        <w:rPr>
          <w:rFonts w:ascii="Arial" w:eastAsia="Arial" w:hAnsi="Arial" w:cs="Arial"/>
          <w:lang w:bidi="fr-FR"/>
        </w:rPr>
        <w:t xml:space="preserve">270 employés et un chiffre d’affaires </w:t>
      </w:r>
      <w:r>
        <w:rPr>
          <w:rFonts w:ascii="Arial" w:eastAsia="Arial" w:hAnsi="Arial" w:cs="Arial"/>
          <w:lang w:bidi="fr-FR"/>
        </w:rPr>
        <w:t xml:space="preserve">prévu </w:t>
      </w:r>
      <w:r w:rsidR="00BD3966">
        <w:rPr>
          <w:rFonts w:ascii="Arial" w:eastAsia="Arial" w:hAnsi="Arial" w:cs="Arial"/>
          <w:lang w:bidi="fr-FR"/>
        </w:rPr>
        <w:t xml:space="preserve">de 37 millions d’euros, </w:t>
      </w:r>
      <w:proofErr w:type="spellStart"/>
      <w:r w:rsidR="00BD3966">
        <w:rPr>
          <w:rFonts w:ascii="Arial" w:eastAsia="Arial" w:hAnsi="Arial" w:cs="Arial"/>
          <w:lang w:bidi="fr-FR"/>
        </w:rPr>
        <w:t>Bluetree</w:t>
      </w:r>
      <w:proofErr w:type="spellEnd"/>
      <w:r w:rsidR="00BD3966">
        <w:rPr>
          <w:rFonts w:ascii="Arial" w:eastAsia="Arial" w:hAnsi="Arial" w:cs="Arial"/>
          <w:lang w:bidi="fr-FR"/>
        </w:rPr>
        <w:t xml:space="preserve"> Group, établi à Rotherham, s’affiche comme un acteur majeur du </w:t>
      </w:r>
      <w:proofErr w:type="spellStart"/>
      <w:r w:rsidR="008E343F">
        <w:rPr>
          <w:rFonts w:ascii="Arial" w:eastAsia="Arial" w:hAnsi="Arial" w:cs="Arial"/>
          <w:lang w:bidi="fr-FR"/>
        </w:rPr>
        <w:t>du</w:t>
      </w:r>
      <w:proofErr w:type="spellEnd"/>
      <w:r w:rsidR="008E343F">
        <w:rPr>
          <w:rFonts w:ascii="Arial" w:eastAsia="Arial" w:hAnsi="Arial" w:cs="Arial"/>
          <w:lang w:bidi="fr-FR"/>
        </w:rPr>
        <w:t xml:space="preserve"> </w:t>
      </w:r>
      <w:r w:rsidR="00BD3966">
        <w:rPr>
          <w:rFonts w:ascii="Arial" w:eastAsia="Arial" w:hAnsi="Arial" w:cs="Arial"/>
          <w:lang w:bidi="fr-FR"/>
        </w:rPr>
        <w:t>web-to-</w:t>
      </w:r>
      <w:proofErr w:type="spellStart"/>
      <w:r w:rsidR="00BD3966">
        <w:rPr>
          <w:rFonts w:ascii="Arial" w:eastAsia="Arial" w:hAnsi="Arial" w:cs="Arial"/>
          <w:lang w:bidi="fr-FR"/>
        </w:rPr>
        <w:t>print</w:t>
      </w:r>
      <w:proofErr w:type="spellEnd"/>
      <w:r w:rsidR="00BD3966">
        <w:rPr>
          <w:rFonts w:ascii="Arial" w:eastAsia="Arial" w:hAnsi="Arial" w:cs="Arial"/>
          <w:lang w:bidi="fr-FR"/>
        </w:rPr>
        <w:t xml:space="preserve"> au Royaume-Uni. </w:t>
      </w:r>
      <w:r w:rsidR="00F00317">
        <w:rPr>
          <w:rFonts w:ascii="Arial" w:eastAsia="Arial" w:hAnsi="Arial" w:cs="Arial"/>
          <w:lang w:bidi="fr-FR"/>
        </w:rPr>
        <w:t>L’acquisition d’une</w:t>
      </w:r>
      <w:r w:rsidR="00BD3966">
        <w:rPr>
          <w:rFonts w:ascii="Arial" w:eastAsia="Arial" w:hAnsi="Arial" w:cs="Arial"/>
          <w:lang w:bidi="fr-FR"/>
        </w:rPr>
        <w:t xml:space="preserve"> Jet </w:t>
      </w:r>
      <w:proofErr w:type="spellStart"/>
      <w:r w:rsidR="00BD3966">
        <w:rPr>
          <w:rFonts w:ascii="Arial" w:eastAsia="Arial" w:hAnsi="Arial" w:cs="Arial"/>
          <w:lang w:bidi="fr-FR"/>
        </w:rPr>
        <w:t>Press</w:t>
      </w:r>
      <w:proofErr w:type="spellEnd"/>
      <w:r w:rsidR="00BD3966">
        <w:rPr>
          <w:rFonts w:ascii="Arial" w:eastAsia="Arial" w:hAnsi="Arial" w:cs="Arial"/>
          <w:lang w:bidi="fr-FR"/>
        </w:rPr>
        <w:t> 720S</w:t>
      </w:r>
      <w:r w:rsidR="00F00317">
        <w:rPr>
          <w:rFonts w:ascii="Arial" w:eastAsia="Arial" w:hAnsi="Arial" w:cs="Arial"/>
          <w:lang w:bidi="fr-FR"/>
        </w:rPr>
        <w:t>, mi-2016,</w:t>
      </w:r>
      <w:r w:rsidR="00BD3966">
        <w:rPr>
          <w:rFonts w:ascii="Arial" w:eastAsia="Arial" w:hAnsi="Arial" w:cs="Arial"/>
          <w:lang w:bidi="fr-FR"/>
        </w:rPr>
        <w:t xml:space="preserve"> a révolutionné </w:t>
      </w:r>
      <w:r w:rsidR="00CC6A62">
        <w:rPr>
          <w:rFonts w:ascii="Arial" w:eastAsia="Arial" w:hAnsi="Arial" w:cs="Arial"/>
          <w:lang w:bidi="fr-FR"/>
        </w:rPr>
        <w:t>l</w:t>
      </w:r>
      <w:r w:rsidR="00BD3966">
        <w:rPr>
          <w:rFonts w:ascii="Arial" w:eastAsia="Arial" w:hAnsi="Arial" w:cs="Arial"/>
          <w:lang w:bidi="fr-FR"/>
        </w:rPr>
        <w:t>a fabrication de cartes de visite en accélérant sa production</w:t>
      </w:r>
      <w:r w:rsidR="00F00317">
        <w:rPr>
          <w:rFonts w:ascii="Arial" w:eastAsia="Arial" w:hAnsi="Arial" w:cs="Arial"/>
          <w:lang w:bidi="fr-FR"/>
        </w:rPr>
        <w:t>. Elle a</w:t>
      </w:r>
      <w:r w:rsidR="00BD3966">
        <w:rPr>
          <w:rFonts w:ascii="Arial" w:eastAsia="Arial" w:hAnsi="Arial" w:cs="Arial"/>
          <w:lang w:bidi="fr-FR"/>
        </w:rPr>
        <w:t xml:space="preserve"> augment</w:t>
      </w:r>
      <w:r w:rsidR="00F00317">
        <w:rPr>
          <w:rFonts w:ascii="Arial" w:eastAsia="Arial" w:hAnsi="Arial" w:cs="Arial"/>
          <w:lang w:bidi="fr-FR"/>
        </w:rPr>
        <w:t>é</w:t>
      </w:r>
      <w:r w:rsidR="00BD3966">
        <w:rPr>
          <w:rFonts w:ascii="Arial" w:eastAsia="Arial" w:hAnsi="Arial" w:cs="Arial"/>
          <w:lang w:bidi="fr-FR"/>
        </w:rPr>
        <w:t xml:space="preserve"> </w:t>
      </w:r>
      <w:r w:rsidR="00CC6A62">
        <w:rPr>
          <w:rFonts w:ascii="Arial" w:eastAsia="Arial" w:hAnsi="Arial" w:cs="Arial"/>
          <w:lang w:bidi="fr-FR"/>
        </w:rPr>
        <w:t>l</w:t>
      </w:r>
      <w:r w:rsidR="00BD3966">
        <w:rPr>
          <w:rFonts w:ascii="Arial" w:eastAsia="Arial" w:hAnsi="Arial" w:cs="Arial"/>
          <w:lang w:bidi="fr-FR"/>
        </w:rPr>
        <w:t xml:space="preserve">a flexibilité en </w:t>
      </w:r>
      <w:r>
        <w:rPr>
          <w:rFonts w:ascii="Arial" w:eastAsia="Arial" w:hAnsi="Arial" w:cs="Arial"/>
          <w:lang w:bidi="fr-FR"/>
        </w:rPr>
        <w:t xml:space="preserve">réduisant </w:t>
      </w:r>
      <w:r w:rsidR="00BD3966">
        <w:rPr>
          <w:rFonts w:ascii="Arial" w:eastAsia="Arial" w:hAnsi="Arial" w:cs="Arial"/>
          <w:lang w:bidi="fr-FR"/>
        </w:rPr>
        <w:t xml:space="preserve">le délai d’exécution tout en préservant les normes de qualité qui ont </w:t>
      </w:r>
      <w:r>
        <w:rPr>
          <w:rFonts w:ascii="Arial" w:eastAsia="Arial" w:hAnsi="Arial" w:cs="Arial"/>
          <w:lang w:bidi="fr-FR"/>
        </w:rPr>
        <w:t>fait sa</w:t>
      </w:r>
      <w:r w:rsidR="00BD3966">
        <w:rPr>
          <w:rFonts w:ascii="Arial" w:eastAsia="Arial" w:hAnsi="Arial" w:cs="Arial"/>
          <w:lang w:bidi="fr-FR"/>
        </w:rPr>
        <w:t xml:space="preserve"> réputation.</w:t>
      </w:r>
    </w:p>
    <w:p w14:paraId="6D63C2CB" w14:textId="169DF35A" w:rsidR="00F00187" w:rsidRDefault="00F00187" w:rsidP="00190979">
      <w:pPr>
        <w:spacing w:line="360" w:lineRule="auto"/>
        <w:jc w:val="both"/>
        <w:rPr>
          <w:rFonts w:ascii="Arial" w:hAnsi="Arial" w:cs="Arial"/>
        </w:rPr>
      </w:pPr>
      <w:r>
        <w:rPr>
          <w:rFonts w:ascii="Arial" w:eastAsia="Arial" w:hAnsi="Arial" w:cs="Arial"/>
          <w:lang w:bidi="fr-FR"/>
        </w:rPr>
        <w:t>« </w:t>
      </w:r>
      <w:r w:rsidR="00433FF7">
        <w:rPr>
          <w:rFonts w:ascii="Arial" w:eastAsia="Arial" w:hAnsi="Arial" w:cs="Arial"/>
          <w:lang w:bidi="fr-FR"/>
        </w:rPr>
        <w:t xml:space="preserve">Nos </w:t>
      </w:r>
      <w:r>
        <w:rPr>
          <w:rFonts w:ascii="Arial" w:eastAsia="Arial" w:hAnsi="Arial" w:cs="Arial"/>
          <w:lang w:bidi="fr-FR"/>
        </w:rPr>
        <w:t>clients en ligne attendent de la qualité, un niveau très élevé de service et à une livraison rapide », déclar</w:t>
      </w:r>
      <w:r w:rsidR="00A73FCB">
        <w:rPr>
          <w:rFonts w:ascii="Arial" w:eastAsia="Arial" w:hAnsi="Arial" w:cs="Arial"/>
          <w:lang w:bidi="fr-FR"/>
        </w:rPr>
        <w:t>e</w:t>
      </w:r>
      <w:r>
        <w:rPr>
          <w:rFonts w:ascii="Arial" w:eastAsia="Arial" w:hAnsi="Arial" w:cs="Arial"/>
          <w:lang w:bidi="fr-FR"/>
        </w:rPr>
        <w:t xml:space="preserve"> Adam </w:t>
      </w:r>
      <w:proofErr w:type="spellStart"/>
      <w:r>
        <w:rPr>
          <w:rFonts w:ascii="Arial" w:eastAsia="Arial" w:hAnsi="Arial" w:cs="Arial"/>
          <w:lang w:bidi="fr-FR"/>
        </w:rPr>
        <w:t>Carnell</w:t>
      </w:r>
      <w:proofErr w:type="spellEnd"/>
      <w:r>
        <w:rPr>
          <w:rFonts w:ascii="Arial" w:eastAsia="Arial" w:hAnsi="Arial" w:cs="Arial"/>
          <w:lang w:bidi="fr-FR"/>
        </w:rPr>
        <w:t xml:space="preserve">, codirecteur général de </w:t>
      </w:r>
      <w:proofErr w:type="spellStart"/>
      <w:r>
        <w:rPr>
          <w:rFonts w:ascii="Arial" w:eastAsia="Arial" w:hAnsi="Arial" w:cs="Arial"/>
          <w:lang w:bidi="fr-FR"/>
        </w:rPr>
        <w:t>Bluetree</w:t>
      </w:r>
      <w:proofErr w:type="spellEnd"/>
      <w:r>
        <w:rPr>
          <w:rFonts w:ascii="Arial" w:eastAsia="Arial" w:hAnsi="Arial" w:cs="Arial"/>
          <w:lang w:bidi="fr-FR"/>
        </w:rPr>
        <w:t xml:space="preserve"> Group. « Nous sommes fiers de livrer des commandes répondant à l’ensemble de ces exigences</w:t>
      </w:r>
      <w:r w:rsidR="00F637DD">
        <w:rPr>
          <w:rFonts w:ascii="Arial" w:eastAsia="Arial" w:hAnsi="Arial" w:cs="Arial"/>
          <w:lang w:bidi="fr-FR"/>
        </w:rPr>
        <w:t>. L</w:t>
      </w:r>
      <w:r>
        <w:rPr>
          <w:rFonts w:ascii="Arial" w:eastAsia="Arial" w:hAnsi="Arial" w:cs="Arial"/>
          <w:lang w:bidi="fr-FR"/>
        </w:rPr>
        <w:t xml:space="preserve">a Jet </w:t>
      </w:r>
      <w:proofErr w:type="spellStart"/>
      <w:r>
        <w:rPr>
          <w:rFonts w:ascii="Arial" w:eastAsia="Arial" w:hAnsi="Arial" w:cs="Arial"/>
          <w:lang w:bidi="fr-FR"/>
        </w:rPr>
        <w:t>Press</w:t>
      </w:r>
      <w:proofErr w:type="spellEnd"/>
      <w:r>
        <w:rPr>
          <w:rFonts w:ascii="Arial" w:eastAsia="Arial" w:hAnsi="Arial" w:cs="Arial"/>
          <w:lang w:bidi="fr-FR"/>
        </w:rPr>
        <w:t> 720S nous aide à améliorer encore notre niveau de service. »</w:t>
      </w:r>
    </w:p>
    <w:p w14:paraId="2734CCA0" w14:textId="515CEDCA" w:rsidR="00CB42FC" w:rsidRDefault="003C36BD" w:rsidP="00190979">
      <w:pPr>
        <w:spacing w:line="360" w:lineRule="auto"/>
        <w:jc w:val="both"/>
        <w:rPr>
          <w:rFonts w:ascii="Arial" w:hAnsi="Arial" w:cs="Arial"/>
        </w:rPr>
      </w:pPr>
      <w:r>
        <w:rPr>
          <w:rFonts w:ascii="Arial" w:eastAsia="Arial" w:hAnsi="Arial" w:cs="Arial"/>
          <w:lang w:bidi="fr-FR"/>
        </w:rPr>
        <w:t xml:space="preserve">« La raison principale de </w:t>
      </w:r>
      <w:r w:rsidR="009D6E80">
        <w:rPr>
          <w:rFonts w:ascii="Arial" w:eastAsia="Arial" w:hAnsi="Arial" w:cs="Arial"/>
          <w:lang w:bidi="fr-FR"/>
        </w:rPr>
        <w:t>l’</w:t>
      </w:r>
      <w:r>
        <w:rPr>
          <w:rFonts w:ascii="Arial" w:eastAsia="Arial" w:hAnsi="Arial" w:cs="Arial"/>
          <w:lang w:bidi="fr-FR"/>
        </w:rPr>
        <w:t xml:space="preserve">investissement était </w:t>
      </w:r>
      <w:r w:rsidR="007D675F">
        <w:rPr>
          <w:rFonts w:ascii="Arial" w:eastAsia="Arial" w:hAnsi="Arial" w:cs="Arial"/>
          <w:lang w:bidi="fr-FR"/>
        </w:rPr>
        <w:t>la création d’</w:t>
      </w:r>
      <w:r>
        <w:rPr>
          <w:rFonts w:ascii="Arial" w:eastAsia="Arial" w:hAnsi="Arial" w:cs="Arial"/>
          <w:lang w:bidi="fr-FR"/>
        </w:rPr>
        <w:t>une cellule de production spécifique pour les cartes de visite », poursuit-il. « La qualité est absolument cruci</w:t>
      </w:r>
      <w:r w:rsidR="007D675F">
        <w:rPr>
          <w:rFonts w:ascii="Arial" w:eastAsia="Arial" w:hAnsi="Arial" w:cs="Arial"/>
          <w:lang w:bidi="fr-FR"/>
        </w:rPr>
        <w:t>al</w:t>
      </w:r>
      <w:r>
        <w:rPr>
          <w:rFonts w:ascii="Arial" w:eastAsia="Arial" w:hAnsi="Arial" w:cs="Arial"/>
          <w:lang w:bidi="fr-FR"/>
        </w:rPr>
        <w:t xml:space="preserve">e pour chacun de nos travaux, et en ce qui concerne les cartes de visite, c’est encore plus vrai, puisqu’il s’agit de faire </w:t>
      </w:r>
      <w:r w:rsidR="00BB39FC">
        <w:rPr>
          <w:rFonts w:ascii="Arial" w:eastAsia="Arial" w:hAnsi="Arial" w:cs="Arial"/>
          <w:lang w:bidi="fr-FR"/>
        </w:rPr>
        <w:t>forte</w:t>
      </w:r>
      <w:r>
        <w:rPr>
          <w:rFonts w:ascii="Arial" w:eastAsia="Arial" w:hAnsi="Arial" w:cs="Arial"/>
          <w:lang w:bidi="fr-FR"/>
        </w:rPr>
        <w:t xml:space="preserve"> impression</w:t>
      </w:r>
      <w:r w:rsidR="00BB39FC">
        <w:rPr>
          <w:rFonts w:ascii="Arial" w:eastAsia="Arial" w:hAnsi="Arial" w:cs="Arial"/>
          <w:lang w:bidi="fr-FR"/>
        </w:rPr>
        <w:t xml:space="preserve"> aux nouveaux contacts</w:t>
      </w:r>
      <w:r>
        <w:rPr>
          <w:rFonts w:ascii="Arial" w:eastAsia="Arial" w:hAnsi="Arial" w:cs="Arial"/>
          <w:lang w:bidi="fr-FR"/>
        </w:rPr>
        <w:t>. »</w:t>
      </w:r>
    </w:p>
    <w:p w14:paraId="2F9AD8BD" w14:textId="2AC51576" w:rsidR="00BE154A" w:rsidRDefault="00DA7E91" w:rsidP="00190979">
      <w:pPr>
        <w:spacing w:line="360" w:lineRule="auto"/>
        <w:jc w:val="both"/>
        <w:rPr>
          <w:rFonts w:ascii="Arial" w:hAnsi="Arial" w:cs="Arial"/>
        </w:rPr>
      </w:pPr>
      <w:r>
        <w:rPr>
          <w:rFonts w:ascii="Arial" w:eastAsia="Arial" w:hAnsi="Arial" w:cs="Arial"/>
          <w:lang w:bidi="fr-FR"/>
        </w:rPr>
        <w:t xml:space="preserve">« Nous avons testé </w:t>
      </w:r>
      <w:r w:rsidR="00C91B2B">
        <w:rPr>
          <w:rFonts w:ascii="Arial" w:eastAsia="Arial" w:hAnsi="Arial" w:cs="Arial"/>
          <w:lang w:bidi="fr-FR"/>
        </w:rPr>
        <w:t xml:space="preserve">plusieurs </w:t>
      </w:r>
      <w:r>
        <w:rPr>
          <w:rFonts w:ascii="Arial" w:eastAsia="Arial" w:hAnsi="Arial" w:cs="Arial"/>
          <w:lang w:bidi="fr-FR"/>
        </w:rPr>
        <w:t xml:space="preserve">presses numériques </w:t>
      </w:r>
      <w:r w:rsidR="00C91B2B">
        <w:rPr>
          <w:rFonts w:ascii="Arial" w:eastAsia="Arial" w:hAnsi="Arial" w:cs="Arial"/>
          <w:lang w:bidi="fr-FR"/>
        </w:rPr>
        <w:t xml:space="preserve">pour </w:t>
      </w:r>
      <w:proofErr w:type="spellStart"/>
      <w:r w:rsidR="00C91B2B">
        <w:rPr>
          <w:rFonts w:ascii="Arial" w:eastAsia="Arial" w:hAnsi="Arial" w:cs="Arial"/>
          <w:lang w:bidi="fr-FR"/>
        </w:rPr>
        <w:t>découvir</w:t>
      </w:r>
      <w:proofErr w:type="spellEnd"/>
      <w:r>
        <w:rPr>
          <w:rFonts w:ascii="Arial" w:eastAsia="Arial" w:hAnsi="Arial" w:cs="Arial"/>
          <w:lang w:bidi="fr-FR"/>
        </w:rPr>
        <w:t xml:space="preserve"> que la Jet </w:t>
      </w:r>
      <w:proofErr w:type="spellStart"/>
      <w:r>
        <w:rPr>
          <w:rFonts w:ascii="Arial" w:eastAsia="Arial" w:hAnsi="Arial" w:cs="Arial"/>
          <w:lang w:bidi="fr-FR"/>
        </w:rPr>
        <w:t>Press</w:t>
      </w:r>
      <w:proofErr w:type="spellEnd"/>
      <w:r>
        <w:rPr>
          <w:rFonts w:ascii="Arial" w:eastAsia="Arial" w:hAnsi="Arial" w:cs="Arial"/>
          <w:lang w:bidi="fr-FR"/>
        </w:rPr>
        <w:t xml:space="preserve"> occupait de loin la première place</w:t>
      </w:r>
      <w:r w:rsidR="00C91B2B">
        <w:rPr>
          <w:rFonts w:ascii="Arial" w:eastAsia="Arial" w:hAnsi="Arial" w:cs="Arial"/>
          <w:lang w:bidi="fr-FR"/>
        </w:rPr>
        <w:t xml:space="preserve"> en termes de qualité</w:t>
      </w:r>
      <w:r>
        <w:rPr>
          <w:rFonts w:ascii="Arial" w:eastAsia="Arial" w:hAnsi="Arial" w:cs="Arial"/>
          <w:lang w:bidi="fr-FR"/>
        </w:rPr>
        <w:t xml:space="preserve">. Parmi les presses numériques envisagées, elle </w:t>
      </w:r>
      <w:r w:rsidR="007A66BA">
        <w:rPr>
          <w:rFonts w:ascii="Arial" w:eastAsia="Arial" w:hAnsi="Arial" w:cs="Arial"/>
          <w:lang w:bidi="fr-FR"/>
        </w:rPr>
        <w:t>était</w:t>
      </w:r>
      <w:r>
        <w:rPr>
          <w:rFonts w:ascii="Arial" w:eastAsia="Arial" w:hAnsi="Arial" w:cs="Arial"/>
          <w:lang w:bidi="fr-FR"/>
        </w:rPr>
        <w:t xml:space="preserve"> la seule </w:t>
      </w:r>
      <w:r w:rsidR="00E7171B">
        <w:rPr>
          <w:rFonts w:ascii="Arial" w:eastAsia="Arial" w:hAnsi="Arial" w:cs="Arial"/>
          <w:lang w:bidi="fr-FR"/>
        </w:rPr>
        <w:t xml:space="preserve">en laquelle nous avions confiance pour </w:t>
      </w:r>
      <w:r>
        <w:rPr>
          <w:rFonts w:ascii="Arial" w:eastAsia="Arial" w:hAnsi="Arial" w:cs="Arial"/>
          <w:lang w:bidi="fr-FR"/>
        </w:rPr>
        <w:t xml:space="preserve"> fournir des cartes de visite </w:t>
      </w:r>
      <w:r w:rsidR="00E7171B">
        <w:rPr>
          <w:rFonts w:ascii="Arial" w:eastAsia="Arial" w:hAnsi="Arial" w:cs="Arial"/>
          <w:lang w:bidi="fr-FR"/>
        </w:rPr>
        <w:t xml:space="preserve">avec une </w:t>
      </w:r>
      <w:r>
        <w:rPr>
          <w:rFonts w:ascii="Arial" w:eastAsia="Arial" w:hAnsi="Arial" w:cs="Arial"/>
          <w:lang w:bidi="fr-FR"/>
        </w:rPr>
        <w:t xml:space="preserve">qualité équivalente à celle qu’en sont venus à attendre nos clients au fil du temps. » </w:t>
      </w:r>
    </w:p>
    <w:p w14:paraId="6279907E" w14:textId="65D51CBE" w:rsidR="00F00187" w:rsidRDefault="00CC057F" w:rsidP="00190979">
      <w:pPr>
        <w:spacing w:line="360" w:lineRule="auto"/>
        <w:jc w:val="both"/>
        <w:rPr>
          <w:rFonts w:ascii="Arial" w:hAnsi="Arial" w:cs="Arial"/>
        </w:rPr>
      </w:pPr>
      <w:r>
        <w:rPr>
          <w:rFonts w:ascii="Arial" w:eastAsia="Arial" w:hAnsi="Arial" w:cs="Arial"/>
          <w:lang w:bidi="fr-FR"/>
        </w:rPr>
        <w:t xml:space="preserve">La Jet Press 720S constitue désormais le pilier central de la nouvelle unité de production de cartes de visite de </w:t>
      </w:r>
      <w:proofErr w:type="spellStart"/>
      <w:r>
        <w:rPr>
          <w:rFonts w:ascii="Arial" w:eastAsia="Arial" w:hAnsi="Arial" w:cs="Arial"/>
          <w:lang w:bidi="fr-FR"/>
        </w:rPr>
        <w:t>Bluetree</w:t>
      </w:r>
      <w:proofErr w:type="spellEnd"/>
      <w:r>
        <w:rPr>
          <w:rFonts w:ascii="Arial" w:eastAsia="Arial" w:hAnsi="Arial" w:cs="Arial"/>
          <w:lang w:bidi="fr-FR"/>
        </w:rPr>
        <w:t xml:space="preserve"> Group, aux côtés d’un équipement de finition soigneusement choisi. Outre l’augmentation de la vitesse à laquelle nous pouvons livrer les cartes de visite aux clients, elle offre l’occasion de réaliser des finitions personnalisées à valeur ajoutée, qu’il s’agisse de tons directs UV, d</w:t>
      </w:r>
      <w:r w:rsidR="00067F10">
        <w:rPr>
          <w:rFonts w:ascii="Arial" w:eastAsia="Arial" w:hAnsi="Arial" w:cs="Arial"/>
          <w:lang w:bidi="fr-FR"/>
        </w:rPr>
        <w:t>’emboss</w:t>
      </w:r>
      <w:r>
        <w:rPr>
          <w:rFonts w:ascii="Arial" w:eastAsia="Arial" w:hAnsi="Arial" w:cs="Arial"/>
          <w:lang w:bidi="fr-FR"/>
        </w:rPr>
        <w:t>age ou de coins arrondis. »</w:t>
      </w:r>
    </w:p>
    <w:p w14:paraId="6CA916B3" w14:textId="313994D4" w:rsidR="002D7F83" w:rsidRDefault="00163C60" w:rsidP="00190979">
      <w:pPr>
        <w:spacing w:line="360" w:lineRule="auto"/>
        <w:jc w:val="both"/>
        <w:rPr>
          <w:rFonts w:ascii="Arial" w:hAnsi="Arial" w:cs="Arial"/>
        </w:rPr>
      </w:pPr>
      <w:r>
        <w:rPr>
          <w:rFonts w:ascii="Arial" w:eastAsia="Arial" w:hAnsi="Arial" w:cs="Arial"/>
          <w:lang w:bidi="fr-FR"/>
        </w:rPr>
        <w:lastRenderedPageBreak/>
        <w:t xml:space="preserve">« Avec la Jet Press, nous sommes capables de proposer des cartes </w:t>
      </w:r>
      <w:r w:rsidR="004F2777">
        <w:rPr>
          <w:rFonts w:ascii="Arial" w:eastAsia="Arial" w:hAnsi="Arial" w:cs="Arial"/>
          <w:lang w:bidi="fr-FR"/>
        </w:rPr>
        <w:t>livrable</w:t>
      </w:r>
      <w:r w:rsidR="003B3546">
        <w:rPr>
          <w:rFonts w:ascii="Arial" w:eastAsia="Arial" w:hAnsi="Arial" w:cs="Arial"/>
          <w:lang w:bidi="fr-FR"/>
        </w:rPr>
        <w:t>s</w:t>
      </w:r>
      <w:r w:rsidR="004F2777">
        <w:rPr>
          <w:rFonts w:ascii="Arial" w:eastAsia="Arial" w:hAnsi="Arial" w:cs="Arial"/>
          <w:lang w:bidi="fr-FR"/>
        </w:rPr>
        <w:t xml:space="preserve"> en 24H</w:t>
      </w:r>
      <w:r>
        <w:rPr>
          <w:rFonts w:ascii="Arial" w:eastAsia="Arial" w:hAnsi="Arial" w:cs="Arial"/>
          <w:lang w:bidi="fr-FR"/>
        </w:rPr>
        <w:t>», ajout</w:t>
      </w:r>
      <w:r w:rsidR="004F2777">
        <w:rPr>
          <w:rFonts w:ascii="Arial" w:eastAsia="Arial" w:hAnsi="Arial" w:cs="Arial"/>
          <w:lang w:bidi="fr-FR"/>
        </w:rPr>
        <w:t>e</w:t>
      </w:r>
      <w:r>
        <w:rPr>
          <w:rFonts w:ascii="Arial" w:eastAsia="Arial" w:hAnsi="Arial" w:cs="Arial"/>
          <w:lang w:bidi="fr-FR"/>
        </w:rPr>
        <w:t xml:space="preserve"> M</w:t>
      </w:r>
      <w:r w:rsidR="004F2777">
        <w:rPr>
          <w:rFonts w:ascii="Arial" w:eastAsia="Arial" w:hAnsi="Arial" w:cs="Arial"/>
          <w:lang w:bidi="fr-FR"/>
        </w:rPr>
        <w:t>.</w:t>
      </w:r>
      <w:r>
        <w:rPr>
          <w:rFonts w:ascii="Arial" w:eastAsia="Arial" w:hAnsi="Arial" w:cs="Arial"/>
          <w:lang w:bidi="fr-FR"/>
        </w:rPr>
        <w:t xml:space="preserve"> </w:t>
      </w:r>
      <w:proofErr w:type="spellStart"/>
      <w:r>
        <w:rPr>
          <w:rFonts w:ascii="Arial" w:eastAsia="Arial" w:hAnsi="Arial" w:cs="Arial"/>
          <w:lang w:bidi="fr-FR"/>
        </w:rPr>
        <w:t>Carnell</w:t>
      </w:r>
      <w:proofErr w:type="spellEnd"/>
      <w:r>
        <w:rPr>
          <w:rFonts w:ascii="Arial" w:eastAsia="Arial" w:hAnsi="Arial" w:cs="Arial"/>
          <w:lang w:bidi="fr-FR"/>
        </w:rPr>
        <w:t xml:space="preserve">. « Les clients </w:t>
      </w:r>
      <w:r w:rsidR="004F2777">
        <w:rPr>
          <w:rFonts w:ascii="Arial" w:eastAsia="Arial" w:hAnsi="Arial" w:cs="Arial"/>
          <w:lang w:bidi="fr-FR"/>
        </w:rPr>
        <w:t xml:space="preserve">qui </w:t>
      </w:r>
      <w:r>
        <w:rPr>
          <w:rFonts w:ascii="Arial" w:eastAsia="Arial" w:hAnsi="Arial" w:cs="Arial"/>
          <w:lang w:bidi="fr-FR"/>
        </w:rPr>
        <w:t>commande</w:t>
      </w:r>
      <w:r w:rsidR="004F2777">
        <w:rPr>
          <w:rFonts w:ascii="Arial" w:eastAsia="Arial" w:hAnsi="Arial" w:cs="Arial"/>
          <w:lang w:bidi="fr-FR"/>
        </w:rPr>
        <w:t>nt</w:t>
      </w:r>
      <w:r>
        <w:rPr>
          <w:rFonts w:ascii="Arial" w:eastAsia="Arial" w:hAnsi="Arial" w:cs="Arial"/>
          <w:lang w:bidi="fr-FR"/>
        </w:rPr>
        <w:t xml:space="preserve"> avant 17 h </w:t>
      </w:r>
      <w:r w:rsidR="004F2777">
        <w:rPr>
          <w:rFonts w:ascii="Arial" w:eastAsia="Arial" w:hAnsi="Arial" w:cs="Arial"/>
          <w:lang w:bidi="fr-FR"/>
        </w:rPr>
        <w:t>reçoivent</w:t>
      </w:r>
      <w:r>
        <w:rPr>
          <w:rFonts w:ascii="Arial" w:eastAsia="Arial" w:hAnsi="Arial" w:cs="Arial"/>
          <w:lang w:bidi="fr-FR"/>
        </w:rPr>
        <w:t xml:space="preserve"> leurs cartes le lendemain. </w:t>
      </w:r>
      <w:r w:rsidR="004F2777">
        <w:rPr>
          <w:rFonts w:ascii="Arial" w:eastAsia="Arial" w:hAnsi="Arial" w:cs="Arial"/>
          <w:lang w:bidi="fr-FR"/>
        </w:rPr>
        <w:t xml:space="preserve">Un tel </w:t>
      </w:r>
      <w:proofErr w:type="gramStart"/>
      <w:r w:rsidR="004F2777">
        <w:rPr>
          <w:rFonts w:ascii="Arial" w:eastAsia="Arial" w:hAnsi="Arial" w:cs="Arial"/>
          <w:lang w:bidi="fr-FR"/>
        </w:rPr>
        <w:t>délais</w:t>
      </w:r>
      <w:proofErr w:type="gramEnd"/>
      <w:r w:rsidR="004F2777">
        <w:rPr>
          <w:rFonts w:ascii="Arial" w:eastAsia="Arial" w:hAnsi="Arial" w:cs="Arial"/>
          <w:lang w:bidi="fr-FR"/>
        </w:rPr>
        <w:t xml:space="preserve"> d’</w:t>
      </w:r>
      <w:proofErr w:type="spellStart"/>
      <w:r w:rsidR="004F2777">
        <w:rPr>
          <w:rFonts w:ascii="Arial" w:eastAsia="Arial" w:hAnsi="Arial" w:cs="Arial"/>
          <w:lang w:bidi="fr-FR"/>
        </w:rPr>
        <w:t>éxécution</w:t>
      </w:r>
      <w:proofErr w:type="spellEnd"/>
      <w:r>
        <w:rPr>
          <w:rFonts w:ascii="Arial" w:eastAsia="Arial" w:hAnsi="Arial" w:cs="Arial"/>
          <w:lang w:bidi="fr-FR"/>
        </w:rPr>
        <w:t xml:space="preserve"> n’est possible </w:t>
      </w:r>
      <w:r w:rsidR="004F2777">
        <w:rPr>
          <w:rFonts w:ascii="Arial" w:eastAsia="Arial" w:hAnsi="Arial" w:cs="Arial"/>
          <w:lang w:bidi="fr-FR"/>
        </w:rPr>
        <w:t>qu’avec</w:t>
      </w:r>
      <w:r>
        <w:rPr>
          <w:rFonts w:ascii="Arial" w:eastAsia="Arial" w:hAnsi="Arial" w:cs="Arial"/>
          <w:lang w:bidi="fr-FR"/>
        </w:rPr>
        <w:t xml:space="preserve"> la Jet Press. </w:t>
      </w:r>
    </w:p>
    <w:p w14:paraId="2DD8C491" w14:textId="09056410" w:rsidR="00CE383E" w:rsidRDefault="00163C60" w:rsidP="00190979">
      <w:pPr>
        <w:spacing w:line="360" w:lineRule="auto"/>
        <w:jc w:val="both"/>
        <w:rPr>
          <w:rFonts w:ascii="Arial" w:hAnsi="Arial" w:cs="Arial"/>
        </w:rPr>
      </w:pPr>
      <w:r>
        <w:rPr>
          <w:rFonts w:ascii="Arial" w:eastAsia="Arial" w:hAnsi="Arial" w:cs="Arial"/>
          <w:lang w:bidi="fr-FR"/>
        </w:rPr>
        <w:t xml:space="preserve">« Depuis son installation, nous </w:t>
      </w:r>
      <w:r w:rsidR="00B25676">
        <w:rPr>
          <w:rFonts w:ascii="Arial" w:eastAsia="Arial" w:hAnsi="Arial" w:cs="Arial"/>
          <w:lang w:bidi="fr-FR"/>
        </w:rPr>
        <w:t>constatons un</w:t>
      </w:r>
      <w:r>
        <w:rPr>
          <w:rFonts w:ascii="Arial" w:eastAsia="Arial" w:hAnsi="Arial" w:cs="Arial"/>
          <w:lang w:bidi="fr-FR"/>
        </w:rPr>
        <w:t xml:space="preserve"> temps de disponibilité</w:t>
      </w:r>
      <w:r w:rsidR="00B25676">
        <w:rPr>
          <w:rFonts w:ascii="Arial" w:eastAsia="Arial" w:hAnsi="Arial" w:cs="Arial"/>
          <w:lang w:bidi="fr-FR"/>
        </w:rPr>
        <w:t xml:space="preserve"> très élevé par rapport à </w:t>
      </w:r>
      <w:r>
        <w:rPr>
          <w:rFonts w:ascii="Arial" w:eastAsia="Arial" w:hAnsi="Arial" w:cs="Arial"/>
          <w:lang w:bidi="fr-FR"/>
        </w:rPr>
        <w:t xml:space="preserve">nos autres plateformes numériques, </w:t>
      </w:r>
      <w:r w:rsidR="00B25676">
        <w:rPr>
          <w:rFonts w:ascii="Arial" w:eastAsia="Arial" w:hAnsi="Arial" w:cs="Arial"/>
          <w:lang w:bidi="fr-FR"/>
        </w:rPr>
        <w:t>donc</w:t>
      </w:r>
      <w:r>
        <w:rPr>
          <w:rFonts w:ascii="Arial" w:eastAsia="Arial" w:hAnsi="Arial" w:cs="Arial"/>
          <w:lang w:bidi="fr-FR"/>
        </w:rPr>
        <w:t xml:space="preserve"> une excellente productivité. Si nécessaire, nous pouvons imprimer jusqu’à 1,5 million de cartes de visite en un jour, </w:t>
      </w:r>
      <w:r w:rsidR="00B25676">
        <w:rPr>
          <w:rFonts w:ascii="Arial" w:eastAsia="Arial" w:hAnsi="Arial" w:cs="Arial"/>
          <w:lang w:bidi="fr-FR"/>
        </w:rPr>
        <w:t>uniquement</w:t>
      </w:r>
      <w:r>
        <w:rPr>
          <w:rFonts w:ascii="Arial" w:eastAsia="Arial" w:hAnsi="Arial" w:cs="Arial"/>
          <w:lang w:bidi="fr-FR"/>
        </w:rPr>
        <w:t xml:space="preserve"> sur la Jet Press.</w:t>
      </w:r>
    </w:p>
    <w:p w14:paraId="6FF9CC1C" w14:textId="593C4B05" w:rsidR="002D7F83" w:rsidRDefault="00480BE4" w:rsidP="00190979">
      <w:pPr>
        <w:spacing w:line="360" w:lineRule="auto"/>
        <w:jc w:val="both"/>
        <w:rPr>
          <w:rFonts w:ascii="Arial" w:hAnsi="Arial" w:cs="Arial"/>
        </w:rPr>
      </w:pPr>
      <w:r>
        <w:rPr>
          <w:rFonts w:ascii="Arial" w:eastAsia="Arial" w:hAnsi="Arial" w:cs="Arial"/>
          <w:lang w:bidi="fr-FR"/>
        </w:rPr>
        <w:t xml:space="preserve">« L’homogénéité des couleurs, de la première à la dernière feuille, nous a fortement impressionnés. La machine est certifiée par GMG pour </w:t>
      </w:r>
      <w:r w:rsidR="00F7233D">
        <w:rPr>
          <w:rFonts w:ascii="Arial" w:eastAsia="Arial" w:hAnsi="Arial" w:cs="Arial"/>
          <w:lang w:bidi="fr-FR"/>
        </w:rPr>
        <w:t>l’</w:t>
      </w:r>
      <w:proofErr w:type="spellStart"/>
      <w:r w:rsidR="00F7233D">
        <w:rPr>
          <w:rFonts w:ascii="Arial" w:eastAsia="Arial" w:hAnsi="Arial" w:cs="Arial"/>
          <w:lang w:bidi="fr-FR"/>
        </w:rPr>
        <w:t>épreuvage</w:t>
      </w:r>
      <w:proofErr w:type="spellEnd"/>
      <w:r>
        <w:rPr>
          <w:rFonts w:ascii="Arial" w:eastAsia="Arial" w:hAnsi="Arial" w:cs="Arial"/>
          <w:lang w:bidi="fr-FR"/>
        </w:rPr>
        <w:t xml:space="preserve"> couleur, ce qui donne une idée </w:t>
      </w:r>
      <w:r w:rsidR="0095215A">
        <w:rPr>
          <w:rFonts w:ascii="Arial" w:eastAsia="Arial" w:hAnsi="Arial" w:cs="Arial"/>
          <w:lang w:bidi="fr-FR"/>
        </w:rPr>
        <w:t xml:space="preserve">de la </w:t>
      </w:r>
      <w:r w:rsidR="00CD54B0">
        <w:rPr>
          <w:rFonts w:ascii="Arial" w:eastAsia="Arial" w:hAnsi="Arial" w:cs="Arial"/>
          <w:lang w:bidi="fr-FR"/>
        </w:rPr>
        <w:t>cohérence</w:t>
      </w:r>
      <w:r>
        <w:rPr>
          <w:rFonts w:ascii="Arial" w:eastAsia="Arial" w:hAnsi="Arial" w:cs="Arial"/>
          <w:lang w:bidi="fr-FR"/>
        </w:rPr>
        <w:t xml:space="preserve"> chromatique. </w:t>
      </w:r>
      <w:r w:rsidR="00B41E0B">
        <w:rPr>
          <w:rFonts w:ascii="Arial" w:eastAsia="Arial" w:hAnsi="Arial" w:cs="Arial"/>
          <w:lang w:bidi="fr-FR"/>
        </w:rPr>
        <w:t>Le retour</w:t>
      </w:r>
      <w:r>
        <w:rPr>
          <w:rFonts w:ascii="Arial" w:eastAsia="Arial" w:hAnsi="Arial" w:cs="Arial"/>
          <w:lang w:bidi="fr-FR"/>
        </w:rPr>
        <w:t xml:space="preserve"> de clients sur la qualité </w:t>
      </w:r>
      <w:r w:rsidR="00B41E0B">
        <w:rPr>
          <w:rFonts w:ascii="Arial" w:eastAsia="Arial" w:hAnsi="Arial" w:cs="Arial"/>
          <w:lang w:bidi="fr-FR"/>
        </w:rPr>
        <w:t xml:space="preserve">est </w:t>
      </w:r>
      <w:r>
        <w:rPr>
          <w:rFonts w:ascii="Arial" w:eastAsia="Arial" w:hAnsi="Arial" w:cs="Arial"/>
          <w:lang w:bidi="fr-FR"/>
        </w:rPr>
        <w:t xml:space="preserve">excellent. </w:t>
      </w:r>
      <w:r w:rsidR="00B41E0B">
        <w:rPr>
          <w:rFonts w:ascii="Arial" w:eastAsia="Arial" w:hAnsi="Arial" w:cs="Arial"/>
          <w:lang w:bidi="fr-FR"/>
        </w:rPr>
        <w:t>P</w:t>
      </w:r>
      <w:r>
        <w:rPr>
          <w:rFonts w:ascii="Arial" w:eastAsia="Arial" w:hAnsi="Arial" w:cs="Arial"/>
          <w:lang w:bidi="fr-FR"/>
        </w:rPr>
        <w:t>eu après avoir installé la presse, nous avons mené une campagne marketing de type « jeu des différences »</w:t>
      </w:r>
      <w:r w:rsidR="00B41E0B">
        <w:rPr>
          <w:rFonts w:ascii="Arial" w:eastAsia="Arial" w:hAnsi="Arial" w:cs="Arial"/>
          <w:lang w:bidi="fr-FR"/>
        </w:rPr>
        <w:t>.</w:t>
      </w:r>
      <w:r>
        <w:rPr>
          <w:rFonts w:ascii="Arial" w:eastAsia="Arial" w:hAnsi="Arial" w:cs="Arial"/>
          <w:lang w:bidi="fr-FR"/>
        </w:rPr>
        <w:t xml:space="preserve"> </w:t>
      </w:r>
      <w:r w:rsidR="00B41E0B">
        <w:rPr>
          <w:rFonts w:ascii="Arial" w:eastAsia="Arial" w:hAnsi="Arial" w:cs="Arial"/>
          <w:lang w:bidi="fr-FR"/>
        </w:rPr>
        <w:t>Nous avons envoyé</w:t>
      </w:r>
      <w:r>
        <w:rPr>
          <w:rFonts w:ascii="Arial" w:eastAsia="Arial" w:hAnsi="Arial" w:cs="Arial"/>
          <w:lang w:bidi="fr-FR"/>
        </w:rPr>
        <w:t xml:space="preserve"> des cartes de visite imprimées sur la Jet Press, mais aussi sur notre technologie </w:t>
      </w:r>
      <w:r w:rsidR="00B41E0B">
        <w:rPr>
          <w:rFonts w:ascii="Arial" w:eastAsia="Arial" w:hAnsi="Arial" w:cs="Arial"/>
          <w:lang w:bidi="fr-FR"/>
        </w:rPr>
        <w:t xml:space="preserve">offset </w:t>
      </w:r>
      <w:r>
        <w:rPr>
          <w:rFonts w:ascii="Arial" w:eastAsia="Arial" w:hAnsi="Arial" w:cs="Arial"/>
          <w:lang w:bidi="fr-FR"/>
        </w:rPr>
        <w:t xml:space="preserve">existante. Les trois quarts des </w:t>
      </w:r>
      <w:r w:rsidR="00B41E0B">
        <w:rPr>
          <w:rFonts w:ascii="Arial" w:eastAsia="Arial" w:hAnsi="Arial" w:cs="Arial"/>
          <w:lang w:bidi="fr-FR"/>
        </w:rPr>
        <w:t xml:space="preserve">réponses </w:t>
      </w:r>
      <w:r>
        <w:rPr>
          <w:rFonts w:ascii="Arial" w:eastAsia="Arial" w:hAnsi="Arial" w:cs="Arial"/>
          <w:lang w:bidi="fr-FR"/>
        </w:rPr>
        <w:t xml:space="preserve">ont </w:t>
      </w:r>
      <w:r w:rsidR="00B41E0B">
        <w:rPr>
          <w:rFonts w:ascii="Arial" w:eastAsia="Arial" w:hAnsi="Arial" w:cs="Arial"/>
          <w:lang w:bidi="fr-FR"/>
        </w:rPr>
        <w:t xml:space="preserve">désigné comme supérieure </w:t>
      </w:r>
      <w:r>
        <w:rPr>
          <w:rFonts w:ascii="Arial" w:eastAsia="Arial" w:hAnsi="Arial" w:cs="Arial"/>
          <w:lang w:bidi="fr-FR"/>
        </w:rPr>
        <w:t xml:space="preserve">la qualité des cartes imprimées sur la Jet </w:t>
      </w:r>
      <w:proofErr w:type="spellStart"/>
      <w:r>
        <w:rPr>
          <w:rFonts w:ascii="Arial" w:eastAsia="Arial" w:hAnsi="Arial" w:cs="Arial"/>
          <w:lang w:bidi="fr-FR"/>
        </w:rPr>
        <w:t>Press</w:t>
      </w:r>
      <w:proofErr w:type="spellEnd"/>
      <w:r>
        <w:rPr>
          <w:rFonts w:ascii="Arial" w:eastAsia="Arial" w:hAnsi="Arial" w:cs="Arial"/>
          <w:lang w:bidi="fr-FR"/>
        </w:rPr>
        <w:t>. »</w:t>
      </w:r>
    </w:p>
    <w:p w14:paraId="5D183B6A" w14:textId="09B40FB5" w:rsidR="00CF2A7F" w:rsidRDefault="00DA7E91" w:rsidP="00190979">
      <w:pPr>
        <w:spacing w:line="360" w:lineRule="auto"/>
        <w:jc w:val="both"/>
        <w:rPr>
          <w:rFonts w:ascii="Arial" w:hAnsi="Arial" w:cs="Arial"/>
        </w:rPr>
      </w:pPr>
      <w:r>
        <w:rPr>
          <w:rFonts w:ascii="Arial" w:eastAsia="Arial" w:hAnsi="Arial" w:cs="Arial"/>
          <w:lang w:bidi="fr-FR"/>
        </w:rPr>
        <w:t>« Chez nos clients, la tendance à réclamer des délais de production de plus en plus rapides</w:t>
      </w:r>
      <w:r w:rsidR="0036456C">
        <w:rPr>
          <w:rFonts w:ascii="Arial" w:eastAsia="Arial" w:hAnsi="Arial" w:cs="Arial"/>
          <w:lang w:bidi="fr-FR"/>
        </w:rPr>
        <w:t xml:space="preserve"> est croissante</w:t>
      </w:r>
      <w:r>
        <w:rPr>
          <w:rFonts w:ascii="Arial" w:eastAsia="Arial" w:hAnsi="Arial" w:cs="Arial"/>
          <w:lang w:bidi="fr-FR"/>
        </w:rPr>
        <w:t xml:space="preserve">. À cet égard, la Jet Press se montre un atout inestimable en contribuant à </w:t>
      </w:r>
      <w:r w:rsidR="003631C0">
        <w:rPr>
          <w:rFonts w:ascii="Arial" w:eastAsia="Arial" w:hAnsi="Arial" w:cs="Arial"/>
          <w:lang w:bidi="fr-FR"/>
        </w:rPr>
        <w:t xml:space="preserve">optimiser </w:t>
      </w:r>
      <w:r w:rsidR="0036456C">
        <w:rPr>
          <w:rFonts w:ascii="Arial" w:eastAsia="Arial" w:hAnsi="Arial" w:cs="Arial"/>
          <w:lang w:bidi="fr-FR"/>
        </w:rPr>
        <w:t>nos performances</w:t>
      </w:r>
      <w:r>
        <w:rPr>
          <w:rFonts w:ascii="Arial" w:eastAsia="Arial" w:hAnsi="Arial" w:cs="Arial"/>
          <w:lang w:bidi="fr-FR"/>
        </w:rPr>
        <w:t>. En réalité, nous sommes aujourd’hui si rapides que no</w:t>
      </w:r>
      <w:r w:rsidR="00223EEF">
        <w:rPr>
          <w:rFonts w:ascii="Arial" w:eastAsia="Arial" w:hAnsi="Arial" w:cs="Arial"/>
          <w:lang w:bidi="fr-FR"/>
        </w:rPr>
        <w:t>tre</w:t>
      </w:r>
      <w:r w:rsidR="0036456C">
        <w:rPr>
          <w:rFonts w:ascii="Arial" w:eastAsia="Arial" w:hAnsi="Arial" w:cs="Arial"/>
          <w:lang w:bidi="fr-FR"/>
        </w:rPr>
        <w:t xml:space="preserve"> activité se développe fortement. Nous </w:t>
      </w:r>
      <w:r>
        <w:rPr>
          <w:rFonts w:ascii="Arial" w:eastAsia="Arial" w:hAnsi="Arial" w:cs="Arial"/>
          <w:lang w:bidi="fr-FR"/>
        </w:rPr>
        <w:t>avons commencé à cibler de nouveaux clients sur la côte est des États-Unis. Nous imprimons ici, au Royaume-Uni, et livrons le client deux jours après sa commande. Nous sommes ainsi plus rapides</w:t>
      </w:r>
      <w:r w:rsidR="00352929">
        <w:rPr>
          <w:rFonts w:ascii="Arial" w:eastAsia="Arial" w:hAnsi="Arial" w:cs="Arial"/>
          <w:lang w:bidi="fr-FR"/>
        </w:rPr>
        <w:t xml:space="preserve"> et mieux placés</w:t>
      </w:r>
      <w:r>
        <w:rPr>
          <w:rFonts w:ascii="Arial" w:eastAsia="Arial" w:hAnsi="Arial" w:cs="Arial"/>
          <w:lang w:bidi="fr-FR"/>
        </w:rPr>
        <w:t xml:space="preserve"> que les concurrents locaux. »</w:t>
      </w:r>
    </w:p>
    <w:p w14:paraId="05AC4B6C" w14:textId="5F3F309C" w:rsidR="00CC057F" w:rsidRDefault="00DA7E91" w:rsidP="00190979">
      <w:pPr>
        <w:spacing w:line="360" w:lineRule="auto"/>
        <w:jc w:val="both"/>
        <w:rPr>
          <w:rFonts w:ascii="Arial" w:hAnsi="Arial" w:cs="Arial"/>
        </w:rPr>
      </w:pPr>
      <w:r>
        <w:rPr>
          <w:rFonts w:ascii="Arial" w:eastAsia="Arial" w:hAnsi="Arial" w:cs="Arial"/>
          <w:lang w:bidi="fr-FR"/>
        </w:rPr>
        <w:t xml:space="preserve">Chris Broadhurst, directeur général </w:t>
      </w:r>
      <w:r w:rsidR="002C2443">
        <w:rPr>
          <w:rFonts w:ascii="Arial" w:eastAsia="Arial" w:hAnsi="Arial" w:cs="Arial"/>
          <w:lang w:bidi="fr-FR"/>
        </w:rPr>
        <w:t>chez</w:t>
      </w:r>
      <w:r>
        <w:rPr>
          <w:rFonts w:ascii="Arial" w:eastAsia="Arial" w:hAnsi="Arial" w:cs="Arial"/>
          <w:lang w:bidi="fr-FR"/>
        </w:rPr>
        <w:t xml:space="preserve"> Fujifilm </w:t>
      </w:r>
      <w:proofErr w:type="spellStart"/>
      <w:r>
        <w:rPr>
          <w:rFonts w:ascii="Arial" w:eastAsia="Arial" w:hAnsi="Arial" w:cs="Arial"/>
          <w:lang w:bidi="fr-FR"/>
        </w:rPr>
        <w:t>Graphic</w:t>
      </w:r>
      <w:proofErr w:type="spellEnd"/>
      <w:r>
        <w:rPr>
          <w:rFonts w:ascii="Arial" w:eastAsia="Arial" w:hAnsi="Arial" w:cs="Arial"/>
          <w:lang w:bidi="fr-FR"/>
        </w:rPr>
        <w:t xml:space="preserve"> </w:t>
      </w:r>
      <w:proofErr w:type="spellStart"/>
      <w:r>
        <w:rPr>
          <w:rFonts w:ascii="Arial" w:eastAsia="Arial" w:hAnsi="Arial" w:cs="Arial"/>
          <w:lang w:bidi="fr-FR"/>
        </w:rPr>
        <w:t>Systems</w:t>
      </w:r>
      <w:proofErr w:type="spellEnd"/>
      <w:r>
        <w:rPr>
          <w:rFonts w:ascii="Arial" w:eastAsia="Arial" w:hAnsi="Arial" w:cs="Arial"/>
          <w:lang w:bidi="fr-FR"/>
        </w:rPr>
        <w:t xml:space="preserve"> UK, déclare : « Au Royaume-Uni, les propriétaires de Jet </w:t>
      </w:r>
      <w:proofErr w:type="spellStart"/>
      <w:r>
        <w:rPr>
          <w:rFonts w:ascii="Arial" w:eastAsia="Arial" w:hAnsi="Arial" w:cs="Arial"/>
          <w:lang w:bidi="fr-FR"/>
        </w:rPr>
        <w:t>Press</w:t>
      </w:r>
      <w:proofErr w:type="spellEnd"/>
      <w:r>
        <w:rPr>
          <w:rFonts w:ascii="Arial" w:eastAsia="Arial" w:hAnsi="Arial" w:cs="Arial"/>
          <w:lang w:bidi="fr-FR"/>
        </w:rPr>
        <w:t xml:space="preserve">, </w:t>
      </w:r>
      <w:r w:rsidR="002C2443">
        <w:rPr>
          <w:rFonts w:ascii="Arial" w:eastAsia="Arial" w:hAnsi="Arial" w:cs="Arial"/>
          <w:lang w:bidi="fr-FR"/>
        </w:rPr>
        <w:t xml:space="preserve">qu’ils soient </w:t>
      </w:r>
      <w:r>
        <w:rPr>
          <w:rFonts w:ascii="Arial" w:eastAsia="Arial" w:hAnsi="Arial" w:cs="Arial"/>
          <w:lang w:bidi="fr-FR"/>
        </w:rPr>
        <w:t xml:space="preserve">imprimeurs </w:t>
      </w:r>
      <w:r w:rsidR="002C2443">
        <w:rPr>
          <w:rFonts w:ascii="Arial" w:eastAsia="Arial" w:hAnsi="Arial" w:cs="Arial"/>
          <w:lang w:bidi="fr-FR"/>
        </w:rPr>
        <w:t>de labeur</w:t>
      </w:r>
      <w:r>
        <w:rPr>
          <w:rFonts w:ascii="Arial" w:eastAsia="Arial" w:hAnsi="Arial" w:cs="Arial"/>
          <w:lang w:bidi="fr-FR"/>
        </w:rPr>
        <w:t xml:space="preserve"> </w:t>
      </w:r>
      <w:r w:rsidR="002C2443">
        <w:rPr>
          <w:rFonts w:ascii="Arial" w:eastAsia="Arial" w:hAnsi="Arial" w:cs="Arial"/>
          <w:lang w:bidi="fr-FR"/>
        </w:rPr>
        <w:t>ou spécialisé dans le</w:t>
      </w:r>
      <w:r>
        <w:rPr>
          <w:rFonts w:ascii="Arial" w:eastAsia="Arial" w:hAnsi="Arial" w:cs="Arial"/>
          <w:lang w:bidi="fr-FR"/>
        </w:rPr>
        <w:t xml:space="preserve"> web-to-</w:t>
      </w:r>
      <w:proofErr w:type="spellStart"/>
      <w:r>
        <w:rPr>
          <w:rFonts w:ascii="Arial" w:eastAsia="Arial" w:hAnsi="Arial" w:cs="Arial"/>
          <w:lang w:bidi="fr-FR"/>
        </w:rPr>
        <w:t>print</w:t>
      </w:r>
      <w:proofErr w:type="spellEnd"/>
      <w:r>
        <w:rPr>
          <w:rFonts w:ascii="Arial" w:eastAsia="Arial" w:hAnsi="Arial" w:cs="Arial"/>
          <w:lang w:bidi="fr-FR"/>
        </w:rPr>
        <w:t xml:space="preserve"> </w:t>
      </w:r>
      <w:r w:rsidR="002C2443">
        <w:rPr>
          <w:rFonts w:ascii="Arial" w:eastAsia="Arial" w:hAnsi="Arial" w:cs="Arial"/>
          <w:lang w:bidi="fr-FR"/>
        </w:rPr>
        <w:t>comme</w:t>
      </w:r>
      <w:r>
        <w:rPr>
          <w:rFonts w:ascii="Arial" w:eastAsia="Arial" w:hAnsi="Arial" w:cs="Arial"/>
          <w:lang w:bidi="fr-FR"/>
        </w:rPr>
        <w:t xml:space="preserve"> </w:t>
      </w:r>
      <w:proofErr w:type="spellStart"/>
      <w:r>
        <w:rPr>
          <w:rFonts w:ascii="Arial" w:eastAsia="Arial" w:hAnsi="Arial" w:cs="Arial"/>
          <w:lang w:bidi="fr-FR"/>
        </w:rPr>
        <w:t>Bluetree</w:t>
      </w:r>
      <w:proofErr w:type="spellEnd"/>
      <w:r>
        <w:rPr>
          <w:rFonts w:ascii="Arial" w:eastAsia="Arial" w:hAnsi="Arial" w:cs="Arial"/>
          <w:lang w:bidi="fr-FR"/>
        </w:rPr>
        <w:t xml:space="preserve"> Group, démontrent les capacités de la Jet Press 720S sur le marché. En repoussant les limites de la machine, ils découvrent ce dont elle est capable, et nous apprennent </w:t>
      </w:r>
      <w:r w:rsidR="00862FF9">
        <w:rPr>
          <w:rFonts w:ascii="Arial" w:eastAsia="Arial" w:hAnsi="Arial" w:cs="Arial"/>
          <w:lang w:bidi="fr-FR"/>
        </w:rPr>
        <w:t xml:space="preserve">des choses </w:t>
      </w:r>
      <w:r>
        <w:rPr>
          <w:rFonts w:ascii="Arial" w:eastAsia="Arial" w:hAnsi="Arial" w:cs="Arial"/>
          <w:lang w:bidi="fr-FR"/>
        </w:rPr>
        <w:t xml:space="preserve">au passage. Lorsque nous l’avons lancée en 2014, je pense que personne chez Fujifilm, n’avait imaginé qu’une Jet Press 720S serait exclusivement employée pour l’impression de cartes de visite </w:t>
      </w:r>
      <w:r w:rsidR="00223EEF">
        <w:rPr>
          <w:rFonts w:ascii="Arial" w:eastAsia="Arial" w:hAnsi="Arial" w:cs="Arial"/>
          <w:lang w:bidi="fr-FR"/>
        </w:rPr>
        <w:t xml:space="preserve">en </w:t>
      </w:r>
      <w:r>
        <w:rPr>
          <w:rFonts w:ascii="Arial" w:eastAsia="Arial" w:hAnsi="Arial" w:cs="Arial"/>
          <w:lang w:bidi="fr-FR"/>
        </w:rPr>
        <w:t xml:space="preserve">24h/24, mais </w:t>
      </w:r>
      <w:proofErr w:type="spellStart"/>
      <w:r>
        <w:rPr>
          <w:rFonts w:ascii="Arial" w:eastAsia="Arial" w:hAnsi="Arial" w:cs="Arial"/>
          <w:lang w:bidi="fr-FR"/>
        </w:rPr>
        <w:t>Bluetree</w:t>
      </w:r>
      <w:proofErr w:type="spellEnd"/>
      <w:r>
        <w:rPr>
          <w:rFonts w:ascii="Arial" w:eastAsia="Arial" w:hAnsi="Arial" w:cs="Arial"/>
          <w:lang w:bidi="fr-FR"/>
        </w:rPr>
        <w:t xml:space="preserve"> Group a identifié une opportunité et a reconnu la capacité de la Jet Press à se monter à la hauteur. Nous les </w:t>
      </w:r>
      <w:r>
        <w:rPr>
          <w:rFonts w:ascii="Arial" w:eastAsia="Arial" w:hAnsi="Arial" w:cs="Arial"/>
          <w:lang w:bidi="fr-FR"/>
        </w:rPr>
        <w:lastRenderedPageBreak/>
        <w:t>félicitons pour leur aventure américaine et nous nous réjouissons de continuer à les soutenir tout au long de leur croissance commerciale. »</w:t>
      </w:r>
    </w:p>
    <w:p w14:paraId="3DD60FA7" w14:textId="77777777" w:rsidR="00C03ED1" w:rsidRDefault="000613BD" w:rsidP="00CD3EA2">
      <w:pPr>
        <w:spacing w:line="360" w:lineRule="auto"/>
        <w:jc w:val="center"/>
        <w:rPr>
          <w:rFonts w:ascii="Arial" w:eastAsia="Arial" w:hAnsi="Arial" w:cs="Arial"/>
          <w:b/>
          <w:lang w:bidi="fr-FR"/>
        </w:rPr>
      </w:pPr>
      <w:r w:rsidRPr="000613BD">
        <w:rPr>
          <w:rFonts w:ascii="Arial" w:eastAsia="Arial" w:hAnsi="Arial" w:cs="Arial"/>
          <w:b/>
          <w:lang w:bidi="fr-FR"/>
        </w:rPr>
        <w:t>FIN</w:t>
      </w:r>
    </w:p>
    <w:p w14:paraId="582353F5" w14:textId="77777777" w:rsidR="00583C1E" w:rsidRPr="00CB6F3C" w:rsidRDefault="00583C1E" w:rsidP="00583C1E">
      <w:pPr>
        <w:outlineLvl w:val="0"/>
        <w:rPr>
          <w:rFonts w:ascii="Arial" w:hAnsi="Arial" w:cs="Arial"/>
          <w:sz w:val="20"/>
          <w:szCs w:val="20"/>
        </w:rPr>
      </w:pPr>
      <w:r w:rsidRPr="00CB6F3C">
        <w:rPr>
          <w:rFonts w:ascii="Arial" w:hAnsi="Arial" w:cs="Arial"/>
          <w:b/>
          <w:bCs/>
          <w:iCs/>
          <w:sz w:val="20"/>
          <w:szCs w:val="20"/>
        </w:rPr>
        <w:t>À propos de FUJIFILM Corporation</w:t>
      </w:r>
    </w:p>
    <w:p w14:paraId="5E58B31F" w14:textId="77777777" w:rsidR="00583C1E" w:rsidRPr="00CB6F3C" w:rsidRDefault="00583C1E" w:rsidP="00583C1E">
      <w:pPr>
        <w:jc w:val="both"/>
        <w:rPr>
          <w:rFonts w:ascii="Arial" w:hAnsi="Arial" w:cs="Arial"/>
          <w:iCs/>
          <w:sz w:val="20"/>
          <w:szCs w:val="20"/>
        </w:rPr>
      </w:pPr>
      <w:r w:rsidRPr="00CB6F3C">
        <w:rPr>
          <w:rFonts w:ascii="Arial" w:hAnsi="Arial" w:cs="Arial"/>
          <w:iCs/>
          <w:sz w:val="20"/>
          <w:szCs w:val="20"/>
        </w:rPr>
        <w:t xml:space="preserve">FUJIFILM Corporation est l’une des principales sociétés d’exploitation de FUJIFILM Holdings. Depuis sa création en 1934, l’entreprise </w:t>
      </w:r>
      <w:r>
        <w:rPr>
          <w:rFonts w:ascii="Arial" w:hAnsi="Arial" w:cs="Arial"/>
          <w:iCs/>
          <w:sz w:val="20"/>
          <w:szCs w:val="20"/>
        </w:rPr>
        <w:t>a</w:t>
      </w:r>
      <w:r w:rsidRPr="00CB6F3C">
        <w:rPr>
          <w:rFonts w:ascii="Arial" w:hAnsi="Arial" w:cs="Arial"/>
          <w:iCs/>
          <w:sz w:val="20"/>
          <w:szCs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0BDC934B" w14:textId="77777777" w:rsidR="00583C1E" w:rsidRPr="00CB6F3C" w:rsidRDefault="00583C1E" w:rsidP="00583C1E">
      <w:pPr>
        <w:jc w:val="both"/>
        <w:outlineLvl w:val="0"/>
        <w:rPr>
          <w:rFonts w:ascii="Arial" w:hAnsi="Arial" w:cs="Arial"/>
          <w:b/>
          <w:color w:val="000000"/>
          <w:sz w:val="20"/>
          <w:szCs w:val="20"/>
        </w:rPr>
      </w:pPr>
      <w:r w:rsidRPr="00CB6F3C">
        <w:rPr>
          <w:rFonts w:ascii="Arial" w:hAnsi="Arial" w:cs="Arial"/>
          <w:b/>
          <w:sz w:val="20"/>
          <w:szCs w:val="20"/>
        </w:rPr>
        <w:t xml:space="preserve">À </w:t>
      </w:r>
      <w:r w:rsidRPr="00CB6F3C">
        <w:rPr>
          <w:rFonts w:ascii="Arial" w:hAnsi="Arial" w:cs="Arial"/>
          <w:b/>
          <w:color w:val="000000"/>
          <w:sz w:val="20"/>
          <w:szCs w:val="20"/>
        </w:rPr>
        <w:t>propos de Fujifilm Graphic Systems</w:t>
      </w:r>
    </w:p>
    <w:p w14:paraId="280B4E5C" w14:textId="77777777" w:rsidR="00583C1E" w:rsidRPr="00CB6F3C" w:rsidRDefault="00583C1E" w:rsidP="00583C1E">
      <w:pPr>
        <w:jc w:val="both"/>
        <w:rPr>
          <w:rFonts w:ascii="Arial" w:hAnsi="Arial" w:cs="Arial"/>
          <w:color w:val="000000"/>
          <w:sz w:val="20"/>
          <w:szCs w:val="20"/>
        </w:rPr>
      </w:pPr>
      <w:r w:rsidRPr="00CB6F3C">
        <w:rPr>
          <w:rFonts w:ascii="Arial" w:hAnsi="Arial" w:cs="Arial"/>
          <w:color w:val="000000"/>
          <w:sz w:val="20"/>
          <w:szCs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rFonts w:ascii="Arial" w:hAnsi="Arial" w:cs="Arial"/>
          <w:sz w:val="20"/>
          <w:szCs w:val="20"/>
        </w:rPr>
        <w:t xml:space="preserve">Pour en savoir plus, merci de visiter le site </w:t>
      </w:r>
      <w:hyperlink r:id="rId10" w:history="1">
        <w:r w:rsidRPr="00CB6F3C">
          <w:rPr>
            <w:rStyle w:val="Hyperlink"/>
            <w:rFonts w:ascii="Arial" w:hAnsi="Arial" w:cs="Arial"/>
            <w:sz w:val="20"/>
            <w:szCs w:val="20"/>
          </w:rPr>
          <w:t>www.fujifilm.eu/eu/products/graphic-systems/</w:t>
        </w:r>
      </w:hyperlink>
      <w:r w:rsidRPr="00CB6F3C">
        <w:rPr>
          <w:rFonts w:ascii="Arial" w:hAnsi="Arial" w:cs="Arial"/>
          <w:sz w:val="20"/>
          <w:szCs w:val="20"/>
        </w:rPr>
        <w:t xml:space="preserve"> ou </w:t>
      </w:r>
      <w:hyperlink r:id="rId11" w:history="1">
        <w:r w:rsidRPr="00CB6F3C">
          <w:rPr>
            <w:rStyle w:val="Hyperlink"/>
            <w:rFonts w:ascii="Arial" w:hAnsi="Arial" w:cs="Arial"/>
            <w:sz w:val="20"/>
            <w:szCs w:val="20"/>
          </w:rPr>
          <w:t>www.youtube.com/FujifilmGSEurope</w:t>
        </w:r>
      </w:hyperlink>
      <w:r w:rsidRPr="00CB6F3C">
        <w:rPr>
          <w:rFonts w:ascii="Arial" w:hAnsi="Arial" w:cs="Arial"/>
          <w:sz w:val="20"/>
          <w:szCs w:val="20"/>
        </w:rPr>
        <w:t xml:space="preserve"> ou suivez-nous sur </w:t>
      </w:r>
      <w:r w:rsidRPr="00CB6F3C">
        <w:rPr>
          <w:rFonts w:ascii="Arial" w:hAnsi="Arial" w:cs="Arial"/>
          <w:color w:val="0000FF"/>
          <w:sz w:val="20"/>
          <w:szCs w:val="20"/>
        </w:rPr>
        <w:t>@</w:t>
      </w:r>
      <w:proofErr w:type="spellStart"/>
      <w:r w:rsidRPr="00CB6F3C">
        <w:rPr>
          <w:rFonts w:ascii="Arial" w:hAnsi="Arial" w:cs="Arial"/>
          <w:color w:val="0000FF"/>
          <w:sz w:val="20"/>
          <w:szCs w:val="20"/>
        </w:rPr>
        <w:t>FujifilmPrint</w:t>
      </w:r>
      <w:proofErr w:type="spellEnd"/>
    </w:p>
    <w:p w14:paraId="54C9D60B" w14:textId="77777777" w:rsidR="00583C1E" w:rsidRPr="00CB6F3C" w:rsidRDefault="00583C1E" w:rsidP="00583C1E">
      <w:pPr>
        <w:spacing w:after="0" w:line="240" w:lineRule="auto"/>
        <w:outlineLvl w:val="0"/>
        <w:rPr>
          <w:rFonts w:ascii="Arial" w:hAnsi="Arial" w:cs="Arial"/>
          <w:b/>
          <w:color w:val="000000"/>
          <w:sz w:val="20"/>
          <w:szCs w:val="20"/>
        </w:rPr>
      </w:pPr>
      <w:r w:rsidRPr="00CB6F3C">
        <w:rPr>
          <w:rFonts w:ascii="Arial" w:hAnsi="Arial" w:cs="Arial"/>
          <w:b/>
          <w:color w:val="000000"/>
          <w:sz w:val="20"/>
          <w:szCs w:val="20"/>
        </w:rPr>
        <w:t>Pour tout contact communication:</w:t>
      </w:r>
    </w:p>
    <w:p w14:paraId="5E254DCB" w14:textId="77777777" w:rsidR="00583C1E" w:rsidRPr="00CB6F3C" w:rsidRDefault="00583C1E" w:rsidP="00583C1E">
      <w:pPr>
        <w:spacing w:after="0" w:line="240" w:lineRule="auto"/>
        <w:jc w:val="both"/>
        <w:outlineLvl w:val="0"/>
        <w:rPr>
          <w:rFonts w:ascii="Arial" w:hAnsi="Arial" w:cs="Arial"/>
          <w:kern w:val="2"/>
          <w:sz w:val="20"/>
          <w:szCs w:val="20"/>
          <w:lang w:val="it-IT"/>
        </w:rPr>
      </w:pPr>
      <w:r w:rsidRPr="00CB6F3C">
        <w:rPr>
          <w:rFonts w:ascii="Arial" w:hAnsi="Arial" w:cs="Arial"/>
          <w:kern w:val="2"/>
          <w:sz w:val="20"/>
          <w:szCs w:val="20"/>
          <w:lang w:val="it-IT"/>
        </w:rPr>
        <w:t>Daniel Porter</w:t>
      </w:r>
    </w:p>
    <w:p w14:paraId="582650DE" w14:textId="77777777" w:rsidR="00583C1E" w:rsidRPr="00CB6F3C" w:rsidRDefault="00583C1E" w:rsidP="00583C1E">
      <w:pPr>
        <w:spacing w:after="0" w:line="240" w:lineRule="auto"/>
        <w:jc w:val="both"/>
        <w:rPr>
          <w:rFonts w:ascii="Arial" w:hAnsi="Arial" w:cs="Arial"/>
          <w:kern w:val="2"/>
          <w:sz w:val="20"/>
          <w:szCs w:val="20"/>
          <w:lang w:val="it-IT"/>
        </w:rPr>
      </w:pPr>
      <w:r w:rsidRPr="00CB6F3C">
        <w:rPr>
          <w:rFonts w:ascii="Arial" w:hAnsi="Arial" w:cs="Arial"/>
          <w:kern w:val="2"/>
          <w:sz w:val="20"/>
          <w:szCs w:val="20"/>
          <w:lang w:val="it-IT"/>
        </w:rPr>
        <w:t>AD Communications</w:t>
      </w:r>
      <w:r w:rsidRPr="00CB6F3C">
        <w:rPr>
          <w:rFonts w:ascii="Arial" w:hAnsi="Arial" w:cs="Arial"/>
          <w:kern w:val="2"/>
          <w:sz w:val="20"/>
          <w:szCs w:val="20"/>
          <w:lang w:val="it-IT"/>
        </w:rPr>
        <w:tab/>
      </w:r>
    </w:p>
    <w:p w14:paraId="50F9329C" w14:textId="77777777" w:rsidR="00583C1E" w:rsidRPr="00CB6F3C" w:rsidRDefault="00583C1E" w:rsidP="00583C1E">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 xml:space="preserve">E: </w:t>
      </w:r>
      <w:hyperlink r:id="rId12" w:history="1">
        <w:r w:rsidRPr="00CB6F3C">
          <w:rPr>
            <w:rStyle w:val="Hyperlink"/>
            <w:rFonts w:ascii="Arial" w:hAnsi="Arial" w:cs="Arial"/>
            <w:kern w:val="2"/>
            <w:sz w:val="20"/>
            <w:szCs w:val="20"/>
            <w:lang w:val="pt-PT"/>
          </w:rPr>
          <w:t>dporter@adcomms.co.uk</w:t>
        </w:r>
      </w:hyperlink>
    </w:p>
    <w:p w14:paraId="03175BF9" w14:textId="77777777" w:rsidR="00583C1E" w:rsidRDefault="00583C1E" w:rsidP="00583C1E">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Tel: +44 (0)1372 464470</w:t>
      </w:r>
    </w:p>
    <w:p w14:paraId="32301602" w14:textId="77777777" w:rsidR="00583C1E" w:rsidRPr="00CB6F3C" w:rsidRDefault="00583C1E" w:rsidP="00583C1E">
      <w:pPr>
        <w:spacing w:after="0" w:line="240" w:lineRule="auto"/>
        <w:jc w:val="both"/>
        <w:rPr>
          <w:rFonts w:ascii="Arial" w:hAnsi="Arial" w:cs="Arial"/>
          <w:kern w:val="2"/>
          <w:sz w:val="20"/>
          <w:szCs w:val="20"/>
          <w:lang w:val="pt-PT"/>
        </w:rPr>
      </w:pPr>
    </w:p>
    <w:p w14:paraId="79C90731" w14:textId="77777777" w:rsidR="00583C1E" w:rsidRPr="00CB6F3C" w:rsidRDefault="00583C1E" w:rsidP="00583C1E">
      <w:pPr>
        <w:widowControl w:val="0"/>
        <w:autoSpaceDE w:val="0"/>
        <w:autoSpaceDN w:val="0"/>
        <w:adjustRightInd w:val="0"/>
        <w:spacing w:after="0"/>
        <w:outlineLvl w:val="0"/>
        <w:rPr>
          <w:rFonts w:ascii="Arial" w:hAnsi="Arial" w:cs="Arial"/>
          <w:sz w:val="20"/>
          <w:szCs w:val="20"/>
          <w:lang w:val="it-IT"/>
        </w:rPr>
      </w:pPr>
      <w:r w:rsidRPr="00CB6F3C">
        <w:rPr>
          <w:rFonts w:ascii="Arial" w:hAnsi="Arial" w:cs="Arial"/>
          <w:color w:val="000000"/>
          <w:kern w:val="2"/>
          <w:sz w:val="20"/>
          <w:szCs w:val="20"/>
          <w:lang w:val="it-IT"/>
        </w:rPr>
        <w:t>Régis Ruys</w:t>
      </w:r>
    </w:p>
    <w:p w14:paraId="3025EA0C" w14:textId="77777777" w:rsidR="00583C1E" w:rsidRPr="00CB6F3C" w:rsidRDefault="00583C1E" w:rsidP="00583C1E">
      <w:pPr>
        <w:widowControl w:val="0"/>
        <w:autoSpaceDE w:val="0"/>
        <w:autoSpaceDN w:val="0"/>
        <w:adjustRightInd w:val="0"/>
        <w:spacing w:after="0"/>
        <w:rPr>
          <w:rFonts w:ascii="Arial" w:hAnsi="Arial" w:cs="Arial"/>
          <w:color w:val="000000"/>
          <w:kern w:val="2"/>
          <w:sz w:val="20"/>
          <w:szCs w:val="20"/>
          <w:lang w:val="it-IT"/>
        </w:rPr>
      </w:pPr>
      <w:r w:rsidRPr="00CB6F3C">
        <w:rPr>
          <w:rFonts w:ascii="Arial" w:hAnsi="Arial" w:cs="Arial"/>
          <w:color w:val="000000"/>
          <w:kern w:val="2"/>
          <w:sz w:val="20"/>
          <w:szCs w:val="20"/>
          <w:lang w:val="it-IT"/>
        </w:rPr>
        <w:t>Fujifilm Graphic Systems</w:t>
      </w:r>
    </w:p>
    <w:p w14:paraId="3990A2F4" w14:textId="77777777" w:rsidR="00583C1E" w:rsidRPr="00CB6F3C" w:rsidRDefault="00583C1E" w:rsidP="00583C1E">
      <w:pPr>
        <w:widowControl w:val="0"/>
        <w:autoSpaceDE w:val="0"/>
        <w:autoSpaceDN w:val="0"/>
        <w:adjustRightInd w:val="0"/>
        <w:spacing w:after="0"/>
        <w:outlineLvl w:val="0"/>
        <w:rPr>
          <w:rStyle w:val="Hyperlink"/>
          <w:rFonts w:ascii="Arial" w:hAnsi="Arial" w:cs="Arial"/>
          <w:sz w:val="20"/>
          <w:szCs w:val="20"/>
          <w:lang w:val="it-IT"/>
        </w:rPr>
      </w:pPr>
      <w:r w:rsidRPr="00CB6F3C">
        <w:rPr>
          <w:rFonts w:ascii="Arial" w:hAnsi="Arial" w:cs="Arial"/>
          <w:color w:val="000000"/>
          <w:kern w:val="2"/>
          <w:sz w:val="20"/>
          <w:szCs w:val="20"/>
          <w:lang w:val="it-IT"/>
        </w:rPr>
        <w:t xml:space="preserve">E-Mail : </w:t>
      </w:r>
      <w:hyperlink r:id="rId13" w:history="1">
        <w:r w:rsidRPr="00210A82">
          <w:rPr>
            <w:rStyle w:val="Hyperlink"/>
          </w:rPr>
          <w:t>regis</w:t>
        </w:r>
        <w:r w:rsidRPr="00210A82">
          <w:rPr>
            <w:rStyle w:val="Hyperlink"/>
            <w:rFonts w:ascii="Arial" w:hAnsi="Arial" w:cs="Arial"/>
            <w:sz w:val="20"/>
            <w:szCs w:val="20"/>
            <w:lang w:val="it-IT"/>
          </w:rPr>
          <w:t>.</w:t>
        </w:r>
        <w:r w:rsidRPr="00210A82">
          <w:rPr>
            <w:rStyle w:val="Hyperlink"/>
          </w:rPr>
          <w:t>ruys@fujifilm.</w:t>
        </w:r>
        <w:r w:rsidRPr="00210A82">
          <w:rPr>
            <w:rStyle w:val="Hyperlink"/>
            <w:rFonts w:ascii="Arial" w:hAnsi="Arial" w:cs="Arial"/>
            <w:sz w:val="20"/>
            <w:szCs w:val="20"/>
            <w:lang w:val="it-IT"/>
          </w:rPr>
          <w:t>com</w:t>
        </w:r>
      </w:hyperlink>
      <w:r>
        <w:rPr>
          <w:rStyle w:val="Hyperlink"/>
          <w:rFonts w:ascii="Arial" w:hAnsi="Arial" w:cs="Arial"/>
          <w:sz w:val="20"/>
          <w:szCs w:val="20"/>
          <w:lang w:val="it-IT"/>
        </w:rPr>
        <w:t xml:space="preserve"> </w:t>
      </w:r>
    </w:p>
    <w:p w14:paraId="7CC84740" w14:textId="77777777" w:rsidR="00583C1E" w:rsidRPr="00946EA6" w:rsidRDefault="00583C1E" w:rsidP="00583C1E">
      <w:pPr>
        <w:spacing w:after="0"/>
        <w:jc w:val="both"/>
        <w:rPr>
          <w:rFonts w:ascii="Arial" w:hAnsi="Arial" w:cs="Arial"/>
          <w:b/>
        </w:rPr>
      </w:pPr>
      <w:r w:rsidRPr="00CB6F3C">
        <w:rPr>
          <w:rFonts w:ascii="Arial" w:hAnsi="Arial" w:cs="Arial"/>
          <w:color w:val="000000"/>
          <w:kern w:val="2"/>
          <w:sz w:val="20"/>
          <w:szCs w:val="20"/>
          <w:lang w:val="it-IT"/>
        </w:rPr>
        <w:t>Téléphone: +33 1 64 76 72 21</w:t>
      </w:r>
    </w:p>
    <w:p w14:paraId="2A624F92" w14:textId="77777777" w:rsidR="00C93231" w:rsidRPr="00CD3EA2" w:rsidRDefault="00C93231" w:rsidP="00CD3EA2">
      <w:pPr>
        <w:spacing w:line="360" w:lineRule="auto"/>
        <w:jc w:val="center"/>
        <w:rPr>
          <w:rFonts w:ascii="Arial" w:hAnsi="Arial" w:cs="Arial"/>
          <w:b/>
        </w:rPr>
      </w:pPr>
    </w:p>
    <w:sectPr w:rsidR="00C93231" w:rsidRPr="00CD3EA2"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78BA3" w14:textId="77777777" w:rsidR="008D5356" w:rsidRDefault="008D5356" w:rsidP="00155739">
      <w:pPr>
        <w:spacing w:after="0" w:line="240" w:lineRule="auto"/>
      </w:pPr>
      <w:r>
        <w:separator/>
      </w:r>
    </w:p>
  </w:endnote>
  <w:endnote w:type="continuationSeparator" w:id="0">
    <w:p w14:paraId="37D7B8B0" w14:textId="77777777" w:rsidR="008D5356" w:rsidRDefault="008D5356"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E5AA3" w14:textId="77777777" w:rsidR="008D5356" w:rsidRDefault="008D5356" w:rsidP="00155739">
      <w:pPr>
        <w:spacing w:after="0" w:line="240" w:lineRule="auto"/>
      </w:pPr>
      <w:r>
        <w:separator/>
      </w:r>
    </w:p>
  </w:footnote>
  <w:footnote w:type="continuationSeparator" w:id="0">
    <w:p w14:paraId="28DBDF4C" w14:textId="77777777" w:rsidR="008D5356" w:rsidRDefault="008D5356"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307B4"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3F9216F3" wp14:editId="62873D78">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4B3B78"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794E1296" wp14:editId="432BF73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EBF6A"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1B350B1D"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42D1"/>
    <w:rsid w:val="00014C71"/>
    <w:rsid w:val="000212AE"/>
    <w:rsid w:val="00022C7B"/>
    <w:rsid w:val="00027A69"/>
    <w:rsid w:val="00035B40"/>
    <w:rsid w:val="00036BEA"/>
    <w:rsid w:val="00042891"/>
    <w:rsid w:val="00044F97"/>
    <w:rsid w:val="000613BD"/>
    <w:rsid w:val="00067F10"/>
    <w:rsid w:val="0007029B"/>
    <w:rsid w:val="0007245D"/>
    <w:rsid w:val="000732B5"/>
    <w:rsid w:val="000736F0"/>
    <w:rsid w:val="00077DA3"/>
    <w:rsid w:val="00086C10"/>
    <w:rsid w:val="000913ED"/>
    <w:rsid w:val="00094DE4"/>
    <w:rsid w:val="00095EEE"/>
    <w:rsid w:val="000A406F"/>
    <w:rsid w:val="000A44AF"/>
    <w:rsid w:val="000D3D6C"/>
    <w:rsid w:val="001202E6"/>
    <w:rsid w:val="00136E21"/>
    <w:rsid w:val="00137756"/>
    <w:rsid w:val="00137C89"/>
    <w:rsid w:val="00155739"/>
    <w:rsid w:val="00163C60"/>
    <w:rsid w:val="00190979"/>
    <w:rsid w:val="001A1DD8"/>
    <w:rsid w:val="001E0066"/>
    <w:rsid w:val="001E606C"/>
    <w:rsid w:val="001F4B1A"/>
    <w:rsid w:val="002024CF"/>
    <w:rsid w:val="00202F53"/>
    <w:rsid w:val="00223EEF"/>
    <w:rsid w:val="00236C20"/>
    <w:rsid w:val="00264B7E"/>
    <w:rsid w:val="00266E2D"/>
    <w:rsid w:val="00277C08"/>
    <w:rsid w:val="00287267"/>
    <w:rsid w:val="00292508"/>
    <w:rsid w:val="002C2443"/>
    <w:rsid w:val="002D7F83"/>
    <w:rsid w:val="002E1BD8"/>
    <w:rsid w:val="0032479E"/>
    <w:rsid w:val="00324E6C"/>
    <w:rsid w:val="00327C2E"/>
    <w:rsid w:val="00335635"/>
    <w:rsid w:val="00345475"/>
    <w:rsid w:val="003470AF"/>
    <w:rsid w:val="00352929"/>
    <w:rsid w:val="00355A6C"/>
    <w:rsid w:val="00361A11"/>
    <w:rsid w:val="003631C0"/>
    <w:rsid w:val="0036456C"/>
    <w:rsid w:val="003703B8"/>
    <w:rsid w:val="00392CB5"/>
    <w:rsid w:val="003B3546"/>
    <w:rsid w:val="003B6EB0"/>
    <w:rsid w:val="003C0327"/>
    <w:rsid w:val="003C1789"/>
    <w:rsid w:val="003C36BD"/>
    <w:rsid w:val="003D1F12"/>
    <w:rsid w:val="003E3B7A"/>
    <w:rsid w:val="003E4EE8"/>
    <w:rsid w:val="003F30B4"/>
    <w:rsid w:val="004116E6"/>
    <w:rsid w:val="004147CF"/>
    <w:rsid w:val="00425CFE"/>
    <w:rsid w:val="0043091A"/>
    <w:rsid w:val="00433FF7"/>
    <w:rsid w:val="00437F9F"/>
    <w:rsid w:val="00444386"/>
    <w:rsid w:val="00454ED8"/>
    <w:rsid w:val="00456BAD"/>
    <w:rsid w:val="00467E9E"/>
    <w:rsid w:val="00474D54"/>
    <w:rsid w:val="00476861"/>
    <w:rsid w:val="00480BE4"/>
    <w:rsid w:val="00486F04"/>
    <w:rsid w:val="00494E0C"/>
    <w:rsid w:val="004D76FF"/>
    <w:rsid w:val="004F1892"/>
    <w:rsid w:val="004F2777"/>
    <w:rsid w:val="00522766"/>
    <w:rsid w:val="005366F5"/>
    <w:rsid w:val="0054449B"/>
    <w:rsid w:val="00564DC8"/>
    <w:rsid w:val="00583C1E"/>
    <w:rsid w:val="005B2E86"/>
    <w:rsid w:val="005C4CAE"/>
    <w:rsid w:val="005D3FA3"/>
    <w:rsid w:val="005F59A7"/>
    <w:rsid w:val="0061045B"/>
    <w:rsid w:val="0062432B"/>
    <w:rsid w:val="00641868"/>
    <w:rsid w:val="00641B95"/>
    <w:rsid w:val="00650A74"/>
    <w:rsid w:val="00651346"/>
    <w:rsid w:val="00651E38"/>
    <w:rsid w:val="00653AAE"/>
    <w:rsid w:val="00655631"/>
    <w:rsid w:val="006761CB"/>
    <w:rsid w:val="00681DF3"/>
    <w:rsid w:val="00693228"/>
    <w:rsid w:val="00693D7B"/>
    <w:rsid w:val="006B66F1"/>
    <w:rsid w:val="006F161F"/>
    <w:rsid w:val="006F4431"/>
    <w:rsid w:val="00706B37"/>
    <w:rsid w:val="00715333"/>
    <w:rsid w:val="0072126A"/>
    <w:rsid w:val="00755A43"/>
    <w:rsid w:val="00765FE7"/>
    <w:rsid w:val="007762BB"/>
    <w:rsid w:val="00776ECC"/>
    <w:rsid w:val="00790E93"/>
    <w:rsid w:val="007A5EC7"/>
    <w:rsid w:val="007A66BA"/>
    <w:rsid w:val="007B05B4"/>
    <w:rsid w:val="007B16A1"/>
    <w:rsid w:val="007D675F"/>
    <w:rsid w:val="00821F96"/>
    <w:rsid w:val="008463CB"/>
    <w:rsid w:val="00847B7F"/>
    <w:rsid w:val="00847BEB"/>
    <w:rsid w:val="00862FF9"/>
    <w:rsid w:val="00867A61"/>
    <w:rsid w:val="00884229"/>
    <w:rsid w:val="00892EB6"/>
    <w:rsid w:val="00897C66"/>
    <w:rsid w:val="008A2095"/>
    <w:rsid w:val="008C291B"/>
    <w:rsid w:val="008D5356"/>
    <w:rsid w:val="008E343F"/>
    <w:rsid w:val="008F6611"/>
    <w:rsid w:val="00902977"/>
    <w:rsid w:val="009239B3"/>
    <w:rsid w:val="0094115B"/>
    <w:rsid w:val="0095215A"/>
    <w:rsid w:val="00954480"/>
    <w:rsid w:val="00973E15"/>
    <w:rsid w:val="009865DA"/>
    <w:rsid w:val="009D088D"/>
    <w:rsid w:val="009D2940"/>
    <w:rsid w:val="009D6E80"/>
    <w:rsid w:val="00A01D06"/>
    <w:rsid w:val="00A04CF2"/>
    <w:rsid w:val="00A41140"/>
    <w:rsid w:val="00A44054"/>
    <w:rsid w:val="00A612A7"/>
    <w:rsid w:val="00A73FCB"/>
    <w:rsid w:val="00A767CA"/>
    <w:rsid w:val="00A9217A"/>
    <w:rsid w:val="00AB109C"/>
    <w:rsid w:val="00AB1862"/>
    <w:rsid w:val="00AC4650"/>
    <w:rsid w:val="00AD054E"/>
    <w:rsid w:val="00AD14BE"/>
    <w:rsid w:val="00AE153D"/>
    <w:rsid w:val="00AE4F07"/>
    <w:rsid w:val="00AF504F"/>
    <w:rsid w:val="00B215BC"/>
    <w:rsid w:val="00B25676"/>
    <w:rsid w:val="00B376CC"/>
    <w:rsid w:val="00B41A95"/>
    <w:rsid w:val="00B41E0B"/>
    <w:rsid w:val="00B41EBE"/>
    <w:rsid w:val="00B4384B"/>
    <w:rsid w:val="00B441BA"/>
    <w:rsid w:val="00B51F1B"/>
    <w:rsid w:val="00B5469B"/>
    <w:rsid w:val="00B73864"/>
    <w:rsid w:val="00B830AF"/>
    <w:rsid w:val="00BB39FC"/>
    <w:rsid w:val="00BD1451"/>
    <w:rsid w:val="00BD3966"/>
    <w:rsid w:val="00BD3C2C"/>
    <w:rsid w:val="00BD7939"/>
    <w:rsid w:val="00BE154A"/>
    <w:rsid w:val="00C03ED1"/>
    <w:rsid w:val="00C066A4"/>
    <w:rsid w:val="00C3172C"/>
    <w:rsid w:val="00C52868"/>
    <w:rsid w:val="00C563B9"/>
    <w:rsid w:val="00C5655D"/>
    <w:rsid w:val="00C65974"/>
    <w:rsid w:val="00C65D26"/>
    <w:rsid w:val="00C7068F"/>
    <w:rsid w:val="00C82C39"/>
    <w:rsid w:val="00C83E14"/>
    <w:rsid w:val="00C86C4B"/>
    <w:rsid w:val="00C91391"/>
    <w:rsid w:val="00C91B2B"/>
    <w:rsid w:val="00C93231"/>
    <w:rsid w:val="00CB42FC"/>
    <w:rsid w:val="00CC057F"/>
    <w:rsid w:val="00CC632C"/>
    <w:rsid w:val="00CC6A62"/>
    <w:rsid w:val="00CD3EA2"/>
    <w:rsid w:val="00CD54B0"/>
    <w:rsid w:val="00CE0B66"/>
    <w:rsid w:val="00CE383E"/>
    <w:rsid w:val="00CE41DB"/>
    <w:rsid w:val="00CF2A7F"/>
    <w:rsid w:val="00CF4173"/>
    <w:rsid w:val="00D22EDF"/>
    <w:rsid w:val="00D44EFD"/>
    <w:rsid w:val="00D46291"/>
    <w:rsid w:val="00D56CE8"/>
    <w:rsid w:val="00D6318E"/>
    <w:rsid w:val="00D753ED"/>
    <w:rsid w:val="00D9489E"/>
    <w:rsid w:val="00D94AF8"/>
    <w:rsid w:val="00DA7E91"/>
    <w:rsid w:val="00DB52B2"/>
    <w:rsid w:val="00DB6B93"/>
    <w:rsid w:val="00DD71C8"/>
    <w:rsid w:val="00E002C1"/>
    <w:rsid w:val="00E00922"/>
    <w:rsid w:val="00E07FC5"/>
    <w:rsid w:val="00E27A70"/>
    <w:rsid w:val="00E40F65"/>
    <w:rsid w:val="00E45F34"/>
    <w:rsid w:val="00E50B88"/>
    <w:rsid w:val="00E52917"/>
    <w:rsid w:val="00E62188"/>
    <w:rsid w:val="00E64749"/>
    <w:rsid w:val="00E647EB"/>
    <w:rsid w:val="00E7162B"/>
    <w:rsid w:val="00E7171B"/>
    <w:rsid w:val="00E72C45"/>
    <w:rsid w:val="00EA345C"/>
    <w:rsid w:val="00EA6B29"/>
    <w:rsid w:val="00EB0CBA"/>
    <w:rsid w:val="00EE07DB"/>
    <w:rsid w:val="00EF1591"/>
    <w:rsid w:val="00F00187"/>
    <w:rsid w:val="00F00317"/>
    <w:rsid w:val="00F11D2E"/>
    <w:rsid w:val="00F15AC1"/>
    <w:rsid w:val="00F25B85"/>
    <w:rsid w:val="00F46E30"/>
    <w:rsid w:val="00F569A1"/>
    <w:rsid w:val="00F637DD"/>
    <w:rsid w:val="00F70669"/>
    <w:rsid w:val="00F7233D"/>
    <w:rsid w:val="00F73AEC"/>
    <w:rsid w:val="00F755B3"/>
    <w:rsid w:val="00F7731F"/>
    <w:rsid w:val="00F94F4A"/>
    <w:rsid w:val="00FB47F0"/>
    <w:rsid w:val="00FC4D6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A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gis.ruys@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C2967195-A6C4-424E-BD3A-F78A032B28D5}">
  <ds:schemaRefs>
    <ds:schemaRef ds:uri="http://schemas.microsoft.com/sharepoint/v3/contenttype/forms"/>
  </ds:schemaRefs>
</ds:datastoreItem>
</file>

<file path=customXml/itemProps2.xml><?xml version="1.0" encoding="utf-8"?>
<ds:datastoreItem xmlns:ds="http://schemas.openxmlformats.org/officeDocument/2006/customXml" ds:itemID="{AF0DCA59-7635-430D-94F4-E12A10A2B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A3BE48-81B7-4CF6-8BF8-1D9EFFF02E36}">
  <ds:schemaRefs>
    <ds:schemaRef ds:uri="http://schemas.microsoft.com/office/2006/metadata/properties"/>
    <ds:schemaRef ds:uri="http://schemas.microsoft.com/office/infopath/2007/PartnerControls"/>
    <ds:schemaRef ds:uri="33a04f6d-823c-476e-bd30-27cf0fc2b7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5889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2018-04-13T12:51:00Z</dcterms:created>
  <dcterms:modified xsi:type="dcterms:W3CDTF">2018-04-27T12:58:00Z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0x010100AD97386D9694F14B9063C17C7987736D</vt:lpwstr>
  </property>
</Properties>
</file>