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74B79" w14:textId="0673E182" w:rsidR="005A0E48" w:rsidRDefault="00F64CCB" w:rsidP="00CC3FF5">
      <w:pPr>
        <w:keepNext/>
        <w:tabs>
          <w:tab w:val="left" w:pos="5387"/>
          <w:tab w:val="left" w:pos="5812"/>
        </w:tabs>
        <w:ind w:right="216"/>
        <w:outlineLvl w:val="0"/>
        <w:rPr>
          <w:rFonts w:ascii="Century Gothic" w:hAnsi="Century Gothic"/>
          <w:color w:val="FF0000"/>
          <w:sz w:val="22"/>
          <w:szCs w:val="22"/>
        </w:rPr>
      </w:pPr>
      <w:r>
        <w:rPr>
          <w:rFonts w:ascii="Century Gothic" w:hAnsi="Century Gothic"/>
          <w:sz w:val="22"/>
          <w:szCs w:val="22"/>
        </w:rPr>
        <w:t xml:space="preserve">                                                                     </w:t>
      </w:r>
    </w:p>
    <w:p w14:paraId="2F1746F0" w14:textId="77777777" w:rsidR="00992877" w:rsidRDefault="00992877" w:rsidP="005A0E48">
      <w:pPr>
        <w:keepNext/>
        <w:ind w:right="216"/>
        <w:outlineLvl w:val="0"/>
        <w:rPr>
          <w:rFonts w:ascii="Century Gothic" w:hAnsi="Century Gothic"/>
          <w:color w:val="FF0000"/>
          <w:sz w:val="22"/>
          <w:szCs w:val="22"/>
        </w:rPr>
      </w:pPr>
    </w:p>
    <w:p w14:paraId="2B0920D5" w14:textId="77777777" w:rsidR="006741E3" w:rsidRDefault="006741E3" w:rsidP="005A4EB1">
      <w:pPr>
        <w:rPr>
          <w:rFonts w:ascii="Century Gothic" w:hAnsi="Century Gothic"/>
          <w:b/>
          <w:sz w:val="32"/>
          <w:szCs w:val="32"/>
        </w:rPr>
      </w:pPr>
    </w:p>
    <w:p w14:paraId="7C3BAD05" w14:textId="6C89F858" w:rsidR="00594524" w:rsidRDefault="00D22B4D" w:rsidP="00044EF4">
      <w:pPr>
        <w:jc w:val="center"/>
        <w:rPr>
          <w:rFonts w:ascii="Century Gothic" w:hAnsi="Century Gothic"/>
          <w:b/>
          <w:sz w:val="32"/>
          <w:szCs w:val="32"/>
        </w:rPr>
      </w:pPr>
      <w:r>
        <w:rPr>
          <w:rFonts w:ascii="Century Gothic" w:hAnsi="Century Gothic"/>
          <w:b/>
          <w:sz w:val="32"/>
          <w:szCs w:val="32"/>
        </w:rPr>
        <w:t>Canon demonstrates the value of</w:t>
      </w:r>
      <w:r w:rsidR="000C114B">
        <w:rPr>
          <w:rFonts w:ascii="Century Gothic" w:hAnsi="Century Gothic"/>
          <w:b/>
          <w:sz w:val="32"/>
          <w:szCs w:val="32"/>
        </w:rPr>
        <w:t xml:space="preserve"> </w:t>
      </w:r>
      <w:r w:rsidR="00D03C3E">
        <w:rPr>
          <w:rFonts w:ascii="Century Gothic" w:hAnsi="Century Gothic"/>
          <w:b/>
          <w:sz w:val="32"/>
          <w:szCs w:val="32"/>
        </w:rPr>
        <w:t>hybrid publishing models</w:t>
      </w:r>
      <w:r w:rsidR="000419DD">
        <w:rPr>
          <w:rFonts w:ascii="Century Gothic" w:hAnsi="Century Gothic"/>
          <w:b/>
          <w:sz w:val="32"/>
          <w:szCs w:val="32"/>
        </w:rPr>
        <w:t xml:space="preserve"> </w:t>
      </w:r>
      <w:r w:rsidR="00D03C3E">
        <w:rPr>
          <w:rFonts w:ascii="Century Gothic" w:hAnsi="Century Gothic"/>
          <w:b/>
          <w:sz w:val="32"/>
          <w:szCs w:val="32"/>
        </w:rPr>
        <w:t>at WAN-IFRA 2015</w:t>
      </w:r>
    </w:p>
    <w:p w14:paraId="0AC08C0F" w14:textId="77777777" w:rsidR="00044EF4" w:rsidRPr="001E7613" w:rsidRDefault="00044EF4" w:rsidP="006606B8">
      <w:pPr>
        <w:rPr>
          <w:rFonts w:ascii="Century Gothic" w:hAnsi="Century Gothic"/>
          <w:b/>
          <w:sz w:val="32"/>
          <w:szCs w:val="32"/>
        </w:rPr>
      </w:pPr>
      <w:bookmarkStart w:id="0" w:name="_GoBack"/>
    </w:p>
    <w:bookmarkEnd w:id="0"/>
    <w:p w14:paraId="352C6C5D" w14:textId="35ED1598" w:rsidR="00D03C3E" w:rsidRDefault="001E7613" w:rsidP="00B16FF1">
      <w:pPr>
        <w:autoSpaceDE w:val="0"/>
        <w:autoSpaceDN w:val="0"/>
        <w:adjustRightInd w:val="0"/>
        <w:spacing w:after="280" w:line="360" w:lineRule="auto"/>
        <w:rPr>
          <w:rFonts w:ascii="Century Gothic" w:hAnsi="Century Gothic"/>
          <w:sz w:val="22"/>
          <w:szCs w:val="22"/>
        </w:rPr>
      </w:pPr>
      <w:r w:rsidRPr="001E7613">
        <w:rPr>
          <w:rFonts w:ascii="Century Gothic" w:hAnsi="Century Gothic"/>
          <w:b/>
          <w:color w:val="000000"/>
          <w:sz w:val="22"/>
        </w:rPr>
        <w:t>LONDON</w:t>
      </w:r>
      <w:r w:rsidR="00520792" w:rsidRPr="001E7613">
        <w:rPr>
          <w:rFonts w:ascii="Century Gothic" w:hAnsi="Century Gothic"/>
          <w:b/>
          <w:color w:val="000000"/>
          <w:sz w:val="22"/>
        </w:rPr>
        <w:t>,</w:t>
      </w:r>
      <w:r w:rsidR="00520792" w:rsidRPr="00F54293">
        <w:rPr>
          <w:rFonts w:ascii="Century Gothic" w:hAnsi="Century Gothic"/>
          <w:b/>
          <w:color w:val="000000"/>
          <w:sz w:val="22"/>
        </w:rPr>
        <w:t xml:space="preserve"> </w:t>
      </w:r>
      <w:r w:rsidR="000550E0" w:rsidRPr="000550E0">
        <w:rPr>
          <w:rFonts w:ascii="Century Gothic" w:hAnsi="Century Gothic"/>
          <w:b/>
          <w:color w:val="000000"/>
          <w:sz w:val="22"/>
        </w:rPr>
        <w:t xml:space="preserve">6 October </w:t>
      </w:r>
      <w:r w:rsidR="00C05833">
        <w:rPr>
          <w:rFonts w:ascii="Century Gothic" w:hAnsi="Century Gothic"/>
          <w:b/>
          <w:color w:val="000000"/>
          <w:sz w:val="22"/>
        </w:rPr>
        <w:t>2015</w:t>
      </w:r>
      <w:r w:rsidR="00520792" w:rsidRPr="00F54293">
        <w:rPr>
          <w:rFonts w:ascii="Century Gothic" w:hAnsi="Century Gothic"/>
          <w:b/>
          <w:color w:val="000000"/>
          <w:sz w:val="22"/>
        </w:rPr>
        <w:t xml:space="preserve"> </w:t>
      </w:r>
      <w:r w:rsidR="00520792" w:rsidRPr="001E7613">
        <w:rPr>
          <w:rFonts w:ascii="Century Gothic" w:hAnsi="Century Gothic"/>
          <w:color w:val="000000"/>
          <w:sz w:val="22"/>
          <w:szCs w:val="22"/>
        </w:rPr>
        <w:t xml:space="preserve">– </w:t>
      </w:r>
      <w:hyperlink r:id="rId11" w:history="1">
        <w:r w:rsidRPr="001E7613">
          <w:rPr>
            <w:rStyle w:val="Hyperlink"/>
            <w:rFonts w:ascii="Century Gothic" w:hAnsi="Century Gothic"/>
            <w:sz w:val="22"/>
            <w:szCs w:val="22"/>
          </w:rPr>
          <w:t>Canon Europe</w:t>
        </w:r>
      </w:hyperlink>
      <w:r w:rsidR="00B65044">
        <w:rPr>
          <w:rStyle w:val="Hyperlink"/>
          <w:rFonts w:ascii="Century Gothic" w:hAnsi="Century Gothic"/>
          <w:sz w:val="22"/>
          <w:szCs w:val="22"/>
        </w:rPr>
        <w:t>,</w:t>
      </w:r>
      <w:r w:rsidR="00085F37">
        <w:rPr>
          <w:rStyle w:val="Hyperlink"/>
          <w:rFonts w:ascii="Century Gothic" w:hAnsi="Century Gothic"/>
          <w:color w:val="auto"/>
          <w:sz w:val="22"/>
          <w:szCs w:val="22"/>
          <w:u w:val="none"/>
        </w:rPr>
        <w:t xml:space="preserve"> world-leader</w:t>
      </w:r>
      <w:r w:rsidR="00B65044" w:rsidRPr="00A45862">
        <w:rPr>
          <w:rStyle w:val="Hyperlink"/>
          <w:rFonts w:ascii="Century Gothic" w:hAnsi="Century Gothic"/>
          <w:color w:val="auto"/>
          <w:sz w:val="22"/>
          <w:szCs w:val="22"/>
          <w:u w:val="none"/>
        </w:rPr>
        <w:t xml:space="preserve"> in imaging solutions</w:t>
      </w:r>
      <w:r w:rsidR="00D03C3E">
        <w:rPr>
          <w:rStyle w:val="Hyperlink"/>
          <w:rFonts w:ascii="Century Gothic" w:hAnsi="Century Gothic"/>
          <w:sz w:val="22"/>
          <w:szCs w:val="22"/>
          <w:u w:val="none"/>
        </w:rPr>
        <w:t>,</w:t>
      </w:r>
      <w:r w:rsidR="000C114B">
        <w:rPr>
          <w:rStyle w:val="Hyperlink"/>
          <w:rFonts w:ascii="Century Gothic" w:hAnsi="Century Gothic"/>
          <w:sz w:val="22"/>
          <w:szCs w:val="22"/>
          <w:u w:val="none"/>
        </w:rPr>
        <w:t xml:space="preserve"> </w:t>
      </w:r>
      <w:r w:rsidR="002161DC">
        <w:rPr>
          <w:rStyle w:val="Hyperlink"/>
          <w:rFonts w:ascii="Century Gothic" w:hAnsi="Century Gothic"/>
          <w:color w:val="auto"/>
          <w:sz w:val="22"/>
          <w:szCs w:val="22"/>
          <w:u w:val="none"/>
        </w:rPr>
        <w:t>will</w:t>
      </w:r>
      <w:r w:rsidR="0070308E">
        <w:rPr>
          <w:rStyle w:val="Hyperlink"/>
          <w:rFonts w:ascii="Century Gothic" w:hAnsi="Century Gothic"/>
          <w:color w:val="auto"/>
          <w:sz w:val="22"/>
          <w:szCs w:val="22"/>
          <w:u w:val="none"/>
        </w:rPr>
        <w:t xml:space="preserve"> s</w:t>
      </w:r>
      <w:r w:rsidR="002161DC">
        <w:rPr>
          <w:rStyle w:val="Hyperlink"/>
          <w:rFonts w:ascii="Century Gothic" w:hAnsi="Century Gothic"/>
          <w:color w:val="auto"/>
          <w:sz w:val="22"/>
          <w:szCs w:val="22"/>
          <w:u w:val="none"/>
        </w:rPr>
        <w:t>howcase</w:t>
      </w:r>
      <w:r w:rsidR="00BA4B04">
        <w:rPr>
          <w:rStyle w:val="Hyperlink"/>
          <w:rFonts w:ascii="Century Gothic" w:hAnsi="Century Gothic"/>
          <w:color w:val="auto"/>
          <w:sz w:val="22"/>
          <w:szCs w:val="22"/>
          <w:u w:val="none"/>
        </w:rPr>
        <w:t xml:space="preserve"> dynamic</w:t>
      </w:r>
      <w:r w:rsidR="0070308E">
        <w:rPr>
          <w:rStyle w:val="Hyperlink"/>
          <w:rFonts w:ascii="Century Gothic" w:hAnsi="Century Gothic"/>
          <w:color w:val="auto"/>
          <w:sz w:val="22"/>
          <w:szCs w:val="22"/>
          <w:u w:val="none"/>
        </w:rPr>
        <w:t xml:space="preserve"> publishing models at the WAN-IFRA </w:t>
      </w:r>
      <w:r w:rsidR="0070308E" w:rsidRPr="00157E08">
        <w:rPr>
          <w:rFonts w:ascii="Century Gothic" w:hAnsi="Century Gothic"/>
          <w:sz w:val="22"/>
          <w:szCs w:val="22"/>
        </w:rPr>
        <w:t>World Publishing Expo</w:t>
      </w:r>
      <w:r w:rsidR="0070308E">
        <w:rPr>
          <w:rFonts w:ascii="Century Gothic" w:hAnsi="Century Gothic"/>
          <w:sz w:val="22"/>
          <w:szCs w:val="22"/>
        </w:rPr>
        <w:t xml:space="preserve"> 2015 (5</w:t>
      </w:r>
      <w:r w:rsidR="0070308E" w:rsidRPr="00157E08">
        <w:rPr>
          <w:rFonts w:ascii="Century Gothic" w:hAnsi="Century Gothic"/>
          <w:sz w:val="22"/>
          <w:szCs w:val="22"/>
        </w:rPr>
        <w:t>-7</w:t>
      </w:r>
      <w:r w:rsidR="0070308E">
        <w:rPr>
          <w:rFonts w:ascii="Century Gothic" w:hAnsi="Century Gothic"/>
          <w:sz w:val="22"/>
          <w:szCs w:val="22"/>
        </w:rPr>
        <w:t xml:space="preserve"> October,</w:t>
      </w:r>
      <w:r w:rsidR="0070308E" w:rsidRPr="00157E08">
        <w:rPr>
          <w:rFonts w:ascii="Century Gothic" w:hAnsi="Century Gothic"/>
          <w:sz w:val="22"/>
          <w:szCs w:val="22"/>
        </w:rPr>
        <w:t xml:space="preserve"> Hamburg </w:t>
      </w:r>
      <w:proofErr w:type="spellStart"/>
      <w:r w:rsidR="0070308E" w:rsidRPr="00157E08">
        <w:rPr>
          <w:rFonts w:ascii="Century Gothic" w:hAnsi="Century Gothic"/>
          <w:sz w:val="22"/>
          <w:szCs w:val="22"/>
        </w:rPr>
        <w:t>Messe</w:t>
      </w:r>
      <w:proofErr w:type="spellEnd"/>
      <w:r w:rsidR="0070308E" w:rsidRPr="00157E08">
        <w:rPr>
          <w:rFonts w:ascii="Century Gothic" w:hAnsi="Century Gothic"/>
          <w:sz w:val="22"/>
          <w:szCs w:val="22"/>
        </w:rPr>
        <w:t>, Germany)</w:t>
      </w:r>
      <w:r w:rsidR="0070308E">
        <w:rPr>
          <w:rFonts w:ascii="Century Gothic" w:hAnsi="Century Gothic"/>
          <w:sz w:val="22"/>
          <w:szCs w:val="22"/>
        </w:rPr>
        <w:t xml:space="preserve"> to support</w:t>
      </w:r>
      <w:r w:rsidR="00E577FC">
        <w:rPr>
          <w:rFonts w:ascii="Century Gothic" w:hAnsi="Century Gothic"/>
          <w:sz w:val="22"/>
          <w:szCs w:val="22"/>
        </w:rPr>
        <w:t xml:space="preserve"> customers in</w:t>
      </w:r>
      <w:r w:rsidR="002161DC">
        <w:rPr>
          <w:rFonts w:ascii="Century Gothic" w:hAnsi="Century Gothic"/>
          <w:sz w:val="22"/>
          <w:szCs w:val="22"/>
        </w:rPr>
        <w:t xml:space="preserve"> both</w:t>
      </w:r>
      <w:r w:rsidR="00E577FC">
        <w:rPr>
          <w:rFonts w:ascii="Century Gothic" w:hAnsi="Century Gothic"/>
          <w:sz w:val="22"/>
          <w:szCs w:val="22"/>
        </w:rPr>
        <w:t xml:space="preserve"> maximising the capabilities of their </w:t>
      </w:r>
      <w:r w:rsidR="00893701">
        <w:rPr>
          <w:rFonts w:ascii="Century Gothic" w:hAnsi="Century Gothic"/>
          <w:sz w:val="22"/>
          <w:szCs w:val="22"/>
        </w:rPr>
        <w:t xml:space="preserve">existing </w:t>
      </w:r>
      <w:r w:rsidR="00E577FC">
        <w:rPr>
          <w:rFonts w:ascii="Century Gothic" w:hAnsi="Century Gothic"/>
          <w:sz w:val="22"/>
          <w:szCs w:val="22"/>
        </w:rPr>
        <w:t>digital print technology</w:t>
      </w:r>
      <w:r w:rsidR="00BA4B04">
        <w:rPr>
          <w:rFonts w:ascii="Century Gothic" w:hAnsi="Century Gothic"/>
          <w:sz w:val="22"/>
          <w:szCs w:val="22"/>
        </w:rPr>
        <w:t>,</w:t>
      </w:r>
      <w:r w:rsidR="00E577FC">
        <w:rPr>
          <w:rFonts w:ascii="Century Gothic" w:hAnsi="Century Gothic"/>
          <w:sz w:val="22"/>
          <w:szCs w:val="22"/>
        </w:rPr>
        <w:t xml:space="preserve"> </w:t>
      </w:r>
      <w:r w:rsidR="002161DC">
        <w:rPr>
          <w:rFonts w:ascii="Century Gothic" w:hAnsi="Century Gothic"/>
          <w:sz w:val="22"/>
          <w:szCs w:val="22"/>
        </w:rPr>
        <w:t>as well as enabling</w:t>
      </w:r>
      <w:r w:rsidR="00E577FC">
        <w:rPr>
          <w:rFonts w:ascii="Century Gothic" w:hAnsi="Century Gothic"/>
          <w:sz w:val="22"/>
          <w:szCs w:val="22"/>
        </w:rPr>
        <w:t xml:space="preserve"> the creation of relevant and timely </w:t>
      </w:r>
      <w:proofErr w:type="spellStart"/>
      <w:r w:rsidR="00E577FC">
        <w:rPr>
          <w:rFonts w:ascii="Century Gothic" w:hAnsi="Century Gothic"/>
          <w:sz w:val="22"/>
          <w:szCs w:val="22"/>
        </w:rPr>
        <w:t>omni</w:t>
      </w:r>
      <w:proofErr w:type="spellEnd"/>
      <w:r w:rsidR="00E577FC">
        <w:rPr>
          <w:rFonts w:ascii="Century Gothic" w:hAnsi="Century Gothic"/>
          <w:sz w:val="22"/>
          <w:szCs w:val="22"/>
        </w:rPr>
        <w:t>-channel publications</w:t>
      </w:r>
      <w:r w:rsidR="00893701">
        <w:rPr>
          <w:rFonts w:ascii="Century Gothic" w:hAnsi="Century Gothic"/>
          <w:sz w:val="22"/>
          <w:szCs w:val="22"/>
        </w:rPr>
        <w:t xml:space="preserve"> using the latest advances in technology</w:t>
      </w:r>
      <w:r w:rsidR="00E577FC">
        <w:rPr>
          <w:rFonts w:ascii="Century Gothic" w:hAnsi="Century Gothic"/>
          <w:sz w:val="22"/>
          <w:szCs w:val="22"/>
        </w:rPr>
        <w:t xml:space="preserve">. </w:t>
      </w:r>
    </w:p>
    <w:p w14:paraId="181286D9" w14:textId="1FA43184" w:rsidR="00E577FC" w:rsidRDefault="002161DC" w:rsidP="00B16FF1">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Spanning all avenues of publishing</w:t>
      </w:r>
      <w:r w:rsidR="00265DCA">
        <w:rPr>
          <w:rFonts w:ascii="Century Gothic" w:hAnsi="Century Gothic"/>
          <w:sz w:val="22"/>
          <w:szCs w:val="22"/>
        </w:rPr>
        <w:t>,</w:t>
      </w:r>
      <w:r w:rsidR="005464C1">
        <w:rPr>
          <w:rFonts w:ascii="Century Gothic" w:hAnsi="Century Gothic"/>
          <w:sz w:val="22"/>
          <w:szCs w:val="22"/>
        </w:rPr>
        <w:t xml:space="preserve"> from newspapers and magazines to books and catalogues, </w:t>
      </w:r>
      <w:r>
        <w:rPr>
          <w:rFonts w:ascii="Century Gothic" w:hAnsi="Century Gothic"/>
          <w:sz w:val="22"/>
          <w:szCs w:val="22"/>
        </w:rPr>
        <w:t xml:space="preserve">Canon </w:t>
      </w:r>
      <w:r w:rsidR="00893701">
        <w:rPr>
          <w:rFonts w:ascii="Century Gothic" w:hAnsi="Century Gothic"/>
          <w:sz w:val="22"/>
          <w:szCs w:val="22"/>
        </w:rPr>
        <w:t xml:space="preserve">will help visitors explore </w:t>
      </w:r>
      <w:r w:rsidR="005464C1">
        <w:rPr>
          <w:rFonts w:ascii="Century Gothic" w:hAnsi="Century Gothic"/>
          <w:sz w:val="22"/>
          <w:szCs w:val="22"/>
        </w:rPr>
        <w:t xml:space="preserve">how mass customisation </w:t>
      </w:r>
      <w:r w:rsidR="00BA4B04">
        <w:rPr>
          <w:rFonts w:ascii="Century Gothic" w:hAnsi="Century Gothic"/>
          <w:sz w:val="22"/>
          <w:szCs w:val="22"/>
        </w:rPr>
        <w:t>coupled with</w:t>
      </w:r>
      <w:r w:rsidR="005464C1">
        <w:rPr>
          <w:rFonts w:ascii="Century Gothic" w:hAnsi="Century Gothic"/>
          <w:sz w:val="22"/>
          <w:szCs w:val="22"/>
        </w:rPr>
        <w:t xml:space="preserve"> digital print can broaden content </w:t>
      </w:r>
      <w:r w:rsidR="00893701">
        <w:rPr>
          <w:rFonts w:ascii="Century Gothic" w:hAnsi="Century Gothic"/>
          <w:sz w:val="22"/>
          <w:szCs w:val="22"/>
        </w:rPr>
        <w:t>distribution models</w:t>
      </w:r>
      <w:r w:rsidR="00BA4B04">
        <w:rPr>
          <w:rFonts w:ascii="Century Gothic" w:hAnsi="Century Gothic"/>
          <w:sz w:val="22"/>
          <w:szCs w:val="22"/>
        </w:rPr>
        <w:t>,</w:t>
      </w:r>
      <w:r w:rsidR="002D0985">
        <w:rPr>
          <w:rFonts w:ascii="Century Gothic" w:hAnsi="Century Gothic"/>
          <w:sz w:val="22"/>
          <w:szCs w:val="22"/>
        </w:rPr>
        <w:t xml:space="preserve"> </w:t>
      </w:r>
      <w:r w:rsidR="00BA4B04">
        <w:rPr>
          <w:rFonts w:ascii="Century Gothic" w:hAnsi="Century Gothic"/>
          <w:sz w:val="22"/>
          <w:szCs w:val="22"/>
        </w:rPr>
        <w:t>work in tandem with</w:t>
      </w:r>
      <w:r w:rsidR="002D0985">
        <w:rPr>
          <w:rFonts w:ascii="Century Gothic" w:hAnsi="Century Gothic"/>
          <w:sz w:val="22"/>
          <w:szCs w:val="22"/>
        </w:rPr>
        <w:t xml:space="preserve"> e-publications</w:t>
      </w:r>
      <w:r w:rsidR="00BA4B04">
        <w:rPr>
          <w:rFonts w:ascii="Century Gothic" w:hAnsi="Century Gothic"/>
          <w:sz w:val="22"/>
          <w:szCs w:val="22"/>
        </w:rPr>
        <w:t xml:space="preserve"> and other online content channels and allow production close to demand</w:t>
      </w:r>
      <w:r w:rsidR="002D0985">
        <w:rPr>
          <w:rFonts w:ascii="Century Gothic" w:hAnsi="Century Gothic"/>
          <w:sz w:val="22"/>
          <w:szCs w:val="22"/>
        </w:rPr>
        <w:t>.</w:t>
      </w:r>
    </w:p>
    <w:p w14:paraId="77C659B5" w14:textId="3A70ABF0" w:rsidR="00265DCA" w:rsidRPr="00157E08" w:rsidRDefault="00265DCA" w:rsidP="00265DCA">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 xml:space="preserve">Canon will share examples of how customers are using Océ </w:t>
      </w:r>
      <w:proofErr w:type="spellStart"/>
      <w:r>
        <w:rPr>
          <w:rFonts w:ascii="Century Gothic" w:hAnsi="Century Gothic"/>
          <w:sz w:val="22"/>
          <w:szCs w:val="22"/>
        </w:rPr>
        <w:t>ImageStream</w:t>
      </w:r>
      <w:proofErr w:type="spellEnd"/>
      <w:r>
        <w:rPr>
          <w:rFonts w:ascii="Century Gothic" w:hAnsi="Century Gothic"/>
          <w:sz w:val="22"/>
          <w:szCs w:val="22"/>
        </w:rPr>
        <w:t xml:space="preserve">, </w:t>
      </w:r>
      <w:proofErr w:type="spellStart"/>
      <w:r>
        <w:rPr>
          <w:rFonts w:ascii="Century Gothic" w:hAnsi="Century Gothic"/>
          <w:sz w:val="22"/>
          <w:szCs w:val="22"/>
        </w:rPr>
        <w:t>JetStream</w:t>
      </w:r>
      <w:proofErr w:type="spellEnd"/>
      <w:r>
        <w:rPr>
          <w:rFonts w:ascii="Century Gothic" w:hAnsi="Century Gothic"/>
          <w:sz w:val="22"/>
          <w:szCs w:val="22"/>
        </w:rPr>
        <w:t xml:space="preserve"> and </w:t>
      </w:r>
      <w:proofErr w:type="spellStart"/>
      <w:r>
        <w:rPr>
          <w:rFonts w:ascii="Century Gothic" w:hAnsi="Century Gothic"/>
          <w:sz w:val="22"/>
          <w:szCs w:val="22"/>
        </w:rPr>
        <w:t>ColorStream</w:t>
      </w:r>
      <w:proofErr w:type="spellEnd"/>
      <w:r>
        <w:rPr>
          <w:rFonts w:ascii="Century Gothic" w:hAnsi="Century Gothic"/>
          <w:sz w:val="22"/>
          <w:szCs w:val="22"/>
        </w:rPr>
        <w:t xml:space="preserve"> technologies to produce short-run and print-on- demand applications such as specialist newspapers with hyper-local content, international newspapers that are available simultaneously worldwide and publications tailored with </w:t>
      </w:r>
      <w:r w:rsidRPr="00265DCA">
        <w:rPr>
          <w:rFonts w:ascii="Century Gothic" w:hAnsi="Century Gothic"/>
          <w:sz w:val="22"/>
          <w:szCs w:val="22"/>
        </w:rPr>
        <w:t xml:space="preserve">relevant advertising and personalised content </w:t>
      </w:r>
      <w:r>
        <w:rPr>
          <w:rFonts w:ascii="Century Gothic" w:hAnsi="Century Gothic"/>
          <w:sz w:val="22"/>
          <w:szCs w:val="22"/>
        </w:rPr>
        <w:t xml:space="preserve">to </w:t>
      </w:r>
      <w:r w:rsidR="00D22B4D">
        <w:rPr>
          <w:rFonts w:ascii="Century Gothic" w:hAnsi="Century Gothic"/>
          <w:sz w:val="22"/>
          <w:szCs w:val="22"/>
        </w:rPr>
        <w:t xml:space="preserve">segmented </w:t>
      </w:r>
      <w:r>
        <w:rPr>
          <w:rFonts w:ascii="Century Gothic" w:hAnsi="Century Gothic"/>
          <w:sz w:val="22"/>
          <w:szCs w:val="22"/>
        </w:rPr>
        <w:t>subscriber groups.</w:t>
      </w:r>
    </w:p>
    <w:p w14:paraId="02C2BE30" w14:textId="5B472C56" w:rsidR="00BA4B04" w:rsidRDefault="002D0985" w:rsidP="00B16FF1">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w:t>
      </w:r>
      <w:r w:rsidR="00BA4B04">
        <w:rPr>
          <w:rFonts w:ascii="Century Gothic" w:hAnsi="Century Gothic"/>
          <w:sz w:val="22"/>
          <w:szCs w:val="22"/>
        </w:rPr>
        <w:t xml:space="preserve">Competition with e-media, decreasing run lengths and fragmented reader interests </w:t>
      </w:r>
      <w:r w:rsidR="000C002D">
        <w:rPr>
          <w:rFonts w:ascii="Century Gothic" w:hAnsi="Century Gothic"/>
          <w:sz w:val="22"/>
          <w:szCs w:val="22"/>
        </w:rPr>
        <w:t>present real challenges to</w:t>
      </w:r>
      <w:r w:rsidR="00BA4B04">
        <w:rPr>
          <w:rFonts w:ascii="Century Gothic" w:hAnsi="Century Gothic"/>
          <w:sz w:val="22"/>
          <w:szCs w:val="22"/>
        </w:rPr>
        <w:t xml:space="preserve"> the publishing industry,” said</w:t>
      </w:r>
      <w:r w:rsidR="00CC3FF5" w:rsidRPr="00CC3FF5">
        <w:rPr>
          <w:rFonts w:ascii="Century Gothic" w:hAnsi="Century Gothic"/>
          <w:color w:val="000000"/>
          <w:sz w:val="22"/>
          <w:szCs w:val="22"/>
        </w:rPr>
        <w:t xml:space="preserve"> </w:t>
      </w:r>
      <w:r w:rsidR="00CC3FF5">
        <w:rPr>
          <w:rFonts w:ascii="Century Gothic" w:hAnsi="Century Gothic"/>
          <w:color w:val="000000"/>
          <w:sz w:val="22"/>
          <w:szCs w:val="22"/>
        </w:rPr>
        <w:t>Peter Wolff, European Director, Commercial Printing Group, Canon Europe</w:t>
      </w:r>
      <w:r w:rsidR="00BA4B04">
        <w:rPr>
          <w:rFonts w:ascii="Century Gothic" w:hAnsi="Century Gothic"/>
          <w:sz w:val="22"/>
          <w:szCs w:val="22"/>
        </w:rPr>
        <w:t>. “However, these emerging trends make digital printing</w:t>
      </w:r>
      <w:r w:rsidR="00D73D15">
        <w:rPr>
          <w:rFonts w:ascii="Century Gothic" w:hAnsi="Century Gothic"/>
          <w:sz w:val="22"/>
          <w:szCs w:val="22"/>
        </w:rPr>
        <w:t xml:space="preserve">, particularly </w:t>
      </w:r>
      <w:r w:rsidR="00680AE5">
        <w:rPr>
          <w:rFonts w:ascii="Century Gothic" w:hAnsi="Century Gothic"/>
          <w:sz w:val="22"/>
          <w:szCs w:val="22"/>
        </w:rPr>
        <w:t>of highly tailored publications,</w:t>
      </w:r>
      <w:r w:rsidR="00BA4B04">
        <w:rPr>
          <w:rFonts w:ascii="Century Gothic" w:hAnsi="Century Gothic"/>
          <w:sz w:val="22"/>
          <w:szCs w:val="22"/>
        </w:rPr>
        <w:t xml:space="preserve"> an a</w:t>
      </w:r>
      <w:r w:rsidR="00680AE5">
        <w:rPr>
          <w:rFonts w:ascii="Century Gothic" w:hAnsi="Century Gothic"/>
          <w:sz w:val="22"/>
          <w:szCs w:val="22"/>
        </w:rPr>
        <w:t>ttractive proposition and drive</w:t>
      </w:r>
      <w:r w:rsidR="00BA4B04">
        <w:rPr>
          <w:rFonts w:ascii="Century Gothic" w:hAnsi="Century Gothic"/>
          <w:sz w:val="22"/>
          <w:szCs w:val="22"/>
        </w:rPr>
        <w:t xml:space="preserve"> the need for business models that can monetise and use content more effectively. </w:t>
      </w:r>
    </w:p>
    <w:p w14:paraId="5AC05F5E" w14:textId="6C2843D0" w:rsidR="003D271C" w:rsidRDefault="00BA4B04" w:rsidP="003D271C">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“Getting the delivery model, content and workflows right are the critical elements and that’s what our discussions will be focused on at WAN-IFRA this year.</w:t>
      </w:r>
      <w:r w:rsidR="00680AE5">
        <w:rPr>
          <w:rFonts w:ascii="Century Gothic" w:hAnsi="Century Gothic"/>
          <w:sz w:val="22"/>
          <w:szCs w:val="22"/>
        </w:rPr>
        <w:t xml:space="preserve"> </w:t>
      </w:r>
      <w:r w:rsidR="007C314C">
        <w:rPr>
          <w:rFonts w:ascii="Century Gothic" w:hAnsi="Century Gothic"/>
          <w:sz w:val="22"/>
          <w:szCs w:val="22"/>
        </w:rPr>
        <w:t xml:space="preserve">Take </w:t>
      </w:r>
      <w:r w:rsidR="007C314C">
        <w:rPr>
          <w:rFonts w:ascii="Century Gothic" w:hAnsi="Century Gothic"/>
          <w:sz w:val="22"/>
          <w:szCs w:val="22"/>
        </w:rPr>
        <w:lastRenderedPageBreak/>
        <w:t>m</w:t>
      </w:r>
      <w:r w:rsidR="003D271C">
        <w:rPr>
          <w:rFonts w:ascii="Century Gothic" w:hAnsi="Century Gothic"/>
          <w:sz w:val="22"/>
          <w:szCs w:val="22"/>
        </w:rPr>
        <w:t>agazine publishers</w:t>
      </w:r>
      <w:r w:rsidR="007C314C">
        <w:rPr>
          <w:rFonts w:ascii="Century Gothic" w:hAnsi="Century Gothic"/>
          <w:sz w:val="22"/>
          <w:szCs w:val="22"/>
        </w:rPr>
        <w:t xml:space="preserve"> </w:t>
      </w:r>
      <w:r w:rsidR="003D271C">
        <w:rPr>
          <w:rFonts w:ascii="Century Gothic" w:hAnsi="Century Gothic"/>
          <w:sz w:val="22"/>
          <w:szCs w:val="22"/>
        </w:rPr>
        <w:t>as an example</w:t>
      </w:r>
      <w:r w:rsidR="007C314C">
        <w:rPr>
          <w:rFonts w:ascii="Century Gothic" w:hAnsi="Century Gothic"/>
          <w:sz w:val="22"/>
          <w:szCs w:val="22"/>
        </w:rPr>
        <w:t>; increasingly they are moving to on</w:t>
      </w:r>
      <w:r w:rsidR="003D271C">
        <w:rPr>
          <w:rFonts w:ascii="Century Gothic" w:hAnsi="Century Gothic"/>
          <w:sz w:val="22"/>
          <w:szCs w:val="22"/>
        </w:rPr>
        <w:t>line channels</w:t>
      </w:r>
      <w:r w:rsidR="007C314C">
        <w:rPr>
          <w:rFonts w:ascii="Century Gothic" w:hAnsi="Century Gothic"/>
          <w:sz w:val="22"/>
          <w:szCs w:val="22"/>
        </w:rPr>
        <w:t xml:space="preserve"> to reach audiences</w:t>
      </w:r>
      <w:r w:rsidR="003D271C">
        <w:rPr>
          <w:rFonts w:ascii="Century Gothic" w:hAnsi="Century Gothic"/>
          <w:sz w:val="22"/>
          <w:szCs w:val="22"/>
        </w:rPr>
        <w:t xml:space="preserve"> as declining circulations make high volume </w:t>
      </w:r>
      <w:r w:rsidR="007C314C">
        <w:rPr>
          <w:rFonts w:ascii="Century Gothic" w:hAnsi="Century Gothic"/>
          <w:sz w:val="22"/>
          <w:szCs w:val="22"/>
        </w:rPr>
        <w:t xml:space="preserve">print </w:t>
      </w:r>
      <w:r w:rsidR="003D271C">
        <w:rPr>
          <w:rFonts w:ascii="Century Gothic" w:hAnsi="Century Gothic"/>
          <w:sz w:val="22"/>
          <w:szCs w:val="22"/>
        </w:rPr>
        <w:t xml:space="preserve">production uneconomical. </w:t>
      </w:r>
      <w:r w:rsidR="007C314C">
        <w:rPr>
          <w:rFonts w:ascii="Century Gothic" w:hAnsi="Century Gothic"/>
          <w:sz w:val="22"/>
          <w:szCs w:val="22"/>
        </w:rPr>
        <w:t>However, with the capability to print a variety of publications</w:t>
      </w:r>
      <w:r w:rsidR="000C002D">
        <w:rPr>
          <w:rFonts w:ascii="Century Gothic" w:hAnsi="Century Gothic"/>
          <w:sz w:val="22"/>
          <w:szCs w:val="22"/>
        </w:rPr>
        <w:t xml:space="preserve"> tailored to specific groups or even individuals </w:t>
      </w:r>
      <w:r w:rsidR="007C314C">
        <w:rPr>
          <w:rFonts w:ascii="Century Gothic" w:hAnsi="Century Gothic"/>
          <w:sz w:val="22"/>
          <w:szCs w:val="22"/>
        </w:rPr>
        <w:t xml:space="preserve">using digital technology, </w:t>
      </w:r>
      <w:r w:rsidR="000C002D">
        <w:rPr>
          <w:rFonts w:ascii="Century Gothic" w:hAnsi="Century Gothic"/>
          <w:sz w:val="22"/>
          <w:szCs w:val="22"/>
        </w:rPr>
        <w:t xml:space="preserve">print has a significant role to play in reader engagement,” added </w:t>
      </w:r>
      <w:r w:rsidR="00CC3FF5">
        <w:rPr>
          <w:rFonts w:ascii="Century Gothic" w:hAnsi="Century Gothic"/>
          <w:color w:val="000000"/>
          <w:sz w:val="22"/>
          <w:szCs w:val="22"/>
        </w:rPr>
        <w:t>Wolff</w:t>
      </w:r>
      <w:r w:rsidR="000C002D">
        <w:rPr>
          <w:rFonts w:ascii="Century Gothic" w:hAnsi="Century Gothic"/>
          <w:sz w:val="22"/>
          <w:szCs w:val="22"/>
        </w:rPr>
        <w:t>.</w:t>
      </w:r>
    </w:p>
    <w:p w14:paraId="7058F883" w14:textId="066425F2" w:rsidR="003D271C" w:rsidRDefault="007C314C" w:rsidP="00641ABD">
      <w:pPr>
        <w:spacing w:after="280" w:line="360" w:lineRule="auto"/>
        <w:rPr>
          <w:rFonts w:ascii="Century Gothic" w:hAnsi="Century Gothic"/>
          <w:sz w:val="22"/>
          <w:szCs w:val="22"/>
        </w:rPr>
      </w:pPr>
      <w:r>
        <w:rPr>
          <w:rFonts w:ascii="Century Gothic" w:hAnsi="Century Gothic"/>
          <w:sz w:val="22"/>
          <w:szCs w:val="22"/>
        </w:rPr>
        <w:t xml:space="preserve">With technology such as the Océ </w:t>
      </w:r>
      <w:proofErr w:type="spellStart"/>
      <w:r>
        <w:rPr>
          <w:rFonts w:ascii="Century Gothic" w:hAnsi="Century Gothic"/>
          <w:sz w:val="22"/>
          <w:szCs w:val="22"/>
        </w:rPr>
        <w:t>ImageStream</w:t>
      </w:r>
      <w:proofErr w:type="spellEnd"/>
      <w:r>
        <w:rPr>
          <w:rFonts w:ascii="Century Gothic" w:hAnsi="Century Gothic"/>
          <w:sz w:val="22"/>
          <w:szCs w:val="22"/>
        </w:rPr>
        <w:t>, publishers can print</w:t>
      </w:r>
      <w:r w:rsidRPr="00680AE5">
        <w:rPr>
          <w:rFonts w:ascii="Century Gothic" w:hAnsi="Century Gothic"/>
          <w:sz w:val="22"/>
          <w:szCs w:val="22"/>
        </w:rPr>
        <w:t xml:space="preserve"> on a wider range of media th</w:t>
      </w:r>
      <w:r w:rsidR="00265DCA">
        <w:rPr>
          <w:rFonts w:ascii="Century Gothic" w:hAnsi="Century Gothic"/>
          <w:sz w:val="22"/>
          <w:szCs w:val="22"/>
        </w:rPr>
        <w:t>a</w:t>
      </w:r>
      <w:r w:rsidRPr="00680AE5">
        <w:rPr>
          <w:rFonts w:ascii="Century Gothic" w:hAnsi="Century Gothic"/>
          <w:sz w:val="22"/>
          <w:szCs w:val="22"/>
        </w:rPr>
        <w:t>n previously possible, inclu</w:t>
      </w:r>
      <w:r>
        <w:rPr>
          <w:rFonts w:ascii="Century Gothic" w:hAnsi="Century Gothic"/>
          <w:sz w:val="22"/>
          <w:szCs w:val="22"/>
        </w:rPr>
        <w:t>ding coated and uncoated offset</w:t>
      </w:r>
      <w:r w:rsidRPr="00680AE5">
        <w:rPr>
          <w:rFonts w:ascii="Century Gothic" w:hAnsi="Century Gothic"/>
          <w:sz w:val="22"/>
          <w:szCs w:val="22"/>
        </w:rPr>
        <w:t xml:space="preserve"> media and lightweight papers</w:t>
      </w:r>
      <w:r>
        <w:rPr>
          <w:rFonts w:ascii="Century Gothic" w:hAnsi="Century Gothic"/>
          <w:sz w:val="22"/>
          <w:szCs w:val="22"/>
        </w:rPr>
        <w:t xml:space="preserve">. This enables them to combine offset and digital production lines using the same papers or move to a completely digital workflow </w:t>
      </w:r>
      <w:r w:rsidR="000C002D">
        <w:rPr>
          <w:rFonts w:ascii="Century Gothic" w:hAnsi="Century Gothic"/>
          <w:sz w:val="22"/>
          <w:szCs w:val="22"/>
        </w:rPr>
        <w:t>to</w:t>
      </w:r>
      <w:r>
        <w:rPr>
          <w:rFonts w:ascii="Century Gothic" w:hAnsi="Century Gothic"/>
          <w:sz w:val="22"/>
          <w:szCs w:val="22"/>
        </w:rPr>
        <w:t xml:space="preserve"> produce a wider range of publications</w:t>
      </w:r>
      <w:r w:rsidR="000C002D">
        <w:rPr>
          <w:rFonts w:ascii="Century Gothic" w:hAnsi="Century Gothic"/>
          <w:sz w:val="22"/>
          <w:szCs w:val="22"/>
        </w:rPr>
        <w:t>.</w:t>
      </w:r>
      <w:r w:rsidR="00641ABD">
        <w:rPr>
          <w:rFonts w:ascii="Century Gothic" w:hAnsi="Century Gothic"/>
          <w:sz w:val="22"/>
          <w:szCs w:val="22"/>
        </w:rPr>
        <w:t xml:space="preserve"> </w:t>
      </w:r>
      <w:r w:rsidR="00641ABD" w:rsidRPr="00425875">
        <w:rPr>
          <w:rFonts w:ascii="Century Gothic" w:hAnsi="Century Gothic"/>
          <w:sz w:val="22"/>
          <w:szCs w:val="22"/>
        </w:rPr>
        <w:t xml:space="preserve">Additionally, the </w:t>
      </w:r>
      <w:hyperlink r:id="rId12" w:history="1">
        <w:r w:rsidR="00641ABD" w:rsidRPr="00425875">
          <w:rPr>
            <w:rStyle w:val="Hyperlink"/>
            <w:rFonts w:ascii="Century Gothic" w:hAnsi="Century Gothic"/>
            <w:sz w:val="22"/>
            <w:szCs w:val="22"/>
          </w:rPr>
          <w:t xml:space="preserve">recently launched </w:t>
        </w:r>
        <w:proofErr w:type="spellStart"/>
        <w:r w:rsidR="00641ABD" w:rsidRPr="00425875">
          <w:rPr>
            <w:rStyle w:val="Hyperlink"/>
            <w:rFonts w:ascii="Century Gothic" w:hAnsi="Century Gothic"/>
            <w:sz w:val="22"/>
            <w:szCs w:val="22"/>
          </w:rPr>
          <w:t>ColorStream</w:t>
        </w:r>
        <w:proofErr w:type="spellEnd"/>
        <w:r w:rsidR="00641ABD" w:rsidRPr="00425875">
          <w:rPr>
            <w:rStyle w:val="Hyperlink"/>
            <w:rFonts w:ascii="Century Gothic" w:hAnsi="Century Gothic"/>
            <w:sz w:val="22"/>
            <w:szCs w:val="22"/>
          </w:rPr>
          <w:t xml:space="preserve"> 3000 Z series</w:t>
        </w:r>
      </w:hyperlink>
      <w:r w:rsidR="00641ABD" w:rsidRPr="00425875">
        <w:rPr>
          <w:rFonts w:ascii="Century Gothic" w:hAnsi="Century Gothic"/>
          <w:sz w:val="22"/>
          <w:szCs w:val="22"/>
        </w:rPr>
        <w:t xml:space="preserve">, </w:t>
      </w:r>
      <w:r w:rsidR="00641ABD" w:rsidRPr="00425875">
        <w:rPr>
          <w:rFonts w:ascii="Century Gothic" w:hAnsi="Century Gothic"/>
          <w:color w:val="000000"/>
          <w:sz w:val="22"/>
        </w:rPr>
        <w:t>designed to be the slimmest high volume full colour continuous feed inkjet system on the market,</w:t>
      </w:r>
      <w:r w:rsidR="00641ABD" w:rsidRPr="00425875">
        <w:rPr>
          <w:rFonts w:ascii="Century Gothic" w:hAnsi="Century Gothic"/>
          <w:sz w:val="22"/>
          <w:szCs w:val="22"/>
        </w:rPr>
        <w:t xml:space="preserve"> enables newspapers to be produced digitally on original newsprint with the look and feel of offset.</w:t>
      </w:r>
    </w:p>
    <w:p w14:paraId="79CAC409" w14:textId="57BFF518" w:rsidR="00CC3FF5" w:rsidRDefault="00CC3FF5" w:rsidP="00B16FF1">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Canon experts will be available throughout the event at Booth 4300, Hall A4.</w:t>
      </w:r>
    </w:p>
    <w:p w14:paraId="3A5EEE58" w14:textId="77777777" w:rsidR="00A62F03" w:rsidRDefault="00A62F03" w:rsidP="00A62F03">
      <w:pPr>
        <w:spacing w:before="280" w:after="120"/>
        <w:ind w:right="508"/>
        <w:jc w:val="center"/>
        <w:rPr>
          <w:rFonts w:ascii="Century Gothic" w:hAnsi="Century Gothic" w:cs="Calibri"/>
          <w:b/>
          <w:sz w:val="22"/>
          <w:szCs w:val="22"/>
        </w:rPr>
      </w:pPr>
      <w:r w:rsidRPr="001E7613">
        <w:rPr>
          <w:rFonts w:ascii="Century Gothic" w:hAnsi="Century Gothic" w:cs="Calibri"/>
          <w:b/>
          <w:sz w:val="22"/>
          <w:szCs w:val="22"/>
        </w:rPr>
        <w:t xml:space="preserve">– ENDS </w:t>
      </w:r>
      <w:r>
        <w:rPr>
          <w:rFonts w:ascii="Century Gothic" w:hAnsi="Century Gothic" w:cs="Calibri"/>
          <w:b/>
          <w:sz w:val="22"/>
          <w:szCs w:val="22"/>
        </w:rPr>
        <w:t>–</w:t>
      </w:r>
    </w:p>
    <w:p w14:paraId="744D55C3" w14:textId="77777777" w:rsidR="00F20E8C" w:rsidRPr="006373C9" w:rsidRDefault="00836166" w:rsidP="006373C9">
      <w:pPr>
        <w:spacing w:before="280" w:after="120"/>
        <w:ind w:right="508"/>
        <w:rPr>
          <w:rFonts w:ascii="Century Gothic" w:hAnsi="Century Gothic" w:cs="Calibri"/>
          <w:b/>
          <w:sz w:val="22"/>
          <w:szCs w:val="22"/>
        </w:rPr>
      </w:pPr>
      <w:r w:rsidRPr="001E7613">
        <w:rPr>
          <w:rFonts w:ascii="Century Gothic" w:hAnsi="Century Gothic" w:cs="Arial"/>
          <w:b/>
          <w:bCs/>
          <w:sz w:val="20"/>
          <w:szCs w:val="20"/>
          <w:lang w:val="en-US"/>
        </w:rPr>
        <w:t>Media enquiries, please contact: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482"/>
      </w:tblGrid>
      <w:tr w:rsidR="001E7613" w:rsidRPr="001E7613" w14:paraId="6D3A7AEE" w14:textId="77777777" w:rsidTr="008E4620">
        <w:trPr>
          <w:trHeight w:val="1194"/>
        </w:trPr>
        <w:tc>
          <w:tcPr>
            <w:tcW w:w="4572" w:type="dxa"/>
          </w:tcPr>
          <w:p w14:paraId="55E0207C" w14:textId="77777777" w:rsidR="00836166" w:rsidRPr="0016447C" w:rsidRDefault="00417EA8" w:rsidP="006373C9">
            <w:pPr>
              <w:tabs>
                <w:tab w:val="left" w:pos="3960"/>
              </w:tabs>
              <w:ind w:right="216"/>
              <w:rPr>
                <w:rFonts w:ascii="Century Gothic" w:hAnsi="Century Gothic" w:cs="Arial"/>
                <w:b/>
                <w:sz w:val="20"/>
                <w:szCs w:val="20"/>
                <w:lang w:val="fr-FR"/>
              </w:rPr>
            </w:pPr>
            <w:r w:rsidRPr="0016447C">
              <w:rPr>
                <w:rFonts w:ascii="Century Gothic" w:hAnsi="Century Gothic" w:cs="Arial"/>
                <w:b/>
                <w:sz w:val="20"/>
                <w:szCs w:val="20"/>
                <w:lang w:val="fr-FR"/>
              </w:rPr>
              <w:t>Canon Europe</w:t>
            </w:r>
            <w:r w:rsidR="00836166" w:rsidRPr="0016447C">
              <w:rPr>
                <w:rFonts w:ascii="Century Gothic" w:hAnsi="Century Gothic" w:cs="Arial"/>
                <w:b/>
                <w:sz w:val="20"/>
                <w:szCs w:val="20"/>
                <w:lang w:val="fr-FR"/>
              </w:rPr>
              <w:tab/>
              <w:t xml:space="preserve"> </w:t>
            </w:r>
          </w:p>
          <w:p w14:paraId="124B1EA0" w14:textId="77777777" w:rsidR="00836166" w:rsidRPr="0016447C" w:rsidRDefault="003D1A3B" w:rsidP="006373C9">
            <w:pPr>
              <w:tabs>
                <w:tab w:val="left" w:pos="3960"/>
              </w:tabs>
              <w:ind w:right="216"/>
              <w:rPr>
                <w:rFonts w:ascii="Century Gothic" w:hAnsi="Century Gothic" w:cs="Arial"/>
                <w:color w:val="000000"/>
                <w:sz w:val="20"/>
                <w:szCs w:val="20"/>
                <w:lang w:val="fr-FR"/>
              </w:rPr>
            </w:pPr>
            <w:r w:rsidRPr="0016447C">
              <w:rPr>
                <w:rFonts w:ascii="Century Gothic" w:hAnsi="Century Gothic" w:cs="Arial"/>
                <w:sz w:val="20"/>
                <w:szCs w:val="20"/>
                <w:lang w:val="fr-FR"/>
              </w:rPr>
              <w:t>Rosie Harri</w:t>
            </w:r>
            <w:r w:rsidR="0015158E" w:rsidRPr="0016447C">
              <w:rPr>
                <w:rFonts w:ascii="Century Gothic" w:hAnsi="Century Gothic" w:cs="Arial"/>
                <w:sz w:val="20"/>
                <w:szCs w:val="20"/>
                <w:lang w:val="fr-FR"/>
              </w:rPr>
              <w:t>e</w:t>
            </w:r>
            <w:r w:rsidRPr="0016447C">
              <w:rPr>
                <w:rFonts w:ascii="Century Gothic" w:hAnsi="Century Gothic" w:cs="Arial"/>
                <w:sz w:val="20"/>
                <w:szCs w:val="20"/>
                <w:lang w:val="fr-FR"/>
              </w:rPr>
              <w:t>s</w:t>
            </w:r>
            <w:r w:rsidR="00836166" w:rsidRPr="0016447C">
              <w:rPr>
                <w:rFonts w:ascii="Century Gothic" w:hAnsi="Century Gothic" w:cs="Arial"/>
                <w:sz w:val="20"/>
                <w:szCs w:val="20"/>
                <w:lang w:val="fr-FR"/>
              </w:rPr>
              <w:tab/>
              <w:t xml:space="preserve"> </w:t>
            </w:r>
          </w:p>
          <w:p w14:paraId="66E290FA" w14:textId="77777777" w:rsidR="00636E90" w:rsidRPr="0016447C" w:rsidRDefault="00636E90" w:rsidP="006373C9">
            <w:pPr>
              <w:tabs>
                <w:tab w:val="left" w:pos="3960"/>
              </w:tabs>
              <w:ind w:right="216"/>
              <w:rPr>
                <w:rFonts w:ascii="Century Gothic" w:hAnsi="Century Gothic" w:cs="Arial"/>
                <w:sz w:val="20"/>
                <w:szCs w:val="20"/>
                <w:lang w:val="fr-FR"/>
              </w:rPr>
            </w:pPr>
            <w:r w:rsidRPr="0016447C">
              <w:rPr>
                <w:rFonts w:ascii="Century Gothic" w:hAnsi="Century Gothic" w:cs="Arial"/>
                <w:sz w:val="20"/>
                <w:szCs w:val="20"/>
                <w:lang w:val="fr-FR"/>
              </w:rPr>
              <w:t xml:space="preserve">Senior </w:t>
            </w:r>
            <w:proofErr w:type="spellStart"/>
            <w:r w:rsidRPr="0016447C">
              <w:rPr>
                <w:rFonts w:ascii="Century Gothic" w:hAnsi="Century Gothic" w:cs="Arial"/>
                <w:sz w:val="20"/>
                <w:szCs w:val="20"/>
                <w:lang w:val="fr-FR"/>
              </w:rPr>
              <w:t>European</w:t>
            </w:r>
            <w:proofErr w:type="spellEnd"/>
            <w:r w:rsidRPr="0016447C">
              <w:rPr>
                <w:rFonts w:ascii="Century Gothic" w:hAnsi="Century Gothic" w:cs="Arial"/>
                <w:sz w:val="20"/>
                <w:szCs w:val="20"/>
                <w:lang w:val="fr-FR"/>
              </w:rPr>
              <w:t xml:space="preserve"> PR Professional </w:t>
            </w:r>
          </w:p>
          <w:p w14:paraId="1CE0B125" w14:textId="77777777" w:rsidR="00836166" w:rsidRPr="0016447C" w:rsidRDefault="00836166" w:rsidP="006373C9">
            <w:pPr>
              <w:tabs>
                <w:tab w:val="left" w:pos="3960"/>
              </w:tabs>
              <w:ind w:right="216"/>
              <w:rPr>
                <w:rFonts w:ascii="Century Gothic" w:hAnsi="Century Gothic" w:cs="Arial"/>
                <w:sz w:val="20"/>
                <w:szCs w:val="20"/>
                <w:lang w:val="fr-FR"/>
              </w:rPr>
            </w:pPr>
            <w:r w:rsidRPr="0016447C">
              <w:rPr>
                <w:rFonts w:ascii="Century Gothic" w:hAnsi="Century Gothic" w:cs="Arial"/>
                <w:sz w:val="20"/>
                <w:szCs w:val="20"/>
                <w:lang w:val="fr-FR"/>
              </w:rPr>
              <w:t xml:space="preserve">t. </w:t>
            </w:r>
            <w:r w:rsidR="00636E90" w:rsidRPr="0016447C">
              <w:rPr>
                <w:rFonts w:ascii="Century Gothic" w:hAnsi="Century Gothic" w:cs="Arial"/>
                <w:sz w:val="20"/>
                <w:szCs w:val="20"/>
                <w:lang w:val="fr-FR"/>
              </w:rPr>
              <w:t>+44 (0) 208 588 8748</w:t>
            </w:r>
            <w:r w:rsidRPr="0016447C">
              <w:rPr>
                <w:rFonts w:ascii="Century Gothic" w:hAnsi="Century Gothic" w:cs="Arial"/>
                <w:sz w:val="20"/>
                <w:szCs w:val="20"/>
                <w:lang w:val="fr-FR"/>
              </w:rPr>
              <w:tab/>
            </w:r>
            <w:r w:rsidRPr="0016447C">
              <w:rPr>
                <w:rFonts w:ascii="Century Gothic" w:hAnsi="Century Gothic" w:cs="Tahoma"/>
                <w:sz w:val="20"/>
                <w:szCs w:val="20"/>
                <w:lang w:val="fr-FR"/>
              </w:rPr>
              <w:t xml:space="preserve"> </w:t>
            </w:r>
          </w:p>
          <w:p w14:paraId="72F8A89D" w14:textId="77777777" w:rsidR="00836166" w:rsidRPr="0016447C" w:rsidRDefault="00836166" w:rsidP="006373C9">
            <w:pPr>
              <w:pStyle w:val="Contact"/>
              <w:tabs>
                <w:tab w:val="left" w:pos="3960"/>
              </w:tabs>
              <w:spacing w:line="240" w:lineRule="auto"/>
              <w:ind w:right="216"/>
              <w:rPr>
                <w:rFonts w:ascii="Century Gothic" w:hAnsi="Century Gothic"/>
                <w:lang w:val="fr-FR"/>
              </w:rPr>
            </w:pPr>
            <w:r w:rsidRPr="0016447C">
              <w:rPr>
                <w:rFonts w:ascii="Century Gothic" w:hAnsi="Century Gothic" w:cs="Arial"/>
                <w:lang w:val="fr-FR"/>
              </w:rPr>
              <w:t xml:space="preserve">e. </w:t>
            </w:r>
            <w:r w:rsidR="003D1A3B" w:rsidRPr="0016447C">
              <w:rPr>
                <w:rFonts w:ascii="Century Gothic" w:hAnsi="Century Gothic" w:cs="Arial"/>
                <w:lang w:val="fr-FR"/>
              </w:rPr>
              <w:t>rosie.harries@canon-europe.com</w:t>
            </w:r>
          </w:p>
        </w:tc>
        <w:tc>
          <w:tcPr>
            <w:tcW w:w="4572" w:type="dxa"/>
          </w:tcPr>
          <w:p w14:paraId="48697683" w14:textId="77777777" w:rsidR="00417EA8" w:rsidRPr="001E7613" w:rsidRDefault="001E7613" w:rsidP="00417EA8">
            <w:pPr>
              <w:tabs>
                <w:tab w:val="left" w:pos="3960"/>
              </w:tabs>
              <w:ind w:right="216"/>
              <w:rPr>
                <w:rFonts w:ascii="Century Gothic" w:hAnsi="Century Gothic" w:cs="Arial"/>
                <w:b/>
                <w:sz w:val="20"/>
                <w:szCs w:val="20"/>
                <w:highlight w:val="yellow"/>
              </w:rPr>
            </w:pPr>
            <w:r w:rsidRPr="001E7613">
              <w:rPr>
                <w:rFonts w:ascii="Century Gothic" w:hAnsi="Century Gothic" w:cs="Arial"/>
                <w:b/>
                <w:sz w:val="20"/>
                <w:szCs w:val="20"/>
              </w:rPr>
              <w:t>AD Communications</w:t>
            </w:r>
            <w:r w:rsidR="00417EA8" w:rsidRPr="001E7613">
              <w:rPr>
                <w:rFonts w:ascii="Century Gothic" w:hAnsi="Century Gothic" w:cs="Arial"/>
                <w:b/>
                <w:sz w:val="20"/>
                <w:szCs w:val="20"/>
              </w:rPr>
              <w:tab/>
            </w:r>
            <w:r w:rsidR="00417EA8" w:rsidRPr="001E7613">
              <w:rPr>
                <w:rFonts w:ascii="Century Gothic" w:hAnsi="Century Gothic" w:cs="Arial"/>
                <w:b/>
                <w:sz w:val="20"/>
                <w:szCs w:val="20"/>
                <w:highlight w:val="yellow"/>
              </w:rPr>
              <w:t xml:space="preserve"> </w:t>
            </w:r>
          </w:p>
          <w:p w14:paraId="10F45396" w14:textId="77777777" w:rsidR="00417EA8" w:rsidRPr="001E7613" w:rsidRDefault="00594524" w:rsidP="00417EA8">
            <w:pPr>
              <w:tabs>
                <w:tab w:val="left" w:pos="3960"/>
              </w:tabs>
              <w:ind w:right="216"/>
              <w:rPr>
                <w:rFonts w:ascii="Century Gothic" w:hAnsi="Century Gothic" w:cs="Arial"/>
                <w:color w:val="000000"/>
                <w:sz w:val="20"/>
                <w:szCs w:val="20"/>
              </w:rPr>
            </w:pPr>
            <w:r>
              <w:rPr>
                <w:rFonts w:ascii="Century Gothic" w:hAnsi="Century Gothic" w:cs="Arial"/>
                <w:sz w:val="20"/>
                <w:szCs w:val="20"/>
              </w:rPr>
              <w:t>Alexa Mills</w:t>
            </w:r>
            <w:r w:rsidR="00417EA8" w:rsidRPr="001E7613">
              <w:rPr>
                <w:rFonts w:ascii="Century Gothic" w:hAnsi="Century Gothic" w:cs="Arial"/>
                <w:sz w:val="20"/>
                <w:szCs w:val="20"/>
              </w:rPr>
              <w:tab/>
              <w:t xml:space="preserve"> </w:t>
            </w:r>
          </w:p>
          <w:p w14:paraId="08376CB9" w14:textId="77777777" w:rsidR="00417EA8" w:rsidRPr="001E7613" w:rsidRDefault="00417EA8" w:rsidP="00417EA8">
            <w:pPr>
              <w:tabs>
                <w:tab w:val="left" w:pos="3960"/>
              </w:tabs>
              <w:ind w:right="216"/>
              <w:rPr>
                <w:rFonts w:ascii="Century Gothic" w:hAnsi="Century Gothic" w:cs="Arial"/>
                <w:sz w:val="20"/>
                <w:szCs w:val="20"/>
              </w:rPr>
            </w:pPr>
            <w:r w:rsidRPr="001E7613">
              <w:rPr>
                <w:rFonts w:ascii="Century Gothic" w:hAnsi="Century Gothic" w:cs="Arial"/>
                <w:sz w:val="20"/>
                <w:szCs w:val="20"/>
              </w:rPr>
              <w:t xml:space="preserve">t. </w:t>
            </w:r>
            <w:r w:rsidR="001E7613">
              <w:rPr>
                <w:rFonts w:ascii="Century Gothic" w:hAnsi="Century Gothic" w:cs="Arial"/>
                <w:sz w:val="20"/>
                <w:szCs w:val="20"/>
              </w:rPr>
              <w:t>+44 (0) 1372 464 470</w:t>
            </w:r>
            <w:r w:rsidRPr="001E7613">
              <w:rPr>
                <w:rFonts w:ascii="Century Gothic" w:hAnsi="Century Gothic" w:cs="Arial"/>
                <w:sz w:val="20"/>
                <w:szCs w:val="20"/>
              </w:rPr>
              <w:tab/>
            </w:r>
            <w:r w:rsidRPr="001E7613">
              <w:rPr>
                <w:rFonts w:ascii="Century Gothic" w:hAnsi="Century Gothic" w:cs="Tahoma"/>
                <w:sz w:val="20"/>
                <w:szCs w:val="20"/>
              </w:rPr>
              <w:t xml:space="preserve"> </w:t>
            </w:r>
          </w:p>
          <w:p w14:paraId="5152B6C5" w14:textId="77777777" w:rsidR="00836166" w:rsidRPr="001E7613" w:rsidRDefault="00417EA8" w:rsidP="001E7613">
            <w:pPr>
              <w:pStyle w:val="Contact"/>
              <w:tabs>
                <w:tab w:val="left" w:pos="3960"/>
              </w:tabs>
              <w:spacing w:line="240" w:lineRule="auto"/>
              <w:ind w:right="216"/>
              <w:rPr>
                <w:rFonts w:ascii="Century Gothic" w:hAnsi="Century Gothic"/>
              </w:rPr>
            </w:pPr>
            <w:r w:rsidRPr="001E7613">
              <w:rPr>
                <w:rFonts w:ascii="Century Gothic" w:hAnsi="Century Gothic" w:cs="Arial"/>
              </w:rPr>
              <w:t xml:space="preserve">e. </w:t>
            </w:r>
            <w:hyperlink r:id="rId13" w:history="1">
              <w:r w:rsidR="001E7613" w:rsidRPr="00A3676F">
                <w:rPr>
                  <w:rStyle w:val="Hyperlink"/>
                  <w:rFonts w:ascii="Century Gothic" w:hAnsi="Century Gothic"/>
                </w:rPr>
                <w:t>canonproprint@adcomms.co.uk</w:t>
              </w:r>
            </w:hyperlink>
            <w:r w:rsidR="001E7613">
              <w:rPr>
                <w:rFonts w:ascii="Century Gothic" w:hAnsi="Century Gothic"/>
              </w:rPr>
              <w:t xml:space="preserve"> </w:t>
            </w:r>
          </w:p>
        </w:tc>
      </w:tr>
    </w:tbl>
    <w:p w14:paraId="778AF4B8" w14:textId="77777777" w:rsidR="00316117" w:rsidRPr="001E7613" w:rsidRDefault="00316117" w:rsidP="00CA5F27">
      <w:pPr>
        <w:spacing w:before="280" w:after="120"/>
        <w:ind w:right="508"/>
        <w:rPr>
          <w:rFonts w:ascii="Century Gothic" w:eastAsia="MS Mincho" w:hAnsi="Century Gothic"/>
          <w:color w:val="666666"/>
          <w:sz w:val="20"/>
          <w:szCs w:val="20"/>
        </w:rPr>
      </w:pPr>
      <w:r w:rsidRPr="001E7613">
        <w:rPr>
          <w:rFonts w:ascii="Century Gothic" w:eastAsia="MS Mincho" w:hAnsi="Century Gothic"/>
          <w:color w:val="666666"/>
          <w:sz w:val="20"/>
          <w:szCs w:val="20"/>
        </w:rPr>
        <w:t>About Canon Europe</w:t>
      </w:r>
    </w:p>
    <w:p w14:paraId="28DB2537" w14:textId="77777777" w:rsidR="00316117" w:rsidRPr="001E7613" w:rsidRDefault="00316117" w:rsidP="00CA5F27">
      <w:pPr>
        <w:spacing w:before="280" w:after="120"/>
        <w:ind w:right="508"/>
        <w:rPr>
          <w:rFonts w:ascii="Century Gothic" w:eastAsia="MS Mincho" w:hAnsi="Century Gothic"/>
          <w:sz w:val="20"/>
          <w:szCs w:val="20"/>
        </w:rPr>
      </w:pPr>
      <w:r w:rsidRPr="001E7613">
        <w:rPr>
          <w:rFonts w:ascii="Century Gothic" w:eastAsia="MS Mincho" w:hAnsi="Century Gothic"/>
          <w:sz w:val="20"/>
          <w:szCs w:val="20"/>
        </w:rPr>
        <w:t>Canon Europe is the regional sales and marketing operation for Canon Inc., represented in 116 countries and employing 1</w:t>
      </w:r>
      <w:r w:rsidR="00020118" w:rsidRPr="001E7613">
        <w:rPr>
          <w:rFonts w:ascii="Century Gothic" w:eastAsia="MS Mincho" w:hAnsi="Century Gothic"/>
          <w:sz w:val="20"/>
          <w:szCs w:val="20"/>
        </w:rPr>
        <w:t>7</w:t>
      </w:r>
      <w:r w:rsidRPr="001E7613">
        <w:rPr>
          <w:rFonts w:ascii="Century Gothic" w:eastAsia="MS Mincho" w:hAnsi="Century Gothic"/>
          <w:sz w:val="20"/>
          <w:szCs w:val="20"/>
        </w:rPr>
        <w:t xml:space="preserve">,000 people across Europe, the Middle East and Africa (EMEA). </w:t>
      </w:r>
    </w:p>
    <w:p w14:paraId="7A2F77E2" w14:textId="77777777" w:rsidR="00316117" w:rsidRPr="001E7613" w:rsidRDefault="00316117" w:rsidP="00CA5F27">
      <w:pPr>
        <w:spacing w:before="280" w:after="120"/>
        <w:ind w:right="508"/>
        <w:rPr>
          <w:rFonts w:ascii="Century Gothic" w:eastAsia="MS Mincho" w:hAnsi="Century Gothic"/>
          <w:sz w:val="20"/>
          <w:szCs w:val="20"/>
        </w:rPr>
      </w:pPr>
      <w:r w:rsidRPr="001E7613">
        <w:rPr>
          <w:rFonts w:ascii="Century Gothic" w:eastAsia="MS Mincho" w:hAnsi="Century Gothic"/>
          <w:sz w:val="20"/>
          <w:szCs w:val="20"/>
        </w:rPr>
        <w:t>Founded in 1937 with the specific goal of making the best quality camera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0A170F31" w14:textId="77777777" w:rsidR="004D4A28" w:rsidRDefault="00316117" w:rsidP="00CA5F27">
      <w:pPr>
        <w:spacing w:before="280" w:after="120"/>
        <w:ind w:right="508"/>
        <w:rPr>
          <w:rFonts w:ascii="Century Gothic" w:eastAsia="MS Mincho" w:hAnsi="Century Gothic"/>
          <w:sz w:val="20"/>
          <w:szCs w:val="20"/>
        </w:rPr>
      </w:pPr>
      <w:r w:rsidRPr="001E7613">
        <w:rPr>
          <w:rFonts w:ascii="Century Gothic" w:eastAsia="MS Mincho" w:hAnsi="Century Gothic"/>
          <w:sz w:val="20"/>
          <w:szCs w:val="20"/>
        </w:rPr>
        <w:t xml:space="preserve">Canon invests heavily in R&amp;D to deliver the richest and most innovative products and services to satisfy customers’ creative needs. From amateur photographers to professional print companies, Canon enables each customer to realise their own passion for image. </w:t>
      </w:r>
    </w:p>
    <w:p w14:paraId="0FB629E1" w14:textId="77777777" w:rsidR="00F20E8C" w:rsidRPr="001E7613" w:rsidRDefault="00316117" w:rsidP="00CA5F27">
      <w:pPr>
        <w:spacing w:before="280" w:after="120"/>
        <w:ind w:right="508"/>
        <w:rPr>
          <w:rFonts w:ascii="Century Gothic" w:eastAsia="MS Mincho" w:hAnsi="Century Gothic"/>
          <w:sz w:val="20"/>
          <w:szCs w:val="20"/>
        </w:rPr>
      </w:pPr>
      <w:r w:rsidRPr="001E7613">
        <w:rPr>
          <w:rFonts w:ascii="Century Gothic" w:eastAsia="MS Mincho" w:hAnsi="Century Gothic"/>
          <w:sz w:val="20"/>
          <w:szCs w:val="20"/>
        </w:rPr>
        <w:lastRenderedPageBreak/>
        <w:t xml:space="preserve">Canon’s corporate philosophy is </w:t>
      </w:r>
      <w:hyperlink r:id="rId14" w:history="1">
        <w:proofErr w:type="spellStart"/>
        <w:r w:rsidRPr="001E7613">
          <w:rPr>
            <w:rFonts w:ascii="Century Gothic" w:eastAsia="MS Mincho" w:hAnsi="Century Gothic"/>
            <w:color w:val="0000FF"/>
            <w:sz w:val="20"/>
            <w:szCs w:val="20"/>
            <w:u w:val="single"/>
          </w:rPr>
          <w:t>Kyosei</w:t>
        </w:r>
        <w:proofErr w:type="spellEnd"/>
      </w:hyperlink>
      <w:r w:rsidRPr="001E7613">
        <w:rPr>
          <w:rFonts w:ascii="Century Gothic" w:eastAsia="MS Mincho" w:hAnsi="Century Gothic"/>
          <w:sz w:val="20"/>
          <w:szCs w:val="20"/>
        </w:rPr>
        <w:t xml:space="preserve"> – ‘living and working together for the common good’. In EMEA, Canon Europe pursues sustainable business growth, focusing on reducing its own environmental impact and supporting customers to reduce theirs using Canon’s products, solutions and services. Canon has achieved global certification to ISO 14001, demonstrating a world-class environmental management standard. </w:t>
      </w:r>
    </w:p>
    <w:p w14:paraId="4A4CC690" w14:textId="57204237" w:rsidR="00873AF0" w:rsidRPr="00445571" w:rsidRDefault="00316117" w:rsidP="00445571">
      <w:pPr>
        <w:ind w:right="508"/>
        <w:rPr>
          <w:rFonts w:ascii="Century Gothic" w:eastAsia="MS Mincho" w:hAnsi="Century Gothic"/>
          <w:color w:val="666666"/>
          <w:sz w:val="20"/>
          <w:szCs w:val="20"/>
        </w:rPr>
      </w:pPr>
      <w:r w:rsidRPr="001E7613">
        <w:rPr>
          <w:rFonts w:ascii="Century Gothic" w:eastAsia="MS Mincho" w:hAnsi="Century Gothic"/>
          <w:sz w:val="20"/>
          <w:szCs w:val="20"/>
        </w:rPr>
        <w:t xml:space="preserve">Further information about Canon Europe is available at: </w:t>
      </w:r>
      <w:hyperlink r:id="rId15" w:history="1">
        <w:r w:rsidRPr="001E7613">
          <w:rPr>
            <w:rFonts w:ascii="Century Gothic" w:eastAsia="MS Mincho" w:hAnsi="Century Gothic"/>
            <w:color w:val="0000FF"/>
            <w:sz w:val="20"/>
            <w:szCs w:val="20"/>
            <w:u w:val="single"/>
          </w:rPr>
          <w:t>www.canon-europe.com</w:t>
        </w:r>
      </w:hyperlink>
      <w:r w:rsidRPr="001E7613">
        <w:rPr>
          <w:rFonts w:ascii="Century Gothic" w:eastAsia="MS Mincho" w:hAnsi="Century Gothic"/>
          <w:color w:val="666666"/>
          <w:sz w:val="20"/>
          <w:szCs w:val="20"/>
        </w:rPr>
        <w:t xml:space="preserve"> </w:t>
      </w:r>
    </w:p>
    <w:sectPr w:rsidR="00873AF0" w:rsidRPr="00445571" w:rsidSect="00541EC6">
      <w:headerReference w:type="default" r:id="rId16"/>
      <w:footerReference w:type="default" r:id="rId17"/>
      <w:headerReference w:type="first" r:id="rId18"/>
      <w:footerReference w:type="first" r:id="rId19"/>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BC054" w14:textId="77777777" w:rsidR="006B2C00" w:rsidRDefault="006B2C00">
      <w:r>
        <w:separator/>
      </w:r>
    </w:p>
  </w:endnote>
  <w:endnote w:type="continuationSeparator" w:id="0">
    <w:p w14:paraId="0C5391AF" w14:textId="77777777" w:rsidR="006B2C00" w:rsidRDefault="006B2C00">
      <w:r>
        <w:continuationSeparator/>
      </w:r>
    </w:p>
  </w:endnote>
  <w:endnote w:type="continuationNotice" w:id="1">
    <w:p w14:paraId="4D80BC9A" w14:textId="77777777" w:rsidR="006B2C00" w:rsidRDefault="006B2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panose1 w:val="02000803050000020004"/>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E5D59" w14:textId="77777777" w:rsidR="00B41D85" w:rsidRDefault="00B41D85">
    <w:pPr>
      <w:pStyle w:val="Footer"/>
      <w:jc w:val="right"/>
    </w:pPr>
    <w:r w:rsidRPr="00BA28DA">
      <w:sym w:font="Symbol" w:char="F0B7"/>
    </w:r>
    <w:r>
      <w:t xml:space="preserve"> </w:t>
    </w:r>
    <w:r>
      <w:fldChar w:fldCharType="begin"/>
    </w:r>
    <w:r>
      <w:instrText xml:space="preserve"> PAGE   \* MERGEFORMAT </w:instrText>
    </w:r>
    <w:r>
      <w:fldChar w:fldCharType="separate"/>
    </w:r>
    <w:r w:rsidR="000550E0">
      <w:rPr>
        <w:noProof/>
      </w:rPr>
      <w:t>3</w:t>
    </w:r>
    <w:r>
      <w:rPr>
        <w:noProof/>
      </w:rPr>
      <w:fldChar w:fldCharType="end"/>
    </w:r>
  </w:p>
  <w:p w14:paraId="1B500B75" w14:textId="77777777" w:rsidR="00B41D85" w:rsidRDefault="00B41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CB5A8" w14:textId="77777777" w:rsidR="00B41D85" w:rsidRDefault="00B41D85">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0550E0">
      <w:rPr>
        <w:noProof/>
      </w:rPr>
      <w:t>1</w:t>
    </w:r>
    <w:r>
      <w:rPr>
        <w:noProof/>
      </w:rPr>
      <w:fldChar w:fldCharType="end"/>
    </w:r>
  </w:p>
  <w:p w14:paraId="6AC1B7FC" w14:textId="77777777" w:rsidR="00B41D85" w:rsidRDefault="00B41D85"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40FEB" w14:textId="77777777" w:rsidR="006B2C00" w:rsidRDefault="006B2C00">
      <w:r>
        <w:separator/>
      </w:r>
    </w:p>
  </w:footnote>
  <w:footnote w:type="continuationSeparator" w:id="0">
    <w:p w14:paraId="2AB408CD" w14:textId="77777777" w:rsidR="006B2C00" w:rsidRDefault="006B2C00">
      <w:r>
        <w:continuationSeparator/>
      </w:r>
    </w:p>
  </w:footnote>
  <w:footnote w:type="continuationNotice" w:id="1">
    <w:p w14:paraId="58431E9C" w14:textId="77777777" w:rsidR="006B2C00" w:rsidRDefault="006B2C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69F1D" w14:textId="77777777" w:rsidR="00B41D85" w:rsidRDefault="00B41D85" w:rsidP="00CE1993">
    <w:pPr>
      <w:pStyle w:val="Header"/>
      <w:jc w:val="right"/>
    </w:pPr>
    <w:r>
      <w:rPr>
        <w:noProof/>
      </w:rPr>
      <w:drawing>
        <wp:inline distT="0" distB="0" distL="0" distR="0" wp14:anchorId="45B6EFF8" wp14:editId="1620DA88">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13030304" w14:textId="77777777" w:rsidR="00B41D85" w:rsidRDefault="00B41D85"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99BE" w14:textId="77777777" w:rsidR="00B41D85" w:rsidRDefault="00B41D85" w:rsidP="002F64EB">
    <w:pPr>
      <w:pStyle w:val="Header"/>
      <w:ind w:left="-2835"/>
      <w:jc w:val="right"/>
    </w:pPr>
    <w:r>
      <w:rPr>
        <w:noProof/>
      </w:rPr>
      <mc:AlternateContent>
        <mc:Choice Requires="wps">
          <w:drawing>
            <wp:anchor distT="0" distB="0" distL="114300" distR="114300" simplePos="0" relativeHeight="251658240" behindDoc="0" locked="0" layoutInCell="1" allowOverlap="1" wp14:anchorId="056C5A4B" wp14:editId="28D09C48">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918CAB" id="Oval 3" o:spid="_x0000_s1026" style="position:absolute;margin-left:-20.95pt;margin-top:12.45pt;width:64.5pt;height:6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8241" behindDoc="0" locked="0" layoutInCell="1" allowOverlap="1" wp14:anchorId="66083000" wp14:editId="63265287">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65FC53" w14:textId="77777777" w:rsidR="00B41D85" w:rsidRPr="00541EC6" w:rsidRDefault="00B41D85"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83000"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1E65FC53" w14:textId="77777777" w:rsidR="00B41D85" w:rsidRPr="00541EC6" w:rsidRDefault="00B41D85"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v:textbox>
            </v:shape>
          </w:pict>
        </mc:Fallback>
      </mc:AlternateContent>
    </w:r>
    <w:r>
      <w:rPr>
        <w:noProof/>
      </w:rPr>
      <w:drawing>
        <wp:inline distT="0" distB="0" distL="0" distR="0" wp14:anchorId="5038FFC6" wp14:editId="35B93D00">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15:restartNumberingAfterBreak="0">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00CA2"/>
    <w:multiLevelType w:val="hybridMultilevel"/>
    <w:tmpl w:val="A0A45B10"/>
    <w:lvl w:ilvl="0" w:tplc="F6A4A836">
      <w:start w:val="1"/>
      <w:numFmt w:val="bullet"/>
      <w:lvlText w:val="-"/>
      <w:lvlJc w:val="left"/>
      <w:pPr>
        <w:ind w:left="1065" w:hanging="360"/>
      </w:pPr>
      <w:rPr>
        <w:rFonts w:ascii="Century Gothic" w:eastAsia="MS Mincho" w:hAnsi="Century Gothic"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8" w15:restartNumberingAfterBreak="0">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15:restartNumberingAfterBreak="0">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663F4"/>
    <w:multiLevelType w:val="hybridMultilevel"/>
    <w:tmpl w:val="2C0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273997"/>
    <w:multiLevelType w:val="hybridMultilevel"/>
    <w:tmpl w:val="E98C2476"/>
    <w:lvl w:ilvl="0" w:tplc="0A8C03E6">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6"/>
  </w:num>
  <w:num w:numId="4">
    <w:abstractNumId w:val="17"/>
  </w:num>
  <w:num w:numId="5">
    <w:abstractNumId w:val="13"/>
  </w:num>
  <w:num w:numId="6">
    <w:abstractNumId w:val="1"/>
  </w:num>
  <w:num w:numId="7">
    <w:abstractNumId w:val="10"/>
  </w:num>
  <w:num w:numId="8">
    <w:abstractNumId w:val="2"/>
  </w:num>
  <w:num w:numId="9">
    <w:abstractNumId w:val="4"/>
  </w:num>
  <w:num w:numId="10">
    <w:abstractNumId w:val="0"/>
  </w:num>
  <w:num w:numId="11">
    <w:abstractNumId w:val="9"/>
  </w:num>
  <w:num w:numId="12">
    <w:abstractNumId w:val="12"/>
  </w:num>
  <w:num w:numId="13">
    <w:abstractNumId w:val="18"/>
  </w:num>
  <w:num w:numId="14">
    <w:abstractNumId w:val="3"/>
  </w:num>
  <w:num w:numId="15">
    <w:abstractNumId w:val="11"/>
  </w:num>
  <w:num w:numId="16">
    <w:abstractNumId w:val="5"/>
  </w:num>
  <w:num w:numId="17">
    <w:abstractNumId w:val="14"/>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o:colormru v:ext="edit" colors="#c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3"/>
    <w:rsid w:val="0000031E"/>
    <w:rsid w:val="0000071E"/>
    <w:rsid w:val="0000077F"/>
    <w:rsid w:val="00003B25"/>
    <w:rsid w:val="00003F03"/>
    <w:rsid w:val="000067B1"/>
    <w:rsid w:val="000077A2"/>
    <w:rsid w:val="00007EA4"/>
    <w:rsid w:val="00013A58"/>
    <w:rsid w:val="00014517"/>
    <w:rsid w:val="00014E94"/>
    <w:rsid w:val="00015030"/>
    <w:rsid w:val="000153BE"/>
    <w:rsid w:val="00015ABE"/>
    <w:rsid w:val="00016E94"/>
    <w:rsid w:val="00020118"/>
    <w:rsid w:val="00020C72"/>
    <w:rsid w:val="0002348C"/>
    <w:rsid w:val="00023EBB"/>
    <w:rsid w:val="00025F58"/>
    <w:rsid w:val="00026942"/>
    <w:rsid w:val="00027458"/>
    <w:rsid w:val="000306BF"/>
    <w:rsid w:val="00031ED1"/>
    <w:rsid w:val="0003213D"/>
    <w:rsid w:val="000335CB"/>
    <w:rsid w:val="00035F89"/>
    <w:rsid w:val="0003615C"/>
    <w:rsid w:val="000362DE"/>
    <w:rsid w:val="000376E1"/>
    <w:rsid w:val="00037926"/>
    <w:rsid w:val="0004019F"/>
    <w:rsid w:val="000414C0"/>
    <w:rsid w:val="000417DA"/>
    <w:rsid w:val="000419DD"/>
    <w:rsid w:val="00042D16"/>
    <w:rsid w:val="000443AD"/>
    <w:rsid w:val="00044EF4"/>
    <w:rsid w:val="00047B12"/>
    <w:rsid w:val="00050775"/>
    <w:rsid w:val="00051C9F"/>
    <w:rsid w:val="00052C2B"/>
    <w:rsid w:val="00052C9C"/>
    <w:rsid w:val="000550E0"/>
    <w:rsid w:val="00055706"/>
    <w:rsid w:val="00055A4C"/>
    <w:rsid w:val="000569F1"/>
    <w:rsid w:val="0006038C"/>
    <w:rsid w:val="000625D8"/>
    <w:rsid w:val="00062C06"/>
    <w:rsid w:val="00062DB6"/>
    <w:rsid w:val="000634D0"/>
    <w:rsid w:val="000641DA"/>
    <w:rsid w:val="00064D07"/>
    <w:rsid w:val="00065288"/>
    <w:rsid w:val="00066C9F"/>
    <w:rsid w:val="00070015"/>
    <w:rsid w:val="000705F6"/>
    <w:rsid w:val="0007200C"/>
    <w:rsid w:val="0007227C"/>
    <w:rsid w:val="000732AA"/>
    <w:rsid w:val="00074C77"/>
    <w:rsid w:val="00076207"/>
    <w:rsid w:val="00080953"/>
    <w:rsid w:val="00080AAE"/>
    <w:rsid w:val="00081A41"/>
    <w:rsid w:val="00081ED1"/>
    <w:rsid w:val="000824EE"/>
    <w:rsid w:val="0008290A"/>
    <w:rsid w:val="000845B4"/>
    <w:rsid w:val="0008501B"/>
    <w:rsid w:val="00085345"/>
    <w:rsid w:val="00085F37"/>
    <w:rsid w:val="00087A3E"/>
    <w:rsid w:val="00090448"/>
    <w:rsid w:val="00091BD5"/>
    <w:rsid w:val="000929DA"/>
    <w:rsid w:val="000933BA"/>
    <w:rsid w:val="000934D0"/>
    <w:rsid w:val="00094BA4"/>
    <w:rsid w:val="00095CB3"/>
    <w:rsid w:val="00096501"/>
    <w:rsid w:val="0009687F"/>
    <w:rsid w:val="0009761C"/>
    <w:rsid w:val="000A2797"/>
    <w:rsid w:val="000A3725"/>
    <w:rsid w:val="000A3740"/>
    <w:rsid w:val="000A4B9D"/>
    <w:rsid w:val="000A65E5"/>
    <w:rsid w:val="000B03AF"/>
    <w:rsid w:val="000B1398"/>
    <w:rsid w:val="000B1A8B"/>
    <w:rsid w:val="000B4840"/>
    <w:rsid w:val="000C002D"/>
    <w:rsid w:val="000C114B"/>
    <w:rsid w:val="000C202F"/>
    <w:rsid w:val="000C210C"/>
    <w:rsid w:val="000C2B20"/>
    <w:rsid w:val="000C31B0"/>
    <w:rsid w:val="000C35F3"/>
    <w:rsid w:val="000C3846"/>
    <w:rsid w:val="000C7312"/>
    <w:rsid w:val="000C7722"/>
    <w:rsid w:val="000D1498"/>
    <w:rsid w:val="000D2A33"/>
    <w:rsid w:val="000D31BC"/>
    <w:rsid w:val="000D333A"/>
    <w:rsid w:val="000D4044"/>
    <w:rsid w:val="000D5F2E"/>
    <w:rsid w:val="000E0031"/>
    <w:rsid w:val="000E1502"/>
    <w:rsid w:val="000E1AA2"/>
    <w:rsid w:val="000E217F"/>
    <w:rsid w:val="000E49FD"/>
    <w:rsid w:val="000E579D"/>
    <w:rsid w:val="000F0A42"/>
    <w:rsid w:val="000F3051"/>
    <w:rsid w:val="000F4C21"/>
    <w:rsid w:val="000F5087"/>
    <w:rsid w:val="000F7AA9"/>
    <w:rsid w:val="000F7D76"/>
    <w:rsid w:val="00100E23"/>
    <w:rsid w:val="00100E80"/>
    <w:rsid w:val="001023F0"/>
    <w:rsid w:val="0010340F"/>
    <w:rsid w:val="00103A42"/>
    <w:rsid w:val="0010793E"/>
    <w:rsid w:val="00107CBC"/>
    <w:rsid w:val="001114A5"/>
    <w:rsid w:val="00114136"/>
    <w:rsid w:val="001158BC"/>
    <w:rsid w:val="00117915"/>
    <w:rsid w:val="00117963"/>
    <w:rsid w:val="001208C6"/>
    <w:rsid w:val="00122475"/>
    <w:rsid w:val="00122C19"/>
    <w:rsid w:val="001242DE"/>
    <w:rsid w:val="001256B1"/>
    <w:rsid w:val="001256BB"/>
    <w:rsid w:val="001273ED"/>
    <w:rsid w:val="00127CEA"/>
    <w:rsid w:val="001328CF"/>
    <w:rsid w:val="001338CA"/>
    <w:rsid w:val="0013497B"/>
    <w:rsid w:val="001351D9"/>
    <w:rsid w:val="001357F0"/>
    <w:rsid w:val="00136367"/>
    <w:rsid w:val="00136B94"/>
    <w:rsid w:val="00136F03"/>
    <w:rsid w:val="00141E59"/>
    <w:rsid w:val="001435BE"/>
    <w:rsid w:val="00144EC7"/>
    <w:rsid w:val="00145902"/>
    <w:rsid w:val="00146F83"/>
    <w:rsid w:val="00147B2A"/>
    <w:rsid w:val="001500D7"/>
    <w:rsid w:val="00150B20"/>
    <w:rsid w:val="0015134F"/>
    <w:rsid w:val="0015158E"/>
    <w:rsid w:val="00155766"/>
    <w:rsid w:val="00157E08"/>
    <w:rsid w:val="00160DC0"/>
    <w:rsid w:val="00161601"/>
    <w:rsid w:val="0016163C"/>
    <w:rsid w:val="0016177A"/>
    <w:rsid w:val="00161C01"/>
    <w:rsid w:val="00161F37"/>
    <w:rsid w:val="00162F23"/>
    <w:rsid w:val="0016447C"/>
    <w:rsid w:val="001662BC"/>
    <w:rsid w:val="00167B29"/>
    <w:rsid w:val="00171102"/>
    <w:rsid w:val="001717B3"/>
    <w:rsid w:val="00171952"/>
    <w:rsid w:val="00172A1D"/>
    <w:rsid w:val="00174774"/>
    <w:rsid w:val="001752F2"/>
    <w:rsid w:val="0017566F"/>
    <w:rsid w:val="001757B3"/>
    <w:rsid w:val="00175842"/>
    <w:rsid w:val="0017618D"/>
    <w:rsid w:val="00177B5F"/>
    <w:rsid w:val="00180226"/>
    <w:rsid w:val="00180896"/>
    <w:rsid w:val="00184C23"/>
    <w:rsid w:val="001941A0"/>
    <w:rsid w:val="0019551F"/>
    <w:rsid w:val="001959B7"/>
    <w:rsid w:val="00195A4E"/>
    <w:rsid w:val="001962B8"/>
    <w:rsid w:val="001979F4"/>
    <w:rsid w:val="001A1664"/>
    <w:rsid w:val="001A433F"/>
    <w:rsid w:val="001A51FC"/>
    <w:rsid w:val="001A64AC"/>
    <w:rsid w:val="001A6923"/>
    <w:rsid w:val="001A7059"/>
    <w:rsid w:val="001A73A8"/>
    <w:rsid w:val="001A7E60"/>
    <w:rsid w:val="001B1B73"/>
    <w:rsid w:val="001B1F34"/>
    <w:rsid w:val="001B216D"/>
    <w:rsid w:val="001B2D43"/>
    <w:rsid w:val="001B4594"/>
    <w:rsid w:val="001B53C7"/>
    <w:rsid w:val="001B5409"/>
    <w:rsid w:val="001B58D8"/>
    <w:rsid w:val="001B60D8"/>
    <w:rsid w:val="001C2289"/>
    <w:rsid w:val="001C4551"/>
    <w:rsid w:val="001C725A"/>
    <w:rsid w:val="001D1F4B"/>
    <w:rsid w:val="001D20C3"/>
    <w:rsid w:val="001D4368"/>
    <w:rsid w:val="001D4A36"/>
    <w:rsid w:val="001D551D"/>
    <w:rsid w:val="001D626D"/>
    <w:rsid w:val="001D6E02"/>
    <w:rsid w:val="001D74EA"/>
    <w:rsid w:val="001E027D"/>
    <w:rsid w:val="001E11F1"/>
    <w:rsid w:val="001E1493"/>
    <w:rsid w:val="001E1EA6"/>
    <w:rsid w:val="001E1EE0"/>
    <w:rsid w:val="001E27E6"/>
    <w:rsid w:val="001E373E"/>
    <w:rsid w:val="001E75CF"/>
    <w:rsid w:val="001E7613"/>
    <w:rsid w:val="001E7E14"/>
    <w:rsid w:val="001F01B1"/>
    <w:rsid w:val="001F2CA9"/>
    <w:rsid w:val="001F3619"/>
    <w:rsid w:val="001F3C5F"/>
    <w:rsid w:val="001F4EF6"/>
    <w:rsid w:val="001F6051"/>
    <w:rsid w:val="002031E0"/>
    <w:rsid w:val="00207419"/>
    <w:rsid w:val="00207C1E"/>
    <w:rsid w:val="002127AC"/>
    <w:rsid w:val="0021291C"/>
    <w:rsid w:val="00213E4D"/>
    <w:rsid w:val="00214500"/>
    <w:rsid w:val="002161DC"/>
    <w:rsid w:val="00217886"/>
    <w:rsid w:val="002207E3"/>
    <w:rsid w:val="00221760"/>
    <w:rsid w:val="002223A7"/>
    <w:rsid w:val="00224C4E"/>
    <w:rsid w:val="00224C8A"/>
    <w:rsid w:val="002256B8"/>
    <w:rsid w:val="00225E3C"/>
    <w:rsid w:val="002269AD"/>
    <w:rsid w:val="00226AF2"/>
    <w:rsid w:val="002309AB"/>
    <w:rsid w:val="0023145B"/>
    <w:rsid w:val="00233139"/>
    <w:rsid w:val="00233447"/>
    <w:rsid w:val="00234D0C"/>
    <w:rsid w:val="00234DCF"/>
    <w:rsid w:val="00235598"/>
    <w:rsid w:val="002362BC"/>
    <w:rsid w:val="0023639B"/>
    <w:rsid w:val="002364F1"/>
    <w:rsid w:val="002365D3"/>
    <w:rsid w:val="00236AAF"/>
    <w:rsid w:val="00240E41"/>
    <w:rsid w:val="00241239"/>
    <w:rsid w:val="0024216E"/>
    <w:rsid w:val="002426EC"/>
    <w:rsid w:val="00243136"/>
    <w:rsid w:val="00243BC3"/>
    <w:rsid w:val="00245B59"/>
    <w:rsid w:val="00246224"/>
    <w:rsid w:val="002475F3"/>
    <w:rsid w:val="00247CB3"/>
    <w:rsid w:val="00250CEB"/>
    <w:rsid w:val="002542E7"/>
    <w:rsid w:val="00254348"/>
    <w:rsid w:val="002613A9"/>
    <w:rsid w:val="00262590"/>
    <w:rsid w:val="00263464"/>
    <w:rsid w:val="00264591"/>
    <w:rsid w:val="00264769"/>
    <w:rsid w:val="00264DC1"/>
    <w:rsid w:val="00265795"/>
    <w:rsid w:val="00265DCA"/>
    <w:rsid w:val="002663F6"/>
    <w:rsid w:val="00266BA4"/>
    <w:rsid w:val="00270266"/>
    <w:rsid w:val="0027159D"/>
    <w:rsid w:val="00271F77"/>
    <w:rsid w:val="002764A4"/>
    <w:rsid w:val="00277FE4"/>
    <w:rsid w:val="00281B15"/>
    <w:rsid w:val="00284F2A"/>
    <w:rsid w:val="00285678"/>
    <w:rsid w:val="002866AA"/>
    <w:rsid w:val="0028713C"/>
    <w:rsid w:val="00287F63"/>
    <w:rsid w:val="002923B9"/>
    <w:rsid w:val="00292E41"/>
    <w:rsid w:val="0029331C"/>
    <w:rsid w:val="00293DFC"/>
    <w:rsid w:val="00294B6E"/>
    <w:rsid w:val="00295671"/>
    <w:rsid w:val="0029631A"/>
    <w:rsid w:val="00297927"/>
    <w:rsid w:val="00297B37"/>
    <w:rsid w:val="00297BB0"/>
    <w:rsid w:val="002A080B"/>
    <w:rsid w:val="002A13CE"/>
    <w:rsid w:val="002A1D92"/>
    <w:rsid w:val="002A3086"/>
    <w:rsid w:val="002A4218"/>
    <w:rsid w:val="002A468F"/>
    <w:rsid w:val="002A5969"/>
    <w:rsid w:val="002A65EB"/>
    <w:rsid w:val="002A6B8A"/>
    <w:rsid w:val="002B173E"/>
    <w:rsid w:val="002B276F"/>
    <w:rsid w:val="002B2924"/>
    <w:rsid w:val="002B4A37"/>
    <w:rsid w:val="002B4E58"/>
    <w:rsid w:val="002B5912"/>
    <w:rsid w:val="002B700D"/>
    <w:rsid w:val="002B7864"/>
    <w:rsid w:val="002C0684"/>
    <w:rsid w:val="002C08CD"/>
    <w:rsid w:val="002C10C5"/>
    <w:rsid w:val="002C1BFA"/>
    <w:rsid w:val="002C2071"/>
    <w:rsid w:val="002C2435"/>
    <w:rsid w:val="002C4767"/>
    <w:rsid w:val="002C4B82"/>
    <w:rsid w:val="002C51CD"/>
    <w:rsid w:val="002C5482"/>
    <w:rsid w:val="002C62F6"/>
    <w:rsid w:val="002D0985"/>
    <w:rsid w:val="002D1444"/>
    <w:rsid w:val="002D4824"/>
    <w:rsid w:val="002D4EC7"/>
    <w:rsid w:val="002D57E1"/>
    <w:rsid w:val="002E24D3"/>
    <w:rsid w:val="002E2DD5"/>
    <w:rsid w:val="002E2F53"/>
    <w:rsid w:val="002E5461"/>
    <w:rsid w:val="002E5C4B"/>
    <w:rsid w:val="002E5FD0"/>
    <w:rsid w:val="002F0DB9"/>
    <w:rsid w:val="002F64EB"/>
    <w:rsid w:val="002F694A"/>
    <w:rsid w:val="0030009A"/>
    <w:rsid w:val="003017E0"/>
    <w:rsid w:val="00301F2A"/>
    <w:rsid w:val="00302422"/>
    <w:rsid w:val="003054CB"/>
    <w:rsid w:val="00305D6D"/>
    <w:rsid w:val="00307815"/>
    <w:rsid w:val="00307D4F"/>
    <w:rsid w:val="0031602A"/>
    <w:rsid w:val="00316117"/>
    <w:rsid w:val="0031755A"/>
    <w:rsid w:val="00317E41"/>
    <w:rsid w:val="003218AC"/>
    <w:rsid w:val="003230B9"/>
    <w:rsid w:val="003235AB"/>
    <w:rsid w:val="003238F4"/>
    <w:rsid w:val="00325AAF"/>
    <w:rsid w:val="00330198"/>
    <w:rsid w:val="00330EB2"/>
    <w:rsid w:val="00331907"/>
    <w:rsid w:val="00331B66"/>
    <w:rsid w:val="003329B4"/>
    <w:rsid w:val="003353C2"/>
    <w:rsid w:val="003356BE"/>
    <w:rsid w:val="0033690A"/>
    <w:rsid w:val="003376A9"/>
    <w:rsid w:val="00340BBA"/>
    <w:rsid w:val="00341D9A"/>
    <w:rsid w:val="003431DA"/>
    <w:rsid w:val="003448DB"/>
    <w:rsid w:val="00347397"/>
    <w:rsid w:val="003473AC"/>
    <w:rsid w:val="003477A6"/>
    <w:rsid w:val="00353AAB"/>
    <w:rsid w:val="00357B20"/>
    <w:rsid w:val="00357CDD"/>
    <w:rsid w:val="00361B99"/>
    <w:rsid w:val="00362063"/>
    <w:rsid w:val="00363512"/>
    <w:rsid w:val="00366F3D"/>
    <w:rsid w:val="003679A0"/>
    <w:rsid w:val="00367A8D"/>
    <w:rsid w:val="00367AFA"/>
    <w:rsid w:val="00370E86"/>
    <w:rsid w:val="00373072"/>
    <w:rsid w:val="00373484"/>
    <w:rsid w:val="0037356B"/>
    <w:rsid w:val="00376239"/>
    <w:rsid w:val="00376B46"/>
    <w:rsid w:val="00377F89"/>
    <w:rsid w:val="003848FE"/>
    <w:rsid w:val="003854B5"/>
    <w:rsid w:val="003878D7"/>
    <w:rsid w:val="00390027"/>
    <w:rsid w:val="00392BFD"/>
    <w:rsid w:val="00392EF6"/>
    <w:rsid w:val="00393733"/>
    <w:rsid w:val="00393C08"/>
    <w:rsid w:val="0039513C"/>
    <w:rsid w:val="00395421"/>
    <w:rsid w:val="0039589E"/>
    <w:rsid w:val="00396298"/>
    <w:rsid w:val="003A0901"/>
    <w:rsid w:val="003A1123"/>
    <w:rsid w:val="003A1540"/>
    <w:rsid w:val="003A1CAB"/>
    <w:rsid w:val="003A7105"/>
    <w:rsid w:val="003A7681"/>
    <w:rsid w:val="003B07F1"/>
    <w:rsid w:val="003B1A16"/>
    <w:rsid w:val="003B2682"/>
    <w:rsid w:val="003B2D5F"/>
    <w:rsid w:val="003B3207"/>
    <w:rsid w:val="003B3A7D"/>
    <w:rsid w:val="003B4ACC"/>
    <w:rsid w:val="003B5FE9"/>
    <w:rsid w:val="003B69F9"/>
    <w:rsid w:val="003B6CE2"/>
    <w:rsid w:val="003B747F"/>
    <w:rsid w:val="003B7861"/>
    <w:rsid w:val="003C0B1C"/>
    <w:rsid w:val="003C1F01"/>
    <w:rsid w:val="003C469B"/>
    <w:rsid w:val="003C60D0"/>
    <w:rsid w:val="003C71B3"/>
    <w:rsid w:val="003D1A3B"/>
    <w:rsid w:val="003D1E29"/>
    <w:rsid w:val="003D24B0"/>
    <w:rsid w:val="003D271C"/>
    <w:rsid w:val="003D2A10"/>
    <w:rsid w:val="003D3194"/>
    <w:rsid w:val="003D3556"/>
    <w:rsid w:val="003D3989"/>
    <w:rsid w:val="003D3E69"/>
    <w:rsid w:val="003D5B93"/>
    <w:rsid w:val="003D7A64"/>
    <w:rsid w:val="003D7BF1"/>
    <w:rsid w:val="003E075D"/>
    <w:rsid w:val="003E4DF6"/>
    <w:rsid w:val="003E4FBA"/>
    <w:rsid w:val="003E5299"/>
    <w:rsid w:val="003E7238"/>
    <w:rsid w:val="003E7D5C"/>
    <w:rsid w:val="003E7E8B"/>
    <w:rsid w:val="003F19E9"/>
    <w:rsid w:val="003F399A"/>
    <w:rsid w:val="003F3DFE"/>
    <w:rsid w:val="003F62D8"/>
    <w:rsid w:val="004010CF"/>
    <w:rsid w:val="00401C48"/>
    <w:rsid w:val="00402B80"/>
    <w:rsid w:val="00403073"/>
    <w:rsid w:val="004034DE"/>
    <w:rsid w:val="00404E91"/>
    <w:rsid w:val="00405A94"/>
    <w:rsid w:val="00410C7E"/>
    <w:rsid w:val="00410F84"/>
    <w:rsid w:val="00411206"/>
    <w:rsid w:val="004117CF"/>
    <w:rsid w:val="0041439A"/>
    <w:rsid w:val="00417430"/>
    <w:rsid w:val="00417EA8"/>
    <w:rsid w:val="00421076"/>
    <w:rsid w:val="0042125B"/>
    <w:rsid w:val="00421B9E"/>
    <w:rsid w:val="00423DBA"/>
    <w:rsid w:val="004247D0"/>
    <w:rsid w:val="00424AE8"/>
    <w:rsid w:val="00425875"/>
    <w:rsid w:val="004261FC"/>
    <w:rsid w:val="004325C9"/>
    <w:rsid w:val="004326AD"/>
    <w:rsid w:val="0043332B"/>
    <w:rsid w:val="00435DDC"/>
    <w:rsid w:val="00441FA3"/>
    <w:rsid w:val="004436B5"/>
    <w:rsid w:val="00443DF9"/>
    <w:rsid w:val="00444D22"/>
    <w:rsid w:val="00444E13"/>
    <w:rsid w:val="00445571"/>
    <w:rsid w:val="0044680F"/>
    <w:rsid w:val="00450F01"/>
    <w:rsid w:val="0045105F"/>
    <w:rsid w:val="004542B2"/>
    <w:rsid w:val="00454332"/>
    <w:rsid w:val="00454CFA"/>
    <w:rsid w:val="00456787"/>
    <w:rsid w:val="00457975"/>
    <w:rsid w:val="004606D3"/>
    <w:rsid w:val="00461F62"/>
    <w:rsid w:val="004625B5"/>
    <w:rsid w:val="00462C98"/>
    <w:rsid w:val="004634CB"/>
    <w:rsid w:val="0046370F"/>
    <w:rsid w:val="00463E32"/>
    <w:rsid w:val="00463FE9"/>
    <w:rsid w:val="00464420"/>
    <w:rsid w:val="00464C43"/>
    <w:rsid w:val="0046569C"/>
    <w:rsid w:val="00465F9F"/>
    <w:rsid w:val="00467489"/>
    <w:rsid w:val="00472D24"/>
    <w:rsid w:val="00476091"/>
    <w:rsid w:val="00481645"/>
    <w:rsid w:val="00482607"/>
    <w:rsid w:val="00483DA0"/>
    <w:rsid w:val="00484F40"/>
    <w:rsid w:val="0048546F"/>
    <w:rsid w:val="00485CD7"/>
    <w:rsid w:val="00486059"/>
    <w:rsid w:val="004861D5"/>
    <w:rsid w:val="004863C5"/>
    <w:rsid w:val="004864AD"/>
    <w:rsid w:val="00490F41"/>
    <w:rsid w:val="00493BD5"/>
    <w:rsid w:val="00495F0D"/>
    <w:rsid w:val="00496876"/>
    <w:rsid w:val="00497CB5"/>
    <w:rsid w:val="004A0A26"/>
    <w:rsid w:val="004A3980"/>
    <w:rsid w:val="004A5031"/>
    <w:rsid w:val="004A5A3B"/>
    <w:rsid w:val="004A7BC3"/>
    <w:rsid w:val="004B09DB"/>
    <w:rsid w:val="004B0F51"/>
    <w:rsid w:val="004B4D06"/>
    <w:rsid w:val="004B4EB1"/>
    <w:rsid w:val="004B6D97"/>
    <w:rsid w:val="004B7090"/>
    <w:rsid w:val="004C1857"/>
    <w:rsid w:val="004C38CE"/>
    <w:rsid w:val="004C3F41"/>
    <w:rsid w:val="004C4127"/>
    <w:rsid w:val="004C4700"/>
    <w:rsid w:val="004C5917"/>
    <w:rsid w:val="004C5A0B"/>
    <w:rsid w:val="004C6E0C"/>
    <w:rsid w:val="004C755A"/>
    <w:rsid w:val="004D28D5"/>
    <w:rsid w:val="004D2FDE"/>
    <w:rsid w:val="004D4695"/>
    <w:rsid w:val="004D4A28"/>
    <w:rsid w:val="004E1104"/>
    <w:rsid w:val="004E1146"/>
    <w:rsid w:val="004E1B95"/>
    <w:rsid w:val="004E1FBD"/>
    <w:rsid w:val="004E23DB"/>
    <w:rsid w:val="004E2AE2"/>
    <w:rsid w:val="004E3F0A"/>
    <w:rsid w:val="004E67F9"/>
    <w:rsid w:val="004E75AB"/>
    <w:rsid w:val="004F1735"/>
    <w:rsid w:val="004F18D2"/>
    <w:rsid w:val="004F256A"/>
    <w:rsid w:val="004F2674"/>
    <w:rsid w:val="004F33B6"/>
    <w:rsid w:val="004F3B6A"/>
    <w:rsid w:val="004F5CD5"/>
    <w:rsid w:val="004F5EA7"/>
    <w:rsid w:val="00500462"/>
    <w:rsid w:val="005027E8"/>
    <w:rsid w:val="00503A85"/>
    <w:rsid w:val="00503D27"/>
    <w:rsid w:val="005071DC"/>
    <w:rsid w:val="00514CEF"/>
    <w:rsid w:val="00515C65"/>
    <w:rsid w:val="00520792"/>
    <w:rsid w:val="00520BFB"/>
    <w:rsid w:val="00522122"/>
    <w:rsid w:val="00526D7C"/>
    <w:rsid w:val="00527653"/>
    <w:rsid w:val="00531FB4"/>
    <w:rsid w:val="00532BCE"/>
    <w:rsid w:val="00532C9E"/>
    <w:rsid w:val="00534E9E"/>
    <w:rsid w:val="00535FA3"/>
    <w:rsid w:val="0053605F"/>
    <w:rsid w:val="0053670C"/>
    <w:rsid w:val="00541EC6"/>
    <w:rsid w:val="005464C1"/>
    <w:rsid w:val="00546C8A"/>
    <w:rsid w:val="00547238"/>
    <w:rsid w:val="005507EA"/>
    <w:rsid w:val="00553B65"/>
    <w:rsid w:val="00554FC2"/>
    <w:rsid w:val="0055527F"/>
    <w:rsid w:val="00555D08"/>
    <w:rsid w:val="00560052"/>
    <w:rsid w:val="0056296B"/>
    <w:rsid w:val="00563798"/>
    <w:rsid w:val="00564394"/>
    <w:rsid w:val="00565ACA"/>
    <w:rsid w:val="00566645"/>
    <w:rsid w:val="0056681E"/>
    <w:rsid w:val="0057055E"/>
    <w:rsid w:val="00570F03"/>
    <w:rsid w:val="005716AF"/>
    <w:rsid w:val="00576A8E"/>
    <w:rsid w:val="0058001F"/>
    <w:rsid w:val="00580E98"/>
    <w:rsid w:val="0058412F"/>
    <w:rsid w:val="00584F99"/>
    <w:rsid w:val="005853FE"/>
    <w:rsid w:val="00585773"/>
    <w:rsid w:val="00586BD4"/>
    <w:rsid w:val="00587B66"/>
    <w:rsid w:val="00590977"/>
    <w:rsid w:val="00590C28"/>
    <w:rsid w:val="00590CFD"/>
    <w:rsid w:val="00591025"/>
    <w:rsid w:val="00593D7A"/>
    <w:rsid w:val="00594524"/>
    <w:rsid w:val="00596AFB"/>
    <w:rsid w:val="005A0E48"/>
    <w:rsid w:val="005A1B75"/>
    <w:rsid w:val="005A23EE"/>
    <w:rsid w:val="005A4EB1"/>
    <w:rsid w:val="005A5477"/>
    <w:rsid w:val="005A6736"/>
    <w:rsid w:val="005A6F2F"/>
    <w:rsid w:val="005A6F7F"/>
    <w:rsid w:val="005A74B9"/>
    <w:rsid w:val="005A7E2E"/>
    <w:rsid w:val="005B0001"/>
    <w:rsid w:val="005B0306"/>
    <w:rsid w:val="005B51BF"/>
    <w:rsid w:val="005B6539"/>
    <w:rsid w:val="005B65E7"/>
    <w:rsid w:val="005C0983"/>
    <w:rsid w:val="005C4631"/>
    <w:rsid w:val="005C5ED5"/>
    <w:rsid w:val="005C6D01"/>
    <w:rsid w:val="005D02A4"/>
    <w:rsid w:val="005D527D"/>
    <w:rsid w:val="005D5E45"/>
    <w:rsid w:val="005D736C"/>
    <w:rsid w:val="005D7E76"/>
    <w:rsid w:val="005E0132"/>
    <w:rsid w:val="005E1060"/>
    <w:rsid w:val="005E10AC"/>
    <w:rsid w:val="005E15BF"/>
    <w:rsid w:val="005E4359"/>
    <w:rsid w:val="005E4367"/>
    <w:rsid w:val="005E5628"/>
    <w:rsid w:val="005E5B77"/>
    <w:rsid w:val="005F01A2"/>
    <w:rsid w:val="005F062B"/>
    <w:rsid w:val="005F0B4E"/>
    <w:rsid w:val="00601C88"/>
    <w:rsid w:val="00601E1C"/>
    <w:rsid w:val="00603600"/>
    <w:rsid w:val="00605700"/>
    <w:rsid w:val="0060593C"/>
    <w:rsid w:val="006059BD"/>
    <w:rsid w:val="00605D11"/>
    <w:rsid w:val="00610849"/>
    <w:rsid w:val="006110E7"/>
    <w:rsid w:val="00612F0F"/>
    <w:rsid w:val="00616D22"/>
    <w:rsid w:val="0062072A"/>
    <w:rsid w:val="00620A11"/>
    <w:rsid w:val="00622D8F"/>
    <w:rsid w:val="00623026"/>
    <w:rsid w:val="00623D45"/>
    <w:rsid w:val="006240B6"/>
    <w:rsid w:val="00624650"/>
    <w:rsid w:val="006247D9"/>
    <w:rsid w:val="006270E5"/>
    <w:rsid w:val="00627A06"/>
    <w:rsid w:val="00630887"/>
    <w:rsid w:val="006308E3"/>
    <w:rsid w:val="00633F21"/>
    <w:rsid w:val="00634256"/>
    <w:rsid w:val="00636E90"/>
    <w:rsid w:val="006373C9"/>
    <w:rsid w:val="00641ABD"/>
    <w:rsid w:val="00642BFD"/>
    <w:rsid w:val="00643336"/>
    <w:rsid w:val="00644012"/>
    <w:rsid w:val="006449C3"/>
    <w:rsid w:val="00645E87"/>
    <w:rsid w:val="006500E9"/>
    <w:rsid w:val="00652679"/>
    <w:rsid w:val="00652E45"/>
    <w:rsid w:val="00655009"/>
    <w:rsid w:val="00656148"/>
    <w:rsid w:val="0065645A"/>
    <w:rsid w:val="006606B8"/>
    <w:rsid w:val="00660B03"/>
    <w:rsid w:val="00661B73"/>
    <w:rsid w:val="00662137"/>
    <w:rsid w:val="0066273A"/>
    <w:rsid w:val="00663AA4"/>
    <w:rsid w:val="00663FA0"/>
    <w:rsid w:val="00664C75"/>
    <w:rsid w:val="00665C3B"/>
    <w:rsid w:val="006678F0"/>
    <w:rsid w:val="00671601"/>
    <w:rsid w:val="00671B2D"/>
    <w:rsid w:val="00672A76"/>
    <w:rsid w:val="006741E3"/>
    <w:rsid w:val="006745B2"/>
    <w:rsid w:val="00674CDF"/>
    <w:rsid w:val="00676C00"/>
    <w:rsid w:val="00677C60"/>
    <w:rsid w:val="00680AE5"/>
    <w:rsid w:val="006814A4"/>
    <w:rsid w:val="006815A0"/>
    <w:rsid w:val="00682333"/>
    <w:rsid w:val="00683ADC"/>
    <w:rsid w:val="00683B72"/>
    <w:rsid w:val="0068680F"/>
    <w:rsid w:val="006868BF"/>
    <w:rsid w:val="00687E78"/>
    <w:rsid w:val="00690D24"/>
    <w:rsid w:val="0069109E"/>
    <w:rsid w:val="00691929"/>
    <w:rsid w:val="006922F6"/>
    <w:rsid w:val="00692C17"/>
    <w:rsid w:val="00693623"/>
    <w:rsid w:val="006936C0"/>
    <w:rsid w:val="0069583C"/>
    <w:rsid w:val="00696143"/>
    <w:rsid w:val="00697A1F"/>
    <w:rsid w:val="006A075B"/>
    <w:rsid w:val="006A1355"/>
    <w:rsid w:val="006A1C36"/>
    <w:rsid w:val="006A2039"/>
    <w:rsid w:val="006A2143"/>
    <w:rsid w:val="006A25A7"/>
    <w:rsid w:val="006A3619"/>
    <w:rsid w:val="006A3D63"/>
    <w:rsid w:val="006A4563"/>
    <w:rsid w:val="006A45C1"/>
    <w:rsid w:val="006A527F"/>
    <w:rsid w:val="006A5C48"/>
    <w:rsid w:val="006B0355"/>
    <w:rsid w:val="006B0B64"/>
    <w:rsid w:val="006B2A8A"/>
    <w:rsid w:val="006B2C00"/>
    <w:rsid w:val="006B326A"/>
    <w:rsid w:val="006B5CA0"/>
    <w:rsid w:val="006B7E5E"/>
    <w:rsid w:val="006C0E1A"/>
    <w:rsid w:val="006C0F90"/>
    <w:rsid w:val="006C15C3"/>
    <w:rsid w:val="006C1768"/>
    <w:rsid w:val="006C1E85"/>
    <w:rsid w:val="006C1EF5"/>
    <w:rsid w:val="006C21F1"/>
    <w:rsid w:val="006C2AD2"/>
    <w:rsid w:val="006C33AC"/>
    <w:rsid w:val="006C374F"/>
    <w:rsid w:val="006C3B43"/>
    <w:rsid w:val="006C51DE"/>
    <w:rsid w:val="006C612C"/>
    <w:rsid w:val="006C6C27"/>
    <w:rsid w:val="006C7339"/>
    <w:rsid w:val="006C7598"/>
    <w:rsid w:val="006D2244"/>
    <w:rsid w:val="006D37A8"/>
    <w:rsid w:val="006D3BE6"/>
    <w:rsid w:val="006D5088"/>
    <w:rsid w:val="006D50AE"/>
    <w:rsid w:val="006D5139"/>
    <w:rsid w:val="006D5940"/>
    <w:rsid w:val="006D6605"/>
    <w:rsid w:val="006D71F1"/>
    <w:rsid w:val="006D78DF"/>
    <w:rsid w:val="006E0741"/>
    <w:rsid w:val="006E2644"/>
    <w:rsid w:val="006E2759"/>
    <w:rsid w:val="006E32B0"/>
    <w:rsid w:val="006E3C96"/>
    <w:rsid w:val="006E5033"/>
    <w:rsid w:val="006E6226"/>
    <w:rsid w:val="006E6811"/>
    <w:rsid w:val="006E757E"/>
    <w:rsid w:val="006E7E2E"/>
    <w:rsid w:val="006F0D0B"/>
    <w:rsid w:val="006F1C93"/>
    <w:rsid w:val="006F3984"/>
    <w:rsid w:val="006F4854"/>
    <w:rsid w:val="006F4DC5"/>
    <w:rsid w:val="006F5C48"/>
    <w:rsid w:val="006F7BEC"/>
    <w:rsid w:val="006F7DD6"/>
    <w:rsid w:val="00700227"/>
    <w:rsid w:val="00701E1A"/>
    <w:rsid w:val="0070308E"/>
    <w:rsid w:val="007100AD"/>
    <w:rsid w:val="00710D2C"/>
    <w:rsid w:val="0071116B"/>
    <w:rsid w:val="00711D1A"/>
    <w:rsid w:val="0071371C"/>
    <w:rsid w:val="00716819"/>
    <w:rsid w:val="00717154"/>
    <w:rsid w:val="00717B43"/>
    <w:rsid w:val="00717FCA"/>
    <w:rsid w:val="007207DB"/>
    <w:rsid w:val="0072134E"/>
    <w:rsid w:val="007263E2"/>
    <w:rsid w:val="007305D4"/>
    <w:rsid w:val="00730FA6"/>
    <w:rsid w:val="00733C45"/>
    <w:rsid w:val="007351A9"/>
    <w:rsid w:val="0073542A"/>
    <w:rsid w:val="00735CE8"/>
    <w:rsid w:val="00741DC4"/>
    <w:rsid w:val="00742774"/>
    <w:rsid w:val="00744E62"/>
    <w:rsid w:val="00745E2F"/>
    <w:rsid w:val="00751BB6"/>
    <w:rsid w:val="00751DD4"/>
    <w:rsid w:val="007523DA"/>
    <w:rsid w:val="00752526"/>
    <w:rsid w:val="00752ED3"/>
    <w:rsid w:val="00756058"/>
    <w:rsid w:val="007564E9"/>
    <w:rsid w:val="00756E66"/>
    <w:rsid w:val="0075788C"/>
    <w:rsid w:val="00760E39"/>
    <w:rsid w:val="007626E2"/>
    <w:rsid w:val="00762741"/>
    <w:rsid w:val="007637E5"/>
    <w:rsid w:val="00766744"/>
    <w:rsid w:val="00766892"/>
    <w:rsid w:val="00767E9D"/>
    <w:rsid w:val="00770DCD"/>
    <w:rsid w:val="00775099"/>
    <w:rsid w:val="0077700B"/>
    <w:rsid w:val="00777838"/>
    <w:rsid w:val="00780152"/>
    <w:rsid w:val="00780FFF"/>
    <w:rsid w:val="00781909"/>
    <w:rsid w:val="00783BEA"/>
    <w:rsid w:val="0078410D"/>
    <w:rsid w:val="007849C3"/>
    <w:rsid w:val="00785C37"/>
    <w:rsid w:val="0078717D"/>
    <w:rsid w:val="00790883"/>
    <w:rsid w:val="00791425"/>
    <w:rsid w:val="00793086"/>
    <w:rsid w:val="00795F80"/>
    <w:rsid w:val="00796401"/>
    <w:rsid w:val="007A0538"/>
    <w:rsid w:val="007A0EA6"/>
    <w:rsid w:val="007A5682"/>
    <w:rsid w:val="007A5ABB"/>
    <w:rsid w:val="007A6ACA"/>
    <w:rsid w:val="007A6B17"/>
    <w:rsid w:val="007A7D8E"/>
    <w:rsid w:val="007B2B91"/>
    <w:rsid w:val="007B3499"/>
    <w:rsid w:val="007B567C"/>
    <w:rsid w:val="007B7CDD"/>
    <w:rsid w:val="007C01D6"/>
    <w:rsid w:val="007C2DB2"/>
    <w:rsid w:val="007C314C"/>
    <w:rsid w:val="007C4B90"/>
    <w:rsid w:val="007C506E"/>
    <w:rsid w:val="007C5A91"/>
    <w:rsid w:val="007D0491"/>
    <w:rsid w:val="007D0563"/>
    <w:rsid w:val="007D0712"/>
    <w:rsid w:val="007D44F9"/>
    <w:rsid w:val="007D531F"/>
    <w:rsid w:val="007D5BF0"/>
    <w:rsid w:val="007D5DFF"/>
    <w:rsid w:val="007D6331"/>
    <w:rsid w:val="007E0DCF"/>
    <w:rsid w:val="007E1481"/>
    <w:rsid w:val="007E3CC0"/>
    <w:rsid w:val="007E3E60"/>
    <w:rsid w:val="007E7246"/>
    <w:rsid w:val="007E7B63"/>
    <w:rsid w:val="007F0B19"/>
    <w:rsid w:val="007F19DE"/>
    <w:rsid w:val="007F29F3"/>
    <w:rsid w:val="007F32BE"/>
    <w:rsid w:val="007F3BAD"/>
    <w:rsid w:val="007F56FB"/>
    <w:rsid w:val="008005A9"/>
    <w:rsid w:val="00800C98"/>
    <w:rsid w:val="00800F13"/>
    <w:rsid w:val="0080375A"/>
    <w:rsid w:val="0080553A"/>
    <w:rsid w:val="0081012F"/>
    <w:rsid w:val="00811FC1"/>
    <w:rsid w:val="008139E0"/>
    <w:rsid w:val="00813A3C"/>
    <w:rsid w:val="00815CCE"/>
    <w:rsid w:val="00815DD2"/>
    <w:rsid w:val="00816045"/>
    <w:rsid w:val="00816874"/>
    <w:rsid w:val="00816A2C"/>
    <w:rsid w:val="00817298"/>
    <w:rsid w:val="00820BE8"/>
    <w:rsid w:val="00821C6C"/>
    <w:rsid w:val="00821F9B"/>
    <w:rsid w:val="00822F62"/>
    <w:rsid w:val="008236CD"/>
    <w:rsid w:val="008251D6"/>
    <w:rsid w:val="00826F14"/>
    <w:rsid w:val="00827EF2"/>
    <w:rsid w:val="00830ED8"/>
    <w:rsid w:val="00836166"/>
    <w:rsid w:val="00837755"/>
    <w:rsid w:val="008378B8"/>
    <w:rsid w:val="00840AED"/>
    <w:rsid w:val="008411CC"/>
    <w:rsid w:val="00845CA0"/>
    <w:rsid w:val="0084654D"/>
    <w:rsid w:val="00846735"/>
    <w:rsid w:val="008509E5"/>
    <w:rsid w:val="0085153D"/>
    <w:rsid w:val="00852454"/>
    <w:rsid w:val="00852CC4"/>
    <w:rsid w:val="00853A68"/>
    <w:rsid w:val="00854DF2"/>
    <w:rsid w:val="008565D6"/>
    <w:rsid w:val="00856ECD"/>
    <w:rsid w:val="00860055"/>
    <w:rsid w:val="00860F03"/>
    <w:rsid w:val="00862663"/>
    <w:rsid w:val="00866084"/>
    <w:rsid w:val="00867A46"/>
    <w:rsid w:val="00867F0D"/>
    <w:rsid w:val="00870629"/>
    <w:rsid w:val="0087218F"/>
    <w:rsid w:val="00872B4D"/>
    <w:rsid w:val="00873AF0"/>
    <w:rsid w:val="00875899"/>
    <w:rsid w:val="00875A98"/>
    <w:rsid w:val="00877F8C"/>
    <w:rsid w:val="0088027A"/>
    <w:rsid w:val="008804CB"/>
    <w:rsid w:val="00880983"/>
    <w:rsid w:val="00880CF8"/>
    <w:rsid w:val="00881AB1"/>
    <w:rsid w:val="00882462"/>
    <w:rsid w:val="00882583"/>
    <w:rsid w:val="008864C6"/>
    <w:rsid w:val="0088691D"/>
    <w:rsid w:val="00886DA1"/>
    <w:rsid w:val="00886DE7"/>
    <w:rsid w:val="00890251"/>
    <w:rsid w:val="00890964"/>
    <w:rsid w:val="008919AF"/>
    <w:rsid w:val="00892F2A"/>
    <w:rsid w:val="00893701"/>
    <w:rsid w:val="008949B6"/>
    <w:rsid w:val="00896474"/>
    <w:rsid w:val="00896523"/>
    <w:rsid w:val="008A02F1"/>
    <w:rsid w:val="008A041E"/>
    <w:rsid w:val="008A1734"/>
    <w:rsid w:val="008A187F"/>
    <w:rsid w:val="008A1E70"/>
    <w:rsid w:val="008A3E68"/>
    <w:rsid w:val="008A4D28"/>
    <w:rsid w:val="008A68B9"/>
    <w:rsid w:val="008A7127"/>
    <w:rsid w:val="008B11BF"/>
    <w:rsid w:val="008B122B"/>
    <w:rsid w:val="008B5C21"/>
    <w:rsid w:val="008B6590"/>
    <w:rsid w:val="008C0709"/>
    <w:rsid w:val="008C0798"/>
    <w:rsid w:val="008C1290"/>
    <w:rsid w:val="008C12D5"/>
    <w:rsid w:val="008C36B6"/>
    <w:rsid w:val="008C529F"/>
    <w:rsid w:val="008C5FBA"/>
    <w:rsid w:val="008C6104"/>
    <w:rsid w:val="008C68E3"/>
    <w:rsid w:val="008C7343"/>
    <w:rsid w:val="008C7CEE"/>
    <w:rsid w:val="008D0D83"/>
    <w:rsid w:val="008D0FBB"/>
    <w:rsid w:val="008D1839"/>
    <w:rsid w:val="008D31C0"/>
    <w:rsid w:val="008D74A2"/>
    <w:rsid w:val="008D7AC2"/>
    <w:rsid w:val="008E1524"/>
    <w:rsid w:val="008E15FB"/>
    <w:rsid w:val="008E1D69"/>
    <w:rsid w:val="008E4502"/>
    <w:rsid w:val="008E4620"/>
    <w:rsid w:val="008E4DF9"/>
    <w:rsid w:val="008E4E52"/>
    <w:rsid w:val="008E5171"/>
    <w:rsid w:val="008E76E3"/>
    <w:rsid w:val="008E7D24"/>
    <w:rsid w:val="008F30B4"/>
    <w:rsid w:val="008F5F37"/>
    <w:rsid w:val="008F62AE"/>
    <w:rsid w:val="008F6C37"/>
    <w:rsid w:val="008F7997"/>
    <w:rsid w:val="00900782"/>
    <w:rsid w:val="0090155E"/>
    <w:rsid w:val="00902064"/>
    <w:rsid w:val="00904250"/>
    <w:rsid w:val="00904430"/>
    <w:rsid w:val="00905730"/>
    <w:rsid w:val="00905B22"/>
    <w:rsid w:val="00912501"/>
    <w:rsid w:val="0091297F"/>
    <w:rsid w:val="009169D3"/>
    <w:rsid w:val="00917029"/>
    <w:rsid w:val="009175F1"/>
    <w:rsid w:val="0092084D"/>
    <w:rsid w:val="0092159A"/>
    <w:rsid w:val="00921AB5"/>
    <w:rsid w:val="009225BD"/>
    <w:rsid w:val="0092272E"/>
    <w:rsid w:val="00925BB6"/>
    <w:rsid w:val="00925DF4"/>
    <w:rsid w:val="009305D9"/>
    <w:rsid w:val="00930CB4"/>
    <w:rsid w:val="0093152C"/>
    <w:rsid w:val="00936A07"/>
    <w:rsid w:val="00940EB1"/>
    <w:rsid w:val="00942919"/>
    <w:rsid w:val="00942A1B"/>
    <w:rsid w:val="009436FF"/>
    <w:rsid w:val="009467E2"/>
    <w:rsid w:val="00946ED2"/>
    <w:rsid w:val="00947944"/>
    <w:rsid w:val="009500B7"/>
    <w:rsid w:val="009567E7"/>
    <w:rsid w:val="009574C0"/>
    <w:rsid w:val="009576F4"/>
    <w:rsid w:val="009614ED"/>
    <w:rsid w:val="00962107"/>
    <w:rsid w:val="00962A9E"/>
    <w:rsid w:val="00962D6E"/>
    <w:rsid w:val="009660C9"/>
    <w:rsid w:val="00970503"/>
    <w:rsid w:val="00971629"/>
    <w:rsid w:val="009716D0"/>
    <w:rsid w:val="0097497C"/>
    <w:rsid w:val="009749AB"/>
    <w:rsid w:val="0097511E"/>
    <w:rsid w:val="00977B6D"/>
    <w:rsid w:val="009828AB"/>
    <w:rsid w:val="009829F2"/>
    <w:rsid w:val="009837F3"/>
    <w:rsid w:val="009857AC"/>
    <w:rsid w:val="00986871"/>
    <w:rsid w:val="0098687C"/>
    <w:rsid w:val="0099199C"/>
    <w:rsid w:val="009926A1"/>
    <w:rsid w:val="00992877"/>
    <w:rsid w:val="00992CD4"/>
    <w:rsid w:val="00995101"/>
    <w:rsid w:val="00995677"/>
    <w:rsid w:val="009977B2"/>
    <w:rsid w:val="009A12F9"/>
    <w:rsid w:val="009A1E18"/>
    <w:rsid w:val="009A4798"/>
    <w:rsid w:val="009A4E7E"/>
    <w:rsid w:val="009A631D"/>
    <w:rsid w:val="009B007B"/>
    <w:rsid w:val="009B30EC"/>
    <w:rsid w:val="009B43B5"/>
    <w:rsid w:val="009B4F8C"/>
    <w:rsid w:val="009B5FD4"/>
    <w:rsid w:val="009B680F"/>
    <w:rsid w:val="009B7B4D"/>
    <w:rsid w:val="009C077B"/>
    <w:rsid w:val="009C1B41"/>
    <w:rsid w:val="009C2771"/>
    <w:rsid w:val="009C2D1A"/>
    <w:rsid w:val="009C6686"/>
    <w:rsid w:val="009D2CFD"/>
    <w:rsid w:val="009D446B"/>
    <w:rsid w:val="009D479F"/>
    <w:rsid w:val="009D4E19"/>
    <w:rsid w:val="009D53A2"/>
    <w:rsid w:val="009E1DD3"/>
    <w:rsid w:val="009E5BFA"/>
    <w:rsid w:val="009E5E14"/>
    <w:rsid w:val="009E5EB1"/>
    <w:rsid w:val="009F0247"/>
    <w:rsid w:val="009F03C4"/>
    <w:rsid w:val="009F0BFE"/>
    <w:rsid w:val="009F14CA"/>
    <w:rsid w:val="009F15BE"/>
    <w:rsid w:val="009F41CD"/>
    <w:rsid w:val="009F45DA"/>
    <w:rsid w:val="009F79E3"/>
    <w:rsid w:val="00A03274"/>
    <w:rsid w:val="00A040AF"/>
    <w:rsid w:val="00A0608F"/>
    <w:rsid w:val="00A079F4"/>
    <w:rsid w:val="00A10BEA"/>
    <w:rsid w:val="00A11B5C"/>
    <w:rsid w:val="00A11C1E"/>
    <w:rsid w:val="00A12270"/>
    <w:rsid w:val="00A122BF"/>
    <w:rsid w:val="00A1492B"/>
    <w:rsid w:val="00A166ED"/>
    <w:rsid w:val="00A16936"/>
    <w:rsid w:val="00A20807"/>
    <w:rsid w:val="00A21500"/>
    <w:rsid w:val="00A22382"/>
    <w:rsid w:val="00A23747"/>
    <w:rsid w:val="00A23816"/>
    <w:rsid w:val="00A24B59"/>
    <w:rsid w:val="00A26D9C"/>
    <w:rsid w:val="00A308EE"/>
    <w:rsid w:val="00A30BA0"/>
    <w:rsid w:val="00A3202D"/>
    <w:rsid w:val="00A3417E"/>
    <w:rsid w:val="00A40510"/>
    <w:rsid w:val="00A40B38"/>
    <w:rsid w:val="00A41E0A"/>
    <w:rsid w:val="00A41FF9"/>
    <w:rsid w:val="00A420FE"/>
    <w:rsid w:val="00A42982"/>
    <w:rsid w:val="00A42C2B"/>
    <w:rsid w:val="00A42CDC"/>
    <w:rsid w:val="00A43010"/>
    <w:rsid w:val="00A45862"/>
    <w:rsid w:val="00A4669A"/>
    <w:rsid w:val="00A46E64"/>
    <w:rsid w:val="00A50DBD"/>
    <w:rsid w:val="00A50F35"/>
    <w:rsid w:val="00A51109"/>
    <w:rsid w:val="00A51122"/>
    <w:rsid w:val="00A51E51"/>
    <w:rsid w:val="00A52B60"/>
    <w:rsid w:val="00A534D7"/>
    <w:rsid w:val="00A53D5A"/>
    <w:rsid w:val="00A55CF6"/>
    <w:rsid w:val="00A62547"/>
    <w:rsid w:val="00A62F03"/>
    <w:rsid w:val="00A63F86"/>
    <w:rsid w:val="00A640C0"/>
    <w:rsid w:val="00A64D40"/>
    <w:rsid w:val="00A65BEF"/>
    <w:rsid w:val="00A67266"/>
    <w:rsid w:val="00A67BD9"/>
    <w:rsid w:val="00A67DF5"/>
    <w:rsid w:val="00A67EFB"/>
    <w:rsid w:val="00A70C90"/>
    <w:rsid w:val="00A7149B"/>
    <w:rsid w:val="00A754ED"/>
    <w:rsid w:val="00A80670"/>
    <w:rsid w:val="00A83535"/>
    <w:rsid w:val="00A84794"/>
    <w:rsid w:val="00A84F10"/>
    <w:rsid w:val="00A8589C"/>
    <w:rsid w:val="00A873E7"/>
    <w:rsid w:val="00A90822"/>
    <w:rsid w:val="00A9243D"/>
    <w:rsid w:val="00A92588"/>
    <w:rsid w:val="00A9322D"/>
    <w:rsid w:val="00A9578B"/>
    <w:rsid w:val="00A96ACF"/>
    <w:rsid w:val="00A973A4"/>
    <w:rsid w:val="00AA02E0"/>
    <w:rsid w:val="00AA12A0"/>
    <w:rsid w:val="00AA13C9"/>
    <w:rsid w:val="00AA2FED"/>
    <w:rsid w:val="00AA32A7"/>
    <w:rsid w:val="00AA3302"/>
    <w:rsid w:val="00AA50C4"/>
    <w:rsid w:val="00AA53B0"/>
    <w:rsid w:val="00AB2574"/>
    <w:rsid w:val="00AB2B6A"/>
    <w:rsid w:val="00AB504E"/>
    <w:rsid w:val="00AB5D69"/>
    <w:rsid w:val="00AC026E"/>
    <w:rsid w:val="00AC2C32"/>
    <w:rsid w:val="00AC3E35"/>
    <w:rsid w:val="00AC5450"/>
    <w:rsid w:val="00AC54A0"/>
    <w:rsid w:val="00AC7603"/>
    <w:rsid w:val="00AC7D19"/>
    <w:rsid w:val="00AD0352"/>
    <w:rsid w:val="00AD1F18"/>
    <w:rsid w:val="00AD2CFA"/>
    <w:rsid w:val="00AD3075"/>
    <w:rsid w:val="00AD34E7"/>
    <w:rsid w:val="00AD482A"/>
    <w:rsid w:val="00AD522F"/>
    <w:rsid w:val="00AD6787"/>
    <w:rsid w:val="00AE02B4"/>
    <w:rsid w:val="00AE0363"/>
    <w:rsid w:val="00AE24CE"/>
    <w:rsid w:val="00AE272C"/>
    <w:rsid w:val="00AE295B"/>
    <w:rsid w:val="00AE35AD"/>
    <w:rsid w:val="00AE3B1F"/>
    <w:rsid w:val="00AE43DF"/>
    <w:rsid w:val="00AE6164"/>
    <w:rsid w:val="00AE7070"/>
    <w:rsid w:val="00AE7EF9"/>
    <w:rsid w:val="00AF0288"/>
    <w:rsid w:val="00AF0CCB"/>
    <w:rsid w:val="00AF43F9"/>
    <w:rsid w:val="00AF50ED"/>
    <w:rsid w:val="00AF548A"/>
    <w:rsid w:val="00AF62C8"/>
    <w:rsid w:val="00AF72A8"/>
    <w:rsid w:val="00AF7772"/>
    <w:rsid w:val="00AF7EEC"/>
    <w:rsid w:val="00B00A35"/>
    <w:rsid w:val="00B00D03"/>
    <w:rsid w:val="00B0135D"/>
    <w:rsid w:val="00B01E65"/>
    <w:rsid w:val="00B03C8C"/>
    <w:rsid w:val="00B041F1"/>
    <w:rsid w:val="00B1149C"/>
    <w:rsid w:val="00B116FC"/>
    <w:rsid w:val="00B118C6"/>
    <w:rsid w:val="00B11A3E"/>
    <w:rsid w:val="00B11D63"/>
    <w:rsid w:val="00B133D8"/>
    <w:rsid w:val="00B1377C"/>
    <w:rsid w:val="00B16FF1"/>
    <w:rsid w:val="00B1773B"/>
    <w:rsid w:val="00B27A55"/>
    <w:rsid w:val="00B3042C"/>
    <w:rsid w:val="00B30F3B"/>
    <w:rsid w:val="00B31F91"/>
    <w:rsid w:val="00B33CE0"/>
    <w:rsid w:val="00B404AF"/>
    <w:rsid w:val="00B409E6"/>
    <w:rsid w:val="00B411D5"/>
    <w:rsid w:val="00B41D85"/>
    <w:rsid w:val="00B43008"/>
    <w:rsid w:val="00B47235"/>
    <w:rsid w:val="00B474C7"/>
    <w:rsid w:val="00B50F93"/>
    <w:rsid w:val="00B51CE2"/>
    <w:rsid w:val="00B5364B"/>
    <w:rsid w:val="00B55C65"/>
    <w:rsid w:val="00B55F8A"/>
    <w:rsid w:val="00B62405"/>
    <w:rsid w:val="00B6298F"/>
    <w:rsid w:val="00B635D5"/>
    <w:rsid w:val="00B63F50"/>
    <w:rsid w:val="00B64452"/>
    <w:rsid w:val="00B65044"/>
    <w:rsid w:val="00B65A17"/>
    <w:rsid w:val="00B66338"/>
    <w:rsid w:val="00B66AC0"/>
    <w:rsid w:val="00B72956"/>
    <w:rsid w:val="00B729F8"/>
    <w:rsid w:val="00B72E47"/>
    <w:rsid w:val="00B735AE"/>
    <w:rsid w:val="00B76A6D"/>
    <w:rsid w:val="00B7703E"/>
    <w:rsid w:val="00B77EFD"/>
    <w:rsid w:val="00B80F65"/>
    <w:rsid w:val="00B815BA"/>
    <w:rsid w:val="00B82C6C"/>
    <w:rsid w:val="00B832A1"/>
    <w:rsid w:val="00B85D96"/>
    <w:rsid w:val="00B85F46"/>
    <w:rsid w:val="00B875DB"/>
    <w:rsid w:val="00B87716"/>
    <w:rsid w:val="00B87A9E"/>
    <w:rsid w:val="00B9010D"/>
    <w:rsid w:val="00B90674"/>
    <w:rsid w:val="00B916C8"/>
    <w:rsid w:val="00B924B9"/>
    <w:rsid w:val="00B92934"/>
    <w:rsid w:val="00B92B4C"/>
    <w:rsid w:val="00B967B4"/>
    <w:rsid w:val="00B971B5"/>
    <w:rsid w:val="00BA0D30"/>
    <w:rsid w:val="00BA1C96"/>
    <w:rsid w:val="00BA1E21"/>
    <w:rsid w:val="00BA28DA"/>
    <w:rsid w:val="00BA4B04"/>
    <w:rsid w:val="00BA50AF"/>
    <w:rsid w:val="00BB0104"/>
    <w:rsid w:val="00BB3753"/>
    <w:rsid w:val="00BB452B"/>
    <w:rsid w:val="00BB6D69"/>
    <w:rsid w:val="00BB6EF8"/>
    <w:rsid w:val="00BC025A"/>
    <w:rsid w:val="00BC026A"/>
    <w:rsid w:val="00BC03E7"/>
    <w:rsid w:val="00BC0DD8"/>
    <w:rsid w:val="00BC1114"/>
    <w:rsid w:val="00BC1946"/>
    <w:rsid w:val="00BC2598"/>
    <w:rsid w:val="00BC27CA"/>
    <w:rsid w:val="00BC2BE8"/>
    <w:rsid w:val="00BC4DBB"/>
    <w:rsid w:val="00BC57C7"/>
    <w:rsid w:val="00BC5F60"/>
    <w:rsid w:val="00BC65AE"/>
    <w:rsid w:val="00BC79B5"/>
    <w:rsid w:val="00BD008E"/>
    <w:rsid w:val="00BD03AF"/>
    <w:rsid w:val="00BD0BE4"/>
    <w:rsid w:val="00BD0F1A"/>
    <w:rsid w:val="00BD2804"/>
    <w:rsid w:val="00BD2ED2"/>
    <w:rsid w:val="00BD3F3B"/>
    <w:rsid w:val="00BD5B42"/>
    <w:rsid w:val="00BD69C4"/>
    <w:rsid w:val="00BD7762"/>
    <w:rsid w:val="00BD7AA5"/>
    <w:rsid w:val="00BE0168"/>
    <w:rsid w:val="00BE0E78"/>
    <w:rsid w:val="00BE2A45"/>
    <w:rsid w:val="00BE33A6"/>
    <w:rsid w:val="00BE4704"/>
    <w:rsid w:val="00BE630B"/>
    <w:rsid w:val="00BF1600"/>
    <w:rsid w:val="00BF1B30"/>
    <w:rsid w:val="00BF1C7D"/>
    <w:rsid w:val="00BF2B94"/>
    <w:rsid w:val="00BF3050"/>
    <w:rsid w:val="00BF3CB5"/>
    <w:rsid w:val="00BF412D"/>
    <w:rsid w:val="00BF4BB4"/>
    <w:rsid w:val="00BF6991"/>
    <w:rsid w:val="00C008CE"/>
    <w:rsid w:val="00C04BBF"/>
    <w:rsid w:val="00C05833"/>
    <w:rsid w:val="00C069AA"/>
    <w:rsid w:val="00C06DA2"/>
    <w:rsid w:val="00C06FC8"/>
    <w:rsid w:val="00C0733D"/>
    <w:rsid w:val="00C13B08"/>
    <w:rsid w:val="00C1499D"/>
    <w:rsid w:val="00C162CE"/>
    <w:rsid w:val="00C171CE"/>
    <w:rsid w:val="00C17715"/>
    <w:rsid w:val="00C20567"/>
    <w:rsid w:val="00C23C3E"/>
    <w:rsid w:val="00C23CB0"/>
    <w:rsid w:val="00C300B9"/>
    <w:rsid w:val="00C34C88"/>
    <w:rsid w:val="00C36B4B"/>
    <w:rsid w:val="00C400A3"/>
    <w:rsid w:val="00C40EF5"/>
    <w:rsid w:val="00C4354D"/>
    <w:rsid w:val="00C44739"/>
    <w:rsid w:val="00C4549D"/>
    <w:rsid w:val="00C47679"/>
    <w:rsid w:val="00C47A3D"/>
    <w:rsid w:val="00C47C74"/>
    <w:rsid w:val="00C502FC"/>
    <w:rsid w:val="00C504AE"/>
    <w:rsid w:val="00C50A37"/>
    <w:rsid w:val="00C5185F"/>
    <w:rsid w:val="00C53EC0"/>
    <w:rsid w:val="00C62384"/>
    <w:rsid w:val="00C630FF"/>
    <w:rsid w:val="00C65903"/>
    <w:rsid w:val="00C65DFF"/>
    <w:rsid w:val="00C65E49"/>
    <w:rsid w:val="00C66479"/>
    <w:rsid w:val="00C66598"/>
    <w:rsid w:val="00C706A4"/>
    <w:rsid w:val="00C7444F"/>
    <w:rsid w:val="00C77878"/>
    <w:rsid w:val="00C8296D"/>
    <w:rsid w:val="00C83C10"/>
    <w:rsid w:val="00C84CA5"/>
    <w:rsid w:val="00C87FF7"/>
    <w:rsid w:val="00C92DC5"/>
    <w:rsid w:val="00C97019"/>
    <w:rsid w:val="00C97320"/>
    <w:rsid w:val="00CA2666"/>
    <w:rsid w:val="00CA27DD"/>
    <w:rsid w:val="00CA4427"/>
    <w:rsid w:val="00CA5F27"/>
    <w:rsid w:val="00CA6355"/>
    <w:rsid w:val="00CA6FE5"/>
    <w:rsid w:val="00CB0189"/>
    <w:rsid w:val="00CB01D4"/>
    <w:rsid w:val="00CB0466"/>
    <w:rsid w:val="00CB19B5"/>
    <w:rsid w:val="00CB4E7F"/>
    <w:rsid w:val="00CB5D77"/>
    <w:rsid w:val="00CC1041"/>
    <w:rsid w:val="00CC3FF5"/>
    <w:rsid w:val="00CC496A"/>
    <w:rsid w:val="00CC56EA"/>
    <w:rsid w:val="00CC5FEF"/>
    <w:rsid w:val="00CC601F"/>
    <w:rsid w:val="00CD0505"/>
    <w:rsid w:val="00CD0590"/>
    <w:rsid w:val="00CD18E8"/>
    <w:rsid w:val="00CD3D7C"/>
    <w:rsid w:val="00CD6E86"/>
    <w:rsid w:val="00CD6FF6"/>
    <w:rsid w:val="00CD75CB"/>
    <w:rsid w:val="00CE1062"/>
    <w:rsid w:val="00CE1993"/>
    <w:rsid w:val="00CE1FCF"/>
    <w:rsid w:val="00CE2C3C"/>
    <w:rsid w:val="00CE2D14"/>
    <w:rsid w:val="00CE46E1"/>
    <w:rsid w:val="00CF0A8E"/>
    <w:rsid w:val="00CF0CD4"/>
    <w:rsid w:val="00CF17DE"/>
    <w:rsid w:val="00CF2301"/>
    <w:rsid w:val="00CF3653"/>
    <w:rsid w:val="00CF55BD"/>
    <w:rsid w:val="00D00FB7"/>
    <w:rsid w:val="00D010E1"/>
    <w:rsid w:val="00D01AFC"/>
    <w:rsid w:val="00D020DC"/>
    <w:rsid w:val="00D02589"/>
    <w:rsid w:val="00D03C3E"/>
    <w:rsid w:val="00D0402A"/>
    <w:rsid w:val="00D06258"/>
    <w:rsid w:val="00D070A0"/>
    <w:rsid w:val="00D107CC"/>
    <w:rsid w:val="00D128ED"/>
    <w:rsid w:val="00D12CEB"/>
    <w:rsid w:val="00D14D86"/>
    <w:rsid w:val="00D1558B"/>
    <w:rsid w:val="00D16B64"/>
    <w:rsid w:val="00D171EC"/>
    <w:rsid w:val="00D1725E"/>
    <w:rsid w:val="00D2001D"/>
    <w:rsid w:val="00D21990"/>
    <w:rsid w:val="00D22B4D"/>
    <w:rsid w:val="00D24145"/>
    <w:rsid w:val="00D2635E"/>
    <w:rsid w:val="00D26C63"/>
    <w:rsid w:val="00D30ACE"/>
    <w:rsid w:val="00D30F7F"/>
    <w:rsid w:val="00D344AC"/>
    <w:rsid w:val="00D363EF"/>
    <w:rsid w:val="00D3778B"/>
    <w:rsid w:val="00D37854"/>
    <w:rsid w:val="00D403A3"/>
    <w:rsid w:val="00D42EC0"/>
    <w:rsid w:val="00D44507"/>
    <w:rsid w:val="00D44AC5"/>
    <w:rsid w:val="00D45551"/>
    <w:rsid w:val="00D5022A"/>
    <w:rsid w:val="00D524AC"/>
    <w:rsid w:val="00D52642"/>
    <w:rsid w:val="00D54DA4"/>
    <w:rsid w:val="00D54ED6"/>
    <w:rsid w:val="00D5623F"/>
    <w:rsid w:val="00D57441"/>
    <w:rsid w:val="00D57B85"/>
    <w:rsid w:val="00D622FD"/>
    <w:rsid w:val="00D62789"/>
    <w:rsid w:val="00D6327D"/>
    <w:rsid w:val="00D63E5F"/>
    <w:rsid w:val="00D64507"/>
    <w:rsid w:val="00D72EA7"/>
    <w:rsid w:val="00D731D4"/>
    <w:rsid w:val="00D73D15"/>
    <w:rsid w:val="00D748B0"/>
    <w:rsid w:val="00D760F9"/>
    <w:rsid w:val="00D76315"/>
    <w:rsid w:val="00D77079"/>
    <w:rsid w:val="00D7738E"/>
    <w:rsid w:val="00D77DB5"/>
    <w:rsid w:val="00D821B0"/>
    <w:rsid w:val="00D845A2"/>
    <w:rsid w:val="00D86BA6"/>
    <w:rsid w:val="00D86F40"/>
    <w:rsid w:val="00D91055"/>
    <w:rsid w:val="00D91A9C"/>
    <w:rsid w:val="00D942AD"/>
    <w:rsid w:val="00D96DBD"/>
    <w:rsid w:val="00DA0FED"/>
    <w:rsid w:val="00DA4703"/>
    <w:rsid w:val="00DA48DD"/>
    <w:rsid w:val="00DB266F"/>
    <w:rsid w:val="00DB2749"/>
    <w:rsid w:val="00DB2C6B"/>
    <w:rsid w:val="00DB2D3C"/>
    <w:rsid w:val="00DB4AE7"/>
    <w:rsid w:val="00DB5600"/>
    <w:rsid w:val="00DB5A75"/>
    <w:rsid w:val="00DB5EA5"/>
    <w:rsid w:val="00DB6076"/>
    <w:rsid w:val="00DC0D5E"/>
    <w:rsid w:val="00DC1D52"/>
    <w:rsid w:val="00DC2B64"/>
    <w:rsid w:val="00DC307B"/>
    <w:rsid w:val="00DC37A5"/>
    <w:rsid w:val="00DC43AC"/>
    <w:rsid w:val="00DC4DF7"/>
    <w:rsid w:val="00DC530A"/>
    <w:rsid w:val="00DC59E7"/>
    <w:rsid w:val="00DC6C52"/>
    <w:rsid w:val="00DD2E50"/>
    <w:rsid w:val="00DD36F0"/>
    <w:rsid w:val="00DD3849"/>
    <w:rsid w:val="00DD67A0"/>
    <w:rsid w:val="00DE388B"/>
    <w:rsid w:val="00DE6E6F"/>
    <w:rsid w:val="00DE78C5"/>
    <w:rsid w:val="00DF04B4"/>
    <w:rsid w:val="00DF13F7"/>
    <w:rsid w:val="00DF1D41"/>
    <w:rsid w:val="00DF2229"/>
    <w:rsid w:val="00DF24CE"/>
    <w:rsid w:val="00DF3DC0"/>
    <w:rsid w:val="00DF3E38"/>
    <w:rsid w:val="00DF527E"/>
    <w:rsid w:val="00DF529A"/>
    <w:rsid w:val="00DF6E37"/>
    <w:rsid w:val="00E0032C"/>
    <w:rsid w:val="00E02C82"/>
    <w:rsid w:val="00E03C00"/>
    <w:rsid w:val="00E03C14"/>
    <w:rsid w:val="00E05783"/>
    <w:rsid w:val="00E07D9A"/>
    <w:rsid w:val="00E11914"/>
    <w:rsid w:val="00E120BF"/>
    <w:rsid w:val="00E201E5"/>
    <w:rsid w:val="00E22096"/>
    <w:rsid w:val="00E2441A"/>
    <w:rsid w:val="00E25AB1"/>
    <w:rsid w:val="00E264B5"/>
    <w:rsid w:val="00E31150"/>
    <w:rsid w:val="00E31B27"/>
    <w:rsid w:val="00E32587"/>
    <w:rsid w:val="00E32DAD"/>
    <w:rsid w:val="00E3380D"/>
    <w:rsid w:val="00E3484C"/>
    <w:rsid w:val="00E35358"/>
    <w:rsid w:val="00E36343"/>
    <w:rsid w:val="00E40F28"/>
    <w:rsid w:val="00E410FD"/>
    <w:rsid w:val="00E41E0C"/>
    <w:rsid w:val="00E42A39"/>
    <w:rsid w:val="00E436FE"/>
    <w:rsid w:val="00E46ED5"/>
    <w:rsid w:val="00E512BD"/>
    <w:rsid w:val="00E51757"/>
    <w:rsid w:val="00E519FA"/>
    <w:rsid w:val="00E52148"/>
    <w:rsid w:val="00E523A0"/>
    <w:rsid w:val="00E524D2"/>
    <w:rsid w:val="00E52B0D"/>
    <w:rsid w:val="00E551DD"/>
    <w:rsid w:val="00E55569"/>
    <w:rsid w:val="00E56AA5"/>
    <w:rsid w:val="00E577FC"/>
    <w:rsid w:val="00E57CC4"/>
    <w:rsid w:val="00E61419"/>
    <w:rsid w:val="00E61CF4"/>
    <w:rsid w:val="00E65CC3"/>
    <w:rsid w:val="00E6734D"/>
    <w:rsid w:val="00E709D2"/>
    <w:rsid w:val="00E71842"/>
    <w:rsid w:val="00E751B7"/>
    <w:rsid w:val="00E757C4"/>
    <w:rsid w:val="00E75810"/>
    <w:rsid w:val="00E76AF1"/>
    <w:rsid w:val="00E770E6"/>
    <w:rsid w:val="00E802B3"/>
    <w:rsid w:val="00E808C9"/>
    <w:rsid w:val="00E84763"/>
    <w:rsid w:val="00E84CFF"/>
    <w:rsid w:val="00E86524"/>
    <w:rsid w:val="00E904B2"/>
    <w:rsid w:val="00E910B7"/>
    <w:rsid w:val="00E93E6E"/>
    <w:rsid w:val="00E93FCD"/>
    <w:rsid w:val="00E940B8"/>
    <w:rsid w:val="00E944B8"/>
    <w:rsid w:val="00E95586"/>
    <w:rsid w:val="00EA112B"/>
    <w:rsid w:val="00EA26C9"/>
    <w:rsid w:val="00EA3737"/>
    <w:rsid w:val="00EA484A"/>
    <w:rsid w:val="00EA642D"/>
    <w:rsid w:val="00EA65D1"/>
    <w:rsid w:val="00EB1746"/>
    <w:rsid w:val="00EB3D7A"/>
    <w:rsid w:val="00EB5657"/>
    <w:rsid w:val="00EB78B9"/>
    <w:rsid w:val="00EC2141"/>
    <w:rsid w:val="00EC3396"/>
    <w:rsid w:val="00EC48A4"/>
    <w:rsid w:val="00EC55C3"/>
    <w:rsid w:val="00EC631E"/>
    <w:rsid w:val="00EC6D9A"/>
    <w:rsid w:val="00EC71A8"/>
    <w:rsid w:val="00EC7B29"/>
    <w:rsid w:val="00ED0343"/>
    <w:rsid w:val="00ED0EE3"/>
    <w:rsid w:val="00ED4CF9"/>
    <w:rsid w:val="00ED4F3F"/>
    <w:rsid w:val="00ED6B0E"/>
    <w:rsid w:val="00ED72DE"/>
    <w:rsid w:val="00EE067F"/>
    <w:rsid w:val="00EE14CD"/>
    <w:rsid w:val="00EE21C6"/>
    <w:rsid w:val="00EE2CC8"/>
    <w:rsid w:val="00EE2E30"/>
    <w:rsid w:val="00EE3798"/>
    <w:rsid w:val="00EE3F95"/>
    <w:rsid w:val="00EE40AA"/>
    <w:rsid w:val="00EE6229"/>
    <w:rsid w:val="00EE6429"/>
    <w:rsid w:val="00EE6B85"/>
    <w:rsid w:val="00EF1BDF"/>
    <w:rsid w:val="00EF43C9"/>
    <w:rsid w:val="00EF475C"/>
    <w:rsid w:val="00EF4A45"/>
    <w:rsid w:val="00EF4CE2"/>
    <w:rsid w:val="00EF4F3A"/>
    <w:rsid w:val="00EF79E4"/>
    <w:rsid w:val="00F00D9C"/>
    <w:rsid w:val="00F00DA2"/>
    <w:rsid w:val="00F02D31"/>
    <w:rsid w:val="00F0479E"/>
    <w:rsid w:val="00F05284"/>
    <w:rsid w:val="00F0693E"/>
    <w:rsid w:val="00F0746A"/>
    <w:rsid w:val="00F10E85"/>
    <w:rsid w:val="00F110F6"/>
    <w:rsid w:val="00F11208"/>
    <w:rsid w:val="00F11258"/>
    <w:rsid w:val="00F13AA7"/>
    <w:rsid w:val="00F13C66"/>
    <w:rsid w:val="00F148C8"/>
    <w:rsid w:val="00F16392"/>
    <w:rsid w:val="00F16A86"/>
    <w:rsid w:val="00F17B0A"/>
    <w:rsid w:val="00F202B5"/>
    <w:rsid w:val="00F20E8C"/>
    <w:rsid w:val="00F226A5"/>
    <w:rsid w:val="00F23122"/>
    <w:rsid w:val="00F242C9"/>
    <w:rsid w:val="00F24E5B"/>
    <w:rsid w:val="00F2758E"/>
    <w:rsid w:val="00F27EA6"/>
    <w:rsid w:val="00F35CB0"/>
    <w:rsid w:val="00F369C8"/>
    <w:rsid w:val="00F42A1E"/>
    <w:rsid w:val="00F42D12"/>
    <w:rsid w:val="00F44488"/>
    <w:rsid w:val="00F44AB8"/>
    <w:rsid w:val="00F46FF3"/>
    <w:rsid w:val="00F47091"/>
    <w:rsid w:val="00F50E01"/>
    <w:rsid w:val="00F522FD"/>
    <w:rsid w:val="00F526A1"/>
    <w:rsid w:val="00F52A98"/>
    <w:rsid w:val="00F53DAE"/>
    <w:rsid w:val="00F54293"/>
    <w:rsid w:val="00F545AA"/>
    <w:rsid w:val="00F54ACE"/>
    <w:rsid w:val="00F55ADF"/>
    <w:rsid w:val="00F55CB1"/>
    <w:rsid w:val="00F570CA"/>
    <w:rsid w:val="00F6009F"/>
    <w:rsid w:val="00F62508"/>
    <w:rsid w:val="00F62EDA"/>
    <w:rsid w:val="00F64CCB"/>
    <w:rsid w:val="00F65808"/>
    <w:rsid w:val="00F67CE3"/>
    <w:rsid w:val="00F70E82"/>
    <w:rsid w:val="00F733D7"/>
    <w:rsid w:val="00F73688"/>
    <w:rsid w:val="00F750F5"/>
    <w:rsid w:val="00F7578C"/>
    <w:rsid w:val="00F76B63"/>
    <w:rsid w:val="00F8009D"/>
    <w:rsid w:val="00F80D4B"/>
    <w:rsid w:val="00F80EC5"/>
    <w:rsid w:val="00F8204F"/>
    <w:rsid w:val="00F8282C"/>
    <w:rsid w:val="00F859B6"/>
    <w:rsid w:val="00F85A3C"/>
    <w:rsid w:val="00F85CD3"/>
    <w:rsid w:val="00F9009F"/>
    <w:rsid w:val="00F91254"/>
    <w:rsid w:val="00F92FE3"/>
    <w:rsid w:val="00F930C7"/>
    <w:rsid w:val="00F945E0"/>
    <w:rsid w:val="00F955C8"/>
    <w:rsid w:val="00F95BF0"/>
    <w:rsid w:val="00FA0282"/>
    <w:rsid w:val="00FA1D48"/>
    <w:rsid w:val="00FA49BC"/>
    <w:rsid w:val="00FA55DA"/>
    <w:rsid w:val="00FA5DA3"/>
    <w:rsid w:val="00FA5E63"/>
    <w:rsid w:val="00FA7802"/>
    <w:rsid w:val="00FB391B"/>
    <w:rsid w:val="00FB4375"/>
    <w:rsid w:val="00FB4B52"/>
    <w:rsid w:val="00FB525D"/>
    <w:rsid w:val="00FB5880"/>
    <w:rsid w:val="00FB651D"/>
    <w:rsid w:val="00FB7821"/>
    <w:rsid w:val="00FC1A5C"/>
    <w:rsid w:val="00FC2383"/>
    <w:rsid w:val="00FC2A8D"/>
    <w:rsid w:val="00FC30D6"/>
    <w:rsid w:val="00FC3A0D"/>
    <w:rsid w:val="00FC575D"/>
    <w:rsid w:val="00FC661F"/>
    <w:rsid w:val="00FC7967"/>
    <w:rsid w:val="00FC7C63"/>
    <w:rsid w:val="00FD1DF0"/>
    <w:rsid w:val="00FD2591"/>
    <w:rsid w:val="00FD30D5"/>
    <w:rsid w:val="00FD4FA8"/>
    <w:rsid w:val="00FD5A45"/>
    <w:rsid w:val="00FE0CD0"/>
    <w:rsid w:val="00FE13D6"/>
    <w:rsid w:val="00FE3305"/>
    <w:rsid w:val="00FE550A"/>
    <w:rsid w:val="00FE7F8D"/>
    <w:rsid w:val="00FF175A"/>
    <w:rsid w:val="00FF179B"/>
    <w:rsid w:val="00FF3AA9"/>
    <w:rsid w:val="00FF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
    </o:shapedefaults>
    <o:shapelayout v:ext="edit">
      <o:idmap v:ext="edit" data="1"/>
    </o:shapelayout>
  </w:shapeDefaults>
  <w:doNotEmbedSmartTags/>
  <w:decimalSymbol w:val="."/>
  <w:listSeparator w:val=","/>
  <w14:docId w14:val="2A77F020"/>
  <w15:docId w15:val="{1F9DDDAB-F74D-44E2-9DBC-7119EED3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uiPriority w:val="99"/>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uiPriority w:val="99"/>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 w:type="paragraph" w:styleId="ListParagraph">
    <w:name w:val="List Paragraph"/>
    <w:basedOn w:val="Normal"/>
    <w:uiPriority w:val="34"/>
    <w:qFormat/>
    <w:rsid w:val="001E7613"/>
    <w:pPr>
      <w:ind w:left="720"/>
      <w:contextualSpacing/>
    </w:pPr>
    <w:rPr>
      <w:rFonts w:eastAsiaTheme="minorEastAsia"/>
    </w:rPr>
  </w:style>
  <w:style w:type="character" w:styleId="FollowedHyperlink">
    <w:name w:val="FollowedHyperlink"/>
    <w:basedOn w:val="DefaultParagraphFont"/>
    <w:semiHidden/>
    <w:unhideWhenUsed/>
    <w:rsid w:val="005C4631"/>
    <w:rPr>
      <w:color w:val="800080" w:themeColor="followedHyperlink"/>
      <w:u w:val="single"/>
    </w:rPr>
  </w:style>
  <w:style w:type="paragraph" w:styleId="Revision">
    <w:name w:val="Revision"/>
    <w:hidden/>
    <w:uiPriority w:val="99"/>
    <w:semiHidden/>
    <w:rsid w:val="00CC10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8045980">
      <w:bodyDiv w:val="1"/>
      <w:marLeft w:val="0"/>
      <w:marRight w:val="0"/>
      <w:marTop w:val="0"/>
      <w:marBottom w:val="0"/>
      <w:divBdr>
        <w:top w:val="none" w:sz="0" w:space="0" w:color="auto"/>
        <w:left w:val="none" w:sz="0" w:space="0" w:color="auto"/>
        <w:bottom w:val="none" w:sz="0" w:space="0" w:color="auto"/>
        <w:right w:val="none" w:sz="0" w:space="0" w:color="auto"/>
      </w:divBdr>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14296307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nonproprint@adcomms.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non-europe.com/thinkdigital/feature/imagestream2400_colorstream3000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europe.com" TargetMode="External"/><Relationship Id="rId5" Type="http://schemas.openxmlformats.org/officeDocument/2006/relationships/numbering" Target="numbering.xml"/><Relationship Id="rId15" Type="http://schemas.openxmlformats.org/officeDocument/2006/relationships/hyperlink" Target="http://www.canon-europe.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on-europe.com/About_Us/About_Canon/Philosophy/Index.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holroyd\Desktop\Corporat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er xmlns="51ce4ef5-23fc-425b-a1a3-dc32b8b63fd6">Enter Choice #1</Tester>
    <Press_x0020_release_x0020_name xmlns="2c366d7a-36d5-4f64-8e38-82e948d4ce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04EBD626687442963D55D02D843256" ma:contentTypeVersion="2" ma:contentTypeDescription="Create a new document." ma:contentTypeScope="" ma:versionID="a03fc33b43710f10739c52bf5e674923">
  <xsd:schema xmlns:xsd="http://www.w3.org/2001/XMLSchema" xmlns:xs="http://www.w3.org/2001/XMLSchema" xmlns:p="http://schemas.microsoft.com/office/2006/metadata/properties" xmlns:ns2="2c366d7a-36d5-4f64-8e38-82e948d4cee0" xmlns:ns3="51ce4ef5-23fc-425b-a1a3-dc32b8b63fd6" targetNamespace="http://schemas.microsoft.com/office/2006/metadata/properties" ma:root="true" ma:fieldsID="2bd08848784365f8cec46844a999594e" ns2:_="" ns3:_="">
    <xsd:import namespace="2c366d7a-36d5-4f64-8e38-82e948d4cee0"/>
    <xsd:import namespace="51ce4ef5-23fc-425b-a1a3-dc32b8b63fd6"/>
    <xsd:element name="properties">
      <xsd:complexType>
        <xsd:sequence>
          <xsd:element name="documentManagement">
            <xsd:complexType>
              <xsd:all>
                <xsd:element ref="ns2:Press_x0020_release_x0020_name" minOccurs="0"/>
                <xsd:element ref="ns3:T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66d7a-36d5-4f64-8e38-82e948d4cee0" elementFormDefault="qualified">
    <xsd:import namespace="http://schemas.microsoft.com/office/2006/documentManagement/types"/>
    <xsd:import namespace="http://schemas.microsoft.com/office/infopath/2007/PartnerControls"/>
    <xsd:element name="Press_x0020_release_x0020_name" ma:index="8" nillable="true" ma:displayName="Press release name" ma:list="{393c8a77-eb85-42b7-812e-8b233ac47c18}" ma:internalName="Press_x0020_release_x0020_name"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1ce4ef5-23fc-425b-a1a3-dc32b8b63fd6" elementFormDefault="qualified">
    <xsd:import namespace="http://schemas.microsoft.com/office/2006/documentManagement/types"/>
    <xsd:import namespace="http://schemas.microsoft.com/office/infopath/2007/PartnerControls"/>
    <xsd:element name="Tester" ma:index="9" nillable="true" ma:displayName="Tester" ma:default="Enter Choice #1" ma:format="Dropdown" ma:internalName="Tester">
      <xsd:simpleType>
        <xsd:union memberTypes="dms:Text">
          <xsd:simpleType>
            <xsd:restriction base="dms:Choice">
              <xsd:enumeration value="Enter Choice #1"/>
              <xsd:enumeration value="Enter Choice #2"/>
              <xsd:enumeration value="Enter 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A38FD-A1EA-4326-A06A-23A4AD2200DD}">
  <ds:schemaRefs>
    <ds:schemaRef ds:uri="http://schemas.microsoft.com/sharepoint/v3/contenttype/forms"/>
  </ds:schemaRefs>
</ds:datastoreItem>
</file>

<file path=customXml/itemProps2.xml><?xml version="1.0" encoding="utf-8"?>
<ds:datastoreItem xmlns:ds="http://schemas.openxmlformats.org/officeDocument/2006/customXml" ds:itemID="{420EBF38-BAFD-42FA-879D-144C71CFAF1B}">
  <ds:schemaRefs>
    <ds:schemaRef ds:uri="http://schemas.microsoft.com/office/2006/metadata/properties"/>
    <ds:schemaRef ds:uri="http://schemas.microsoft.com/office/infopath/2007/PartnerControls"/>
    <ds:schemaRef ds:uri="51ce4ef5-23fc-425b-a1a3-dc32b8b63fd6"/>
    <ds:schemaRef ds:uri="2c366d7a-36d5-4f64-8e38-82e948d4cee0"/>
  </ds:schemaRefs>
</ds:datastoreItem>
</file>

<file path=customXml/itemProps3.xml><?xml version="1.0" encoding="utf-8"?>
<ds:datastoreItem xmlns:ds="http://schemas.openxmlformats.org/officeDocument/2006/customXml" ds:itemID="{3A05D82D-5EE2-47EF-BD85-C1E005FE0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66d7a-36d5-4f64-8e38-82e948d4cee0"/>
    <ds:schemaRef ds:uri="51ce4ef5-23fc-425b-a1a3-dc32b8b63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98AFF-2544-41C3-B7ED-1EBC1C1A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Press Release Template</Template>
  <TotalTime>2</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Canon demonstrates the value of hybrid publishing models at WAN-IFRA 2015</vt:lpstr>
    </vt:vector>
  </TitlesOfParts>
  <Company>Canon</Company>
  <LinksUpToDate>false</LinksUpToDate>
  <CharactersWithSpaces>5003</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demonstrates the value of hybrid publishing models at WAN-IFRA 2015</dc:title>
  <dc:subject>Canon Europe</dc:subject>
  <dc:creator>AD Communications</dc:creator>
  <cp:keywords/>
  <cp:lastModifiedBy>Greg Mills</cp:lastModifiedBy>
  <cp:revision>3</cp:revision>
  <cp:lastPrinted>2015-09-02T08:22:00Z</cp:lastPrinted>
  <dcterms:created xsi:type="dcterms:W3CDTF">2015-10-05T16:46:00Z</dcterms:created>
  <dcterms:modified xsi:type="dcterms:W3CDTF">2015-11-24T10:10:00Z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0x0101000F04EBD626687442963D55D02D843256</vt:lpwstr>
  </property>
</Properties>
</file>