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5878" w14:textId="5F2803E6" w:rsidR="008B211C" w:rsidRPr="00C47D51" w:rsidRDefault="00090418" w:rsidP="00C47D51">
      <w:pPr>
        <w:pStyle w:val="xmsonormal"/>
        <w:rPr>
          <w:rFonts w:asciiTheme="minorHAnsi" w:hAnsiTheme="minorHAnsi" w:cstheme="minorHAnsi"/>
          <w:color w:val="000000"/>
          <w:sz w:val="22"/>
          <w:szCs w:val="22"/>
        </w:rPr>
      </w:pPr>
      <w:r w:rsidRPr="00204DC6">
        <w:rPr>
          <w:b/>
          <w:noProof/>
        </w:rPr>
        <w:drawing>
          <wp:anchor distT="0" distB="0" distL="114300" distR="114300" simplePos="0" relativeHeight="251658752" behindDoc="1" locked="0" layoutInCell="1" allowOverlap="1" wp14:anchorId="7FEF14B5" wp14:editId="712EDE58">
            <wp:simplePos x="0" y="0"/>
            <wp:positionH relativeFrom="column">
              <wp:posOffset>5326380</wp:posOffset>
            </wp:positionH>
            <wp:positionV relativeFrom="page">
              <wp:posOffset>167640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1C" w:rsidRPr="00C47D51">
        <w:rPr>
          <w:rFonts w:asciiTheme="minorHAnsi" w:eastAsia="Times New Roman" w:hAnsiTheme="minorHAnsi" w:cstheme="minorHAnsi"/>
          <w:b/>
          <w:color w:val="000000"/>
          <w:sz w:val="22"/>
          <w:szCs w:val="22"/>
        </w:rPr>
        <w:t>PRESS RELEASE</w:t>
      </w:r>
    </w:p>
    <w:p w14:paraId="0672AB6B" w14:textId="14E57F26" w:rsidR="008B211C" w:rsidRPr="00C47D51" w:rsidRDefault="00B231C6" w:rsidP="003C6830">
      <w:pPr>
        <w:rPr>
          <w:rFonts w:eastAsia="Times New Roman" w:cstheme="minorHAnsi"/>
          <w:color w:val="000000"/>
        </w:rPr>
      </w:pPr>
      <w:r>
        <w:rPr>
          <w:rFonts w:eastAsia="Times New Roman" w:cstheme="minorHAnsi"/>
          <w:color w:val="000000"/>
        </w:rPr>
        <w:t xml:space="preserve">13 </w:t>
      </w:r>
      <w:r w:rsidR="008B211C" w:rsidRPr="00C47D51">
        <w:rPr>
          <w:rFonts w:eastAsia="Times New Roman" w:cstheme="minorHAnsi"/>
          <w:color w:val="000000"/>
        </w:rPr>
        <w:t>June 2018</w:t>
      </w:r>
    </w:p>
    <w:p w14:paraId="7826E7B5" w14:textId="77777777" w:rsidR="008B211C" w:rsidRPr="00C47D51" w:rsidRDefault="008B211C" w:rsidP="003C6830">
      <w:pPr>
        <w:rPr>
          <w:rFonts w:eastAsia="Times New Roman" w:cstheme="minorHAnsi"/>
          <w:b/>
          <w:color w:val="000000"/>
        </w:rPr>
      </w:pPr>
    </w:p>
    <w:p w14:paraId="079401AB" w14:textId="434B9984" w:rsidR="008B211C" w:rsidRPr="00B231C6" w:rsidRDefault="008B211C" w:rsidP="00B231C6">
      <w:pPr>
        <w:spacing w:line="240" w:lineRule="auto"/>
        <w:jc w:val="center"/>
        <w:rPr>
          <w:rFonts w:eastAsia="Times New Roman" w:cstheme="minorHAnsi"/>
          <w:b/>
        </w:rPr>
      </w:pPr>
      <w:r w:rsidRPr="00B231C6">
        <w:rPr>
          <w:rFonts w:eastAsia="Times New Roman" w:cstheme="minorHAnsi"/>
          <w:b/>
        </w:rPr>
        <w:t xml:space="preserve">FIRST FESPA </w:t>
      </w:r>
      <w:r w:rsidRPr="00B231C6">
        <w:rPr>
          <w:rFonts w:eastAsia="Times New Roman" w:cstheme="minorHAnsi"/>
          <w:b/>
          <w:i/>
        </w:rPr>
        <w:t>DIGITAL CORRUGATED EXPERIENCE</w:t>
      </w:r>
      <w:r w:rsidRPr="00B231C6">
        <w:rPr>
          <w:rFonts w:eastAsia="Times New Roman" w:cstheme="minorHAnsi"/>
          <w:b/>
        </w:rPr>
        <w:t xml:space="preserve"> DELIVERS UNIQUE LEARNING EVENT</w:t>
      </w:r>
    </w:p>
    <w:p w14:paraId="5410BAC9" w14:textId="464D2615" w:rsidR="008B211C" w:rsidRPr="00B231C6" w:rsidRDefault="008B211C" w:rsidP="00B231C6">
      <w:pPr>
        <w:spacing w:line="240" w:lineRule="auto"/>
        <w:jc w:val="center"/>
        <w:rPr>
          <w:rFonts w:eastAsia="Times New Roman" w:cstheme="minorHAnsi"/>
          <w:b/>
        </w:rPr>
      </w:pPr>
      <w:r w:rsidRPr="00B231C6">
        <w:rPr>
          <w:rFonts w:eastAsia="Times New Roman" w:cstheme="minorHAnsi"/>
          <w:b/>
        </w:rPr>
        <w:t>FOR BLUE-CHIP BRANDS, PACKAGING CONVERTERS AND GRAPHICS PRODUCERS</w:t>
      </w:r>
    </w:p>
    <w:p w14:paraId="20DA9DAB" w14:textId="77777777" w:rsidR="008B211C" w:rsidRPr="00B231C6" w:rsidRDefault="008B211C" w:rsidP="003C6830">
      <w:pPr>
        <w:rPr>
          <w:rFonts w:eastAsia="Times New Roman" w:cstheme="minorHAnsi"/>
        </w:rPr>
      </w:pPr>
    </w:p>
    <w:p w14:paraId="7DDF6B21" w14:textId="1155703D" w:rsidR="003C6830" w:rsidRPr="00B231C6" w:rsidRDefault="003C6830" w:rsidP="008B211C">
      <w:pPr>
        <w:spacing w:line="360" w:lineRule="auto"/>
        <w:rPr>
          <w:rFonts w:eastAsia="Times New Roman" w:cstheme="minorHAnsi"/>
        </w:rPr>
      </w:pPr>
      <w:r w:rsidRPr="00B231C6">
        <w:rPr>
          <w:rFonts w:eastAsia="Times New Roman" w:cstheme="minorHAnsi"/>
        </w:rPr>
        <w:t xml:space="preserve">The first </w:t>
      </w:r>
      <w:r w:rsidRPr="00B231C6">
        <w:rPr>
          <w:rFonts w:eastAsia="Times New Roman" w:cstheme="minorHAnsi"/>
          <w:i/>
        </w:rPr>
        <w:t>Digital Corrugated Experience</w:t>
      </w:r>
      <w:r w:rsidRPr="00B231C6">
        <w:rPr>
          <w:rFonts w:eastAsia="Times New Roman" w:cstheme="minorHAnsi"/>
        </w:rPr>
        <w:t xml:space="preserve"> </w:t>
      </w:r>
      <w:r w:rsidR="00733E5F" w:rsidRPr="00B231C6">
        <w:rPr>
          <w:rFonts w:eastAsia="Times New Roman" w:cstheme="minorHAnsi"/>
        </w:rPr>
        <w:t xml:space="preserve">at FESPA Global Print Expo 2018 </w:t>
      </w:r>
      <w:r w:rsidR="00084131" w:rsidRPr="00B231C6">
        <w:rPr>
          <w:rFonts w:eastAsia="Times New Roman" w:cstheme="minorHAnsi"/>
        </w:rPr>
        <w:t xml:space="preserve">(15-18 May 2018) </w:t>
      </w:r>
      <w:r w:rsidR="001D042D" w:rsidRPr="00B231C6">
        <w:rPr>
          <w:rFonts w:eastAsia="Times New Roman" w:cstheme="minorHAnsi"/>
        </w:rPr>
        <w:t>delive</w:t>
      </w:r>
      <w:r w:rsidRPr="00B231C6">
        <w:rPr>
          <w:rFonts w:eastAsia="Times New Roman" w:cstheme="minorHAnsi"/>
        </w:rPr>
        <w:t>red</w:t>
      </w:r>
      <w:r w:rsidR="00733E5F" w:rsidRPr="00B231C6">
        <w:rPr>
          <w:rFonts w:eastAsia="Times New Roman" w:cstheme="minorHAnsi"/>
        </w:rPr>
        <w:t xml:space="preserve"> a valuable</w:t>
      </w:r>
      <w:r w:rsidR="008B211C" w:rsidRPr="00B231C6">
        <w:rPr>
          <w:rFonts w:eastAsia="Times New Roman" w:cstheme="minorHAnsi"/>
        </w:rPr>
        <w:t>,</w:t>
      </w:r>
      <w:r w:rsidRPr="00B231C6">
        <w:rPr>
          <w:rFonts w:eastAsia="Times New Roman" w:cstheme="minorHAnsi"/>
        </w:rPr>
        <w:t xml:space="preserve"> </w:t>
      </w:r>
      <w:r w:rsidR="008B211C" w:rsidRPr="00B231C6">
        <w:rPr>
          <w:rFonts w:eastAsia="Times New Roman" w:cstheme="minorHAnsi"/>
        </w:rPr>
        <w:t>‘</w:t>
      </w:r>
      <w:r w:rsidR="001D042D" w:rsidRPr="00B231C6">
        <w:rPr>
          <w:rFonts w:eastAsia="Times New Roman" w:cstheme="minorHAnsi"/>
        </w:rPr>
        <w:t>hands-on</w:t>
      </w:r>
      <w:r w:rsidR="008B211C" w:rsidRPr="00B231C6">
        <w:rPr>
          <w:rFonts w:eastAsia="Times New Roman" w:cstheme="minorHAnsi"/>
        </w:rPr>
        <w:t>’</w:t>
      </w:r>
      <w:r w:rsidR="001D042D" w:rsidRPr="00B231C6">
        <w:rPr>
          <w:rFonts w:eastAsia="Times New Roman" w:cstheme="minorHAnsi"/>
        </w:rPr>
        <w:t xml:space="preserve"> </w:t>
      </w:r>
      <w:r w:rsidR="00733E5F" w:rsidRPr="00B231C6">
        <w:rPr>
          <w:rFonts w:eastAsia="Times New Roman" w:cstheme="minorHAnsi"/>
        </w:rPr>
        <w:t>learning</w:t>
      </w:r>
      <w:r w:rsidRPr="00B231C6">
        <w:rPr>
          <w:rFonts w:eastAsia="Times New Roman" w:cstheme="minorHAnsi"/>
        </w:rPr>
        <w:t xml:space="preserve"> environmen</w:t>
      </w:r>
      <w:r w:rsidR="001D042D" w:rsidRPr="00B231C6">
        <w:rPr>
          <w:rFonts w:eastAsia="Times New Roman" w:cstheme="minorHAnsi"/>
        </w:rPr>
        <w:t>t for visitors interested</w:t>
      </w:r>
      <w:r w:rsidRPr="00B231C6">
        <w:rPr>
          <w:rFonts w:eastAsia="Times New Roman" w:cstheme="minorHAnsi"/>
        </w:rPr>
        <w:t xml:space="preserve"> in digital printing on corrugated boa</w:t>
      </w:r>
      <w:r w:rsidR="001D042D" w:rsidRPr="00B231C6">
        <w:rPr>
          <w:rFonts w:eastAsia="Times New Roman" w:cstheme="minorHAnsi"/>
        </w:rPr>
        <w:t>r</w:t>
      </w:r>
      <w:r w:rsidR="00733E5F" w:rsidRPr="00B231C6">
        <w:rPr>
          <w:rFonts w:eastAsia="Times New Roman" w:cstheme="minorHAnsi"/>
        </w:rPr>
        <w:t xml:space="preserve">d, </w:t>
      </w:r>
      <w:r w:rsidRPr="00B231C6">
        <w:rPr>
          <w:rFonts w:eastAsia="Times New Roman" w:cstheme="minorHAnsi"/>
        </w:rPr>
        <w:t xml:space="preserve">including </w:t>
      </w:r>
      <w:r w:rsidR="001D042D" w:rsidRPr="00B231C6">
        <w:rPr>
          <w:rFonts w:eastAsia="Times New Roman" w:cstheme="minorHAnsi"/>
        </w:rPr>
        <w:t>brand owners, packaging converters and grap</w:t>
      </w:r>
      <w:r w:rsidR="008B211C" w:rsidRPr="00B231C6">
        <w:rPr>
          <w:rFonts w:eastAsia="Times New Roman" w:cstheme="minorHAnsi"/>
        </w:rPr>
        <w:t>hics producer</w:t>
      </w:r>
      <w:r w:rsidR="001D042D" w:rsidRPr="00B231C6">
        <w:rPr>
          <w:rFonts w:eastAsia="Times New Roman" w:cstheme="minorHAnsi"/>
        </w:rPr>
        <w:t>s</w:t>
      </w:r>
      <w:r w:rsidRPr="00B231C6">
        <w:rPr>
          <w:rFonts w:eastAsia="Times New Roman" w:cstheme="minorHAnsi"/>
        </w:rPr>
        <w:t>.</w:t>
      </w:r>
    </w:p>
    <w:p w14:paraId="7F1DD229" w14:textId="46BC47F4" w:rsidR="00733E5F" w:rsidRPr="00B231C6" w:rsidRDefault="00733E5F" w:rsidP="00733E5F">
      <w:pPr>
        <w:spacing w:line="360" w:lineRule="auto"/>
        <w:rPr>
          <w:rFonts w:eastAsia="Times New Roman" w:cstheme="minorHAnsi"/>
        </w:rPr>
      </w:pPr>
      <w:r w:rsidRPr="00B231C6">
        <w:rPr>
          <w:rFonts w:eastAsia="Times New Roman" w:cstheme="minorHAnsi"/>
        </w:rPr>
        <w:t xml:space="preserve">In addition to the 600+ delegates who specifically </w:t>
      </w:r>
      <w:r w:rsidR="00442525" w:rsidRPr="00B231C6">
        <w:rPr>
          <w:rFonts w:eastAsia="Times New Roman" w:cstheme="minorHAnsi"/>
        </w:rPr>
        <w:t>travelled to Berlin for</w:t>
      </w:r>
      <w:r w:rsidRPr="00B231C6">
        <w:rPr>
          <w:rFonts w:eastAsia="Times New Roman" w:cstheme="minorHAnsi"/>
        </w:rPr>
        <w:t xml:space="preserve"> the </w:t>
      </w:r>
      <w:r w:rsidRPr="00B231C6">
        <w:rPr>
          <w:rFonts w:eastAsia="Times New Roman" w:cstheme="minorHAnsi"/>
          <w:i/>
        </w:rPr>
        <w:t>Digital Corrugated Experience</w:t>
      </w:r>
      <w:r w:rsidRPr="00B231C6">
        <w:rPr>
          <w:rFonts w:eastAsia="Times New Roman" w:cstheme="minorHAnsi"/>
        </w:rPr>
        <w:t xml:space="preserve">, the feature also attracted </w:t>
      </w:r>
      <w:r w:rsidR="000742E9" w:rsidRPr="00B231C6">
        <w:rPr>
          <w:rFonts w:eastAsia="Times New Roman" w:cstheme="minorHAnsi"/>
        </w:rPr>
        <w:t xml:space="preserve">interest from </w:t>
      </w:r>
      <w:r w:rsidRPr="00B231C6">
        <w:rPr>
          <w:rFonts w:eastAsia="Times New Roman" w:cstheme="minorHAnsi"/>
        </w:rPr>
        <w:t xml:space="preserve">some 3000 visitors from the wider FESPA event, equating to 14% of the total FESPA visitor audience. </w:t>
      </w:r>
    </w:p>
    <w:p w14:paraId="49D15A00" w14:textId="40213A93" w:rsidR="00E96E6E" w:rsidRPr="00B231C6" w:rsidRDefault="000742E9" w:rsidP="008B211C">
      <w:pPr>
        <w:spacing w:line="360" w:lineRule="auto"/>
        <w:rPr>
          <w:rFonts w:eastAsia="Times New Roman" w:cstheme="minorHAnsi"/>
          <w:bCs/>
          <w:iCs/>
        </w:rPr>
      </w:pPr>
      <w:r w:rsidRPr="00B231C6">
        <w:rPr>
          <w:rFonts w:eastAsia="Times New Roman" w:cstheme="minorHAnsi"/>
          <w:i/>
        </w:rPr>
        <w:t xml:space="preserve">The </w:t>
      </w:r>
      <w:r w:rsidR="00405AE0" w:rsidRPr="00B231C6">
        <w:rPr>
          <w:rFonts w:eastAsia="Times New Roman" w:cstheme="minorHAnsi"/>
          <w:i/>
        </w:rPr>
        <w:t>Digital Corrugated Experience</w:t>
      </w:r>
      <w:r w:rsidR="00405AE0" w:rsidRPr="00B231C6">
        <w:rPr>
          <w:rFonts w:eastAsia="Times New Roman" w:cstheme="minorHAnsi"/>
        </w:rPr>
        <w:t xml:space="preserve"> drew</w:t>
      </w:r>
      <w:r w:rsidR="003C6830" w:rsidRPr="00B231C6">
        <w:rPr>
          <w:rFonts w:eastAsia="Times New Roman" w:cstheme="minorHAnsi"/>
        </w:rPr>
        <w:t xml:space="preserve"> </w:t>
      </w:r>
      <w:r w:rsidR="008B211C" w:rsidRPr="00B231C6">
        <w:rPr>
          <w:rFonts w:eastAsia="Times New Roman" w:cstheme="minorHAnsi"/>
        </w:rPr>
        <w:t>decision-makers</w:t>
      </w:r>
      <w:r w:rsidR="00E96E6E" w:rsidRPr="00B231C6">
        <w:rPr>
          <w:rFonts w:eastAsia="Times New Roman" w:cstheme="minorHAnsi"/>
        </w:rPr>
        <w:t xml:space="preserve"> from as far afield as </w:t>
      </w:r>
      <w:r w:rsidR="00E96E6E" w:rsidRPr="00B231C6">
        <w:rPr>
          <w:rFonts w:eastAsia="Times New Roman" w:cstheme="minorHAnsi"/>
          <w:bCs/>
          <w:iCs/>
        </w:rPr>
        <w:t xml:space="preserve">Argentina, Brazil, Canada, Chile, Hong Kong, Israel, Japan, </w:t>
      </w:r>
      <w:r w:rsidR="00733E5F" w:rsidRPr="00B231C6">
        <w:rPr>
          <w:rFonts w:eastAsia="Times New Roman" w:cstheme="minorHAnsi"/>
          <w:bCs/>
          <w:iCs/>
        </w:rPr>
        <w:t xml:space="preserve">the </w:t>
      </w:r>
      <w:r w:rsidR="00E96E6E" w:rsidRPr="00B231C6">
        <w:rPr>
          <w:rFonts w:eastAsia="Times New Roman" w:cstheme="minorHAnsi"/>
          <w:bCs/>
          <w:iCs/>
        </w:rPr>
        <w:t>Russian Federati</w:t>
      </w:r>
      <w:r w:rsidR="008B211C" w:rsidRPr="00B231C6">
        <w:rPr>
          <w:rFonts w:eastAsia="Times New Roman" w:cstheme="minorHAnsi"/>
          <w:bCs/>
          <w:iCs/>
        </w:rPr>
        <w:t>on, Saudi Arabia and</w:t>
      </w:r>
      <w:r w:rsidR="00E96E6E" w:rsidRPr="00B231C6">
        <w:rPr>
          <w:rFonts w:eastAsia="Times New Roman" w:cstheme="minorHAnsi"/>
          <w:bCs/>
          <w:iCs/>
        </w:rPr>
        <w:t xml:space="preserve"> South Africa, in addition to </w:t>
      </w:r>
      <w:r w:rsidR="00733E5F" w:rsidRPr="00B231C6">
        <w:rPr>
          <w:rFonts w:eastAsia="Times New Roman" w:cstheme="minorHAnsi"/>
          <w:bCs/>
          <w:iCs/>
        </w:rPr>
        <w:t>a strong</w:t>
      </w:r>
      <w:r w:rsidR="008B211C" w:rsidRPr="00B231C6">
        <w:rPr>
          <w:rFonts w:eastAsia="Times New Roman" w:cstheme="minorHAnsi"/>
          <w:bCs/>
          <w:iCs/>
        </w:rPr>
        <w:t xml:space="preserve"> European visitor base. </w:t>
      </w:r>
      <w:r w:rsidR="00E96E6E" w:rsidRPr="00B231C6">
        <w:rPr>
          <w:rFonts w:eastAsia="Times New Roman" w:cstheme="minorHAnsi"/>
          <w:bCs/>
          <w:iCs/>
        </w:rPr>
        <w:t>The</w:t>
      </w:r>
      <w:r w:rsidR="00E96E6E" w:rsidRPr="00B231C6">
        <w:rPr>
          <w:rFonts w:eastAsia="Times New Roman" w:cstheme="minorHAnsi"/>
          <w:b/>
          <w:bCs/>
          <w:i/>
          <w:iCs/>
        </w:rPr>
        <w:t xml:space="preserve"> </w:t>
      </w:r>
      <w:r w:rsidR="00405AE0" w:rsidRPr="00B231C6">
        <w:rPr>
          <w:rFonts w:eastAsia="Times New Roman" w:cstheme="minorHAnsi"/>
        </w:rPr>
        <w:t>leading</w:t>
      </w:r>
      <w:r w:rsidR="00E96E6E" w:rsidRPr="00B231C6">
        <w:rPr>
          <w:rFonts w:eastAsia="Times New Roman" w:cstheme="minorHAnsi"/>
        </w:rPr>
        <w:t xml:space="preserve"> countries for </w:t>
      </w:r>
      <w:r w:rsidR="00405AE0" w:rsidRPr="00B231C6">
        <w:rPr>
          <w:rFonts w:eastAsia="Times New Roman" w:cstheme="minorHAnsi"/>
        </w:rPr>
        <w:t xml:space="preserve">visitor </w:t>
      </w:r>
      <w:r w:rsidR="00E96E6E" w:rsidRPr="00B231C6">
        <w:rPr>
          <w:rFonts w:eastAsia="Times New Roman" w:cstheme="minorHAnsi"/>
        </w:rPr>
        <w:t xml:space="preserve">attendance </w:t>
      </w:r>
      <w:r w:rsidRPr="00B231C6">
        <w:rPr>
          <w:rFonts w:eastAsia="Times New Roman" w:cstheme="minorHAnsi"/>
        </w:rPr>
        <w:t xml:space="preserve">at the </w:t>
      </w:r>
      <w:r w:rsidR="00E96E6E" w:rsidRPr="00B231C6">
        <w:rPr>
          <w:rFonts w:eastAsia="Times New Roman" w:cstheme="minorHAnsi"/>
          <w:i/>
        </w:rPr>
        <w:t>Digital Corrugated Experience 2018</w:t>
      </w:r>
      <w:r w:rsidR="00E96E6E" w:rsidRPr="00B231C6">
        <w:rPr>
          <w:rFonts w:eastAsia="Times New Roman" w:cstheme="minorHAnsi"/>
        </w:rPr>
        <w:t> were Germany, Turkey, Poland, Spain, UK, Netherlands, Italy, Belgium, Sweden and Ukraine.</w:t>
      </w:r>
    </w:p>
    <w:p w14:paraId="7F768C0F" w14:textId="55D0F88F" w:rsidR="003C6830" w:rsidRPr="00B231C6" w:rsidRDefault="00405AE0" w:rsidP="008B211C">
      <w:pPr>
        <w:spacing w:line="360" w:lineRule="auto"/>
        <w:rPr>
          <w:rFonts w:eastAsia="Times New Roman" w:cstheme="minorHAnsi"/>
        </w:rPr>
      </w:pPr>
      <w:r w:rsidRPr="00B231C6">
        <w:rPr>
          <w:rFonts w:eastAsia="Times New Roman" w:cstheme="minorHAnsi"/>
        </w:rPr>
        <w:t>Participating visitors</w:t>
      </w:r>
      <w:r w:rsidR="003C6830" w:rsidRPr="00B231C6">
        <w:rPr>
          <w:rFonts w:eastAsia="Times New Roman" w:cstheme="minorHAnsi"/>
        </w:rPr>
        <w:t xml:space="preserve"> represented </w:t>
      </w:r>
      <w:r w:rsidR="008B211C" w:rsidRPr="00B231C6">
        <w:rPr>
          <w:rFonts w:eastAsia="Times New Roman" w:cstheme="minorHAnsi"/>
        </w:rPr>
        <w:t>a</w:t>
      </w:r>
      <w:r w:rsidR="003C6830" w:rsidRPr="00B231C6">
        <w:rPr>
          <w:rFonts w:eastAsia="Times New Roman" w:cstheme="minorHAnsi"/>
        </w:rPr>
        <w:t xml:space="preserve"> range </w:t>
      </w:r>
      <w:r w:rsidR="00E96E6E" w:rsidRPr="00B231C6">
        <w:rPr>
          <w:rFonts w:eastAsia="Times New Roman" w:cstheme="minorHAnsi"/>
        </w:rPr>
        <w:t>of</w:t>
      </w:r>
      <w:r w:rsidR="008B211C" w:rsidRPr="00B231C6">
        <w:rPr>
          <w:rFonts w:eastAsia="Times New Roman" w:cstheme="minorHAnsi"/>
        </w:rPr>
        <w:t xml:space="preserve"> businesses</w:t>
      </w:r>
      <w:r w:rsidR="001D042D" w:rsidRPr="00B231C6">
        <w:rPr>
          <w:rFonts w:eastAsia="Times New Roman" w:cstheme="minorHAnsi"/>
        </w:rPr>
        <w:t>,</w:t>
      </w:r>
      <w:r w:rsidR="003C6830" w:rsidRPr="00B231C6">
        <w:rPr>
          <w:rFonts w:eastAsia="Times New Roman" w:cstheme="minorHAnsi"/>
        </w:rPr>
        <w:t xml:space="preserve"> </w:t>
      </w:r>
      <w:r w:rsidR="00E96E6E" w:rsidRPr="00B231C6">
        <w:rPr>
          <w:rFonts w:eastAsia="Times New Roman" w:cstheme="minorHAnsi"/>
        </w:rPr>
        <w:t>inc</w:t>
      </w:r>
      <w:r w:rsidR="003C6830" w:rsidRPr="00B231C6">
        <w:rPr>
          <w:rFonts w:eastAsia="Times New Roman" w:cstheme="minorHAnsi"/>
        </w:rPr>
        <w:t xml:space="preserve">luding </w:t>
      </w:r>
      <w:r w:rsidR="001D042D" w:rsidRPr="00B231C6">
        <w:rPr>
          <w:rFonts w:eastAsia="Times New Roman" w:cstheme="minorHAnsi"/>
        </w:rPr>
        <w:t>blue-chip</w:t>
      </w:r>
      <w:r w:rsidR="003C6830" w:rsidRPr="00B231C6">
        <w:rPr>
          <w:rFonts w:eastAsia="Times New Roman" w:cstheme="minorHAnsi"/>
        </w:rPr>
        <w:t xml:space="preserve"> global brands </w:t>
      </w:r>
      <w:r w:rsidR="001D042D" w:rsidRPr="00B231C6">
        <w:rPr>
          <w:rFonts w:eastAsia="Times New Roman" w:cstheme="minorHAnsi"/>
        </w:rPr>
        <w:t xml:space="preserve">across </w:t>
      </w:r>
      <w:r w:rsidR="008B211C" w:rsidRPr="00B231C6">
        <w:rPr>
          <w:rFonts w:eastAsia="Times New Roman" w:cstheme="minorHAnsi"/>
        </w:rPr>
        <w:t>diverse</w:t>
      </w:r>
      <w:r w:rsidR="001D042D" w:rsidRPr="00B231C6">
        <w:rPr>
          <w:rFonts w:eastAsia="Times New Roman" w:cstheme="minorHAnsi"/>
        </w:rPr>
        <w:t xml:space="preserve"> sectors </w:t>
      </w:r>
      <w:r w:rsidR="000742E9" w:rsidRPr="00B231C6">
        <w:rPr>
          <w:rFonts w:eastAsia="Times New Roman" w:cstheme="minorHAnsi"/>
        </w:rPr>
        <w:t xml:space="preserve">such as </w:t>
      </w:r>
      <w:r w:rsidR="001D042D" w:rsidRPr="00B231C6">
        <w:rPr>
          <w:rFonts w:eastAsia="Times New Roman" w:cstheme="minorHAnsi"/>
        </w:rPr>
        <w:t>food, beauty, sportswear and travel</w:t>
      </w:r>
      <w:r w:rsidR="008B211C" w:rsidRPr="00B231C6">
        <w:rPr>
          <w:rFonts w:eastAsia="Times New Roman" w:cstheme="minorHAnsi"/>
        </w:rPr>
        <w:t>, united by</w:t>
      </w:r>
      <w:r w:rsidR="001D042D" w:rsidRPr="00B231C6">
        <w:rPr>
          <w:rFonts w:eastAsia="Times New Roman" w:cstheme="minorHAnsi"/>
        </w:rPr>
        <w:t xml:space="preserve"> </w:t>
      </w:r>
      <w:r w:rsidRPr="00B231C6">
        <w:rPr>
          <w:rFonts w:eastAsia="Times New Roman" w:cstheme="minorHAnsi"/>
        </w:rPr>
        <w:t>the opportunity presented by</w:t>
      </w:r>
      <w:r w:rsidR="001D042D" w:rsidRPr="00B231C6">
        <w:rPr>
          <w:rFonts w:eastAsia="Times New Roman" w:cstheme="minorHAnsi"/>
        </w:rPr>
        <w:t xml:space="preserve"> digital printing on corrugated for short-run </w:t>
      </w:r>
      <w:r w:rsidR="00733E5F" w:rsidRPr="00B231C6">
        <w:rPr>
          <w:rFonts w:eastAsia="Times New Roman" w:cstheme="minorHAnsi"/>
        </w:rPr>
        <w:t>and just-in-time</w:t>
      </w:r>
      <w:r w:rsidR="001D042D" w:rsidRPr="00B231C6">
        <w:rPr>
          <w:rFonts w:eastAsia="Times New Roman" w:cstheme="minorHAnsi"/>
        </w:rPr>
        <w:t xml:space="preserve"> production, prototyping and personalisation. These were joined by specialist</w:t>
      </w:r>
      <w:r w:rsidR="003C6830" w:rsidRPr="00B231C6">
        <w:rPr>
          <w:rFonts w:eastAsia="Times New Roman" w:cstheme="minorHAnsi"/>
        </w:rPr>
        <w:t xml:space="preserve"> packaging </w:t>
      </w:r>
      <w:r w:rsidR="00E96E6E" w:rsidRPr="00B231C6">
        <w:rPr>
          <w:rFonts w:eastAsia="Times New Roman" w:cstheme="minorHAnsi"/>
        </w:rPr>
        <w:t>producers</w:t>
      </w:r>
      <w:r w:rsidR="008B211C" w:rsidRPr="00B231C6">
        <w:rPr>
          <w:rFonts w:eastAsia="Times New Roman" w:cstheme="minorHAnsi"/>
        </w:rPr>
        <w:t xml:space="preserve"> and their supply chain partners,</w:t>
      </w:r>
      <w:r w:rsidR="00E96E6E" w:rsidRPr="00B231C6">
        <w:rPr>
          <w:rFonts w:eastAsia="Times New Roman" w:cstheme="minorHAnsi"/>
        </w:rPr>
        <w:t xml:space="preserve"> as well as grap</w:t>
      </w:r>
      <w:r w:rsidR="003C6830" w:rsidRPr="00B231C6">
        <w:rPr>
          <w:rFonts w:eastAsia="Times New Roman" w:cstheme="minorHAnsi"/>
        </w:rPr>
        <w:t>hics producers loo</w:t>
      </w:r>
      <w:r w:rsidR="00E96E6E" w:rsidRPr="00B231C6">
        <w:rPr>
          <w:rFonts w:eastAsia="Times New Roman" w:cstheme="minorHAnsi"/>
        </w:rPr>
        <w:t>king to expand their capabilities</w:t>
      </w:r>
      <w:r w:rsidR="003C6830" w:rsidRPr="00B231C6">
        <w:rPr>
          <w:rFonts w:eastAsia="Times New Roman" w:cstheme="minorHAnsi"/>
        </w:rPr>
        <w:t xml:space="preserve"> i</w:t>
      </w:r>
      <w:r w:rsidR="00E96E6E" w:rsidRPr="00B231C6">
        <w:rPr>
          <w:rFonts w:eastAsia="Times New Roman" w:cstheme="minorHAnsi"/>
        </w:rPr>
        <w:t>n three-</w:t>
      </w:r>
      <w:r w:rsidR="003C6830" w:rsidRPr="00B231C6">
        <w:rPr>
          <w:rFonts w:eastAsia="Times New Roman" w:cstheme="minorHAnsi"/>
        </w:rPr>
        <w:t xml:space="preserve">dimensional </w:t>
      </w:r>
      <w:r w:rsidR="008B211C" w:rsidRPr="00B231C6">
        <w:rPr>
          <w:rFonts w:eastAsia="Times New Roman" w:cstheme="minorHAnsi"/>
        </w:rPr>
        <w:t xml:space="preserve">corrugated </w:t>
      </w:r>
      <w:r w:rsidR="003C6830" w:rsidRPr="00B231C6">
        <w:rPr>
          <w:rFonts w:eastAsia="Times New Roman" w:cstheme="minorHAnsi"/>
        </w:rPr>
        <w:t>point of sale</w:t>
      </w:r>
      <w:r w:rsidR="001D042D" w:rsidRPr="00B231C6">
        <w:rPr>
          <w:rFonts w:eastAsia="Times New Roman" w:cstheme="minorHAnsi"/>
        </w:rPr>
        <w:t xml:space="preserve"> (POS)</w:t>
      </w:r>
      <w:r w:rsidR="003C6830" w:rsidRPr="00B231C6">
        <w:rPr>
          <w:rFonts w:eastAsia="Times New Roman" w:cstheme="minorHAnsi"/>
        </w:rPr>
        <w:t xml:space="preserve"> applications</w:t>
      </w:r>
      <w:r w:rsidR="001D042D" w:rsidRPr="00B231C6">
        <w:rPr>
          <w:rFonts w:eastAsia="Times New Roman" w:cstheme="minorHAnsi"/>
        </w:rPr>
        <w:t>.</w:t>
      </w:r>
    </w:p>
    <w:p w14:paraId="01E82865" w14:textId="77777777" w:rsidR="00C47D51" w:rsidRPr="00B231C6" w:rsidRDefault="00C47D51" w:rsidP="008B211C">
      <w:pPr>
        <w:spacing w:line="360" w:lineRule="auto"/>
        <w:rPr>
          <w:rFonts w:eastAsia="Times New Roman" w:cstheme="minorHAnsi"/>
          <w:b/>
          <w:i/>
        </w:rPr>
      </w:pPr>
      <w:r w:rsidRPr="00B231C6">
        <w:rPr>
          <w:rFonts w:eastAsia="Times New Roman" w:cstheme="minorHAnsi"/>
          <w:b/>
          <w:i/>
        </w:rPr>
        <w:t>A focused educational event</w:t>
      </w:r>
    </w:p>
    <w:p w14:paraId="35362A60" w14:textId="1D9917CB" w:rsidR="00083F3A" w:rsidRPr="00083F3A" w:rsidRDefault="00C47D51" w:rsidP="00083F3A">
      <w:pPr>
        <w:spacing w:line="360" w:lineRule="auto"/>
        <w:rPr>
          <w:rFonts w:eastAsia="Times New Roman" w:cstheme="minorHAnsi"/>
        </w:rPr>
      </w:pPr>
      <w:r w:rsidRPr="00B231C6">
        <w:rPr>
          <w:rFonts w:eastAsia="Times New Roman" w:cstheme="minorHAnsi"/>
        </w:rPr>
        <w:t xml:space="preserve">Visiting delegates responded enthusiastically to FESPA’s initiative to launch the </w:t>
      </w:r>
      <w:r w:rsidRPr="00B231C6">
        <w:rPr>
          <w:rFonts w:eastAsia="Times New Roman" w:cstheme="minorHAnsi"/>
          <w:i/>
        </w:rPr>
        <w:t>Digital Corrugated Experience</w:t>
      </w:r>
      <w:r w:rsidRPr="00B231C6">
        <w:rPr>
          <w:rFonts w:eastAsia="Times New Roman" w:cstheme="minorHAnsi"/>
        </w:rPr>
        <w:t xml:space="preserve">, highlighting the demand for a focused educational event </w:t>
      </w:r>
      <w:r w:rsidR="00332628" w:rsidRPr="00B231C6">
        <w:rPr>
          <w:rFonts w:eastAsia="Times New Roman" w:cstheme="minorHAnsi"/>
        </w:rPr>
        <w:t>as the corrugated industry embarks on</w:t>
      </w:r>
      <w:r w:rsidRPr="00B231C6">
        <w:rPr>
          <w:rFonts w:eastAsia="Times New Roman" w:cstheme="minorHAnsi"/>
        </w:rPr>
        <w:t xml:space="preserve"> its digital transformation</w:t>
      </w:r>
      <w:r w:rsidR="00332628" w:rsidRPr="00B231C6">
        <w:rPr>
          <w:rFonts w:eastAsia="Times New Roman" w:cstheme="minorHAnsi"/>
        </w:rPr>
        <w:t xml:space="preserve"> journey</w:t>
      </w:r>
      <w:r w:rsidRPr="00B231C6">
        <w:rPr>
          <w:rFonts w:eastAsia="Times New Roman" w:cstheme="minorHAnsi"/>
        </w:rPr>
        <w:t>. Many sessions within the dedicated conference programme</w:t>
      </w:r>
      <w:r w:rsidR="00733E5F" w:rsidRPr="00B231C6">
        <w:rPr>
          <w:rFonts w:eastAsia="Times New Roman" w:cstheme="minorHAnsi"/>
        </w:rPr>
        <w:t>, moderated by digital corrugated expert François Martin,</w:t>
      </w:r>
      <w:r w:rsidRPr="00B231C6">
        <w:rPr>
          <w:rFonts w:eastAsia="Times New Roman" w:cstheme="minorHAnsi"/>
        </w:rPr>
        <w:t xml:space="preserve"> were restricted to standing room only due to high levels of interest.</w:t>
      </w:r>
      <w:r w:rsidR="00083F3A">
        <w:rPr>
          <w:rFonts w:eastAsia="Times New Roman" w:cstheme="minorHAnsi"/>
        </w:rPr>
        <w:t xml:space="preserve"> Presentations from the Digital Corrugated Experience can be downloaded here: </w:t>
      </w:r>
      <w:hyperlink r:id="rId11" w:history="1">
        <w:r w:rsidR="00083F3A" w:rsidRPr="00031A6C">
          <w:rPr>
            <w:rStyle w:val="Hyperlink"/>
            <w:rFonts w:eastAsia="Times New Roman" w:cstheme="minorHAnsi"/>
          </w:rPr>
          <w:t>www.fespaglobalprintexpo.com/corrugatedexperience/digital-corrugated-experience-presentations-download</w:t>
        </w:r>
      </w:hyperlink>
    </w:p>
    <w:p w14:paraId="4262516E" w14:textId="1DDEEB27" w:rsidR="00C47D51" w:rsidRPr="00B231C6" w:rsidRDefault="00C47D51" w:rsidP="00C47D51">
      <w:pPr>
        <w:spacing w:line="360" w:lineRule="auto"/>
        <w:rPr>
          <w:rFonts w:eastAsia="Times New Roman" w:cstheme="minorHAnsi"/>
        </w:rPr>
      </w:pPr>
    </w:p>
    <w:p w14:paraId="15BF908E" w14:textId="77777777" w:rsidR="00084131" w:rsidRPr="00B231C6" w:rsidRDefault="00442525" w:rsidP="008B211C">
      <w:pPr>
        <w:spacing w:line="360" w:lineRule="auto"/>
        <w:rPr>
          <w:rFonts w:eastAsia="Times New Roman" w:cstheme="minorHAnsi"/>
        </w:rPr>
      </w:pPr>
      <w:r w:rsidRPr="00B231C6">
        <w:rPr>
          <w:rFonts w:eastAsia="Times New Roman" w:cstheme="minorHAnsi"/>
        </w:rPr>
        <w:lastRenderedPageBreak/>
        <w:t xml:space="preserve">This growing interest in digital production for packaging applications was also reflected in the </w:t>
      </w:r>
      <w:hyperlink r:id="rId12" w:history="1">
        <w:r w:rsidRPr="00B231C6">
          <w:rPr>
            <w:rStyle w:val="Hyperlink"/>
            <w:rFonts w:eastAsia="Times New Roman" w:cstheme="minorHAnsi"/>
            <w:color w:val="auto"/>
          </w:rPr>
          <w:t>FESPA 2018 Census, the results of which were published during the event</w:t>
        </w:r>
      </w:hyperlink>
      <w:r w:rsidRPr="00B231C6">
        <w:rPr>
          <w:rFonts w:eastAsia="Times New Roman" w:cstheme="minorHAnsi"/>
        </w:rPr>
        <w:t xml:space="preserve">. Packaging printers among the respondents indicated that digital printing technology was being used in around 30% of their printed output, with 60% of packaging printers owning UV flatbed or hybrid digital print solutions. </w:t>
      </w:r>
    </w:p>
    <w:p w14:paraId="6FE0E044" w14:textId="71195A7F" w:rsidR="00C47D51" w:rsidRPr="00B231C6" w:rsidRDefault="00442525" w:rsidP="008B211C">
      <w:pPr>
        <w:spacing w:line="360" w:lineRule="auto"/>
        <w:rPr>
          <w:rFonts w:eastAsia="Times New Roman" w:cstheme="minorHAnsi"/>
        </w:rPr>
      </w:pPr>
      <w:r w:rsidRPr="00B231C6">
        <w:rPr>
          <w:rFonts w:eastAsia="Times New Roman" w:cstheme="minorHAnsi"/>
        </w:rPr>
        <w:t>42% of packaging respondents specifically highlighted corrugated as a growth application, although digital only accounted for 31% of corrugated production revenues, indicating lower rates of digital adoption than for folding carton or flexible packaging production. The survey also highlighted POS display as a growth business for 59% of sign makers and graphics producers.</w:t>
      </w:r>
    </w:p>
    <w:p w14:paraId="21087496" w14:textId="77777777" w:rsidR="00C47D51" w:rsidRPr="00B231C6" w:rsidRDefault="00C47D51" w:rsidP="008B211C">
      <w:pPr>
        <w:spacing w:line="360" w:lineRule="auto"/>
        <w:rPr>
          <w:rFonts w:eastAsia="Times New Roman" w:cstheme="minorHAnsi"/>
          <w:b/>
          <w:i/>
        </w:rPr>
      </w:pPr>
      <w:r w:rsidRPr="00B231C6">
        <w:rPr>
          <w:rFonts w:eastAsia="Times New Roman" w:cstheme="minorHAnsi"/>
          <w:b/>
          <w:i/>
        </w:rPr>
        <w:t>“A home for the corrugated market”</w:t>
      </w:r>
    </w:p>
    <w:p w14:paraId="5C6D56E9" w14:textId="0CAE685E" w:rsidR="00E96E6E" w:rsidRPr="00B231C6" w:rsidRDefault="000F5F0C" w:rsidP="008B211C">
      <w:pPr>
        <w:spacing w:line="360" w:lineRule="auto"/>
        <w:rPr>
          <w:rFonts w:eastAsia="Times New Roman" w:cstheme="minorHAnsi"/>
        </w:rPr>
      </w:pPr>
      <w:r w:rsidRPr="00B231C6">
        <w:rPr>
          <w:rFonts w:eastAsia="Times New Roman" w:cstheme="minorHAnsi"/>
          <w:i/>
        </w:rPr>
        <w:t xml:space="preserve">The </w:t>
      </w:r>
      <w:r w:rsidR="001D042D" w:rsidRPr="00B231C6">
        <w:rPr>
          <w:rFonts w:eastAsia="Times New Roman" w:cstheme="minorHAnsi"/>
          <w:i/>
        </w:rPr>
        <w:t>Digital Corrugated Experien</w:t>
      </w:r>
      <w:r w:rsidR="00E96E6E" w:rsidRPr="00B231C6">
        <w:rPr>
          <w:rFonts w:eastAsia="Times New Roman" w:cstheme="minorHAnsi"/>
          <w:i/>
        </w:rPr>
        <w:t>ce</w:t>
      </w:r>
      <w:r w:rsidR="00EE389F" w:rsidRPr="00B231C6">
        <w:rPr>
          <w:rFonts w:eastAsia="Times New Roman" w:cstheme="minorHAnsi"/>
          <w:i/>
        </w:rPr>
        <w:t xml:space="preserve"> 2018</w:t>
      </w:r>
      <w:r w:rsidR="00EE389F" w:rsidRPr="00B231C6">
        <w:rPr>
          <w:rFonts w:eastAsia="Times New Roman" w:cstheme="minorHAnsi"/>
        </w:rPr>
        <w:t xml:space="preserve"> </w:t>
      </w:r>
      <w:r w:rsidR="00C47D51" w:rsidRPr="00B231C6">
        <w:rPr>
          <w:rFonts w:eastAsia="Times New Roman" w:cstheme="minorHAnsi"/>
        </w:rPr>
        <w:t>showcased the production solutions of</w:t>
      </w:r>
      <w:r w:rsidR="00E96E6E" w:rsidRPr="00B231C6">
        <w:rPr>
          <w:rFonts w:eastAsia="Times New Roman" w:cstheme="minorHAnsi"/>
        </w:rPr>
        <w:t xml:space="preserve"> </w:t>
      </w:r>
      <w:r w:rsidR="00C47D51" w:rsidRPr="00B231C6">
        <w:rPr>
          <w:rFonts w:eastAsia="Times New Roman" w:cstheme="minorHAnsi"/>
        </w:rPr>
        <w:t>17</w:t>
      </w:r>
      <w:r w:rsidR="00E96E6E" w:rsidRPr="00B231C6">
        <w:rPr>
          <w:rFonts w:eastAsia="Times New Roman" w:cstheme="minorHAnsi"/>
        </w:rPr>
        <w:t xml:space="preserve"> exhibitors</w:t>
      </w:r>
      <w:r w:rsidR="001D042D" w:rsidRPr="00B231C6">
        <w:rPr>
          <w:rFonts w:eastAsia="Times New Roman" w:cstheme="minorHAnsi"/>
        </w:rPr>
        <w:t>, many of wh</w:t>
      </w:r>
      <w:r w:rsidR="00EE389F" w:rsidRPr="00B231C6">
        <w:rPr>
          <w:rFonts w:eastAsia="Times New Roman" w:cstheme="minorHAnsi"/>
        </w:rPr>
        <w:t>o</w:t>
      </w:r>
      <w:r w:rsidR="001D042D" w:rsidRPr="00B231C6">
        <w:rPr>
          <w:rFonts w:eastAsia="Times New Roman" w:cstheme="minorHAnsi"/>
        </w:rPr>
        <w:t xml:space="preserve">m </w:t>
      </w:r>
      <w:r w:rsidR="003C0ADD" w:rsidRPr="00B231C6">
        <w:rPr>
          <w:rFonts w:eastAsia="Times New Roman" w:cstheme="minorHAnsi"/>
        </w:rPr>
        <w:t>shared</w:t>
      </w:r>
      <w:r w:rsidR="001D042D" w:rsidRPr="00B231C6">
        <w:rPr>
          <w:rFonts w:eastAsia="Times New Roman" w:cstheme="minorHAnsi"/>
        </w:rPr>
        <w:t xml:space="preserve"> </w:t>
      </w:r>
      <w:r w:rsidR="00EE389F" w:rsidRPr="00B231C6">
        <w:rPr>
          <w:rFonts w:eastAsia="Times New Roman" w:cstheme="minorHAnsi"/>
        </w:rPr>
        <w:t>very positive feedback regarding their participation in the launch event.</w:t>
      </w:r>
    </w:p>
    <w:p w14:paraId="69AC203A" w14:textId="1CAD224B" w:rsidR="00E96E6E" w:rsidRPr="00B231C6" w:rsidRDefault="001D042D" w:rsidP="008B211C">
      <w:pPr>
        <w:spacing w:line="360" w:lineRule="auto"/>
        <w:rPr>
          <w:rFonts w:eastAsia="Times New Roman" w:cstheme="minorHAnsi"/>
        </w:rPr>
      </w:pPr>
      <w:r w:rsidRPr="00B231C6">
        <w:rPr>
          <w:rFonts w:eastAsia="Times New Roman" w:cstheme="minorHAnsi"/>
        </w:rPr>
        <w:t xml:space="preserve">“FESPA’s first venture into the packaging world was </w:t>
      </w:r>
      <w:r w:rsidR="00733E5F" w:rsidRPr="00B231C6">
        <w:rPr>
          <w:rFonts w:eastAsia="Times New Roman" w:cstheme="minorHAnsi"/>
        </w:rPr>
        <w:t>a critical and successful move”, says Mark Sanderson, Global Chief Revenue Officer at CMA Imaging. “</w:t>
      </w:r>
      <w:r w:rsidRPr="00B231C6">
        <w:rPr>
          <w:rFonts w:eastAsia="Times New Roman" w:cstheme="minorHAnsi"/>
        </w:rPr>
        <w:t xml:space="preserve">We had interest from all aspects of the packaging world, not just packaging printers but also </w:t>
      </w:r>
      <w:r w:rsidR="00EE389F" w:rsidRPr="00B231C6">
        <w:rPr>
          <w:rFonts w:eastAsia="Times New Roman" w:cstheme="minorHAnsi"/>
        </w:rPr>
        <w:t>diverse major b</w:t>
      </w:r>
      <w:r w:rsidRPr="00B231C6">
        <w:rPr>
          <w:rFonts w:eastAsia="Times New Roman" w:cstheme="minorHAnsi"/>
        </w:rPr>
        <w:t xml:space="preserve">rands. The traditional analogue packaging markets need an event like this to help educate the whole supply chain on digital adoption. In the same way that FESPA played the central role in educating the screen printing market about the opportunities in digital printing, FESPA has </w:t>
      </w:r>
      <w:r w:rsidR="00EE389F" w:rsidRPr="00B231C6">
        <w:rPr>
          <w:rFonts w:eastAsia="Times New Roman" w:cstheme="minorHAnsi"/>
        </w:rPr>
        <w:t xml:space="preserve">now </w:t>
      </w:r>
      <w:r w:rsidRPr="00B231C6">
        <w:rPr>
          <w:rFonts w:eastAsia="Times New Roman" w:cstheme="minorHAnsi"/>
        </w:rPr>
        <w:t>provided a home for the corrugated market to explore the opportunities around digital print technology.</w:t>
      </w:r>
      <w:r w:rsidR="009A05BD" w:rsidRPr="00B231C6">
        <w:rPr>
          <w:rFonts w:eastAsia="Times New Roman" w:cstheme="minorHAnsi"/>
        </w:rPr>
        <w:t>”</w:t>
      </w:r>
      <w:r w:rsidRPr="00B231C6">
        <w:rPr>
          <w:rFonts w:eastAsia="Times New Roman" w:cstheme="minorHAnsi"/>
        </w:rPr>
        <w:t xml:space="preserve"> </w:t>
      </w:r>
    </w:p>
    <w:p w14:paraId="46D3D508" w14:textId="772EDF48" w:rsidR="00891CAE" w:rsidRPr="00B231C6" w:rsidRDefault="00C47D51" w:rsidP="00C47D51">
      <w:pPr>
        <w:spacing w:line="360" w:lineRule="auto"/>
        <w:rPr>
          <w:rFonts w:eastAsia="Times New Roman" w:cstheme="minorHAnsi"/>
        </w:rPr>
      </w:pPr>
      <w:r w:rsidRPr="00B231C6">
        <w:rPr>
          <w:rFonts w:eastAsia="Times New Roman" w:cstheme="minorHAnsi"/>
          <w:bCs/>
        </w:rPr>
        <w:t>Barry Tabor, Managing Director of BCS Corrugated, appreciated the specific focus on corrugated board and boxes, compared with more generalist packaging events attracting visitors from disparate industries</w:t>
      </w:r>
      <w:r w:rsidRPr="00B231C6">
        <w:rPr>
          <w:rFonts w:eastAsia="Times New Roman" w:cstheme="minorHAnsi"/>
        </w:rPr>
        <w:t xml:space="preserve">. </w:t>
      </w:r>
      <w:r w:rsidR="00733E5F" w:rsidRPr="00B231C6">
        <w:rPr>
          <w:rFonts w:eastAsia="Times New Roman" w:cstheme="minorHAnsi"/>
        </w:rPr>
        <w:t>He adds</w:t>
      </w:r>
      <w:r w:rsidRPr="00B231C6">
        <w:rPr>
          <w:rFonts w:eastAsia="Times New Roman" w:cstheme="minorHAnsi"/>
        </w:rPr>
        <w:t>: “We have been pleasantly surprised by the number of non-traditional FESPA visitors, especially from box plants. Attending</w:t>
      </w:r>
      <w:r w:rsidR="00891CAE" w:rsidRPr="00B231C6">
        <w:rPr>
          <w:rFonts w:eastAsia="Times New Roman" w:cstheme="minorHAnsi"/>
        </w:rPr>
        <w:t xml:space="preserve"> the</w:t>
      </w:r>
      <w:r w:rsidRPr="00B231C6">
        <w:rPr>
          <w:rFonts w:eastAsia="Times New Roman" w:cstheme="minorHAnsi"/>
        </w:rPr>
        <w:t xml:space="preserve"> </w:t>
      </w:r>
      <w:r w:rsidRPr="00B231C6">
        <w:rPr>
          <w:rFonts w:eastAsia="Times New Roman" w:cstheme="minorHAnsi"/>
          <w:i/>
        </w:rPr>
        <w:t>Digital Corrugated Experience</w:t>
      </w:r>
      <w:r w:rsidRPr="00B231C6">
        <w:rPr>
          <w:rFonts w:eastAsia="Times New Roman" w:cstheme="minorHAnsi"/>
        </w:rPr>
        <w:t xml:space="preserve"> at FESPA 2018 has </w:t>
      </w:r>
      <w:r w:rsidR="00891CAE" w:rsidRPr="00B231C6">
        <w:rPr>
          <w:rFonts w:eastAsia="Times New Roman" w:cstheme="minorHAnsi"/>
        </w:rPr>
        <w:t xml:space="preserve">seen our </w:t>
      </w:r>
      <w:r w:rsidRPr="00B231C6">
        <w:rPr>
          <w:rFonts w:eastAsia="Times New Roman" w:cstheme="minorHAnsi"/>
        </w:rPr>
        <w:t>marketing budget very well spent.”</w:t>
      </w:r>
    </w:p>
    <w:p w14:paraId="156E42D4" w14:textId="283A77AC" w:rsidR="003C6830" w:rsidRDefault="003C0ADD" w:rsidP="008B211C">
      <w:pPr>
        <w:pStyle w:val="xmsonormal"/>
        <w:spacing w:line="360" w:lineRule="auto"/>
        <w:rPr>
          <w:rFonts w:asciiTheme="minorHAnsi" w:hAnsiTheme="minorHAnsi" w:cstheme="minorHAnsi"/>
          <w:sz w:val="22"/>
          <w:szCs w:val="22"/>
        </w:rPr>
      </w:pPr>
      <w:r w:rsidRPr="00B231C6">
        <w:rPr>
          <w:rFonts w:asciiTheme="minorHAnsi" w:hAnsiTheme="minorHAnsi" w:cstheme="minorHAnsi"/>
          <w:sz w:val="22"/>
          <w:szCs w:val="22"/>
        </w:rPr>
        <w:t xml:space="preserve">Duncan MacOwan, Head of Events at </w:t>
      </w:r>
      <w:r w:rsidR="00EE389F" w:rsidRPr="00B231C6">
        <w:rPr>
          <w:rFonts w:asciiTheme="minorHAnsi" w:hAnsiTheme="minorHAnsi" w:cstheme="minorHAnsi"/>
          <w:sz w:val="22"/>
          <w:szCs w:val="22"/>
        </w:rPr>
        <w:t xml:space="preserve">FESPA </w:t>
      </w:r>
      <w:r w:rsidR="00332628" w:rsidRPr="00B231C6">
        <w:rPr>
          <w:rFonts w:asciiTheme="minorHAnsi" w:hAnsiTheme="minorHAnsi" w:cstheme="minorHAnsi"/>
          <w:sz w:val="22"/>
          <w:szCs w:val="22"/>
        </w:rPr>
        <w:t xml:space="preserve">and </w:t>
      </w:r>
      <w:r w:rsidR="00C47D51" w:rsidRPr="00B231C6">
        <w:rPr>
          <w:rFonts w:asciiTheme="minorHAnsi" w:hAnsiTheme="minorHAnsi" w:cstheme="minorHAnsi"/>
          <w:sz w:val="22"/>
          <w:szCs w:val="22"/>
        </w:rPr>
        <w:t xml:space="preserve">responsible for the delivery of the first </w:t>
      </w:r>
      <w:r w:rsidR="00C47D51" w:rsidRPr="00B231C6">
        <w:rPr>
          <w:rFonts w:asciiTheme="minorHAnsi" w:hAnsiTheme="minorHAnsi" w:cstheme="minorHAnsi"/>
          <w:i/>
          <w:sz w:val="22"/>
          <w:szCs w:val="22"/>
        </w:rPr>
        <w:t>Digital Corrugated Experience</w:t>
      </w:r>
      <w:r w:rsidR="00C47D51" w:rsidRPr="00B231C6">
        <w:rPr>
          <w:rFonts w:asciiTheme="minorHAnsi" w:hAnsiTheme="minorHAnsi" w:cstheme="minorHAnsi"/>
          <w:sz w:val="22"/>
          <w:szCs w:val="22"/>
        </w:rPr>
        <w:t xml:space="preserve"> </w:t>
      </w:r>
      <w:r w:rsidR="00EE389F" w:rsidRPr="00B231C6">
        <w:rPr>
          <w:rFonts w:asciiTheme="minorHAnsi" w:hAnsiTheme="minorHAnsi" w:cstheme="minorHAnsi"/>
          <w:sz w:val="22"/>
          <w:szCs w:val="22"/>
        </w:rPr>
        <w:t>comments: “</w:t>
      </w:r>
      <w:r w:rsidR="00AC69E0" w:rsidRPr="00B231C6">
        <w:rPr>
          <w:rFonts w:asciiTheme="minorHAnsi" w:hAnsiTheme="minorHAnsi" w:cstheme="minorHAnsi"/>
          <w:sz w:val="22"/>
          <w:szCs w:val="22"/>
        </w:rPr>
        <w:t>FESPA’s</w:t>
      </w:r>
      <w:r w:rsidR="00EE389F" w:rsidRPr="00B231C6">
        <w:rPr>
          <w:rFonts w:asciiTheme="minorHAnsi" w:hAnsiTheme="minorHAnsi" w:cstheme="minorHAnsi"/>
          <w:sz w:val="22"/>
          <w:szCs w:val="22"/>
        </w:rPr>
        <w:t xml:space="preserve"> recent </w:t>
      </w:r>
      <w:r w:rsidRPr="00B231C6">
        <w:rPr>
          <w:rFonts w:asciiTheme="minorHAnsi" w:hAnsiTheme="minorHAnsi" w:cstheme="minorHAnsi"/>
          <w:sz w:val="22"/>
          <w:szCs w:val="22"/>
        </w:rPr>
        <w:t xml:space="preserve">in-depth </w:t>
      </w:r>
      <w:r w:rsidR="00EE389F" w:rsidRPr="00B231C6">
        <w:rPr>
          <w:rFonts w:asciiTheme="minorHAnsi" w:hAnsiTheme="minorHAnsi" w:cstheme="minorHAnsi"/>
          <w:sz w:val="22"/>
          <w:szCs w:val="22"/>
        </w:rPr>
        <w:t>market research repeatedly highlights packaging, and corrugated in particular, as a diversification opportunity</w:t>
      </w:r>
      <w:r w:rsidR="00AC69E0" w:rsidRPr="00B231C6">
        <w:rPr>
          <w:rFonts w:asciiTheme="minorHAnsi" w:hAnsiTheme="minorHAnsi" w:cstheme="minorHAnsi"/>
          <w:sz w:val="22"/>
          <w:szCs w:val="22"/>
        </w:rPr>
        <w:t xml:space="preserve"> </w:t>
      </w:r>
      <w:r w:rsidR="00EE389F" w:rsidRPr="00B231C6">
        <w:rPr>
          <w:rFonts w:asciiTheme="minorHAnsi" w:hAnsiTheme="minorHAnsi" w:cstheme="minorHAnsi"/>
          <w:sz w:val="22"/>
          <w:szCs w:val="22"/>
        </w:rPr>
        <w:t xml:space="preserve">of </w:t>
      </w:r>
      <w:r w:rsidRPr="00B231C6">
        <w:rPr>
          <w:rFonts w:asciiTheme="minorHAnsi" w:hAnsiTheme="minorHAnsi" w:cstheme="minorHAnsi"/>
          <w:sz w:val="22"/>
          <w:szCs w:val="22"/>
        </w:rPr>
        <w:t xml:space="preserve">significant </w:t>
      </w:r>
      <w:r w:rsidR="00EE389F" w:rsidRPr="00B231C6">
        <w:rPr>
          <w:rFonts w:asciiTheme="minorHAnsi" w:hAnsiTheme="minorHAnsi" w:cstheme="minorHAnsi"/>
          <w:sz w:val="22"/>
          <w:szCs w:val="22"/>
        </w:rPr>
        <w:t xml:space="preserve">interest to our core community of graphics producers. Further </w:t>
      </w:r>
      <w:r w:rsidR="00AC69E0" w:rsidRPr="00B231C6">
        <w:rPr>
          <w:rFonts w:asciiTheme="minorHAnsi" w:hAnsiTheme="minorHAnsi" w:cstheme="minorHAnsi"/>
          <w:sz w:val="22"/>
          <w:szCs w:val="22"/>
        </w:rPr>
        <w:t>research among</w:t>
      </w:r>
      <w:r w:rsidR="00EE389F" w:rsidRPr="00B231C6">
        <w:rPr>
          <w:rFonts w:asciiTheme="minorHAnsi" w:hAnsiTheme="minorHAnsi" w:cstheme="minorHAnsi"/>
          <w:sz w:val="22"/>
          <w:szCs w:val="22"/>
        </w:rPr>
        <w:t xml:space="preserve"> the </w:t>
      </w:r>
      <w:r w:rsidR="00037104" w:rsidRPr="00B231C6">
        <w:rPr>
          <w:rFonts w:asciiTheme="minorHAnsi" w:hAnsiTheme="minorHAnsi" w:cstheme="minorHAnsi"/>
          <w:sz w:val="22"/>
          <w:szCs w:val="22"/>
        </w:rPr>
        <w:t>packag</w:t>
      </w:r>
      <w:r w:rsidR="00EE389F" w:rsidRPr="00B231C6">
        <w:rPr>
          <w:rFonts w:asciiTheme="minorHAnsi" w:hAnsiTheme="minorHAnsi" w:cstheme="minorHAnsi"/>
          <w:sz w:val="22"/>
          <w:szCs w:val="22"/>
        </w:rPr>
        <w:t xml:space="preserve">ing community </w:t>
      </w:r>
      <w:r w:rsidRPr="00B231C6">
        <w:rPr>
          <w:rFonts w:asciiTheme="minorHAnsi" w:hAnsiTheme="minorHAnsi" w:cstheme="minorHAnsi"/>
          <w:sz w:val="22"/>
          <w:szCs w:val="22"/>
        </w:rPr>
        <w:t>indicated that this</w:t>
      </w:r>
      <w:r w:rsidR="00EE389F" w:rsidRPr="00B231C6">
        <w:rPr>
          <w:rFonts w:asciiTheme="minorHAnsi" w:hAnsiTheme="minorHAnsi" w:cstheme="minorHAnsi"/>
          <w:sz w:val="22"/>
          <w:szCs w:val="22"/>
        </w:rPr>
        <w:t xml:space="preserve"> market was </w:t>
      </w:r>
      <w:r w:rsidR="00037104" w:rsidRPr="00B231C6">
        <w:rPr>
          <w:rFonts w:asciiTheme="minorHAnsi" w:hAnsiTheme="minorHAnsi" w:cstheme="minorHAnsi"/>
          <w:sz w:val="22"/>
          <w:szCs w:val="22"/>
        </w:rPr>
        <w:t xml:space="preserve">also </w:t>
      </w:r>
      <w:r w:rsidR="00EE389F" w:rsidRPr="00B231C6">
        <w:rPr>
          <w:rFonts w:asciiTheme="minorHAnsi" w:hAnsiTheme="minorHAnsi" w:cstheme="minorHAnsi"/>
          <w:sz w:val="22"/>
          <w:szCs w:val="22"/>
        </w:rPr>
        <w:t>missing a dedicated showcase event wh</w:t>
      </w:r>
      <w:r w:rsidRPr="00B231C6">
        <w:rPr>
          <w:rFonts w:asciiTheme="minorHAnsi" w:hAnsiTheme="minorHAnsi" w:cstheme="minorHAnsi"/>
          <w:sz w:val="22"/>
          <w:szCs w:val="22"/>
        </w:rPr>
        <w:t>i</w:t>
      </w:r>
      <w:r w:rsidR="00EE389F" w:rsidRPr="00B231C6">
        <w:rPr>
          <w:rFonts w:asciiTheme="minorHAnsi" w:hAnsiTheme="minorHAnsi" w:cstheme="minorHAnsi"/>
          <w:sz w:val="22"/>
          <w:szCs w:val="22"/>
        </w:rPr>
        <w:t>ch would help converters and brand owners to better understand the production opportunit</w:t>
      </w:r>
      <w:r w:rsidRPr="00B231C6">
        <w:rPr>
          <w:rFonts w:asciiTheme="minorHAnsi" w:hAnsiTheme="minorHAnsi" w:cstheme="minorHAnsi"/>
          <w:sz w:val="22"/>
          <w:szCs w:val="22"/>
        </w:rPr>
        <w:t>ies and challenge</w:t>
      </w:r>
      <w:r w:rsidR="00EE389F" w:rsidRPr="00B231C6">
        <w:rPr>
          <w:rFonts w:asciiTheme="minorHAnsi" w:hAnsiTheme="minorHAnsi" w:cstheme="minorHAnsi"/>
          <w:sz w:val="22"/>
          <w:szCs w:val="22"/>
        </w:rPr>
        <w:t>s with digital</w:t>
      </w:r>
      <w:r w:rsidRPr="00B231C6">
        <w:rPr>
          <w:rFonts w:asciiTheme="minorHAnsi" w:hAnsiTheme="minorHAnsi" w:cstheme="minorHAnsi"/>
          <w:sz w:val="22"/>
          <w:szCs w:val="22"/>
        </w:rPr>
        <w:t>,</w:t>
      </w:r>
      <w:r w:rsidR="00EE389F" w:rsidRPr="00B231C6">
        <w:rPr>
          <w:rFonts w:asciiTheme="minorHAnsi" w:hAnsiTheme="minorHAnsi" w:cstheme="minorHAnsi"/>
          <w:sz w:val="22"/>
          <w:szCs w:val="22"/>
        </w:rPr>
        <w:t xml:space="preserve"> and acquire the necessary technical </w:t>
      </w:r>
      <w:r w:rsidR="00037104" w:rsidRPr="00B231C6">
        <w:rPr>
          <w:rFonts w:asciiTheme="minorHAnsi" w:hAnsiTheme="minorHAnsi" w:cstheme="minorHAnsi"/>
          <w:sz w:val="22"/>
          <w:szCs w:val="22"/>
        </w:rPr>
        <w:t>and consumables</w:t>
      </w:r>
      <w:r w:rsidR="00EE389F" w:rsidRPr="00B231C6">
        <w:rPr>
          <w:rFonts w:asciiTheme="minorHAnsi" w:hAnsiTheme="minorHAnsi" w:cstheme="minorHAnsi"/>
          <w:sz w:val="22"/>
          <w:szCs w:val="22"/>
        </w:rPr>
        <w:t xml:space="preserve"> knowledge to </w:t>
      </w:r>
      <w:r w:rsidR="00037104" w:rsidRPr="00B231C6">
        <w:rPr>
          <w:rFonts w:asciiTheme="minorHAnsi" w:hAnsiTheme="minorHAnsi" w:cstheme="minorHAnsi"/>
          <w:sz w:val="22"/>
          <w:szCs w:val="22"/>
        </w:rPr>
        <w:t>give confidence to</w:t>
      </w:r>
      <w:r w:rsidR="00EE389F" w:rsidRPr="00B231C6">
        <w:rPr>
          <w:rFonts w:asciiTheme="minorHAnsi" w:hAnsiTheme="minorHAnsi" w:cstheme="minorHAnsi"/>
          <w:sz w:val="22"/>
          <w:szCs w:val="22"/>
        </w:rPr>
        <w:t xml:space="preserve"> their </w:t>
      </w:r>
      <w:r w:rsidRPr="00B231C6">
        <w:rPr>
          <w:rFonts w:asciiTheme="minorHAnsi" w:hAnsiTheme="minorHAnsi" w:cstheme="minorHAnsi"/>
          <w:sz w:val="22"/>
          <w:szCs w:val="22"/>
        </w:rPr>
        <w:t xml:space="preserve">digital </w:t>
      </w:r>
      <w:r w:rsidR="00EE389F" w:rsidRPr="00B231C6">
        <w:rPr>
          <w:rFonts w:asciiTheme="minorHAnsi" w:hAnsiTheme="minorHAnsi" w:cstheme="minorHAnsi"/>
          <w:sz w:val="22"/>
          <w:szCs w:val="22"/>
        </w:rPr>
        <w:t xml:space="preserve">investment strategies. The enthusiasm of the visitor response to </w:t>
      </w:r>
      <w:r w:rsidRPr="00B231C6">
        <w:rPr>
          <w:rFonts w:asciiTheme="minorHAnsi" w:hAnsiTheme="minorHAnsi" w:cstheme="minorHAnsi"/>
          <w:sz w:val="22"/>
          <w:szCs w:val="22"/>
        </w:rPr>
        <w:t xml:space="preserve">the first </w:t>
      </w:r>
      <w:r w:rsidR="00EE389F" w:rsidRPr="00B231C6">
        <w:rPr>
          <w:rFonts w:asciiTheme="minorHAnsi" w:hAnsiTheme="minorHAnsi" w:cstheme="minorHAnsi"/>
          <w:i/>
          <w:sz w:val="22"/>
          <w:szCs w:val="22"/>
        </w:rPr>
        <w:t>Digi</w:t>
      </w:r>
      <w:r w:rsidRPr="00B231C6">
        <w:rPr>
          <w:rFonts w:asciiTheme="minorHAnsi" w:hAnsiTheme="minorHAnsi" w:cstheme="minorHAnsi"/>
          <w:i/>
          <w:sz w:val="22"/>
          <w:szCs w:val="22"/>
        </w:rPr>
        <w:t>t</w:t>
      </w:r>
      <w:r w:rsidR="00EE389F" w:rsidRPr="00B231C6">
        <w:rPr>
          <w:rFonts w:asciiTheme="minorHAnsi" w:hAnsiTheme="minorHAnsi" w:cstheme="minorHAnsi"/>
          <w:i/>
          <w:sz w:val="22"/>
          <w:szCs w:val="22"/>
        </w:rPr>
        <w:t>al Corruga</w:t>
      </w:r>
      <w:r w:rsidRPr="00B231C6">
        <w:rPr>
          <w:rFonts w:asciiTheme="minorHAnsi" w:hAnsiTheme="minorHAnsi" w:cstheme="minorHAnsi"/>
          <w:i/>
          <w:sz w:val="22"/>
          <w:szCs w:val="22"/>
        </w:rPr>
        <w:t>ted E</w:t>
      </w:r>
      <w:r w:rsidR="00EE389F" w:rsidRPr="00B231C6">
        <w:rPr>
          <w:rFonts w:asciiTheme="minorHAnsi" w:hAnsiTheme="minorHAnsi" w:cstheme="minorHAnsi"/>
          <w:i/>
          <w:sz w:val="22"/>
          <w:szCs w:val="22"/>
        </w:rPr>
        <w:t>xperience</w:t>
      </w:r>
      <w:r w:rsidRPr="00B231C6">
        <w:rPr>
          <w:rFonts w:asciiTheme="minorHAnsi" w:hAnsiTheme="minorHAnsi" w:cstheme="minorHAnsi"/>
          <w:sz w:val="22"/>
          <w:szCs w:val="22"/>
        </w:rPr>
        <w:t>, matched by</w:t>
      </w:r>
      <w:r w:rsidR="00EE389F" w:rsidRPr="00B231C6">
        <w:rPr>
          <w:rFonts w:asciiTheme="minorHAnsi" w:hAnsiTheme="minorHAnsi" w:cstheme="minorHAnsi"/>
          <w:sz w:val="22"/>
          <w:szCs w:val="22"/>
        </w:rPr>
        <w:t xml:space="preserve"> the </w:t>
      </w:r>
      <w:r w:rsidRPr="00B231C6">
        <w:rPr>
          <w:rFonts w:asciiTheme="minorHAnsi" w:hAnsiTheme="minorHAnsi" w:cstheme="minorHAnsi"/>
          <w:sz w:val="22"/>
          <w:szCs w:val="22"/>
        </w:rPr>
        <w:t xml:space="preserve">positive </w:t>
      </w:r>
      <w:r w:rsidR="00EE389F" w:rsidRPr="00B231C6">
        <w:rPr>
          <w:rFonts w:asciiTheme="minorHAnsi" w:hAnsiTheme="minorHAnsi" w:cstheme="minorHAnsi"/>
          <w:sz w:val="22"/>
          <w:szCs w:val="22"/>
        </w:rPr>
        <w:t>ROI reported by our exhibit</w:t>
      </w:r>
      <w:r w:rsidRPr="00B231C6">
        <w:rPr>
          <w:rFonts w:asciiTheme="minorHAnsi" w:hAnsiTheme="minorHAnsi" w:cstheme="minorHAnsi"/>
          <w:sz w:val="22"/>
          <w:szCs w:val="22"/>
        </w:rPr>
        <w:t>o</w:t>
      </w:r>
      <w:r w:rsidR="00EE389F" w:rsidRPr="00B231C6">
        <w:rPr>
          <w:rFonts w:asciiTheme="minorHAnsi" w:hAnsiTheme="minorHAnsi" w:cstheme="minorHAnsi"/>
          <w:sz w:val="22"/>
          <w:szCs w:val="22"/>
        </w:rPr>
        <w:t>rs, suggest</w:t>
      </w:r>
      <w:r w:rsidR="00332628" w:rsidRPr="00B231C6">
        <w:rPr>
          <w:rFonts w:asciiTheme="minorHAnsi" w:hAnsiTheme="minorHAnsi" w:cstheme="minorHAnsi"/>
          <w:sz w:val="22"/>
          <w:szCs w:val="22"/>
        </w:rPr>
        <w:t>s</w:t>
      </w:r>
      <w:r w:rsidR="00EE389F" w:rsidRPr="00B231C6">
        <w:rPr>
          <w:rFonts w:asciiTheme="minorHAnsi" w:hAnsiTheme="minorHAnsi" w:cstheme="minorHAnsi"/>
          <w:sz w:val="22"/>
          <w:szCs w:val="22"/>
        </w:rPr>
        <w:t xml:space="preserve"> that we have </w:t>
      </w:r>
      <w:r w:rsidR="008B211C" w:rsidRPr="00B231C6">
        <w:rPr>
          <w:rFonts w:asciiTheme="minorHAnsi" w:hAnsiTheme="minorHAnsi" w:cstheme="minorHAnsi"/>
          <w:sz w:val="22"/>
          <w:szCs w:val="22"/>
        </w:rPr>
        <w:t xml:space="preserve">delivered </w:t>
      </w:r>
      <w:r w:rsidR="00C47D51" w:rsidRPr="00B231C6">
        <w:rPr>
          <w:rFonts w:asciiTheme="minorHAnsi" w:hAnsiTheme="minorHAnsi" w:cstheme="minorHAnsi"/>
          <w:sz w:val="22"/>
          <w:szCs w:val="22"/>
        </w:rPr>
        <w:lastRenderedPageBreak/>
        <w:t xml:space="preserve">tangible </w:t>
      </w:r>
      <w:r w:rsidR="008B211C" w:rsidRPr="00B231C6">
        <w:rPr>
          <w:rFonts w:asciiTheme="minorHAnsi" w:hAnsiTheme="minorHAnsi" w:cstheme="minorHAnsi"/>
          <w:sz w:val="22"/>
          <w:szCs w:val="22"/>
        </w:rPr>
        <w:t>value to both communities</w:t>
      </w:r>
      <w:r w:rsidR="00C47D51" w:rsidRPr="00B231C6">
        <w:rPr>
          <w:rFonts w:asciiTheme="minorHAnsi" w:hAnsiTheme="minorHAnsi" w:cstheme="minorHAnsi"/>
          <w:sz w:val="22"/>
          <w:szCs w:val="22"/>
        </w:rPr>
        <w:t>,</w:t>
      </w:r>
      <w:r w:rsidR="008B211C" w:rsidRPr="00B231C6">
        <w:rPr>
          <w:rFonts w:asciiTheme="minorHAnsi" w:hAnsiTheme="minorHAnsi" w:cstheme="minorHAnsi"/>
          <w:sz w:val="22"/>
          <w:szCs w:val="22"/>
        </w:rPr>
        <w:t xml:space="preserve"> creating a uni</w:t>
      </w:r>
      <w:r w:rsidRPr="00B231C6">
        <w:rPr>
          <w:rFonts w:asciiTheme="minorHAnsi" w:hAnsiTheme="minorHAnsi" w:cstheme="minorHAnsi"/>
          <w:sz w:val="22"/>
          <w:szCs w:val="22"/>
        </w:rPr>
        <w:t>q</w:t>
      </w:r>
      <w:r w:rsidR="008B211C" w:rsidRPr="00B231C6">
        <w:rPr>
          <w:rFonts w:asciiTheme="minorHAnsi" w:hAnsiTheme="minorHAnsi" w:cstheme="minorHAnsi"/>
          <w:sz w:val="22"/>
          <w:szCs w:val="22"/>
        </w:rPr>
        <w:t xml:space="preserve">ue, </w:t>
      </w:r>
      <w:r w:rsidRPr="00B231C6">
        <w:rPr>
          <w:rFonts w:asciiTheme="minorHAnsi" w:hAnsiTheme="minorHAnsi" w:cstheme="minorHAnsi"/>
          <w:sz w:val="22"/>
          <w:szCs w:val="22"/>
        </w:rPr>
        <w:t>expert-led</w:t>
      </w:r>
      <w:r w:rsidR="008B211C" w:rsidRPr="00B231C6">
        <w:rPr>
          <w:rFonts w:asciiTheme="minorHAnsi" w:hAnsiTheme="minorHAnsi" w:cstheme="minorHAnsi"/>
          <w:sz w:val="22"/>
          <w:szCs w:val="22"/>
        </w:rPr>
        <w:t xml:space="preserve"> event unlike any other in the sector.”</w:t>
      </w:r>
    </w:p>
    <w:p w14:paraId="153281F1" w14:textId="77777777" w:rsidR="00083F3A" w:rsidRPr="00B231C6" w:rsidRDefault="00083F3A" w:rsidP="008B211C">
      <w:pPr>
        <w:pStyle w:val="xmsonormal"/>
        <w:spacing w:line="360" w:lineRule="auto"/>
        <w:rPr>
          <w:rFonts w:asciiTheme="minorHAnsi" w:hAnsiTheme="minorHAnsi" w:cstheme="minorHAnsi"/>
          <w:sz w:val="22"/>
          <w:szCs w:val="22"/>
        </w:rPr>
      </w:pPr>
    </w:p>
    <w:p w14:paraId="0FB0376D" w14:textId="6A841C17" w:rsidR="003C0ADD" w:rsidRPr="00B231C6" w:rsidRDefault="003C0ADD" w:rsidP="008B211C">
      <w:pPr>
        <w:pStyle w:val="xmsonormal"/>
        <w:spacing w:line="360" w:lineRule="auto"/>
        <w:rPr>
          <w:rFonts w:asciiTheme="minorHAnsi" w:hAnsiTheme="minorHAnsi" w:cstheme="minorHAnsi"/>
          <w:sz w:val="22"/>
          <w:szCs w:val="22"/>
        </w:rPr>
      </w:pPr>
      <w:r w:rsidRPr="00B231C6">
        <w:rPr>
          <w:rFonts w:asciiTheme="minorHAnsi" w:hAnsiTheme="minorHAnsi" w:cstheme="minorHAnsi"/>
          <w:sz w:val="22"/>
          <w:szCs w:val="22"/>
        </w:rPr>
        <w:t xml:space="preserve">FESPA has confirmed that the second edition of the </w:t>
      </w:r>
      <w:r w:rsidRPr="00B231C6">
        <w:rPr>
          <w:rFonts w:asciiTheme="minorHAnsi" w:hAnsiTheme="minorHAnsi" w:cstheme="minorHAnsi"/>
          <w:i/>
          <w:sz w:val="22"/>
          <w:szCs w:val="22"/>
        </w:rPr>
        <w:t>Digital Corrugated Experience</w:t>
      </w:r>
      <w:r w:rsidRPr="00B231C6">
        <w:rPr>
          <w:rFonts w:asciiTheme="minorHAnsi" w:hAnsiTheme="minorHAnsi" w:cstheme="minorHAnsi"/>
          <w:sz w:val="22"/>
          <w:szCs w:val="22"/>
        </w:rPr>
        <w:t xml:space="preserve"> will take place during FESPA 2019 Gl</w:t>
      </w:r>
      <w:r w:rsidR="00C47D51" w:rsidRPr="00B231C6">
        <w:rPr>
          <w:rFonts w:asciiTheme="minorHAnsi" w:hAnsiTheme="minorHAnsi" w:cstheme="minorHAnsi"/>
          <w:sz w:val="22"/>
          <w:szCs w:val="22"/>
        </w:rPr>
        <w:t>obal P</w:t>
      </w:r>
      <w:r w:rsidRPr="00B231C6">
        <w:rPr>
          <w:rFonts w:asciiTheme="minorHAnsi" w:hAnsiTheme="minorHAnsi" w:cstheme="minorHAnsi"/>
          <w:sz w:val="22"/>
          <w:szCs w:val="22"/>
        </w:rPr>
        <w:t>rint Expo at Messe Munich, Germany, 14</w:t>
      </w:r>
      <w:r w:rsidR="00332628" w:rsidRPr="00B231C6">
        <w:rPr>
          <w:rFonts w:asciiTheme="minorHAnsi" w:hAnsiTheme="minorHAnsi" w:cstheme="minorHAnsi"/>
          <w:sz w:val="22"/>
          <w:szCs w:val="22"/>
        </w:rPr>
        <w:t xml:space="preserve"> to </w:t>
      </w:r>
      <w:r w:rsidRPr="00B231C6">
        <w:rPr>
          <w:rFonts w:asciiTheme="minorHAnsi" w:hAnsiTheme="minorHAnsi" w:cstheme="minorHAnsi"/>
          <w:sz w:val="22"/>
          <w:szCs w:val="22"/>
        </w:rPr>
        <w:t>17 May 2019.</w:t>
      </w:r>
      <w:r w:rsidR="00083F3A">
        <w:rPr>
          <w:rFonts w:asciiTheme="minorHAnsi" w:hAnsiTheme="minorHAnsi" w:cstheme="minorHAnsi"/>
          <w:sz w:val="22"/>
          <w:szCs w:val="22"/>
        </w:rPr>
        <w:t xml:space="preserve"> For more information on the Digital Corrugated Experience, visit: </w:t>
      </w:r>
      <w:hyperlink r:id="rId13" w:history="1">
        <w:r w:rsidR="00083F3A" w:rsidRPr="00083F3A">
          <w:rPr>
            <w:rStyle w:val="Hyperlink"/>
            <w:rFonts w:asciiTheme="minorHAnsi" w:hAnsiTheme="minorHAnsi" w:cstheme="minorHAnsi"/>
            <w:sz w:val="22"/>
          </w:rPr>
          <w:t>www.corrugatedexperience.com</w:t>
        </w:r>
      </w:hyperlink>
      <w:r w:rsidR="00083F3A" w:rsidRPr="00083F3A">
        <w:rPr>
          <w:rFonts w:ascii="Calibri" w:hAnsi="Calibri" w:cs="Calibri"/>
          <w:color w:val="000000"/>
          <w:sz w:val="22"/>
        </w:rPr>
        <w:t xml:space="preserve"> </w:t>
      </w:r>
    </w:p>
    <w:p w14:paraId="764B13A8" w14:textId="77777777" w:rsidR="003C0ADD" w:rsidRPr="00C47D51" w:rsidRDefault="003C0ADD" w:rsidP="008B211C">
      <w:pPr>
        <w:pStyle w:val="xmsonormal"/>
        <w:spacing w:line="360" w:lineRule="auto"/>
        <w:rPr>
          <w:rFonts w:asciiTheme="minorHAnsi" w:hAnsiTheme="minorHAnsi" w:cstheme="minorHAnsi"/>
          <w:color w:val="000000"/>
          <w:sz w:val="22"/>
          <w:szCs w:val="22"/>
        </w:rPr>
      </w:pPr>
    </w:p>
    <w:p w14:paraId="393E03AD" w14:textId="77777777" w:rsidR="003C0ADD" w:rsidRPr="00C47D51" w:rsidRDefault="003C0ADD" w:rsidP="00B231C6">
      <w:pPr>
        <w:pStyle w:val="xmsonormal"/>
        <w:spacing w:line="360" w:lineRule="auto"/>
        <w:jc w:val="center"/>
        <w:rPr>
          <w:rFonts w:asciiTheme="minorHAnsi" w:hAnsiTheme="minorHAnsi" w:cstheme="minorHAnsi"/>
          <w:color w:val="000000"/>
          <w:sz w:val="22"/>
          <w:szCs w:val="22"/>
        </w:rPr>
      </w:pPr>
      <w:r w:rsidRPr="00C47D51">
        <w:rPr>
          <w:rFonts w:asciiTheme="minorHAnsi" w:hAnsiTheme="minorHAnsi" w:cstheme="minorHAnsi"/>
          <w:color w:val="000000"/>
          <w:sz w:val="22"/>
          <w:szCs w:val="22"/>
        </w:rPr>
        <w:t>ENDS</w:t>
      </w:r>
    </w:p>
    <w:p w14:paraId="1B1FD034" w14:textId="77777777" w:rsidR="003C0ADD" w:rsidRPr="00C47D51" w:rsidRDefault="003C0ADD" w:rsidP="008B211C">
      <w:pPr>
        <w:pStyle w:val="xmsonormal"/>
        <w:spacing w:line="360" w:lineRule="auto"/>
        <w:rPr>
          <w:rFonts w:asciiTheme="minorHAnsi" w:hAnsiTheme="minorHAnsi" w:cstheme="minorHAnsi"/>
          <w:color w:val="000000"/>
          <w:sz w:val="22"/>
          <w:szCs w:val="22"/>
        </w:rPr>
      </w:pPr>
    </w:p>
    <w:p w14:paraId="755217BD" w14:textId="77777777" w:rsidR="003C6830" w:rsidRPr="00C47D51" w:rsidRDefault="003C6830" w:rsidP="008B211C">
      <w:pPr>
        <w:pStyle w:val="xmsonormal"/>
        <w:spacing w:line="360" w:lineRule="auto"/>
        <w:rPr>
          <w:rFonts w:asciiTheme="minorHAnsi" w:hAnsiTheme="minorHAnsi" w:cstheme="minorHAnsi"/>
          <w:color w:val="000000"/>
          <w:sz w:val="22"/>
          <w:szCs w:val="22"/>
        </w:rPr>
      </w:pPr>
      <w:r w:rsidRPr="00C47D51">
        <w:rPr>
          <w:rFonts w:asciiTheme="minorHAnsi" w:hAnsiTheme="minorHAnsi" w:cstheme="minorHAnsi"/>
          <w:color w:val="000000"/>
          <w:sz w:val="22"/>
          <w:szCs w:val="22"/>
        </w:rPr>
        <w:t> </w:t>
      </w:r>
    </w:p>
    <w:p w14:paraId="15F978EB" w14:textId="77777777" w:rsidR="00B231C6" w:rsidRPr="00C103E7" w:rsidRDefault="00B231C6" w:rsidP="00B231C6">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1EA08DCA" w14:textId="77777777" w:rsidR="00B231C6" w:rsidRPr="00C103E7" w:rsidRDefault="00B231C6" w:rsidP="00B231C6">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Pr>
          <w:rFonts w:ascii="Calibri" w:hAnsi="Calibri" w:cs="Arial"/>
          <w:sz w:val="20"/>
          <w:szCs w:val="20"/>
        </w:rPr>
        <w:t>test developments in their fast-</w:t>
      </w:r>
      <w:r w:rsidRPr="00C103E7">
        <w:rPr>
          <w:rFonts w:ascii="Calibri" w:hAnsi="Calibri" w:cs="Arial"/>
          <w:sz w:val="20"/>
          <w:szCs w:val="20"/>
        </w:rPr>
        <w:t xml:space="preserve">growing industries.  </w:t>
      </w:r>
    </w:p>
    <w:p w14:paraId="106C3DA0" w14:textId="77777777" w:rsidR="00B231C6" w:rsidRPr="00C103E7" w:rsidRDefault="00B231C6" w:rsidP="00B231C6">
      <w:pPr>
        <w:spacing w:after="0" w:line="240" w:lineRule="auto"/>
        <w:rPr>
          <w:rFonts w:ascii="Calibri" w:hAnsi="Calibri" w:cs="Arial"/>
          <w:sz w:val="20"/>
          <w:szCs w:val="20"/>
        </w:rPr>
      </w:pPr>
    </w:p>
    <w:p w14:paraId="2384E24B" w14:textId="77777777" w:rsidR="00B231C6" w:rsidRDefault="00B231C6" w:rsidP="00B231C6">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3BEA0F71" w14:textId="77777777" w:rsidR="00B231C6" w:rsidRDefault="00B231C6" w:rsidP="00B231C6">
      <w:pPr>
        <w:spacing w:after="0" w:line="240" w:lineRule="auto"/>
        <w:rPr>
          <w:rFonts w:ascii="Calibri" w:hAnsi="Calibri"/>
          <w:sz w:val="20"/>
          <w:szCs w:val="20"/>
        </w:rPr>
      </w:pPr>
    </w:p>
    <w:p w14:paraId="1D5F44BC" w14:textId="77777777" w:rsidR="00B231C6" w:rsidRPr="009320F6" w:rsidRDefault="00B231C6" w:rsidP="00B231C6">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6ADC9C3D" w14:textId="77777777" w:rsidR="00B231C6" w:rsidRPr="00C103E7" w:rsidRDefault="00B231C6" w:rsidP="00B231C6">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2C62B5FD" w14:textId="77777777" w:rsidR="00B231C6" w:rsidRPr="00C103E7" w:rsidRDefault="00B231C6" w:rsidP="00B231C6">
      <w:pPr>
        <w:spacing w:after="0" w:line="240" w:lineRule="auto"/>
        <w:rPr>
          <w:rFonts w:ascii="Calibri" w:hAnsi="Calibri"/>
          <w:sz w:val="20"/>
          <w:szCs w:val="20"/>
        </w:rPr>
      </w:pPr>
    </w:p>
    <w:p w14:paraId="61EC7F0E" w14:textId="77777777" w:rsidR="00B231C6" w:rsidRPr="00C103E7" w:rsidRDefault="00B231C6" w:rsidP="00B231C6">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48D31540" w14:textId="77777777" w:rsidR="00B231C6" w:rsidRDefault="00B231C6" w:rsidP="00B231C6">
      <w:pPr>
        <w:numPr>
          <w:ilvl w:val="0"/>
          <w:numId w:val="1"/>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64E317EE" w14:textId="77777777" w:rsidR="00B231C6" w:rsidRDefault="00B231C6" w:rsidP="00B231C6">
      <w:pPr>
        <w:numPr>
          <w:ilvl w:val="0"/>
          <w:numId w:val="1"/>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Centro Citibanamex, Mexico City</w:t>
      </w:r>
      <w:r>
        <w:rPr>
          <w:rFonts w:ascii="Calibri" w:hAnsi="Calibri" w:cs="Calibri"/>
          <w:sz w:val="20"/>
          <w:szCs w:val="20"/>
        </w:rPr>
        <w:t>, Mexico</w:t>
      </w:r>
    </w:p>
    <w:p w14:paraId="771A03F0" w14:textId="44F47876" w:rsidR="00B231C6" w:rsidRPr="0081360E" w:rsidRDefault="00B231C6" w:rsidP="00B231C6">
      <w:pPr>
        <w:numPr>
          <w:ilvl w:val="0"/>
          <w:numId w:val="1"/>
        </w:numPr>
        <w:spacing w:after="0" w:line="240" w:lineRule="auto"/>
        <w:jc w:val="both"/>
        <w:rPr>
          <w:rFonts w:ascii="Calibri" w:hAnsi="Calibri" w:cs="Calibri"/>
          <w:sz w:val="20"/>
          <w:szCs w:val="20"/>
        </w:rPr>
      </w:pPr>
      <w:r>
        <w:rPr>
          <w:rFonts w:ascii="Calibri" w:hAnsi="Calibri" w:cs="Calibri"/>
          <w:sz w:val="20"/>
          <w:szCs w:val="20"/>
        </w:rPr>
        <w:t xml:space="preserve">FESPA Eurasia, 6-9 December 2018, </w:t>
      </w:r>
      <w:r w:rsidRPr="00B231C6">
        <w:rPr>
          <w:rFonts w:ascii="Calibri" w:hAnsi="Calibri" w:cs="Calibri"/>
          <w:sz w:val="20"/>
          <w:szCs w:val="20"/>
        </w:rPr>
        <w:t>(IFM) Istanbul Expo Centre</w:t>
      </w:r>
      <w:r>
        <w:rPr>
          <w:rFonts w:ascii="Calibri" w:hAnsi="Calibri" w:cs="Calibri"/>
          <w:sz w:val="20"/>
          <w:szCs w:val="20"/>
        </w:rPr>
        <w:t>, Istanbul, Turkey</w:t>
      </w:r>
    </w:p>
    <w:p w14:paraId="3C15FF68" w14:textId="77777777" w:rsidR="00B231C6" w:rsidRPr="00086B9C" w:rsidRDefault="00B231C6" w:rsidP="00B231C6">
      <w:pPr>
        <w:numPr>
          <w:ilvl w:val="0"/>
          <w:numId w:val="1"/>
        </w:numPr>
        <w:spacing w:after="0" w:line="240" w:lineRule="auto"/>
        <w:jc w:val="both"/>
        <w:rPr>
          <w:rFonts w:ascii="Calibri" w:hAnsi="Calibri" w:cs="Calibri"/>
          <w:b/>
          <w:bCs/>
          <w:sz w:val="20"/>
          <w:szCs w:val="20"/>
        </w:rPr>
      </w:pPr>
      <w:r>
        <w:rPr>
          <w:rFonts w:ascii="Calibri" w:hAnsi="Calibri" w:cs="Calibri"/>
          <w:sz w:val="20"/>
          <w:szCs w:val="20"/>
        </w:rPr>
        <w:t>FESPA Brasil, 20-</w:t>
      </w:r>
      <w:r w:rsidRPr="0081360E">
        <w:rPr>
          <w:rFonts w:ascii="Calibri" w:hAnsi="Calibri" w:cs="Calibri"/>
          <w:sz w:val="20"/>
          <w:szCs w:val="20"/>
        </w:rPr>
        <w:t xml:space="preserve">23 March 2019, </w:t>
      </w:r>
      <w:r w:rsidRPr="0081360E">
        <w:rPr>
          <w:rFonts w:ascii="Calibri" w:hAnsi="Calibri" w:cs="Calibri"/>
          <w:bCs/>
          <w:sz w:val="20"/>
          <w:szCs w:val="20"/>
        </w:rPr>
        <w:t>Expo Center Norte, São Paulo, Brazil</w:t>
      </w:r>
    </w:p>
    <w:p w14:paraId="32F3FDF1" w14:textId="77777777" w:rsidR="00B231C6" w:rsidRPr="00086B9C" w:rsidRDefault="00B231C6" w:rsidP="00B231C6">
      <w:pPr>
        <w:numPr>
          <w:ilvl w:val="0"/>
          <w:numId w:val="1"/>
        </w:numPr>
        <w:spacing w:after="0" w:line="240" w:lineRule="auto"/>
        <w:jc w:val="both"/>
        <w:rPr>
          <w:rFonts w:ascii="Calibri" w:hAnsi="Calibri" w:cs="Calibri"/>
          <w:b/>
          <w:bCs/>
          <w:sz w:val="20"/>
          <w:szCs w:val="20"/>
        </w:rPr>
      </w:pPr>
      <w:r>
        <w:rPr>
          <w:rFonts w:ascii="Calibri" w:hAnsi="Calibri" w:cs="Calibri"/>
          <w:bCs/>
          <w:sz w:val="20"/>
          <w:szCs w:val="20"/>
        </w:rPr>
        <w:t>FESPA Global Print Expo, 14-17 May 2019, Messe München, Munich, Germany</w:t>
      </w:r>
    </w:p>
    <w:p w14:paraId="5561D320" w14:textId="77777777" w:rsidR="00B231C6" w:rsidRPr="0081360E" w:rsidRDefault="00B231C6" w:rsidP="00B231C6">
      <w:pPr>
        <w:numPr>
          <w:ilvl w:val="0"/>
          <w:numId w:val="1"/>
        </w:numPr>
        <w:spacing w:after="0" w:line="240" w:lineRule="auto"/>
        <w:jc w:val="both"/>
        <w:rPr>
          <w:rFonts w:ascii="Calibri" w:hAnsi="Calibri" w:cs="Calibri"/>
          <w:b/>
          <w:bCs/>
          <w:sz w:val="20"/>
          <w:szCs w:val="20"/>
        </w:rPr>
      </w:pPr>
      <w:r>
        <w:rPr>
          <w:rFonts w:ascii="Calibri" w:hAnsi="Calibri" w:cs="Calibri"/>
          <w:bCs/>
          <w:sz w:val="20"/>
          <w:szCs w:val="20"/>
        </w:rPr>
        <w:t>European Sign Expo, 14-17 May 2019, Messe München, Munich, Germany</w:t>
      </w:r>
    </w:p>
    <w:p w14:paraId="24ED64E5" w14:textId="77777777" w:rsidR="00B231C6" w:rsidRDefault="00B231C6" w:rsidP="00B231C6">
      <w:pPr>
        <w:spacing w:after="0" w:line="240" w:lineRule="auto"/>
        <w:jc w:val="both"/>
        <w:rPr>
          <w:rFonts w:ascii="Calibri" w:hAnsi="Calibri"/>
          <w:b/>
          <w:sz w:val="20"/>
          <w:szCs w:val="20"/>
        </w:rPr>
      </w:pPr>
    </w:p>
    <w:p w14:paraId="424458BE" w14:textId="77777777" w:rsidR="00B231C6" w:rsidRPr="00C103E7" w:rsidRDefault="00B231C6" w:rsidP="00B231C6">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530D49AA" w14:textId="77777777" w:rsidR="00B231C6" w:rsidRPr="00C103E7" w:rsidRDefault="00B231C6" w:rsidP="00B231C6">
      <w:pPr>
        <w:spacing w:after="0" w:line="240" w:lineRule="auto"/>
        <w:jc w:val="both"/>
        <w:rPr>
          <w:rFonts w:ascii="Calibri" w:hAnsi="Calibri"/>
          <w:b/>
          <w:bCs/>
          <w:sz w:val="20"/>
          <w:szCs w:val="20"/>
        </w:rPr>
      </w:pPr>
    </w:p>
    <w:p w14:paraId="3FCFD407" w14:textId="77777777" w:rsidR="00B231C6" w:rsidRPr="00C103E7" w:rsidRDefault="00B231C6" w:rsidP="00B231C6">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2305DF25" w14:textId="77777777" w:rsidR="00B231C6" w:rsidRPr="00C103E7" w:rsidRDefault="00B231C6" w:rsidP="00B231C6">
      <w:pPr>
        <w:spacing w:after="0" w:line="240" w:lineRule="auto"/>
        <w:jc w:val="both"/>
        <w:rPr>
          <w:rFonts w:ascii="Calibri" w:hAnsi="Calibri"/>
          <w:sz w:val="20"/>
          <w:szCs w:val="20"/>
        </w:rPr>
      </w:pPr>
    </w:p>
    <w:p w14:paraId="334E56AC" w14:textId="612F3C7D" w:rsidR="00B231C6" w:rsidRPr="00C103E7" w:rsidRDefault="0023342D" w:rsidP="00B231C6">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Pr>
          <w:rFonts w:ascii="Calibri" w:hAnsi="Calibri"/>
          <w:sz w:val="20"/>
          <w:szCs w:val="20"/>
        </w:rPr>
        <w:tab/>
        <w:t xml:space="preserve">    </w:t>
      </w:r>
      <w:r w:rsidR="00B231C6" w:rsidRPr="00782D66">
        <w:rPr>
          <w:rFonts w:ascii="Calibri" w:hAnsi="Calibri"/>
          <w:sz w:val="20"/>
          <w:szCs w:val="20"/>
        </w:rPr>
        <w:t>Lynda Sutton</w:t>
      </w:r>
      <w:r w:rsidR="00B231C6">
        <w:rPr>
          <w:rFonts w:ascii="Calibri" w:hAnsi="Calibri"/>
          <w:sz w:val="20"/>
          <w:szCs w:val="20"/>
        </w:rPr>
        <w:t xml:space="preserve"> / </w:t>
      </w:r>
      <w:r>
        <w:rPr>
          <w:rFonts w:ascii="Calibri" w:hAnsi="Calibri"/>
          <w:sz w:val="20"/>
          <w:szCs w:val="20"/>
        </w:rPr>
        <w:t xml:space="preserve">Simona </w:t>
      </w:r>
      <w:r w:rsidRPr="0023342D">
        <w:rPr>
          <w:rFonts w:ascii="Calibri" w:hAnsi="Calibri"/>
          <w:sz w:val="20"/>
          <w:szCs w:val="20"/>
          <w:lang w:val="en-US"/>
        </w:rPr>
        <w:t>Jevdokimovaite</w:t>
      </w:r>
    </w:p>
    <w:p w14:paraId="5F5FE238" w14:textId="01DEBB41" w:rsidR="00B231C6" w:rsidRPr="00C103E7" w:rsidRDefault="00B231C6" w:rsidP="00B231C6">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0023342D">
        <w:rPr>
          <w:rFonts w:ascii="Calibri" w:hAnsi="Calibri"/>
          <w:sz w:val="20"/>
          <w:szCs w:val="20"/>
        </w:rPr>
        <w:t xml:space="preserve">    </w:t>
      </w:r>
      <w:r w:rsidRPr="00C103E7">
        <w:rPr>
          <w:rFonts w:ascii="Calibri" w:hAnsi="Calibri"/>
          <w:sz w:val="20"/>
          <w:szCs w:val="20"/>
        </w:rPr>
        <w:t>FESPA</w:t>
      </w:r>
    </w:p>
    <w:p w14:paraId="7C766119" w14:textId="55485844" w:rsidR="00B231C6" w:rsidRPr="00C103E7" w:rsidRDefault="00B231C6" w:rsidP="00B231C6">
      <w:pPr>
        <w:spacing w:after="0" w:line="240" w:lineRule="auto"/>
        <w:jc w:val="both"/>
        <w:rPr>
          <w:rFonts w:ascii="Calibri" w:hAnsi="Calibri"/>
          <w:sz w:val="20"/>
          <w:szCs w:val="20"/>
        </w:rPr>
      </w:pPr>
      <w:r w:rsidRPr="00C103E7">
        <w:rPr>
          <w:rFonts w:ascii="Calibri" w:hAnsi="Calibri"/>
          <w:sz w:val="20"/>
          <w:szCs w:val="20"/>
        </w:rPr>
        <w:t>Tel</w:t>
      </w:r>
      <w:r w:rsidR="0023342D">
        <w:rPr>
          <w:rFonts w:ascii="Calibri" w:hAnsi="Calibri"/>
          <w:sz w:val="20"/>
          <w:szCs w:val="20"/>
        </w:rPr>
        <w:t xml:space="preserve">: + 44 (0) 1372 464470        </w:t>
      </w:r>
      <w:r w:rsidR="0023342D">
        <w:rPr>
          <w:rFonts w:ascii="Calibri" w:hAnsi="Calibri"/>
          <w:sz w:val="20"/>
          <w:szCs w:val="20"/>
        </w:rPr>
        <w:tab/>
        <w:t xml:space="preserve">    </w:t>
      </w:r>
      <w:r>
        <w:rPr>
          <w:rFonts w:ascii="Calibri" w:hAnsi="Calibri"/>
          <w:sz w:val="20"/>
          <w:szCs w:val="20"/>
        </w:rPr>
        <w:t>Tel: +44 (0) 1737 240788</w:t>
      </w:r>
    </w:p>
    <w:p w14:paraId="6477E55B" w14:textId="63D88AA4" w:rsidR="00B231C6" w:rsidRDefault="00B231C6" w:rsidP="0023342D">
      <w:pPr>
        <w:spacing w:after="0" w:line="240" w:lineRule="auto"/>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CD27AE">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sidR="0023342D">
        <w:rPr>
          <w:rFonts w:ascii="Calibri" w:hAnsi="Calibri"/>
          <w:sz w:val="20"/>
          <w:szCs w:val="20"/>
        </w:rPr>
        <w:t xml:space="preserve">    </w:t>
      </w:r>
      <w:r w:rsidRPr="00C103E7">
        <w:rPr>
          <w:rFonts w:ascii="Calibri" w:hAnsi="Calibri"/>
          <w:sz w:val="20"/>
          <w:szCs w:val="20"/>
        </w:rPr>
        <w:t>Email:</w:t>
      </w:r>
      <w:r w:rsidR="0023342D">
        <w:rPr>
          <w:rFonts w:ascii="Calibri" w:hAnsi="Calibri"/>
          <w:sz w:val="20"/>
          <w:szCs w:val="20"/>
        </w:rPr>
        <w:t xml:space="preserve"> </w:t>
      </w:r>
      <w:hyperlink r:id="rId16" w:history="1">
        <w:r w:rsidRPr="00782D66">
          <w:rPr>
            <w:rStyle w:val="Hyperlink"/>
            <w:rFonts w:ascii="Calibri" w:hAnsi="Calibri"/>
            <w:sz w:val="20"/>
            <w:szCs w:val="20"/>
          </w:rPr>
          <w:t>lynda.sutton@fespa.com</w:t>
        </w:r>
      </w:hyperlink>
      <w:r w:rsidR="0023342D" w:rsidRPr="0023342D">
        <w:rPr>
          <w:rStyle w:val="Hyperlink"/>
          <w:rFonts w:ascii="Calibri" w:hAnsi="Calibri"/>
          <w:sz w:val="20"/>
          <w:szCs w:val="20"/>
          <w:u w:val="none"/>
        </w:rPr>
        <w:t xml:space="preserve"> </w:t>
      </w:r>
      <w:r w:rsidRPr="00B231C6">
        <w:rPr>
          <w:rStyle w:val="Hyperlink"/>
          <w:rFonts w:ascii="Calibri" w:hAnsi="Calibri"/>
          <w:sz w:val="20"/>
          <w:szCs w:val="20"/>
          <w:u w:val="none"/>
        </w:rPr>
        <w:t>/</w:t>
      </w:r>
      <w:r w:rsidR="0023342D">
        <w:rPr>
          <w:rStyle w:val="Hyperlink"/>
          <w:rFonts w:ascii="Calibri" w:hAnsi="Calibri"/>
          <w:sz w:val="20"/>
          <w:szCs w:val="20"/>
          <w:u w:val="none"/>
        </w:rPr>
        <w:t xml:space="preserve"> </w:t>
      </w:r>
      <w:r w:rsidR="0023342D">
        <w:rPr>
          <w:rStyle w:val="Hyperlink"/>
          <w:rFonts w:ascii="Calibri" w:hAnsi="Calibri"/>
          <w:sz w:val="20"/>
          <w:szCs w:val="20"/>
        </w:rPr>
        <w:t>simona.jevdokimovalte</w:t>
      </w:r>
      <w:r>
        <w:rPr>
          <w:rStyle w:val="Hyperlink"/>
          <w:rFonts w:ascii="Calibri" w:hAnsi="Calibri"/>
          <w:sz w:val="20"/>
          <w:szCs w:val="20"/>
        </w:rPr>
        <w:t>@fespa.com</w:t>
      </w:r>
    </w:p>
    <w:p w14:paraId="66A6B5D7" w14:textId="28616B63" w:rsidR="00B231C6" w:rsidRPr="00C103E7" w:rsidRDefault="00B231C6" w:rsidP="00B231C6">
      <w:pPr>
        <w:spacing w:after="0" w:line="240" w:lineRule="auto"/>
        <w:jc w:val="both"/>
        <w:rPr>
          <w:rFonts w:ascii="Calibri" w:hAnsi="Calibri"/>
          <w:sz w:val="20"/>
          <w:szCs w:val="20"/>
        </w:rPr>
      </w:pPr>
      <w:r w:rsidRPr="00C103E7">
        <w:rPr>
          <w:rFonts w:ascii="Calibri" w:hAnsi="Calibri"/>
          <w:sz w:val="20"/>
          <w:szCs w:val="20"/>
        </w:rPr>
        <w:t xml:space="preserve">Website: </w:t>
      </w:r>
      <w:hyperlink r:id="rId17" w:history="1">
        <w:r w:rsidRPr="00C103E7">
          <w:rPr>
            <w:rStyle w:val="Hyperlink"/>
            <w:rFonts w:ascii="Calibri" w:hAnsi="Calibri"/>
            <w:sz w:val="20"/>
            <w:szCs w:val="20"/>
          </w:rPr>
          <w:t>www.adcomms.co.uk</w:t>
        </w:r>
      </w:hyperlink>
      <w:r>
        <w:rPr>
          <w:rFonts w:ascii="Calibri" w:hAnsi="Calibri"/>
          <w:sz w:val="20"/>
          <w:szCs w:val="20"/>
        </w:rPr>
        <w:tab/>
      </w:r>
      <w:r w:rsidR="0023342D">
        <w:rPr>
          <w:rFonts w:ascii="Calibri" w:hAnsi="Calibri"/>
          <w:sz w:val="20"/>
          <w:szCs w:val="20"/>
        </w:rPr>
        <w:t xml:space="preserve">  </w:t>
      </w:r>
      <w:bookmarkStart w:id="0" w:name="_GoBack"/>
      <w:bookmarkEnd w:id="0"/>
      <w:r w:rsidR="0023342D">
        <w:rPr>
          <w:rFonts w:ascii="Calibri" w:hAnsi="Calibri"/>
          <w:sz w:val="20"/>
          <w:szCs w:val="20"/>
        </w:rPr>
        <w:t xml:space="preserve">  </w:t>
      </w:r>
      <w:r w:rsidRPr="00C103E7">
        <w:rPr>
          <w:rFonts w:ascii="Calibri" w:hAnsi="Calibri"/>
          <w:sz w:val="20"/>
          <w:szCs w:val="20"/>
        </w:rPr>
        <w:t xml:space="preserve">Website: </w:t>
      </w:r>
      <w:hyperlink r:id="rId18" w:history="1">
        <w:r w:rsidRPr="00C103E7">
          <w:rPr>
            <w:rStyle w:val="Hyperlink"/>
            <w:rFonts w:ascii="Calibri" w:hAnsi="Calibri"/>
            <w:sz w:val="20"/>
            <w:szCs w:val="20"/>
          </w:rPr>
          <w:t>www.fespa.com</w:t>
        </w:r>
      </w:hyperlink>
      <w:r w:rsidRPr="00782D66">
        <w:rPr>
          <w:rFonts w:ascii="Calibri" w:hAnsi="Calibri"/>
          <w:sz w:val="20"/>
          <w:szCs w:val="20"/>
        </w:rPr>
        <w:t xml:space="preserve"> </w:t>
      </w:r>
    </w:p>
    <w:p w14:paraId="249AD485" w14:textId="77777777" w:rsidR="00B231C6" w:rsidRPr="00C103E7" w:rsidRDefault="00B231C6" w:rsidP="00B231C6">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6965AB8A" w14:textId="77777777" w:rsidR="000742E9" w:rsidRPr="00C47D51" w:rsidRDefault="000742E9" w:rsidP="008B211C">
      <w:pPr>
        <w:spacing w:line="360" w:lineRule="auto"/>
        <w:rPr>
          <w:rFonts w:cstheme="minorHAnsi"/>
        </w:rPr>
      </w:pPr>
    </w:p>
    <w:sectPr w:rsidR="000742E9" w:rsidRPr="00C47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30"/>
    <w:rsid w:val="00037104"/>
    <w:rsid w:val="000742E9"/>
    <w:rsid w:val="00083F3A"/>
    <w:rsid w:val="00084131"/>
    <w:rsid w:val="00090418"/>
    <w:rsid w:val="000F5F0C"/>
    <w:rsid w:val="001D042D"/>
    <w:rsid w:val="001E7039"/>
    <w:rsid w:val="002131E7"/>
    <w:rsid w:val="0023342D"/>
    <w:rsid w:val="00332628"/>
    <w:rsid w:val="003C0ADD"/>
    <w:rsid w:val="003C6830"/>
    <w:rsid w:val="00405AE0"/>
    <w:rsid w:val="00442525"/>
    <w:rsid w:val="00556F99"/>
    <w:rsid w:val="0065445E"/>
    <w:rsid w:val="00733E5F"/>
    <w:rsid w:val="00891CAE"/>
    <w:rsid w:val="008B211C"/>
    <w:rsid w:val="009A05BD"/>
    <w:rsid w:val="009B2EB8"/>
    <w:rsid w:val="00A04B9B"/>
    <w:rsid w:val="00AC69E0"/>
    <w:rsid w:val="00AD71C9"/>
    <w:rsid w:val="00B231C6"/>
    <w:rsid w:val="00C06334"/>
    <w:rsid w:val="00C47D51"/>
    <w:rsid w:val="00D0272A"/>
    <w:rsid w:val="00E96E6E"/>
    <w:rsid w:val="00EE3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263B4"/>
  <w15:docId w15:val="{3203E714-267B-4F1E-A981-41FBA7E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6830"/>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E6E"/>
    <w:rPr>
      <w:sz w:val="16"/>
      <w:szCs w:val="16"/>
    </w:rPr>
  </w:style>
  <w:style w:type="paragraph" w:styleId="CommentText">
    <w:name w:val="annotation text"/>
    <w:basedOn w:val="Normal"/>
    <w:link w:val="CommentTextChar"/>
    <w:uiPriority w:val="99"/>
    <w:semiHidden/>
    <w:unhideWhenUsed/>
    <w:rsid w:val="00E96E6E"/>
    <w:pPr>
      <w:spacing w:line="240" w:lineRule="auto"/>
    </w:pPr>
    <w:rPr>
      <w:sz w:val="20"/>
      <w:szCs w:val="20"/>
    </w:rPr>
  </w:style>
  <w:style w:type="character" w:customStyle="1" w:styleId="CommentTextChar">
    <w:name w:val="Comment Text Char"/>
    <w:basedOn w:val="DefaultParagraphFont"/>
    <w:link w:val="CommentText"/>
    <w:uiPriority w:val="99"/>
    <w:semiHidden/>
    <w:rsid w:val="00E96E6E"/>
    <w:rPr>
      <w:sz w:val="20"/>
      <w:szCs w:val="20"/>
    </w:rPr>
  </w:style>
  <w:style w:type="paragraph" w:styleId="CommentSubject">
    <w:name w:val="annotation subject"/>
    <w:basedOn w:val="CommentText"/>
    <w:next w:val="CommentText"/>
    <w:link w:val="CommentSubjectChar"/>
    <w:uiPriority w:val="99"/>
    <w:semiHidden/>
    <w:unhideWhenUsed/>
    <w:rsid w:val="00E96E6E"/>
    <w:rPr>
      <w:b/>
      <w:bCs/>
    </w:rPr>
  </w:style>
  <w:style w:type="character" w:customStyle="1" w:styleId="CommentSubjectChar">
    <w:name w:val="Comment Subject Char"/>
    <w:basedOn w:val="CommentTextChar"/>
    <w:link w:val="CommentSubject"/>
    <w:uiPriority w:val="99"/>
    <w:semiHidden/>
    <w:rsid w:val="00E96E6E"/>
    <w:rPr>
      <w:b/>
      <w:bCs/>
      <w:sz w:val="20"/>
      <w:szCs w:val="20"/>
    </w:rPr>
  </w:style>
  <w:style w:type="paragraph" w:styleId="BalloonText">
    <w:name w:val="Balloon Text"/>
    <w:basedOn w:val="Normal"/>
    <w:link w:val="BalloonTextChar"/>
    <w:uiPriority w:val="99"/>
    <w:semiHidden/>
    <w:unhideWhenUsed/>
    <w:rsid w:val="00E9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6E"/>
    <w:rPr>
      <w:rFonts w:ascii="Segoe UI" w:hAnsi="Segoe UI" w:cs="Segoe UI"/>
      <w:sz w:val="18"/>
      <w:szCs w:val="18"/>
    </w:rPr>
  </w:style>
  <w:style w:type="character" w:styleId="Hyperlink">
    <w:name w:val="Hyperlink"/>
    <w:basedOn w:val="DefaultParagraphFont"/>
    <w:uiPriority w:val="99"/>
    <w:unhideWhenUsed/>
    <w:rsid w:val="00A04B9B"/>
    <w:rPr>
      <w:color w:val="0563C1" w:themeColor="hyperlink"/>
      <w:u w:val="single"/>
    </w:rPr>
  </w:style>
  <w:style w:type="character" w:styleId="FollowedHyperlink">
    <w:name w:val="FollowedHyperlink"/>
    <w:basedOn w:val="DefaultParagraphFont"/>
    <w:uiPriority w:val="99"/>
    <w:semiHidden/>
    <w:unhideWhenUsed/>
    <w:rsid w:val="00A04B9B"/>
    <w:rPr>
      <w:color w:val="954F72" w:themeColor="followedHyperlink"/>
      <w:u w:val="single"/>
    </w:rPr>
  </w:style>
  <w:style w:type="paragraph" w:styleId="NormalWeb">
    <w:name w:val="Normal (Web)"/>
    <w:basedOn w:val="Normal"/>
    <w:uiPriority w:val="99"/>
    <w:semiHidden/>
    <w:unhideWhenUsed/>
    <w:rsid w:val="00891CA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930">
      <w:bodyDiv w:val="1"/>
      <w:marLeft w:val="0"/>
      <w:marRight w:val="0"/>
      <w:marTop w:val="0"/>
      <w:marBottom w:val="0"/>
      <w:divBdr>
        <w:top w:val="none" w:sz="0" w:space="0" w:color="auto"/>
        <w:left w:val="none" w:sz="0" w:space="0" w:color="auto"/>
        <w:bottom w:val="none" w:sz="0" w:space="0" w:color="auto"/>
        <w:right w:val="none" w:sz="0" w:space="0" w:color="auto"/>
      </w:divBdr>
    </w:div>
    <w:div w:id="389619625">
      <w:bodyDiv w:val="1"/>
      <w:marLeft w:val="0"/>
      <w:marRight w:val="0"/>
      <w:marTop w:val="0"/>
      <w:marBottom w:val="0"/>
      <w:divBdr>
        <w:top w:val="none" w:sz="0" w:space="0" w:color="auto"/>
        <w:left w:val="none" w:sz="0" w:space="0" w:color="auto"/>
        <w:bottom w:val="none" w:sz="0" w:space="0" w:color="auto"/>
        <w:right w:val="none" w:sz="0" w:space="0" w:color="auto"/>
      </w:divBdr>
    </w:div>
    <w:div w:id="857503512">
      <w:bodyDiv w:val="1"/>
      <w:marLeft w:val="0"/>
      <w:marRight w:val="0"/>
      <w:marTop w:val="0"/>
      <w:marBottom w:val="0"/>
      <w:divBdr>
        <w:top w:val="none" w:sz="0" w:space="0" w:color="auto"/>
        <w:left w:val="none" w:sz="0" w:space="0" w:color="auto"/>
        <w:bottom w:val="none" w:sz="0" w:space="0" w:color="auto"/>
        <w:right w:val="none" w:sz="0" w:space="0" w:color="auto"/>
      </w:divBdr>
    </w:div>
    <w:div w:id="1059741867">
      <w:bodyDiv w:val="1"/>
      <w:marLeft w:val="0"/>
      <w:marRight w:val="0"/>
      <w:marTop w:val="0"/>
      <w:marBottom w:val="0"/>
      <w:divBdr>
        <w:top w:val="none" w:sz="0" w:space="0" w:color="auto"/>
        <w:left w:val="none" w:sz="0" w:space="0" w:color="auto"/>
        <w:bottom w:val="none" w:sz="0" w:space="0" w:color="auto"/>
        <w:right w:val="none" w:sz="0" w:space="0" w:color="auto"/>
      </w:divBdr>
    </w:div>
    <w:div w:id="1175917300">
      <w:bodyDiv w:val="1"/>
      <w:marLeft w:val="0"/>
      <w:marRight w:val="0"/>
      <w:marTop w:val="0"/>
      <w:marBottom w:val="0"/>
      <w:divBdr>
        <w:top w:val="none" w:sz="0" w:space="0" w:color="auto"/>
        <w:left w:val="none" w:sz="0" w:space="0" w:color="auto"/>
        <w:bottom w:val="none" w:sz="0" w:space="0" w:color="auto"/>
        <w:right w:val="none" w:sz="0" w:space="0" w:color="auto"/>
      </w:divBdr>
    </w:div>
    <w:div w:id="1276987777">
      <w:bodyDiv w:val="1"/>
      <w:marLeft w:val="0"/>
      <w:marRight w:val="0"/>
      <w:marTop w:val="0"/>
      <w:marBottom w:val="0"/>
      <w:divBdr>
        <w:top w:val="none" w:sz="0" w:space="0" w:color="auto"/>
        <w:left w:val="none" w:sz="0" w:space="0" w:color="auto"/>
        <w:bottom w:val="none" w:sz="0" w:space="0" w:color="auto"/>
        <w:right w:val="none" w:sz="0" w:space="0" w:color="auto"/>
      </w:divBdr>
    </w:div>
    <w:div w:id="127992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rugatedexperience.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spa.com/en/news-media/press-releases/2018-print-census-reveals-strategic-responses-to-escalating-demand"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fespaglobalprintexpo.com/corrugatedexperience/digital-corrugated-experience-presentations-download" TargetMode="Externa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B527-560A-4406-A3B0-8FAD792DE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6F183-9E88-4FD3-AB3B-4368EB283A90}">
  <ds:schemaRefs>
    <ds:schemaRef ds:uri="Microsoft.SharePoint.Taxonomy.ContentTypeSync"/>
  </ds:schemaRefs>
</ds:datastoreItem>
</file>

<file path=customXml/itemProps3.xml><?xml version="1.0" encoding="utf-8"?>
<ds:datastoreItem xmlns:ds="http://schemas.openxmlformats.org/officeDocument/2006/customXml" ds:itemID="{08ED586B-21E8-4742-B64B-892042F841D8}">
  <ds:schemaRefs>
    <ds:schemaRef ds:uri="http://schemas.microsoft.com/sharepoint/v3/contenttype/forms"/>
  </ds:schemaRefs>
</ds:datastoreItem>
</file>

<file path=customXml/itemProps4.xml><?xml version="1.0" encoding="utf-8"?>
<ds:datastoreItem xmlns:ds="http://schemas.openxmlformats.org/officeDocument/2006/customXml" ds:itemID="{699F205B-22AD-48F3-8F38-287B99A144D9}">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3a04f6d-823c-476e-bd30-27cf0fc2b76e"/>
    <ds:schemaRef ds:uri="http://www.w3.org/XML/1998/namespace"/>
  </ds:schemaRefs>
</ds:datastoreItem>
</file>

<file path=customXml/itemProps5.xml><?xml version="1.0" encoding="utf-8"?>
<ds:datastoreItem xmlns:ds="http://schemas.openxmlformats.org/officeDocument/2006/customXml" ds:itemID="{66483AA6-750F-47CE-B450-F6BAA8AD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Martin</cp:lastModifiedBy>
  <cp:revision>5</cp:revision>
  <cp:lastPrinted>2018-06-06T13:41:00Z</cp:lastPrinted>
  <dcterms:created xsi:type="dcterms:W3CDTF">2018-06-13T08:33:00Z</dcterms:created>
  <dcterms:modified xsi:type="dcterms:W3CDTF">2018-06-13T09:21:00Z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
  </property>
</Properties>
</file>