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CCA2" w14:textId="10A4E95C" w:rsidR="006B5144" w:rsidRDefault="006B5144" w:rsidP="00CD5F55">
      <w:pPr>
        <w:spacing w:after="0"/>
        <w:rPr>
          <w:b/>
        </w:rPr>
      </w:pPr>
      <w:r>
        <w:rPr>
          <w:b/>
          <w:bCs/>
          <w:noProof/>
          <w:lang w:eastAsia="en-GB"/>
        </w:rPr>
        <w:drawing>
          <wp:anchor distT="0" distB="0" distL="114300" distR="114300" simplePos="0" relativeHeight="251658752" behindDoc="1" locked="0" layoutInCell="1" allowOverlap="1" wp14:anchorId="47F2A7B4" wp14:editId="6FE2A20D">
            <wp:simplePos x="0" y="0"/>
            <wp:positionH relativeFrom="column">
              <wp:posOffset>5519420</wp:posOffset>
            </wp:positionH>
            <wp:positionV relativeFrom="paragraph">
              <wp:posOffset>0</wp:posOffset>
            </wp:positionV>
            <wp:extent cx="1184275" cy="1193800"/>
            <wp:effectExtent l="0" t="0" r="0" b="6350"/>
            <wp:wrapTight wrapText="bothSides">
              <wp:wrapPolygon edited="0">
                <wp:start x="0" y="0"/>
                <wp:lineTo x="0" y="21370"/>
                <wp:lineTo x="21195" y="21370"/>
                <wp:lineTo x="21195" y="0"/>
                <wp:lineTo x="0" y="0"/>
              </wp:wrapPolygon>
            </wp:wrapTight>
            <wp:docPr id="1" name="Picture 1" descr="\\files.adcomms.co.uk@SSL\DavWWWRoot\sites\fespas_sp\FESPA Images\Logos\2020 Show Logos\FESPA-GLOBAL-PRINT-EXP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GLOBAL-PRINT-EXPO-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58DA" w14:textId="4300CC28" w:rsidR="006B5144" w:rsidRDefault="006B5144" w:rsidP="00CD5F55">
      <w:pPr>
        <w:spacing w:after="0"/>
        <w:rPr>
          <w:b/>
        </w:rPr>
      </w:pPr>
    </w:p>
    <w:p w14:paraId="4C7D7371" w14:textId="77777777" w:rsidR="006B5144" w:rsidRDefault="006B5144" w:rsidP="00CD5F55">
      <w:pPr>
        <w:spacing w:after="0"/>
        <w:rPr>
          <w:b/>
        </w:rPr>
      </w:pPr>
    </w:p>
    <w:p w14:paraId="2EDC2004" w14:textId="77777777" w:rsidR="006B5144" w:rsidRDefault="006B5144" w:rsidP="00CD5F55">
      <w:pPr>
        <w:spacing w:after="0"/>
        <w:rPr>
          <w:b/>
        </w:rPr>
      </w:pPr>
    </w:p>
    <w:p w14:paraId="4A35CCFA" w14:textId="30F87A5B" w:rsidR="00F86FC7" w:rsidRPr="00DA60E1" w:rsidRDefault="00CD5F55" w:rsidP="00CD5F55">
      <w:pPr>
        <w:spacing w:after="0"/>
        <w:rPr>
          <w:b/>
          <w:lang w:val="it-IT"/>
        </w:rPr>
      </w:pPr>
      <w:r>
        <w:rPr>
          <w:b/>
          <w:bCs/>
          <w:lang w:val="es"/>
        </w:rPr>
        <w:t>COMUNICADO DE PRENSA</w:t>
      </w:r>
      <w:r>
        <w:rPr>
          <w:rFonts w:ascii="Times New Roman" w:hAnsi="Times New Roman"/>
          <w:snapToGrid w:val="0"/>
          <w:color w:val="000000"/>
          <w:sz w:val="0"/>
          <w:szCs w:val="0"/>
          <w:u w:color="000000"/>
          <w:bdr w:val="none" w:sz="0" w:space="0" w:color="000000"/>
          <w:shd w:val="clear" w:color="000000" w:fill="000000"/>
          <w:lang w:val="es"/>
        </w:rPr>
        <w:t xml:space="preserve"> </w:t>
      </w:r>
    </w:p>
    <w:p w14:paraId="0D05786D" w14:textId="77777777" w:rsidR="00CD5F55" w:rsidRPr="00DA60E1" w:rsidRDefault="00CD5F55" w:rsidP="00CD5F55">
      <w:pPr>
        <w:spacing w:after="0"/>
        <w:rPr>
          <w:lang w:val="it-IT"/>
        </w:rPr>
      </w:pPr>
      <w:r>
        <w:rPr>
          <w:lang w:val="es"/>
        </w:rPr>
        <w:t>18 de mayo de 2018</w:t>
      </w:r>
    </w:p>
    <w:p w14:paraId="25E9ACC4" w14:textId="77777777" w:rsidR="00CD5F55" w:rsidRPr="00DA60E1" w:rsidRDefault="00CD5F55" w:rsidP="00CD5F55">
      <w:pPr>
        <w:spacing w:after="0"/>
        <w:jc w:val="center"/>
        <w:rPr>
          <w:lang w:val="it-IT"/>
        </w:rPr>
      </w:pPr>
    </w:p>
    <w:p w14:paraId="4DC5159D" w14:textId="77777777" w:rsidR="006B5144" w:rsidRPr="00DA60E1" w:rsidRDefault="006B5144" w:rsidP="00CD5F55">
      <w:pPr>
        <w:spacing w:after="0"/>
        <w:jc w:val="center"/>
        <w:rPr>
          <w:b/>
          <w:lang w:val="it-IT"/>
        </w:rPr>
      </w:pPr>
    </w:p>
    <w:p w14:paraId="10959367" w14:textId="7633DFB6" w:rsidR="00CD5F55" w:rsidRPr="00DA60E1" w:rsidRDefault="00CD5F55" w:rsidP="00CD5F55">
      <w:pPr>
        <w:spacing w:after="0"/>
        <w:jc w:val="center"/>
        <w:rPr>
          <w:b/>
          <w:lang w:val="it-IT"/>
        </w:rPr>
      </w:pPr>
      <w:r>
        <w:rPr>
          <w:b/>
          <w:bCs/>
          <w:lang w:val="es"/>
        </w:rPr>
        <w:t>FESPA ANUNCIA UNA NUEVA SEDE EN EUROPA MERIDIONAL PARA LA FESPA GLOBAL PRINT EXPO DE 2020</w:t>
      </w:r>
    </w:p>
    <w:p w14:paraId="554492BC" w14:textId="77777777" w:rsidR="00CD5F55" w:rsidRPr="00DA60E1" w:rsidRDefault="00CD5F55" w:rsidP="00CD5F55">
      <w:pPr>
        <w:spacing w:after="0"/>
        <w:rPr>
          <w:lang w:val="it-IT"/>
        </w:rPr>
      </w:pPr>
    </w:p>
    <w:p w14:paraId="42BE189A" w14:textId="4C709407" w:rsidR="00CD5F55" w:rsidRPr="00DA60E1" w:rsidRDefault="00CD5F55" w:rsidP="00AB7512">
      <w:pPr>
        <w:spacing w:after="0" w:line="360" w:lineRule="auto"/>
        <w:rPr>
          <w:lang w:val="it-IT"/>
        </w:rPr>
      </w:pPr>
      <w:r>
        <w:rPr>
          <w:lang w:val="es"/>
        </w:rPr>
        <w:t>El evento FESPA Global Print Expo regresará a España en 2020, esta vez a Madrid, entre el 24 y el 27 de marzo de 2020, unas fechas que ya han sido confirmadas. El evento tendrá lugar en el recinto de Feria de Madrid y tratará sobre la impresión textil, digital y serigrafía, compartiendo ubicación con el evento European Sign Expo.</w:t>
      </w:r>
    </w:p>
    <w:p w14:paraId="11C2B1C7" w14:textId="77777777" w:rsidR="00751974" w:rsidRPr="00DA60E1" w:rsidRDefault="00751974" w:rsidP="00AB7512">
      <w:pPr>
        <w:spacing w:after="0" w:line="360" w:lineRule="auto"/>
        <w:rPr>
          <w:lang w:val="it-IT"/>
        </w:rPr>
      </w:pPr>
    </w:p>
    <w:p w14:paraId="06074B33" w14:textId="008E7C43" w:rsidR="00751974" w:rsidRPr="00DA60E1" w:rsidRDefault="00751974" w:rsidP="00AB7512">
      <w:pPr>
        <w:spacing w:after="0" w:line="360" w:lineRule="auto"/>
        <w:rPr>
          <w:lang w:val="it-IT"/>
        </w:rPr>
      </w:pPr>
      <w:r>
        <w:rPr>
          <w:lang w:val="es"/>
        </w:rPr>
        <w:t>Roz Guarnori, directora de exposiciones de FESPA, comenta: "Después de una presencia de tres años consecutivos en Alemania, tenemos una gran ilusión por regresar en 2020 a una ciudad anfitriona del sur de Europa. Cuando sondeamos a expositores y visitantes cuáles serían sus ciudades preferidas para un evento de FESPA, Madrid se erigió en la clara favorita. Este entusiasmo por la ciudad anfitriona, junto al éxito del evento FESPA Digital celebrado en Barcelona en 2012, nos da la confianza de que podremos ofrecer un evento atractivo en España en 2020".</w:t>
      </w:r>
    </w:p>
    <w:p w14:paraId="3EF00426" w14:textId="77777777" w:rsidR="006B5144" w:rsidRPr="00DA60E1" w:rsidRDefault="006B5144" w:rsidP="00AB7512">
      <w:pPr>
        <w:spacing w:after="0" w:line="360" w:lineRule="auto"/>
        <w:rPr>
          <w:lang w:val="it-IT"/>
        </w:rPr>
      </w:pPr>
    </w:p>
    <w:p w14:paraId="4C807C61" w14:textId="58BECD4B" w:rsidR="006B5144" w:rsidRPr="00DA60E1" w:rsidRDefault="006B5144" w:rsidP="006B5144">
      <w:pPr>
        <w:spacing w:after="0" w:line="360" w:lineRule="auto"/>
        <w:rPr>
          <w:lang w:val="es"/>
        </w:rPr>
      </w:pPr>
      <w:r>
        <w:rPr>
          <w:lang w:val="es"/>
        </w:rPr>
        <w:t>"España está entre los países líderes en cuanto a asistencia a los eventos FESPA Global Print Expo, y contamos con un gran apoyo de nuestras asociaciones nacionales en España, Portugal, Francia e Italia. Estas asociaciones colaboran cada año en la organización de un congreso en Europa meridional, cuya próxima edición se celebrará en Lisboa, la capital lusa, en junio de 2018. Este popular evento de carácter educativo y orientado a los contactos profesionales ofrecerá a FESPA una excelente plataforma de recogida de las aportaciones regionales, algo que nos permitirá avanzar en el desarrollo del programa de contenidos para 2020, adaptándolo a las necesidades concretas de los proveedores de servicios de impresión de la región."</w:t>
      </w:r>
    </w:p>
    <w:p w14:paraId="5E752EE6" w14:textId="77777777" w:rsidR="006B5144" w:rsidRPr="00DA60E1" w:rsidRDefault="006B5144" w:rsidP="006B5144">
      <w:pPr>
        <w:spacing w:after="0" w:line="360" w:lineRule="auto"/>
        <w:rPr>
          <w:lang w:val="es"/>
        </w:rPr>
      </w:pPr>
      <w:r>
        <w:rPr>
          <w:lang w:val="es"/>
        </w:rPr>
        <w:t xml:space="preserve"> </w:t>
      </w:r>
    </w:p>
    <w:p w14:paraId="60DCA10B" w14:textId="308AF983" w:rsidR="00751974" w:rsidRPr="00DA60E1" w:rsidRDefault="006B5144" w:rsidP="006B5144">
      <w:pPr>
        <w:spacing w:after="0" w:line="360" w:lineRule="auto"/>
        <w:rPr>
          <w:lang w:val="es"/>
        </w:rPr>
      </w:pPr>
      <w:r>
        <w:rPr>
          <w:lang w:val="es"/>
        </w:rPr>
        <w:t>La capital de España es la tercera ciudad más grande de la Unión Europea; ofrece excelentes enlaces aéreos internacionales, ya que el aeropuerto Madrid-Barajas Adolfo Suárez se encuentra a solo 12 kilómetros del centro de la ciudad y muy cerca del recinto ferial.</w:t>
      </w:r>
    </w:p>
    <w:p w14:paraId="1A7E6602" w14:textId="77777777" w:rsidR="006B5144" w:rsidRPr="00DA60E1" w:rsidRDefault="006B5144" w:rsidP="00AB7512">
      <w:pPr>
        <w:spacing w:after="0" w:line="360" w:lineRule="auto"/>
        <w:rPr>
          <w:lang w:val="es"/>
        </w:rPr>
      </w:pPr>
    </w:p>
    <w:p w14:paraId="108F2DE3" w14:textId="73D6A216" w:rsidR="00441B15" w:rsidRDefault="00441B15" w:rsidP="00AB7512">
      <w:pPr>
        <w:spacing w:after="0" w:line="360" w:lineRule="auto"/>
        <w:rPr>
          <w:color w:val="FF0000"/>
        </w:rPr>
      </w:pPr>
      <w:r>
        <w:rPr>
          <w:lang w:val="es"/>
        </w:rPr>
        <w:t xml:space="preserve">Visite </w:t>
      </w:r>
      <w:hyperlink r:id="rId9" w:history="1">
        <w:r>
          <w:rPr>
            <w:rStyle w:val="Hyperlink"/>
            <w:lang w:val="es"/>
          </w:rPr>
          <w:t>www.fespa.com</w:t>
        </w:r>
      </w:hyperlink>
      <w:r>
        <w:rPr>
          <w:lang w:val="es"/>
        </w:rPr>
        <w:t xml:space="preserve"> para obtener más información acerca de FESPA.</w:t>
      </w:r>
      <w:r>
        <w:rPr>
          <w:color w:val="FF0000"/>
          <w:lang w:val="es"/>
        </w:rPr>
        <w:t xml:space="preserve"> </w:t>
      </w:r>
    </w:p>
    <w:p w14:paraId="21A153B0" w14:textId="77777777" w:rsidR="00441B15" w:rsidRDefault="00441B15" w:rsidP="00CD5F55">
      <w:pPr>
        <w:spacing w:after="0"/>
        <w:rPr>
          <w:color w:val="FF0000"/>
        </w:rPr>
      </w:pPr>
    </w:p>
    <w:p w14:paraId="45145B4F" w14:textId="38FFAD68" w:rsidR="00441B15" w:rsidRDefault="00441B15" w:rsidP="00441B15">
      <w:pPr>
        <w:spacing w:after="0"/>
        <w:jc w:val="center"/>
        <w:rPr>
          <w:color w:val="FF0000"/>
        </w:rPr>
      </w:pPr>
      <w:r>
        <w:rPr>
          <w:rFonts w:ascii="Calibri" w:hAnsi="Calibri"/>
          <w:b/>
          <w:bCs/>
          <w:szCs w:val="20"/>
          <w:u w:val="single"/>
          <w:lang w:val="es"/>
        </w:rPr>
        <w:t>FIN</w:t>
      </w:r>
    </w:p>
    <w:p w14:paraId="25080026" w14:textId="77777777" w:rsidR="00DA60E1" w:rsidRDefault="00DA60E1" w:rsidP="00DA60E1">
      <w:pPr>
        <w:spacing w:after="0"/>
        <w:rPr>
          <w:color w:val="FF0000"/>
        </w:rPr>
      </w:pPr>
    </w:p>
    <w:p w14:paraId="7EC01617" w14:textId="77777777" w:rsidR="00A9485D" w:rsidRPr="00A9485D" w:rsidRDefault="00A9485D" w:rsidP="00A9485D">
      <w:pPr>
        <w:keepNext/>
        <w:spacing w:before="240" w:after="60" w:line="240" w:lineRule="auto"/>
        <w:outlineLvl w:val="0"/>
        <w:rPr>
          <w:rFonts w:ascii="Calibri" w:eastAsia="Times New Roman" w:hAnsi="Calibri" w:cs="Times New Roman"/>
          <w:b/>
          <w:bCs/>
          <w:kern w:val="32"/>
          <w:sz w:val="20"/>
          <w:szCs w:val="20"/>
          <w:lang w:val="es-ES_tradnl" w:eastAsia="en-GB"/>
        </w:rPr>
      </w:pPr>
      <w:r w:rsidRPr="00A9485D">
        <w:rPr>
          <w:rFonts w:ascii="Calibri" w:eastAsia="Times New Roman" w:hAnsi="Calibri" w:cs="Times New Roman"/>
          <w:b/>
          <w:bCs/>
          <w:kern w:val="32"/>
          <w:sz w:val="20"/>
          <w:szCs w:val="20"/>
          <w:lang w:val="es-ES_tradnl" w:eastAsia="en-GB"/>
        </w:rPr>
        <w:t>Acerca de FESPA</w:t>
      </w:r>
    </w:p>
    <w:p w14:paraId="2A1C7654" w14:textId="77777777" w:rsidR="00A9485D" w:rsidRPr="00A9485D" w:rsidRDefault="00A9485D" w:rsidP="00A9485D">
      <w:pPr>
        <w:spacing w:after="0" w:line="240" w:lineRule="auto"/>
        <w:jc w:val="both"/>
        <w:rPr>
          <w:rFonts w:ascii="Calibri" w:eastAsia="Calibri" w:hAnsi="Calibri" w:cs="Verdana"/>
          <w:sz w:val="20"/>
          <w:szCs w:val="20"/>
          <w:lang w:val="es-ES_tradnl" w:eastAsia="en-GB"/>
        </w:rPr>
      </w:pPr>
      <w:r w:rsidRPr="00A9485D">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20F445AA" w14:textId="77777777" w:rsidR="00A9485D" w:rsidRPr="00A9485D" w:rsidRDefault="00A9485D" w:rsidP="00A9485D">
      <w:pPr>
        <w:spacing w:after="0" w:line="240" w:lineRule="auto"/>
        <w:jc w:val="both"/>
        <w:rPr>
          <w:rFonts w:ascii="Calibri" w:eastAsia="Calibri" w:hAnsi="Calibri" w:cs="Verdana"/>
          <w:sz w:val="20"/>
          <w:szCs w:val="20"/>
          <w:lang w:val="es-ES_tradnl" w:eastAsia="en-GB"/>
        </w:rPr>
      </w:pPr>
    </w:p>
    <w:p w14:paraId="562159BB" w14:textId="77777777" w:rsidR="00A9485D" w:rsidRPr="00A9485D" w:rsidRDefault="00A9485D" w:rsidP="00A9485D">
      <w:pPr>
        <w:spacing w:after="0" w:line="240" w:lineRule="auto"/>
        <w:rPr>
          <w:rFonts w:ascii="Calibri" w:eastAsia="Calibri" w:hAnsi="Calibri" w:cs="Times New Roman"/>
          <w:sz w:val="20"/>
          <w:szCs w:val="20"/>
          <w:lang w:eastAsia="en-GB"/>
        </w:rPr>
      </w:pPr>
      <w:r w:rsidRPr="00A9485D">
        <w:rPr>
          <w:rFonts w:ascii="Calibri" w:eastAsia="Calibri" w:hAnsi="Calibri" w:cs="Times New Roman"/>
          <w:b/>
          <w:sz w:val="20"/>
          <w:szCs w:val="20"/>
          <w:lang w:val="es-ES" w:eastAsia="en-GB"/>
        </w:rPr>
        <w:t xml:space="preserve">FESPA: </w:t>
      </w:r>
      <w:r w:rsidRPr="00A9485D">
        <w:rPr>
          <w:rFonts w:ascii="Calibri" w:eastAsia="Calibri" w:hAnsi="Calibri" w:cs="Times New Roman"/>
          <w:b/>
          <w:bCs/>
          <w:sz w:val="20"/>
          <w:szCs w:val="20"/>
          <w:lang w:val="en-US" w:eastAsia="en-GB"/>
        </w:rPr>
        <w:t>Profit for Purpose (</w:t>
      </w:r>
      <w:r w:rsidRPr="00A9485D">
        <w:rPr>
          <w:rFonts w:ascii="Calibri" w:eastAsia="Calibri" w:hAnsi="Calibri" w:cs="Times New Roman"/>
          <w:b/>
          <w:sz w:val="20"/>
          <w:szCs w:val="20"/>
          <w:lang w:val="es-ES" w:eastAsia="en-GB"/>
        </w:rPr>
        <w:t>Beneficio con una finalidad)</w:t>
      </w:r>
      <w:r w:rsidRPr="00A9485D">
        <w:rPr>
          <w:rFonts w:ascii="Calibri" w:eastAsia="Calibri" w:hAnsi="Calibri" w:cs="Times New Roman"/>
          <w:sz w:val="20"/>
          <w:szCs w:val="20"/>
          <w:lang w:val="es-ES" w:eastAsia="en-GB"/>
        </w:rPr>
        <w:br/>
        <w:t>Nuestros accionistas son la industria.</w:t>
      </w:r>
      <w:r w:rsidRPr="00A9485D">
        <w:rPr>
          <w:rFonts w:ascii="Calibri" w:eastAsia="Calibri" w:hAnsi="Calibri" w:cs="Times New Roman"/>
          <w:sz w:val="20"/>
          <w:szCs w:val="20"/>
          <w:lang w:eastAsia="en-GB"/>
        </w:rPr>
        <w:t xml:space="preserve"> </w:t>
      </w:r>
      <w:r w:rsidRPr="00A9485D">
        <w:rPr>
          <w:rFonts w:ascii="Calibri" w:eastAsia="Calibri" w:hAnsi="Calibri" w:cs="Times New Roman"/>
          <w:sz w:val="20"/>
          <w:szCs w:val="20"/>
          <w:lang w:val="es-ES" w:eastAsia="en-GB"/>
        </w:rPr>
        <w:t>FESPA ha invertido millones de Euros en la comunidad global de impresión durante los últimos siete años, contribuyendo de esta manera al crecimiento del sector.</w:t>
      </w:r>
      <w:r w:rsidRPr="00A9485D">
        <w:rPr>
          <w:rFonts w:ascii="Calibri" w:eastAsia="Calibri" w:hAnsi="Calibri" w:cs="Times New Roman"/>
          <w:sz w:val="20"/>
          <w:szCs w:val="20"/>
          <w:lang w:eastAsia="en-GB"/>
        </w:rPr>
        <w:t xml:space="preserve"> </w:t>
      </w:r>
      <w:r w:rsidRPr="00A9485D">
        <w:rPr>
          <w:rFonts w:ascii="Calibri" w:eastAsia="Calibri" w:hAnsi="Calibri" w:cs="Times New Roman"/>
          <w:sz w:val="20"/>
          <w:szCs w:val="20"/>
          <w:lang w:val="es-ES" w:eastAsia="en-GB"/>
        </w:rPr>
        <w:t xml:space="preserve">Visite </w:t>
      </w:r>
      <w:hyperlink r:id="rId10" w:history="1">
        <w:r w:rsidRPr="00A9485D">
          <w:rPr>
            <w:rFonts w:ascii="Calibri" w:eastAsia="Calibri" w:hAnsi="Calibri" w:cs="Times New Roman"/>
            <w:color w:val="0000FF"/>
            <w:sz w:val="20"/>
            <w:szCs w:val="20"/>
            <w:u w:val="single"/>
            <w:lang w:val="es-ES" w:eastAsia="en-GB"/>
          </w:rPr>
          <w:t>www.fespa.com</w:t>
        </w:r>
      </w:hyperlink>
      <w:r w:rsidRPr="00A9485D">
        <w:rPr>
          <w:rFonts w:ascii="Calibri" w:eastAsia="Calibri" w:hAnsi="Calibri" w:cs="Times New Roman"/>
          <w:sz w:val="20"/>
          <w:szCs w:val="20"/>
          <w:lang w:val="es-ES" w:eastAsia="en-GB"/>
        </w:rPr>
        <w:t xml:space="preserve"> para obtener más información.</w:t>
      </w:r>
      <w:r w:rsidRPr="00A9485D">
        <w:rPr>
          <w:rFonts w:ascii="Calibri" w:eastAsia="Calibri" w:hAnsi="Calibri" w:cs="Times New Roman"/>
          <w:sz w:val="20"/>
          <w:szCs w:val="20"/>
          <w:lang w:eastAsia="en-GB"/>
        </w:rPr>
        <w:t xml:space="preserve"> </w:t>
      </w:r>
    </w:p>
    <w:p w14:paraId="587C4601" w14:textId="77777777" w:rsidR="00A9485D" w:rsidRPr="00A9485D" w:rsidRDefault="00A9485D" w:rsidP="00A9485D">
      <w:pPr>
        <w:spacing w:after="0" w:line="240" w:lineRule="auto"/>
        <w:rPr>
          <w:rFonts w:ascii="Calibri" w:eastAsia="Calibri" w:hAnsi="Calibri" w:cs="Times New Roman"/>
          <w:sz w:val="20"/>
          <w:szCs w:val="20"/>
          <w:lang w:eastAsia="en-GB"/>
        </w:rPr>
      </w:pPr>
    </w:p>
    <w:p w14:paraId="329683DC" w14:textId="77777777" w:rsidR="00A9485D" w:rsidRPr="00A9485D" w:rsidRDefault="00A9485D" w:rsidP="00A9485D">
      <w:pPr>
        <w:spacing w:after="0" w:line="240" w:lineRule="auto"/>
        <w:rPr>
          <w:rFonts w:ascii="Calibri" w:eastAsia="Calibri" w:hAnsi="Calibri" w:cs="Times New Roman"/>
          <w:b/>
          <w:sz w:val="20"/>
          <w:szCs w:val="20"/>
          <w:lang w:eastAsia="en-GB"/>
        </w:rPr>
      </w:pPr>
      <w:r w:rsidRPr="00A9485D">
        <w:rPr>
          <w:rFonts w:ascii="Calibri" w:eastAsia="Calibri" w:hAnsi="Calibri" w:cs="Times New Roman"/>
          <w:b/>
          <w:sz w:val="20"/>
          <w:szCs w:val="20"/>
          <w:lang w:eastAsia="en-GB"/>
        </w:rPr>
        <w:t>FESPA Print Census</w:t>
      </w:r>
    </w:p>
    <w:p w14:paraId="534D4D30" w14:textId="44E85B23" w:rsidR="00A9485D" w:rsidRPr="00A9485D" w:rsidRDefault="00A9485D" w:rsidP="00A9485D">
      <w:pPr>
        <w:spacing w:after="0" w:line="240" w:lineRule="auto"/>
        <w:rPr>
          <w:rFonts w:ascii="Calibri" w:eastAsia="Calibri" w:hAnsi="Calibri" w:cs="Times New Roman"/>
          <w:sz w:val="20"/>
          <w:szCs w:val="20"/>
          <w:lang w:eastAsia="en-GB"/>
        </w:rPr>
      </w:pPr>
      <w:r w:rsidRPr="00A9485D">
        <w:rPr>
          <w:rFonts w:ascii="Calibri" w:eastAsia="Calibri" w:hAnsi="Calibri" w:cs="Times New Roman"/>
          <w:sz w:val="20"/>
          <w:szCs w:val="20"/>
          <w:lang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5797021A" w14:textId="77777777" w:rsidR="00A9485D" w:rsidRPr="00A9485D" w:rsidRDefault="00A9485D" w:rsidP="00A9485D">
      <w:pPr>
        <w:spacing w:after="0" w:line="240" w:lineRule="auto"/>
        <w:rPr>
          <w:rFonts w:ascii="Calibri" w:eastAsia="Calibri" w:hAnsi="Calibri" w:cs="Verdana"/>
          <w:b/>
          <w:bCs/>
          <w:sz w:val="20"/>
          <w:szCs w:val="20"/>
          <w:lang w:val="es-ES_tradnl" w:eastAsia="en-GB"/>
        </w:rPr>
      </w:pPr>
    </w:p>
    <w:p w14:paraId="57388D37" w14:textId="77777777" w:rsidR="00A9485D" w:rsidRPr="00A9485D" w:rsidRDefault="00A9485D" w:rsidP="00A9485D">
      <w:pPr>
        <w:spacing w:after="0" w:line="240" w:lineRule="auto"/>
        <w:rPr>
          <w:rFonts w:ascii="Calibri" w:eastAsia="Calibri" w:hAnsi="Calibri" w:cs="Verdana"/>
          <w:b/>
          <w:bCs/>
          <w:sz w:val="20"/>
          <w:szCs w:val="20"/>
          <w:lang w:val="es-ES_tradnl" w:eastAsia="en-GB"/>
        </w:rPr>
      </w:pPr>
      <w:r w:rsidRPr="00A9485D">
        <w:rPr>
          <w:rFonts w:ascii="Calibri" w:eastAsia="Calibri" w:hAnsi="Calibri" w:cs="Verdana"/>
          <w:b/>
          <w:bCs/>
          <w:sz w:val="20"/>
          <w:szCs w:val="20"/>
          <w:lang w:val="es-ES_tradnl" w:eastAsia="en-GB"/>
        </w:rPr>
        <w:t>Las exposiciones que FESPA celebrará próximamente son:</w:t>
      </w:r>
    </w:p>
    <w:p w14:paraId="2F8E54CB" w14:textId="77777777" w:rsidR="00A9485D" w:rsidRPr="00A9485D" w:rsidRDefault="00A9485D" w:rsidP="00A9485D">
      <w:pPr>
        <w:numPr>
          <w:ilvl w:val="0"/>
          <w:numId w:val="2"/>
        </w:numPr>
        <w:spacing w:after="0" w:line="240" w:lineRule="auto"/>
        <w:jc w:val="both"/>
        <w:rPr>
          <w:rFonts w:ascii="Calibri" w:eastAsia="Calibri" w:hAnsi="Calibri" w:cs="Times New Roman"/>
          <w:sz w:val="24"/>
          <w:szCs w:val="24"/>
          <w:lang w:eastAsia="en-GB"/>
        </w:rPr>
      </w:pPr>
      <w:r w:rsidRPr="00A9485D">
        <w:rPr>
          <w:rFonts w:ascii="Calibri" w:eastAsia="Calibri" w:hAnsi="Calibri" w:cs="Times New Roman"/>
          <w:sz w:val="20"/>
          <w:szCs w:val="20"/>
          <w:lang w:eastAsia="en-GB"/>
        </w:rPr>
        <w:t xml:space="preserve">FESPA Global Print Expo, 15-18 mayo 2018, Messe Berlin, </w:t>
      </w:r>
      <w:r w:rsidRPr="00A9485D">
        <w:rPr>
          <w:rFonts w:ascii="Calibri" w:eastAsia="Calibri" w:hAnsi="Calibri" w:cs="Calibri"/>
          <w:sz w:val="20"/>
          <w:szCs w:val="24"/>
          <w:lang w:val="es-ES" w:eastAsia="en-GB"/>
        </w:rPr>
        <w:t>Berlín, Alemania</w:t>
      </w:r>
    </w:p>
    <w:p w14:paraId="0257B31C" w14:textId="77777777" w:rsidR="00A9485D" w:rsidRPr="00A9485D" w:rsidRDefault="00A9485D" w:rsidP="00A9485D">
      <w:pPr>
        <w:numPr>
          <w:ilvl w:val="0"/>
          <w:numId w:val="2"/>
        </w:numPr>
        <w:spacing w:after="0" w:line="240" w:lineRule="auto"/>
        <w:jc w:val="both"/>
        <w:rPr>
          <w:rFonts w:ascii="Calibri" w:eastAsia="Calibri" w:hAnsi="Calibri" w:cs="Times New Roman"/>
          <w:sz w:val="24"/>
          <w:szCs w:val="24"/>
          <w:lang w:eastAsia="en-GB"/>
        </w:rPr>
      </w:pPr>
      <w:r w:rsidRPr="00A9485D">
        <w:rPr>
          <w:rFonts w:ascii="Calibri" w:eastAsia="Calibri" w:hAnsi="Calibri" w:cs="Times New Roman"/>
          <w:sz w:val="20"/>
          <w:szCs w:val="20"/>
          <w:lang w:eastAsia="en-GB"/>
        </w:rPr>
        <w:t>European Sign Expo, 15-18 mayo 2018, Messe Berlin, Berlin Alemania</w:t>
      </w:r>
    </w:p>
    <w:p w14:paraId="797EF7F5" w14:textId="77777777" w:rsidR="00A9485D" w:rsidRPr="00A9485D" w:rsidRDefault="00A9485D" w:rsidP="00A9485D">
      <w:pPr>
        <w:numPr>
          <w:ilvl w:val="0"/>
          <w:numId w:val="2"/>
        </w:numPr>
        <w:spacing w:after="0" w:line="240" w:lineRule="auto"/>
        <w:jc w:val="both"/>
        <w:rPr>
          <w:rFonts w:ascii="Calibri" w:eastAsia="Calibri" w:hAnsi="Calibri" w:cs="Times New Roman"/>
          <w:sz w:val="24"/>
          <w:szCs w:val="24"/>
          <w:lang w:eastAsia="en-GB"/>
        </w:rPr>
      </w:pPr>
      <w:r w:rsidRPr="00A9485D">
        <w:rPr>
          <w:rFonts w:ascii="Calibri" w:eastAsia="Calibri" w:hAnsi="Calibri" w:cs="Times New Roman"/>
          <w:sz w:val="20"/>
          <w:szCs w:val="20"/>
          <w:lang w:eastAsia="en-GB"/>
        </w:rPr>
        <w:t>FESPA Awards, 16 mayo 2018, Berlin Alemania</w:t>
      </w:r>
    </w:p>
    <w:p w14:paraId="16FB7A74" w14:textId="77777777" w:rsidR="00A9485D" w:rsidRPr="00A9485D" w:rsidRDefault="00A9485D" w:rsidP="00A9485D">
      <w:pPr>
        <w:numPr>
          <w:ilvl w:val="0"/>
          <w:numId w:val="2"/>
        </w:numPr>
        <w:spacing w:after="0" w:line="240" w:lineRule="auto"/>
        <w:jc w:val="both"/>
        <w:rPr>
          <w:rFonts w:ascii="Calibri" w:eastAsia="Calibri" w:hAnsi="Calibri" w:cs="Calibri"/>
          <w:sz w:val="24"/>
          <w:szCs w:val="24"/>
          <w:lang w:eastAsia="en-GB"/>
        </w:rPr>
      </w:pPr>
      <w:r w:rsidRPr="00A9485D">
        <w:rPr>
          <w:rFonts w:ascii="Calibri" w:eastAsia="Calibri" w:hAnsi="Calibri" w:cs="Times New Roman"/>
          <w:sz w:val="20"/>
          <w:szCs w:val="20"/>
          <w:lang w:eastAsia="en-GB"/>
        </w:rPr>
        <w:t xml:space="preserve">FESPA Africa, 12-14 </w:t>
      </w:r>
      <w:r w:rsidRPr="00A9485D">
        <w:rPr>
          <w:rFonts w:ascii="Calibri" w:eastAsia="Calibri" w:hAnsi="Calibri" w:cs="Times New Roman"/>
          <w:bCs/>
          <w:sz w:val="20"/>
          <w:szCs w:val="20"/>
          <w:lang w:eastAsia="en-GB"/>
        </w:rPr>
        <w:t xml:space="preserve">septiembre 2018, </w:t>
      </w:r>
      <w:r w:rsidRPr="00A9485D">
        <w:rPr>
          <w:rFonts w:ascii="Calibri" w:eastAsia="Calibri" w:hAnsi="Calibri" w:cs="Calibri"/>
          <w:sz w:val="20"/>
          <w:szCs w:val="20"/>
          <w:lang w:eastAsia="en-GB"/>
        </w:rPr>
        <w:t xml:space="preserve">Gallagher Convention Centre, </w:t>
      </w:r>
      <w:r w:rsidRPr="00A9485D">
        <w:rPr>
          <w:rFonts w:ascii="Calibri" w:eastAsia="Calibri" w:hAnsi="Calibri" w:cs="Calibri"/>
          <w:sz w:val="20"/>
          <w:szCs w:val="20"/>
          <w:lang w:val="es-ES" w:eastAsia="en-GB"/>
        </w:rPr>
        <w:t>Johannesburgo, Sudáfrica</w:t>
      </w:r>
    </w:p>
    <w:p w14:paraId="489575B4" w14:textId="77777777" w:rsidR="00A9485D" w:rsidRPr="00A9485D" w:rsidRDefault="00A9485D" w:rsidP="00A9485D">
      <w:pPr>
        <w:numPr>
          <w:ilvl w:val="0"/>
          <w:numId w:val="2"/>
        </w:numPr>
        <w:spacing w:after="0" w:line="240" w:lineRule="auto"/>
        <w:rPr>
          <w:rFonts w:ascii="Calibri" w:eastAsia="Calibri" w:hAnsi="Calibri" w:cs="Times New Roman"/>
          <w:bCs/>
          <w:sz w:val="20"/>
          <w:szCs w:val="20"/>
          <w:lang w:eastAsia="en-GB"/>
        </w:rPr>
      </w:pPr>
      <w:r w:rsidRPr="00A9485D">
        <w:rPr>
          <w:rFonts w:ascii="Calibri" w:eastAsia="Calibri" w:hAnsi="Calibri" w:cs="Times New Roman"/>
          <w:sz w:val="20"/>
          <w:szCs w:val="20"/>
          <w:lang w:eastAsia="en-GB"/>
        </w:rPr>
        <w:t xml:space="preserve">FESPA Mexico, 20-22 </w:t>
      </w:r>
      <w:r w:rsidRPr="00A9485D">
        <w:rPr>
          <w:rFonts w:ascii="Calibri" w:eastAsia="Calibri" w:hAnsi="Calibri" w:cs="Times New Roman"/>
          <w:bCs/>
          <w:sz w:val="20"/>
          <w:szCs w:val="20"/>
          <w:lang w:eastAsia="en-GB"/>
        </w:rPr>
        <w:t xml:space="preserve">septiembre 2018, </w:t>
      </w:r>
      <w:r w:rsidRPr="00A9485D">
        <w:rPr>
          <w:rFonts w:ascii="Calibri" w:eastAsia="Calibri" w:hAnsi="Calibri" w:cs="Calibri"/>
          <w:sz w:val="20"/>
          <w:szCs w:val="20"/>
          <w:lang w:eastAsia="en-GB"/>
        </w:rPr>
        <w:t>Centro Citibanamex, Ciudad de México, México</w:t>
      </w:r>
    </w:p>
    <w:p w14:paraId="28D151C2" w14:textId="77777777" w:rsidR="00A9485D" w:rsidRPr="00A9485D" w:rsidRDefault="00A9485D" w:rsidP="00A9485D">
      <w:pPr>
        <w:numPr>
          <w:ilvl w:val="0"/>
          <w:numId w:val="2"/>
        </w:numPr>
        <w:spacing w:after="0" w:line="240" w:lineRule="auto"/>
        <w:jc w:val="both"/>
        <w:rPr>
          <w:rFonts w:ascii="Calibri" w:eastAsia="Calibri" w:hAnsi="Calibri" w:cs="Times New Roman"/>
          <w:sz w:val="24"/>
          <w:szCs w:val="24"/>
          <w:lang w:eastAsia="en-GB"/>
        </w:rPr>
      </w:pPr>
      <w:r w:rsidRPr="00A9485D">
        <w:rPr>
          <w:rFonts w:ascii="Calibri" w:eastAsia="Calibri" w:hAnsi="Calibri" w:cs="Times New Roman"/>
          <w:sz w:val="20"/>
          <w:szCs w:val="20"/>
          <w:lang w:eastAsia="en-GB"/>
        </w:rPr>
        <w:t xml:space="preserve">FESPA Eurasia, 6-9 </w:t>
      </w:r>
      <w:r w:rsidRPr="00A9485D">
        <w:rPr>
          <w:rFonts w:ascii="Calibri" w:eastAsia="Calibri" w:hAnsi="Calibri" w:cs="Times New Roman"/>
          <w:bCs/>
          <w:sz w:val="20"/>
          <w:szCs w:val="20"/>
          <w:lang w:eastAsia="en-GB"/>
        </w:rPr>
        <w:t>diciembre 2017, CNR Expo, Istanbul, Turquía</w:t>
      </w:r>
    </w:p>
    <w:p w14:paraId="013A5161" w14:textId="77777777" w:rsidR="00A9485D" w:rsidRPr="00A9485D" w:rsidRDefault="00A9485D" w:rsidP="00A9485D">
      <w:pPr>
        <w:numPr>
          <w:ilvl w:val="0"/>
          <w:numId w:val="2"/>
        </w:numPr>
        <w:spacing w:after="0" w:line="240" w:lineRule="auto"/>
        <w:jc w:val="both"/>
        <w:rPr>
          <w:rFonts w:ascii="Calibri" w:eastAsia="Calibri" w:hAnsi="Calibri" w:cs="Calibri"/>
          <w:b/>
          <w:bCs/>
          <w:sz w:val="20"/>
          <w:szCs w:val="20"/>
          <w:lang w:eastAsia="en-GB"/>
        </w:rPr>
      </w:pPr>
      <w:r w:rsidRPr="00A9485D">
        <w:rPr>
          <w:rFonts w:ascii="Calibri" w:eastAsia="Calibri" w:hAnsi="Calibri" w:cs="Calibri"/>
          <w:sz w:val="20"/>
          <w:szCs w:val="20"/>
          <w:lang w:eastAsia="en-GB"/>
        </w:rPr>
        <w:t xml:space="preserve">FESPA Brasil, 20 – 23 marzo 2019, </w:t>
      </w:r>
      <w:r w:rsidRPr="00A9485D">
        <w:rPr>
          <w:rFonts w:ascii="Calibri" w:eastAsia="Calibri" w:hAnsi="Calibri" w:cs="Calibri"/>
          <w:bCs/>
          <w:sz w:val="20"/>
          <w:szCs w:val="20"/>
          <w:lang w:eastAsia="en-GB"/>
        </w:rPr>
        <w:t>Expo Center Norte, São Paulo, Brasil</w:t>
      </w:r>
    </w:p>
    <w:p w14:paraId="3C05C817" w14:textId="30920BB8" w:rsidR="00A9485D" w:rsidRPr="000341E4" w:rsidRDefault="00A9485D" w:rsidP="00A9485D">
      <w:pPr>
        <w:numPr>
          <w:ilvl w:val="0"/>
          <w:numId w:val="2"/>
        </w:numPr>
        <w:spacing w:after="0" w:line="240" w:lineRule="auto"/>
        <w:jc w:val="both"/>
        <w:rPr>
          <w:rFonts w:ascii="Calibri" w:eastAsia="Calibri" w:hAnsi="Calibri" w:cs="Calibri"/>
          <w:b/>
          <w:bCs/>
          <w:sz w:val="20"/>
          <w:szCs w:val="20"/>
          <w:lang w:eastAsia="en-GB"/>
        </w:rPr>
      </w:pPr>
      <w:r>
        <w:rPr>
          <w:rFonts w:ascii="Calibri" w:eastAsia="Calibri" w:hAnsi="Calibri" w:cs="Calibri"/>
          <w:bCs/>
          <w:sz w:val="20"/>
          <w:szCs w:val="20"/>
          <w:lang w:eastAsia="en-GB"/>
        </w:rPr>
        <w:t>FESPA Global Print Expo 2019, 14-17 May</w:t>
      </w:r>
      <w:r>
        <w:rPr>
          <w:rFonts w:ascii="Calibri" w:eastAsia="Calibri" w:hAnsi="Calibri" w:cs="Calibri"/>
          <w:bCs/>
          <w:sz w:val="20"/>
          <w:szCs w:val="20"/>
          <w:lang w:eastAsia="en-GB"/>
        </w:rPr>
        <w:t>o</w:t>
      </w:r>
      <w:r>
        <w:rPr>
          <w:rFonts w:ascii="Calibri" w:eastAsia="Calibri" w:hAnsi="Calibri" w:cs="Calibri"/>
          <w:bCs/>
          <w:sz w:val="20"/>
          <w:szCs w:val="20"/>
          <w:lang w:eastAsia="en-GB"/>
        </w:rPr>
        <w:t xml:space="preserve"> 2019, Messe München, Germany</w:t>
      </w:r>
    </w:p>
    <w:p w14:paraId="44D9E403" w14:textId="63FB08EB" w:rsidR="00A9485D" w:rsidRPr="00AB7512" w:rsidRDefault="00A9485D" w:rsidP="00A9485D">
      <w:pPr>
        <w:numPr>
          <w:ilvl w:val="0"/>
          <w:numId w:val="2"/>
        </w:numPr>
        <w:spacing w:after="0" w:line="240" w:lineRule="auto"/>
        <w:jc w:val="both"/>
        <w:rPr>
          <w:rFonts w:ascii="Calibri" w:eastAsia="Calibri" w:hAnsi="Calibri" w:cs="Calibri"/>
          <w:b/>
          <w:bCs/>
          <w:sz w:val="20"/>
          <w:szCs w:val="20"/>
          <w:lang w:eastAsia="en-GB"/>
        </w:rPr>
      </w:pPr>
      <w:r>
        <w:rPr>
          <w:rFonts w:ascii="Calibri" w:eastAsia="Calibri" w:hAnsi="Calibri" w:cs="Calibri"/>
          <w:bCs/>
          <w:sz w:val="20"/>
          <w:szCs w:val="20"/>
          <w:lang w:eastAsia="en-GB"/>
        </w:rPr>
        <w:t>European Sign Expo 2019, 14-17 May</w:t>
      </w:r>
      <w:r>
        <w:rPr>
          <w:rFonts w:ascii="Calibri" w:eastAsia="Calibri" w:hAnsi="Calibri" w:cs="Calibri"/>
          <w:bCs/>
          <w:sz w:val="20"/>
          <w:szCs w:val="20"/>
          <w:lang w:eastAsia="en-GB"/>
        </w:rPr>
        <w:t>o</w:t>
      </w:r>
      <w:r>
        <w:rPr>
          <w:rFonts w:ascii="Calibri" w:eastAsia="Calibri" w:hAnsi="Calibri" w:cs="Calibri"/>
          <w:bCs/>
          <w:sz w:val="20"/>
          <w:szCs w:val="20"/>
          <w:lang w:eastAsia="en-GB"/>
        </w:rPr>
        <w:t xml:space="preserve"> 2019, Messe München, Germany</w:t>
      </w:r>
    </w:p>
    <w:p w14:paraId="67A18F5D" w14:textId="20A84145" w:rsidR="00A9485D" w:rsidRPr="00A9485D" w:rsidRDefault="00A9485D" w:rsidP="00A9485D">
      <w:pPr>
        <w:numPr>
          <w:ilvl w:val="0"/>
          <w:numId w:val="2"/>
        </w:numPr>
        <w:spacing w:after="0" w:line="240" w:lineRule="auto"/>
        <w:jc w:val="both"/>
        <w:rPr>
          <w:rFonts w:ascii="Calibri" w:eastAsia="Calibri" w:hAnsi="Calibri" w:cs="Calibri"/>
          <w:b/>
          <w:bCs/>
          <w:sz w:val="20"/>
          <w:szCs w:val="20"/>
          <w:lang w:eastAsia="en-GB"/>
        </w:rPr>
      </w:pPr>
      <w:r w:rsidRPr="00A9485D">
        <w:rPr>
          <w:rFonts w:ascii="Calibri" w:eastAsia="Calibri" w:hAnsi="Calibri" w:cs="Calibri"/>
          <w:bCs/>
          <w:sz w:val="20"/>
          <w:szCs w:val="20"/>
          <w:lang w:eastAsia="en-GB"/>
        </w:rPr>
        <w:t>FESPA G</w:t>
      </w:r>
      <w:r>
        <w:rPr>
          <w:rFonts w:ascii="Calibri" w:eastAsia="Calibri" w:hAnsi="Calibri" w:cs="Calibri"/>
          <w:bCs/>
          <w:sz w:val="20"/>
          <w:szCs w:val="20"/>
          <w:lang w:eastAsia="en-GB"/>
        </w:rPr>
        <w:t>lobal Print Expo 2020, 24-27 M</w:t>
      </w:r>
      <w:bookmarkStart w:id="0" w:name="_GoBack"/>
      <w:bookmarkEnd w:id="0"/>
      <w:r>
        <w:rPr>
          <w:rFonts w:ascii="Calibri" w:eastAsia="Calibri" w:hAnsi="Calibri" w:cs="Calibri"/>
          <w:bCs/>
          <w:sz w:val="20"/>
          <w:szCs w:val="20"/>
          <w:lang w:eastAsia="en-GB"/>
        </w:rPr>
        <w:t>arzo</w:t>
      </w:r>
      <w:r w:rsidRPr="00A9485D">
        <w:rPr>
          <w:rFonts w:ascii="Calibri" w:eastAsia="Calibri" w:hAnsi="Calibri" w:cs="Calibri"/>
          <w:bCs/>
          <w:sz w:val="20"/>
          <w:szCs w:val="20"/>
          <w:lang w:eastAsia="en-GB"/>
        </w:rPr>
        <w:t xml:space="preserve"> 2020, </w:t>
      </w:r>
      <w:r w:rsidRPr="00A9485D">
        <w:rPr>
          <w:rFonts w:ascii="Calibri" w:eastAsia="Calibri" w:hAnsi="Calibri" w:cs="Calibri"/>
          <w:bCs/>
          <w:sz w:val="20"/>
          <w:szCs w:val="20"/>
          <w:lang w:eastAsia="en-GB"/>
        </w:rPr>
        <w:t>Fiera de Madrid</w:t>
      </w:r>
      <w:r w:rsidRPr="00A9485D">
        <w:rPr>
          <w:rFonts w:ascii="Calibri" w:eastAsia="Calibri" w:hAnsi="Calibri" w:cs="Calibri"/>
          <w:bCs/>
          <w:sz w:val="20"/>
          <w:szCs w:val="20"/>
          <w:lang w:eastAsia="en-GB"/>
        </w:rPr>
        <w:t>, Madrid, Spain</w:t>
      </w:r>
    </w:p>
    <w:p w14:paraId="355097CF" w14:textId="77777777" w:rsidR="00A9485D" w:rsidRPr="00A9485D" w:rsidRDefault="00A9485D" w:rsidP="00A9485D">
      <w:pPr>
        <w:spacing w:after="0" w:line="240" w:lineRule="auto"/>
        <w:jc w:val="both"/>
        <w:rPr>
          <w:rFonts w:ascii="Calibri" w:eastAsia="Calibri" w:hAnsi="Calibri" w:cs="Verdana"/>
          <w:b/>
          <w:bCs/>
          <w:sz w:val="20"/>
          <w:szCs w:val="20"/>
          <w:lang w:val="es-ES_tradnl" w:eastAsia="en-GB"/>
        </w:rPr>
      </w:pPr>
    </w:p>
    <w:p w14:paraId="6FDCA20F" w14:textId="77777777" w:rsidR="00A9485D" w:rsidRPr="00A9485D" w:rsidRDefault="00A9485D" w:rsidP="00A9485D">
      <w:pPr>
        <w:spacing w:after="0" w:line="240" w:lineRule="auto"/>
        <w:jc w:val="both"/>
        <w:rPr>
          <w:rFonts w:ascii="Calibri" w:eastAsia="Calibri" w:hAnsi="Calibri" w:cs="Verdana"/>
          <w:b/>
          <w:bCs/>
          <w:sz w:val="20"/>
          <w:szCs w:val="20"/>
          <w:lang w:val="es-ES_tradnl" w:eastAsia="en-GB"/>
        </w:rPr>
      </w:pPr>
      <w:r w:rsidRPr="00A9485D">
        <w:rPr>
          <w:rFonts w:ascii="Calibri" w:eastAsia="Calibri" w:hAnsi="Calibri" w:cs="Verdana"/>
          <w:b/>
          <w:bCs/>
          <w:sz w:val="20"/>
          <w:szCs w:val="20"/>
          <w:lang w:val="es-ES_tradnl" w:eastAsia="en-GB"/>
        </w:rPr>
        <w:t>Publicado en nombre de FESPA por AD Communications</w:t>
      </w:r>
    </w:p>
    <w:p w14:paraId="7E421830" w14:textId="77777777" w:rsidR="00A9485D" w:rsidRPr="00A9485D" w:rsidRDefault="00A9485D" w:rsidP="00A9485D">
      <w:pPr>
        <w:spacing w:after="0" w:line="240" w:lineRule="auto"/>
        <w:jc w:val="both"/>
        <w:rPr>
          <w:rFonts w:ascii="Calibri" w:eastAsia="Calibri" w:hAnsi="Calibri" w:cs="Verdana"/>
          <w:b/>
          <w:bCs/>
          <w:sz w:val="20"/>
          <w:szCs w:val="20"/>
          <w:lang w:val="es-ES_tradnl" w:eastAsia="en-GB"/>
        </w:rPr>
      </w:pPr>
    </w:p>
    <w:p w14:paraId="48A6DFE6" w14:textId="77777777" w:rsidR="00A9485D" w:rsidRPr="00A9485D" w:rsidRDefault="00A9485D" w:rsidP="00A9485D">
      <w:pPr>
        <w:spacing w:after="0" w:line="240" w:lineRule="auto"/>
        <w:jc w:val="both"/>
        <w:rPr>
          <w:rFonts w:ascii="Calibri" w:eastAsia="Calibri" w:hAnsi="Calibri" w:cs="Verdana"/>
          <w:b/>
          <w:bCs/>
          <w:sz w:val="20"/>
          <w:szCs w:val="20"/>
          <w:lang w:val="es-ES_tradnl" w:eastAsia="en-GB"/>
        </w:rPr>
      </w:pPr>
      <w:r w:rsidRPr="00A9485D">
        <w:rPr>
          <w:rFonts w:ascii="Calibri" w:eastAsia="Calibri" w:hAnsi="Calibri" w:cs="Verdana"/>
          <w:b/>
          <w:bCs/>
          <w:sz w:val="20"/>
          <w:szCs w:val="20"/>
          <w:lang w:val="es-ES_tradnl" w:eastAsia="en-GB"/>
        </w:rPr>
        <w:t>Si desea más información, póngase en contacto con:</w:t>
      </w:r>
    </w:p>
    <w:p w14:paraId="0013B97E" w14:textId="77777777" w:rsidR="00DA60E1" w:rsidRPr="00441B15" w:rsidRDefault="00DA60E1" w:rsidP="00DA60E1">
      <w:pPr>
        <w:spacing w:after="0" w:line="240" w:lineRule="auto"/>
        <w:jc w:val="both"/>
        <w:rPr>
          <w:rFonts w:ascii="Calibri" w:eastAsia="Calibri" w:hAnsi="Calibri" w:cs="Times New Roman"/>
          <w:sz w:val="20"/>
          <w:szCs w:val="20"/>
          <w:lang w:eastAsia="en-GB"/>
        </w:rPr>
      </w:pPr>
    </w:p>
    <w:p w14:paraId="0FBFCBFA" w14:textId="77777777" w:rsidR="00DA60E1" w:rsidRPr="00441B15" w:rsidRDefault="00DA60E1" w:rsidP="00DA60E1">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Ellie Martin</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FF1056">
        <w:rPr>
          <w:rFonts w:ascii="Calibri" w:eastAsia="Calibri" w:hAnsi="Calibri" w:cs="Times New Roman"/>
          <w:sz w:val="20"/>
          <w:szCs w:val="20"/>
          <w:lang w:eastAsia="en-GB"/>
        </w:rPr>
        <w:t>Lynda Sutton</w:t>
      </w:r>
    </w:p>
    <w:p w14:paraId="4C00E7F3" w14:textId="77777777" w:rsidR="00DA60E1" w:rsidRPr="00441B15" w:rsidRDefault="00DA60E1" w:rsidP="00DA60E1">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AD Communications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FESPA</w:t>
      </w:r>
    </w:p>
    <w:p w14:paraId="59CF2A43" w14:textId="77777777" w:rsidR="00DA60E1" w:rsidRPr="00441B15" w:rsidRDefault="00DA60E1" w:rsidP="00DA60E1">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Tel: + 44 (0) 1372 464470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Tel: +44 (0) 1737 228350</w:t>
      </w:r>
    </w:p>
    <w:p w14:paraId="7B9543EC" w14:textId="77777777" w:rsidR="00DA60E1" w:rsidRPr="00441B15" w:rsidRDefault="00DA60E1" w:rsidP="00DA60E1">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Email: </w:t>
      </w:r>
      <w:hyperlink r:id="rId11" w:history="1">
        <w:r w:rsidRPr="00441B15">
          <w:rPr>
            <w:rFonts w:ascii="Calibri" w:eastAsia="Calibri" w:hAnsi="Calibri" w:cs="Times New Roman"/>
            <w:color w:val="0000FF"/>
            <w:sz w:val="20"/>
            <w:szCs w:val="20"/>
            <w:u w:val="single"/>
            <w:lang w:eastAsia="en-GB"/>
          </w:rPr>
          <w:t>emartin@adcomms.co.uk</w:t>
        </w:r>
      </w:hyperlink>
      <w:r w:rsidRPr="00441B15">
        <w:rPr>
          <w:rFonts w:ascii="Calibri" w:eastAsia="Calibri" w:hAnsi="Calibri" w:cs="Times New Roman"/>
          <w:sz w:val="20"/>
          <w:szCs w:val="20"/>
          <w:lang w:eastAsia="en-GB"/>
        </w:rPr>
        <w:t xml:space="preserve"> </w:t>
      </w:r>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 xml:space="preserve">Email: </w:t>
      </w:r>
      <w:hyperlink r:id="rId12" w:history="1">
        <w:r w:rsidRPr="00FF1056">
          <w:rPr>
            <w:rFonts w:ascii="Calibri" w:eastAsia="Calibri" w:hAnsi="Calibri" w:cs="Times New Roman"/>
            <w:color w:val="0000FF"/>
            <w:sz w:val="20"/>
            <w:szCs w:val="20"/>
            <w:u w:val="single"/>
            <w:lang w:eastAsia="en-GB"/>
          </w:rPr>
          <w:t>lynda.sutton@fespa.com</w:t>
        </w:r>
      </w:hyperlink>
    </w:p>
    <w:p w14:paraId="285BB10B" w14:textId="77777777" w:rsidR="00DA60E1" w:rsidRPr="00441B15" w:rsidRDefault="00DA60E1" w:rsidP="00DA60E1">
      <w:pPr>
        <w:spacing w:after="0" w:line="240" w:lineRule="auto"/>
        <w:jc w:val="both"/>
        <w:rPr>
          <w:rFonts w:ascii="Calibri" w:eastAsia="Calibri" w:hAnsi="Calibri" w:cs="Times New Roman"/>
          <w:sz w:val="20"/>
          <w:szCs w:val="20"/>
          <w:lang w:eastAsia="en-GB"/>
        </w:rPr>
      </w:pPr>
      <w:r w:rsidRPr="00441B15">
        <w:rPr>
          <w:rFonts w:ascii="Calibri" w:eastAsia="Calibri" w:hAnsi="Calibri" w:cs="Times New Roman"/>
          <w:sz w:val="20"/>
          <w:szCs w:val="20"/>
          <w:lang w:eastAsia="en-GB"/>
        </w:rPr>
        <w:t xml:space="preserve">Website: </w:t>
      </w:r>
      <w:hyperlink r:id="rId13" w:history="1">
        <w:r w:rsidRPr="00441B15">
          <w:rPr>
            <w:rFonts w:ascii="Calibri" w:eastAsia="Calibri" w:hAnsi="Calibri" w:cs="Times New Roman"/>
            <w:color w:val="0000FF"/>
            <w:sz w:val="20"/>
            <w:szCs w:val="20"/>
            <w:u w:val="single"/>
            <w:lang w:eastAsia="en-GB"/>
          </w:rPr>
          <w:t>www.adcomms.co.uk</w:t>
        </w:r>
      </w:hyperlink>
      <w:r w:rsidRPr="00441B15">
        <w:rPr>
          <w:rFonts w:ascii="Calibri" w:eastAsia="Calibri" w:hAnsi="Calibri" w:cs="Times New Roman"/>
          <w:sz w:val="20"/>
          <w:szCs w:val="20"/>
          <w:lang w:eastAsia="en-GB"/>
        </w:rPr>
        <w:tab/>
      </w:r>
      <w:r w:rsidRPr="00441B15">
        <w:rPr>
          <w:rFonts w:ascii="Calibri" w:eastAsia="Calibri" w:hAnsi="Calibri" w:cs="Times New Roman"/>
          <w:sz w:val="20"/>
          <w:szCs w:val="20"/>
          <w:lang w:eastAsia="en-GB"/>
        </w:rPr>
        <w:tab/>
        <w:t xml:space="preserve">Website: </w:t>
      </w:r>
      <w:hyperlink r:id="rId14" w:history="1">
        <w:r w:rsidRPr="00441B15">
          <w:rPr>
            <w:rFonts w:ascii="Calibri" w:eastAsia="Calibri" w:hAnsi="Calibri" w:cs="Times New Roman"/>
            <w:color w:val="0000FF"/>
            <w:sz w:val="20"/>
            <w:szCs w:val="20"/>
            <w:u w:val="single"/>
            <w:lang w:eastAsia="en-GB"/>
          </w:rPr>
          <w:t>www.fespa.com</w:t>
        </w:r>
      </w:hyperlink>
      <w:r w:rsidRPr="00FF1056">
        <w:rPr>
          <w:rFonts w:ascii="Calibri" w:eastAsia="Calibri" w:hAnsi="Calibri" w:cs="Times New Roman"/>
          <w:sz w:val="20"/>
          <w:szCs w:val="20"/>
          <w:lang w:eastAsia="en-GB"/>
        </w:rPr>
        <w:t xml:space="preserve"> </w:t>
      </w:r>
    </w:p>
    <w:p w14:paraId="79B8A39E" w14:textId="77777777" w:rsidR="00441B15" w:rsidRDefault="00441B15" w:rsidP="00CD5F55">
      <w:pPr>
        <w:spacing w:after="0"/>
        <w:rPr>
          <w:color w:val="FF0000"/>
        </w:rPr>
      </w:pPr>
    </w:p>
    <w:p w14:paraId="0D3460E3" w14:textId="77777777" w:rsidR="00A9485D" w:rsidRPr="00751974" w:rsidRDefault="00A9485D" w:rsidP="00CD5F55">
      <w:pPr>
        <w:spacing w:after="0"/>
        <w:rPr>
          <w:color w:val="FF0000"/>
        </w:rPr>
      </w:pPr>
    </w:p>
    <w:sectPr w:rsidR="00A9485D" w:rsidRPr="00751974" w:rsidSect="006B5144">
      <w:pgSz w:w="11906" w:h="16838"/>
      <w:pgMar w:top="284"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3792E" w14:textId="77777777" w:rsidR="001B5219" w:rsidRDefault="001B5219" w:rsidP="00FF1056">
      <w:pPr>
        <w:spacing w:after="0" w:line="240" w:lineRule="auto"/>
      </w:pPr>
      <w:r>
        <w:separator/>
      </w:r>
    </w:p>
  </w:endnote>
  <w:endnote w:type="continuationSeparator" w:id="0">
    <w:p w14:paraId="2A9DB274" w14:textId="77777777" w:rsidR="001B5219" w:rsidRDefault="001B5219" w:rsidP="00FF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5BC10" w14:textId="77777777" w:rsidR="001B5219" w:rsidRDefault="001B5219" w:rsidP="00FF1056">
      <w:pPr>
        <w:spacing w:after="0" w:line="240" w:lineRule="auto"/>
      </w:pPr>
      <w:r>
        <w:separator/>
      </w:r>
    </w:p>
  </w:footnote>
  <w:footnote w:type="continuationSeparator" w:id="0">
    <w:p w14:paraId="03112489" w14:textId="77777777" w:rsidR="001B5219" w:rsidRDefault="001B5219" w:rsidP="00FF1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55"/>
    <w:rsid w:val="000341E4"/>
    <w:rsid w:val="0007106D"/>
    <w:rsid w:val="001B5219"/>
    <w:rsid w:val="002A6B1E"/>
    <w:rsid w:val="00362329"/>
    <w:rsid w:val="00441B15"/>
    <w:rsid w:val="004C2A0E"/>
    <w:rsid w:val="00631FD2"/>
    <w:rsid w:val="00641883"/>
    <w:rsid w:val="006B5144"/>
    <w:rsid w:val="00751974"/>
    <w:rsid w:val="008F3AD4"/>
    <w:rsid w:val="009D3E60"/>
    <w:rsid w:val="00A10B91"/>
    <w:rsid w:val="00A34799"/>
    <w:rsid w:val="00A9485D"/>
    <w:rsid w:val="00AB7512"/>
    <w:rsid w:val="00B91FF5"/>
    <w:rsid w:val="00C05007"/>
    <w:rsid w:val="00C7188A"/>
    <w:rsid w:val="00CC62D6"/>
    <w:rsid w:val="00CD5F55"/>
    <w:rsid w:val="00CF4FD0"/>
    <w:rsid w:val="00D92BC3"/>
    <w:rsid w:val="00DA60E1"/>
    <w:rsid w:val="00DB7A8D"/>
    <w:rsid w:val="00F86FC7"/>
    <w:rsid w:val="00F94A0A"/>
    <w:rsid w:val="00FF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E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F55"/>
    <w:rPr>
      <w:sz w:val="16"/>
      <w:szCs w:val="16"/>
    </w:rPr>
  </w:style>
  <w:style w:type="paragraph" w:styleId="CommentText">
    <w:name w:val="annotation text"/>
    <w:basedOn w:val="Normal"/>
    <w:link w:val="CommentTextChar"/>
    <w:uiPriority w:val="99"/>
    <w:semiHidden/>
    <w:unhideWhenUsed/>
    <w:rsid w:val="00CD5F55"/>
    <w:pPr>
      <w:spacing w:line="240" w:lineRule="auto"/>
    </w:pPr>
    <w:rPr>
      <w:sz w:val="20"/>
      <w:szCs w:val="20"/>
    </w:rPr>
  </w:style>
  <w:style w:type="character" w:customStyle="1" w:styleId="CommentTextChar">
    <w:name w:val="Comment Text Char"/>
    <w:basedOn w:val="DefaultParagraphFont"/>
    <w:link w:val="CommentText"/>
    <w:uiPriority w:val="99"/>
    <w:semiHidden/>
    <w:rsid w:val="00CD5F55"/>
    <w:rPr>
      <w:sz w:val="20"/>
      <w:szCs w:val="20"/>
    </w:rPr>
  </w:style>
  <w:style w:type="paragraph" w:styleId="CommentSubject">
    <w:name w:val="annotation subject"/>
    <w:basedOn w:val="CommentText"/>
    <w:next w:val="CommentText"/>
    <w:link w:val="CommentSubjectChar"/>
    <w:uiPriority w:val="99"/>
    <w:semiHidden/>
    <w:unhideWhenUsed/>
    <w:rsid w:val="00CD5F55"/>
    <w:rPr>
      <w:b/>
      <w:bCs/>
    </w:rPr>
  </w:style>
  <w:style w:type="character" w:customStyle="1" w:styleId="CommentSubjectChar">
    <w:name w:val="Comment Subject Char"/>
    <w:basedOn w:val="CommentTextChar"/>
    <w:link w:val="CommentSubject"/>
    <w:uiPriority w:val="99"/>
    <w:semiHidden/>
    <w:rsid w:val="00CD5F55"/>
    <w:rPr>
      <w:b/>
      <w:bCs/>
      <w:sz w:val="20"/>
      <w:szCs w:val="20"/>
    </w:rPr>
  </w:style>
  <w:style w:type="paragraph" w:styleId="BalloonText">
    <w:name w:val="Balloon Text"/>
    <w:basedOn w:val="Normal"/>
    <w:link w:val="BalloonTextChar"/>
    <w:uiPriority w:val="99"/>
    <w:semiHidden/>
    <w:unhideWhenUsed/>
    <w:rsid w:val="00CD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55"/>
    <w:rPr>
      <w:rFonts w:ascii="Segoe UI" w:hAnsi="Segoe UI" w:cs="Segoe UI"/>
      <w:sz w:val="18"/>
      <w:szCs w:val="18"/>
    </w:rPr>
  </w:style>
  <w:style w:type="character" w:styleId="Hyperlink">
    <w:name w:val="Hyperlink"/>
    <w:basedOn w:val="DefaultParagraphFont"/>
    <w:uiPriority w:val="99"/>
    <w:unhideWhenUsed/>
    <w:rsid w:val="00441B15"/>
    <w:rPr>
      <w:color w:val="0563C1" w:themeColor="hyperlink"/>
      <w:u w:val="single"/>
    </w:rPr>
  </w:style>
  <w:style w:type="paragraph" w:styleId="Header">
    <w:name w:val="header"/>
    <w:basedOn w:val="Normal"/>
    <w:link w:val="HeaderChar"/>
    <w:uiPriority w:val="99"/>
    <w:unhideWhenUsed/>
    <w:rsid w:val="00FF10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1056"/>
  </w:style>
  <w:style w:type="paragraph" w:styleId="Footer">
    <w:name w:val="footer"/>
    <w:basedOn w:val="Normal"/>
    <w:link w:val="FooterChar"/>
    <w:uiPriority w:val="99"/>
    <w:unhideWhenUsed/>
    <w:rsid w:val="00FF10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da.sutton@fesp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rtin@adcomm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settings" Target="settings.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8256-4D77-4C17-9D17-757B894B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2018-05-18T08:19:00Z</dcterms:created>
  <dcterms:modified xsi:type="dcterms:W3CDTF">2018-05-18T08:19:00Z</dcterms:modified>
</cp:coreProperties>
</file>