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8DE4E" w14:textId="6B9E90FA" w:rsidR="00386BB8" w:rsidRDefault="0001525D" w:rsidP="00A11B6E">
      <w:pPr>
        <w:spacing w:after="0" w:line="360" w:lineRule="auto"/>
      </w:pPr>
      <w:r>
        <w:rPr>
          <w:noProof/>
          <w:lang w:eastAsia="en-GB"/>
        </w:rPr>
        <w:drawing>
          <wp:anchor distT="0" distB="0" distL="114300" distR="114300" simplePos="0" relativeHeight="251658240" behindDoc="1" locked="0" layoutInCell="1" allowOverlap="1" wp14:anchorId="380BCE5F" wp14:editId="462CB4D5">
            <wp:simplePos x="0" y="0"/>
            <wp:positionH relativeFrom="margin">
              <wp:posOffset>4743450</wp:posOffset>
            </wp:positionH>
            <wp:positionV relativeFrom="paragraph">
              <wp:posOffset>0</wp:posOffset>
            </wp:positionV>
            <wp:extent cx="1419225" cy="1419225"/>
            <wp:effectExtent l="0" t="0" r="9525" b="9525"/>
            <wp:wrapTight wrapText="bothSides">
              <wp:wrapPolygon edited="0">
                <wp:start x="0" y="0"/>
                <wp:lineTo x="0" y="21455"/>
                <wp:lineTo x="21455" y="21455"/>
                <wp:lineTo x="21455" y="0"/>
                <wp:lineTo x="0" y="0"/>
              </wp:wrapPolygon>
            </wp:wrapTight>
            <wp:docPr id="1" name="Picture 1" descr="\\files.adcomms.co.uk@SSL\DavWWWRoot\sites\fespa\Images1\Logos\2016 Show Logos\fespa-brasil-fo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Images1\Logos\2016 Show Logos\fespa-brasil-foru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F53079" w14:textId="77777777" w:rsidR="00386BB8" w:rsidRDefault="00386BB8" w:rsidP="00A11B6E">
      <w:pPr>
        <w:spacing w:after="0" w:line="360" w:lineRule="auto"/>
      </w:pPr>
    </w:p>
    <w:p w14:paraId="3B517F81" w14:textId="77777777" w:rsidR="00386BB8" w:rsidRDefault="00386BB8" w:rsidP="00F5754D">
      <w:pPr>
        <w:spacing w:after="0" w:line="240" w:lineRule="auto"/>
      </w:pPr>
    </w:p>
    <w:p w14:paraId="409540C5" w14:textId="76EFE12E" w:rsidR="007F7A39" w:rsidRDefault="00303BBA" w:rsidP="00F5754D">
      <w:pPr>
        <w:spacing w:after="0" w:line="240" w:lineRule="auto"/>
        <w:rPr>
          <w:b/>
        </w:rPr>
      </w:pPr>
      <w:r>
        <w:rPr>
          <w:b/>
        </w:rPr>
        <w:t xml:space="preserve">PRESS RELEASE </w:t>
      </w:r>
    </w:p>
    <w:p w14:paraId="38E2954A" w14:textId="6BBDA2E3" w:rsidR="00386BB8" w:rsidRDefault="00F90583" w:rsidP="00F5754D">
      <w:pPr>
        <w:spacing w:after="0" w:line="240" w:lineRule="auto"/>
      </w:pPr>
      <w:r>
        <w:t>06</w:t>
      </w:r>
      <w:r w:rsidR="00D558F5">
        <w:t xml:space="preserve"> August</w:t>
      </w:r>
      <w:r w:rsidR="001132FD" w:rsidRPr="009A749D">
        <w:t xml:space="preserve"> 2015</w:t>
      </w:r>
    </w:p>
    <w:p w14:paraId="67861BE9" w14:textId="77777777" w:rsidR="00386BB8" w:rsidRDefault="00386BB8" w:rsidP="00A11B6E">
      <w:pPr>
        <w:spacing w:after="0" w:line="360" w:lineRule="auto"/>
      </w:pPr>
    </w:p>
    <w:p w14:paraId="1AF884B1" w14:textId="77777777" w:rsidR="00B830E1" w:rsidRDefault="00B830E1" w:rsidP="004655F0">
      <w:pPr>
        <w:pStyle w:val="Heading1"/>
        <w:jc w:val="center"/>
        <w:rPr>
          <w:rFonts w:asciiTheme="minorHAnsi" w:hAnsiTheme="minorHAnsi"/>
          <w:b/>
          <w:color w:val="auto"/>
          <w:sz w:val="22"/>
        </w:rPr>
      </w:pPr>
    </w:p>
    <w:p w14:paraId="21A9B7CB" w14:textId="09A4819C" w:rsidR="00386BB8" w:rsidRPr="00FE131C" w:rsidRDefault="00E4482E" w:rsidP="007C7D3E">
      <w:pPr>
        <w:pStyle w:val="Heading2"/>
        <w:spacing w:line="360" w:lineRule="auto"/>
        <w:jc w:val="center"/>
        <w:rPr>
          <w:rFonts w:asciiTheme="minorHAnsi" w:hAnsiTheme="minorHAnsi"/>
          <w:i/>
          <w:color w:val="auto"/>
          <w:sz w:val="22"/>
        </w:rPr>
      </w:pPr>
      <w:r w:rsidRPr="00E4482E">
        <w:rPr>
          <w:rFonts w:asciiTheme="minorHAnsi" w:eastAsia="Times New Roman" w:hAnsiTheme="minorHAnsi"/>
          <w:b/>
          <w:bCs/>
          <w:color w:val="auto"/>
          <w:sz w:val="22"/>
          <w:szCs w:val="22"/>
        </w:rPr>
        <w:t xml:space="preserve">FESPA ANNOUNCES NEW BRASIL FORUM SIX-CITY ROADSHOW </w:t>
      </w:r>
      <w:r w:rsidRPr="00B52133">
        <w:rPr>
          <w:rFonts w:asciiTheme="minorHAnsi" w:eastAsia="Times New Roman" w:hAnsiTheme="minorHAnsi"/>
          <w:sz w:val="22"/>
          <w:szCs w:val="22"/>
        </w:rPr>
        <w:br/>
      </w:r>
    </w:p>
    <w:p w14:paraId="41839B43" w14:textId="502A380E" w:rsidR="00D558F5" w:rsidRPr="00B52133" w:rsidRDefault="00D558F5" w:rsidP="00D558F5">
      <w:pPr>
        <w:spacing w:line="360" w:lineRule="auto"/>
        <w:rPr>
          <w:rFonts w:eastAsia="Times New Roman"/>
        </w:rPr>
      </w:pPr>
      <w:r w:rsidRPr="00B52133">
        <w:rPr>
          <w:rFonts w:eastAsia="Times New Roman"/>
        </w:rPr>
        <w:t>FESPA, together with its Brazilian partner APS Feira</w:t>
      </w:r>
      <w:r>
        <w:rPr>
          <w:rFonts w:eastAsia="Times New Roman"/>
        </w:rPr>
        <w:t>s &amp; Eventos</w:t>
      </w:r>
      <w:r w:rsidRPr="00B52133">
        <w:rPr>
          <w:rFonts w:eastAsia="Times New Roman"/>
        </w:rPr>
        <w:t>, has announced a</w:t>
      </w:r>
      <w:r>
        <w:rPr>
          <w:rFonts w:eastAsia="Times New Roman"/>
        </w:rPr>
        <w:t xml:space="preserve"> new roadshow event - the FESPA</w:t>
      </w:r>
      <w:r w:rsidRPr="00B52133">
        <w:rPr>
          <w:rFonts w:eastAsia="Times New Roman"/>
        </w:rPr>
        <w:t xml:space="preserve"> Brasil Forum - travelling</w:t>
      </w:r>
      <w:r>
        <w:rPr>
          <w:rFonts w:eastAsia="Times New Roman"/>
        </w:rPr>
        <w:t xml:space="preserve"> to six Brazilian cities. Th</w:t>
      </w:r>
      <w:r w:rsidR="000F1DEC">
        <w:rPr>
          <w:rFonts w:eastAsia="Times New Roman"/>
        </w:rPr>
        <w:t xml:space="preserve">e roadshow will be scheduled </w:t>
      </w:r>
      <w:r>
        <w:rPr>
          <w:rFonts w:eastAsia="Times New Roman"/>
        </w:rPr>
        <w:t xml:space="preserve">from September to December, ahead of the next </w:t>
      </w:r>
      <w:hyperlink r:id="rId9" w:history="1">
        <w:r w:rsidRPr="005B5B68">
          <w:rPr>
            <w:rStyle w:val="Hyperlink"/>
            <w:rFonts w:eastAsia="Times New Roman"/>
          </w:rPr>
          <w:t>FESPA Brasil</w:t>
        </w:r>
      </w:hyperlink>
      <w:r>
        <w:rPr>
          <w:rFonts w:eastAsia="Times New Roman"/>
        </w:rPr>
        <w:t xml:space="preserve"> exhibition in S</w:t>
      </w:r>
      <w:r w:rsidR="000F1DEC" w:rsidRPr="00B52133">
        <w:rPr>
          <w:rFonts w:eastAsia="Times New Roman"/>
        </w:rPr>
        <w:t>ã</w:t>
      </w:r>
      <w:r>
        <w:rPr>
          <w:rFonts w:eastAsia="Times New Roman"/>
        </w:rPr>
        <w:t>o Paolo, 6-9 April 2016.</w:t>
      </w:r>
    </w:p>
    <w:p w14:paraId="1787574F" w14:textId="1FC968FD" w:rsidR="00D558F5" w:rsidRPr="00B52133" w:rsidRDefault="00D558F5" w:rsidP="00D558F5">
      <w:pPr>
        <w:spacing w:line="360" w:lineRule="auto"/>
        <w:rPr>
          <w:rFonts w:eastAsia="Times New Roman"/>
        </w:rPr>
      </w:pPr>
      <w:r w:rsidRPr="00B52133">
        <w:rPr>
          <w:rFonts w:eastAsia="Times New Roman"/>
        </w:rPr>
        <w:t xml:space="preserve">Funded through FESPA’s </w:t>
      </w:r>
      <w:r w:rsidRPr="00B52133">
        <w:rPr>
          <w:rFonts w:eastAsia="Times New Roman"/>
          <w:i/>
        </w:rPr>
        <w:t>Profit for Purpose</w:t>
      </w:r>
      <w:r w:rsidRPr="00B52133">
        <w:rPr>
          <w:rFonts w:eastAsia="Times New Roman"/>
        </w:rPr>
        <w:t xml:space="preserve"> reinvestment programme</w:t>
      </w:r>
      <w:r>
        <w:rPr>
          <w:rFonts w:eastAsia="Times New Roman"/>
        </w:rPr>
        <w:t xml:space="preserve"> </w:t>
      </w:r>
      <w:r w:rsidRPr="005B5B68">
        <w:rPr>
          <w:rFonts w:eastAsia="Times New Roman"/>
          <w:i/>
        </w:rPr>
        <w:t xml:space="preserve">(see footnote), </w:t>
      </w:r>
      <w:r w:rsidRPr="00B52133">
        <w:rPr>
          <w:rFonts w:eastAsia="Times New Roman"/>
        </w:rPr>
        <w:t xml:space="preserve">the FESPA Brasil Forum will bring together industry professionals from the digital </w:t>
      </w:r>
      <w:r>
        <w:rPr>
          <w:rFonts w:eastAsia="Times New Roman"/>
        </w:rPr>
        <w:t xml:space="preserve">wide format </w:t>
      </w:r>
      <w:r w:rsidRPr="00B52133">
        <w:rPr>
          <w:rFonts w:eastAsia="Times New Roman"/>
        </w:rPr>
        <w:t>printing sector to discuss the future of the market and new opportunities. The first series of Forums will run under the title ‘Business, Opportunities and Technology’.</w:t>
      </w:r>
    </w:p>
    <w:p w14:paraId="64A1C4E6" w14:textId="70E33592" w:rsidR="00D558F5" w:rsidRPr="00B52133" w:rsidRDefault="00D558F5" w:rsidP="00D558F5">
      <w:pPr>
        <w:spacing w:line="360" w:lineRule="auto"/>
        <w:rPr>
          <w:rFonts w:eastAsia="Times New Roman"/>
        </w:rPr>
      </w:pPr>
      <w:r w:rsidRPr="00B52133">
        <w:rPr>
          <w:rFonts w:eastAsia="Times New Roman"/>
        </w:rPr>
        <w:t>The Forum</w:t>
      </w:r>
      <w:r>
        <w:rPr>
          <w:rFonts w:eastAsia="Times New Roman"/>
        </w:rPr>
        <w:t>s</w:t>
      </w:r>
      <w:r w:rsidRPr="00B52133">
        <w:rPr>
          <w:rFonts w:eastAsia="Times New Roman"/>
        </w:rPr>
        <w:t xml:space="preserve"> will be hosted in São Paulo, Rio de Janeiro, Blumenau, Curitiba, Brasília, and Recife, giving print professionals from all over </w:t>
      </w:r>
      <w:r>
        <w:rPr>
          <w:rFonts w:eastAsia="Times New Roman"/>
        </w:rPr>
        <w:t>Brazil</w:t>
      </w:r>
      <w:r w:rsidRPr="00B52133">
        <w:rPr>
          <w:rFonts w:eastAsia="Times New Roman"/>
        </w:rPr>
        <w:t xml:space="preserve"> the opportunity to participate and engage i</w:t>
      </w:r>
      <w:r>
        <w:rPr>
          <w:rFonts w:eastAsia="Times New Roman"/>
        </w:rPr>
        <w:t>n</w:t>
      </w:r>
      <w:r w:rsidRPr="00B52133">
        <w:rPr>
          <w:rFonts w:eastAsia="Times New Roman"/>
        </w:rPr>
        <w:t xml:space="preserve"> discussion</w:t>
      </w:r>
      <w:r>
        <w:rPr>
          <w:rFonts w:eastAsia="Times New Roman"/>
        </w:rPr>
        <w:t>s</w:t>
      </w:r>
      <w:r w:rsidRPr="00B52133">
        <w:rPr>
          <w:rFonts w:eastAsia="Times New Roman"/>
        </w:rPr>
        <w:t xml:space="preserve"> with their peers on important topics affecting the speciality printing sector regionally, nationally and at the local level. </w:t>
      </w:r>
    </w:p>
    <w:p w14:paraId="2F3FB766" w14:textId="44523C2A" w:rsidR="00D558F5" w:rsidRPr="00B52133" w:rsidRDefault="00D558F5" w:rsidP="00D558F5">
      <w:pPr>
        <w:spacing w:line="360" w:lineRule="auto"/>
        <w:rPr>
          <w:rFonts w:eastAsia="Times New Roman"/>
        </w:rPr>
      </w:pPr>
      <w:r w:rsidRPr="00B52133">
        <w:rPr>
          <w:rFonts w:eastAsia="Times New Roman"/>
        </w:rPr>
        <w:t xml:space="preserve">The Forum agenda will include discussion of the key findings from the recent FESPA Print Census, a worldwide survey conducted </w:t>
      </w:r>
      <w:r>
        <w:rPr>
          <w:rFonts w:eastAsia="Times New Roman"/>
        </w:rPr>
        <w:t xml:space="preserve">by FESPA </w:t>
      </w:r>
      <w:r w:rsidRPr="00B52133">
        <w:rPr>
          <w:rFonts w:eastAsia="Times New Roman"/>
        </w:rPr>
        <w:t>in partnership with InfoTrends</w:t>
      </w:r>
      <w:r>
        <w:rPr>
          <w:rFonts w:eastAsia="Times New Roman"/>
        </w:rPr>
        <w:t xml:space="preserve">, </w:t>
      </w:r>
      <w:r w:rsidRPr="00B52133">
        <w:rPr>
          <w:rFonts w:eastAsia="Times New Roman"/>
        </w:rPr>
        <w:t xml:space="preserve">which provides a valuable overview of the trends and directions in the digital wide format print market. Subsequent discussion topics will include changes in the market, trends, and </w:t>
      </w:r>
      <w:r w:rsidRPr="00E74FDB">
        <w:rPr>
          <w:rFonts w:eastAsia="Times New Roman"/>
        </w:rPr>
        <w:t xml:space="preserve">other </w:t>
      </w:r>
      <w:r>
        <w:rPr>
          <w:rFonts w:eastAsia="Times New Roman"/>
        </w:rPr>
        <w:t xml:space="preserve">sector </w:t>
      </w:r>
      <w:r w:rsidRPr="00E74FDB">
        <w:rPr>
          <w:rFonts w:eastAsia="Times New Roman"/>
        </w:rPr>
        <w:t>topics relevant to local industry professionals</w:t>
      </w:r>
      <w:r>
        <w:rPr>
          <w:rFonts w:eastAsia="Times New Roman"/>
        </w:rPr>
        <w:t xml:space="preserve"> such as textile printing, industrial printing and more</w:t>
      </w:r>
      <w:r w:rsidRPr="00E74FDB">
        <w:rPr>
          <w:rFonts w:eastAsia="Times New Roman"/>
        </w:rPr>
        <w:t>.</w:t>
      </w:r>
      <w:r w:rsidRPr="00B52133">
        <w:rPr>
          <w:rFonts w:eastAsia="Times New Roman"/>
        </w:rPr>
        <w:t xml:space="preserve"> In the afternoon, the FESPA Brasil Forum will incorporate a technology programme for printing professionals, aimed at optimising workflow processes.</w:t>
      </w:r>
    </w:p>
    <w:p w14:paraId="4A0E9479" w14:textId="192788F3" w:rsidR="00D558F5" w:rsidRPr="00B52133" w:rsidRDefault="00D558F5" w:rsidP="00D558F5">
      <w:pPr>
        <w:spacing w:line="360" w:lineRule="auto"/>
        <w:rPr>
          <w:rFonts w:eastAsia="Times New Roman"/>
        </w:rPr>
      </w:pPr>
      <w:r w:rsidRPr="00B52133">
        <w:rPr>
          <w:rFonts w:eastAsia="Times New Roman"/>
        </w:rPr>
        <w:t>At each Forum, in addition to regionally relevant topics, local characteristics will be underlined, making each event tightly focused and ensuring discussion about the most relevant segments</w:t>
      </w:r>
      <w:r>
        <w:rPr>
          <w:rFonts w:eastAsia="Times New Roman"/>
        </w:rPr>
        <w:t xml:space="preserve"> </w:t>
      </w:r>
      <w:r w:rsidR="008D209A">
        <w:rPr>
          <w:rFonts w:eastAsia="Times New Roman"/>
        </w:rPr>
        <w:t>for</w:t>
      </w:r>
      <w:r>
        <w:rPr>
          <w:rFonts w:eastAsia="Times New Roman"/>
        </w:rPr>
        <w:t xml:space="preserve"> each local print community,</w:t>
      </w:r>
      <w:r w:rsidRPr="00B52133">
        <w:rPr>
          <w:rFonts w:eastAsia="Times New Roman"/>
        </w:rPr>
        <w:t xml:space="preserve"> for example, textile printing, sublimation, ceramics, industrial printing, customisation, substrates, processes, etc.</w:t>
      </w:r>
      <w:r w:rsidRPr="00B52133">
        <w:rPr>
          <w:rFonts w:eastAsia="Times New Roman"/>
        </w:rPr>
        <w:br/>
      </w:r>
      <w:r w:rsidRPr="00B52133">
        <w:rPr>
          <w:rFonts w:eastAsia="Times New Roman"/>
        </w:rPr>
        <w:br/>
      </w:r>
      <w:r>
        <w:rPr>
          <w:rFonts w:eastAsia="Times New Roman"/>
        </w:rPr>
        <w:t>FESPA CEO Neil Felton comments</w:t>
      </w:r>
      <w:r w:rsidRPr="00B52133">
        <w:rPr>
          <w:rFonts w:eastAsia="Times New Roman"/>
        </w:rPr>
        <w:t>: "Since FESPA en</w:t>
      </w:r>
      <w:r>
        <w:rPr>
          <w:rFonts w:eastAsia="Times New Roman"/>
        </w:rPr>
        <w:t xml:space="preserve">tered the Brazilian market in 2013 </w:t>
      </w:r>
      <w:r w:rsidRPr="00B52133">
        <w:rPr>
          <w:rFonts w:eastAsia="Times New Roman"/>
        </w:rPr>
        <w:t xml:space="preserve">with the launch of FESPA Brasil, we are increasingly excited about the potential of the Brazilian market for speciality print and signage, and see our Brazilian events as a fundamental building block in FESPA’s global growth strategy. Within our global portfolio, FESPA Brasil is the exhibition with the highest number </w:t>
      </w:r>
      <w:r w:rsidRPr="00B52133">
        <w:rPr>
          <w:rFonts w:eastAsia="Times New Roman"/>
        </w:rPr>
        <w:lastRenderedPageBreak/>
        <w:t>of visitors per square metr</w:t>
      </w:r>
      <w:r>
        <w:rPr>
          <w:rFonts w:eastAsia="Times New Roman"/>
        </w:rPr>
        <w:t>e, an important measure</w:t>
      </w:r>
      <w:r w:rsidRPr="00B52133">
        <w:rPr>
          <w:rFonts w:eastAsia="Times New Roman"/>
        </w:rPr>
        <w:t xml:space="preserve"> of the vibrancy</w:t>
      </w:r>
      <w:r>
        <w:rPr>
          <w:rFonts w:eastAsia="Times New Roman"/>
        </w:rPr>
        <w:t xml:space="preserve"> </w:t>
      </w:r>
      <w:r w:rsidRPr="00B52133">
        <w:rPr>
          <w:rFonts w:eastAsia="Times New Roman"/>
        </w:rPr>
        <w:t>of an exhibition and the market it serves. With the roll-out of the FESPA Brasil Forum, we expect to engage an even wider community of print professionals the length and breadth of Brazil, and to cement FESPA’s commitment and investment in this market."</w:t>
      </w:r>
    </w:p>
    <w:p w14:paraId="61C6D967" w14:textId="5D056261" w:rsidR="00D558F5" w:rsidRPr="00B52133" w:rsidRDefault="00D558F5" w:rsidP="00D558F5">
      <w:pPr>
        <w:spacing w:line="360" w:lineRule="auto"/>
        <w:rPr>
          <w:rFonts w:eastAsia="Times New Roman"/>
        </w:rPr>
      </w:pPr>
      <w:r w:rsidRPr="00B52133">
        <w:rPr>
          <w:rFonts w:eastAsia="Times New Roman"/>
        </w:rPr>
        <w:t>Ismael Guarnelli, Director of APS Feiras</w:t>
      </w:r>
      <w:r>
        <w:rPr>
          <w:rFonts w:eastAsia="Times New Roman"/>
        </w:rPr>
        <w:t xml:space="preserve"> &amp; Eventos</w:t>
      </w:r>
      <w:r w:rsidRPr="00B52133">
        <w:rPr>
          <w:rFonts w:eastAsia="Times New Roman"/>
        </w:rPr>
        <w:t>, highlights the rational</w:t>
      </w:r>
      <w:r w:rsidR="000F1DEC">
        <w:rPr>
          <w:rFonts w:eastAsia="Times New Roman"/>
        </w:rPr>
        <w:t>e for the roadshow format: "Bras</w:t>
      </w:r>
      <w:r w:rsidRPr="00B52133">
        <w:rPr>
          <w:rFonts w:eastAsia="Times New Roman"/>
        </w:rPr>
        <w:t>il has very specific characteristics within each region. For example, there are places in Bra</w:t>
      </w:r>
      <w:r w:rsidR="000F1DEC">
        <w:rPr>
          <w:rFonts w:eastAsia="Times New Roman"/>
        </w:rPr>
        <w:t>s</w:t>
      </w:r>
      <w:r w:rsidRPr="00B52133">
        <w:rPr>
          <w:rFonts w:eastAsia="Times New Roman"/>
        </w:rPr>
        <w:t>il where digital</w:t>
      </w:r>
      <w:r>
        <w:rPr>
          <w:rFonts w:eastAsia="Times New Roman"/>
        </w:rPr>
        <w:t xml:space="preserve"> printing is stronger</w:t>
      </w:r>
      <w:r w:rsidRPr="00B52133">
        <w:rPr>
          <w:rFonts w:eastAsia="Times New Roman"/>
        </w:rPr>
        <w:t xml:space="preserve"> while in others, visual communication leads the way. </w:t>
      </w:r>
      <w:r>
        <w:rPr>
          <w:rFonts w:eastAsia="Times New Roman"/>
        </w:rPr>
        <w:t>Through</w:t>
      </w:r>
      <w:r w:rsidRPr="00B52133">
        <w:rPr>
          <w:rFonts w:eastAsia="Times New Roman"/>
        </w:rPr>
        <w:t xml:space="preserve"> the FESPA Brasil Forum, we will be able to </w:t>
      </w:r>
      <w:r>
        <w:rPr>
          <w:rFonts w:eastAsia="Times New Roman"/>
        </w:rPr>
        <w:t xml:space="preserve">advance our </w:t>
      </w:r>
      <w:r w:rsidRPr="00B52133">
        <w:rPr>
          <w:rFonts w:eastAsia="Times New Roman"/>
        </w:rPr>
        <w:t>understan</w:t>
      </w:r>
      <w:r>
        <w:rPr>
          <w:rFonts w:eastAsia="Times New Roman"/>
        </w:rPr>
        <w:t>ding of</w:t>
      </w:r>
      <w:r w:rsidRPr="00B52133">
        <w:rPr>
          <w:rFonts w:eastAsia="Times New Roman"/>
        </w:rPr>
        <w:t xml:space="preserve"> the needs and demands of each region, and provide a more tailored exhibition in the future, </w:t>
      </w:r>
      <w:r>
        <w:rPr>
          <w:rFonts w:eastAsia="Times New Roman"/>
        </w:rPr>
        <w:t>reflecting</w:t>
      </w:r>
      <w:r w:rsidRPr="00B52133">
        <w:rPr>
          <w:rFonts w:eastAsia="Times New Roman"/>
        </w:rPr>
        <w:t xml:space="preserve"> what industry professionals really need."</w:t>
      </w:r>
      <w:r w:rsidRPr="00B52133">
        <w:rPr>
          <w:rFonts w:eastAsia="Times New Roman"/>
        </w:rPr>
        <w:br/>
      </w:r>
      <w:r w:rsidRPr="00B52133">
        <w:rPr>
          <w:rFonts w:eastAsia="Times New Roman"/>
        </w:rPr>
        <w:br/>
      </w:r>
      <w:r w:rsidRPr="00B52133">
        <w:rPr>
          <w:rFonts w:eastAsia="Times New Roman"/>
          <w:bCs/>
        </w:rPr>
        <w:t>Brazilian industry professionals have reacted positively to news of the FESPA Brasil Forum events.</w:t>
      </w:r>
      <w:r w:rsidRPr="00B52133">
        <w:rPr>
          <w:rFonts w:eastAsia="Times New Roman"/>
          <w:b/>
          <w:bCs/>
        </w:rPr>
        <w:t xml:space="preserve"> </w:t>
      </w:r>
      <w:r w:rsidRPr="00B52133">
        <w:rPr>
          <w:rFonts w:eastAsia="Times New Roman"/>
        </w:rPr>
        <w:t>Director of Planning and Marketing at Alphaprint, Hadriano</w:t>
      </w:r>
      <w:r>
        <w:rPr>
          <w:rFonts w:eastAsia="Times New Roman"/>
        </w:rPr>
        <w:t xml:space="preserve"> Domingues, comments:</w:t>
      </w:r>
      <w:r w:rsidRPr="00B52133">
        <w:rPr>
          <w:rFonts w:eastAsia="Times New Roman"/>
        </w:rPr>
        <w:t xml:space="preserve"> "The idea is very positive. The Forum </w:t>
      </w:r>
      <w:r>
        <w:rPr>
          <w:rFonts w:eastAsia="Times New Roman"/>
        </w:rPr>
        <w:t>will help</w:t>
      </w:r>
      <w:r w:rsidRPr="00B52133">
        <w:rPr>
          <w:rFonts w:eastAsia="Times New Roman"/>
        </w:rPr>
        <w:t xml:space="preserve"> to better understand the industry, which is positive for both suppliers and printers. This analytical activity outside of the exhibition is fundamental for discussing the market, what the segments are, their potential, and also in aiding the development of the sector as a whole."</w:t>
      </w:r>
    </w:p>
    <w:p w14:paraId="24293D63" w14:textId="77777777" w:rsidR="00D558F5" w:rsidRPr="00B52133" w:rsidRDefault="00D558F5" w:rsidP="00D558F5">
      <w:pPr>
        <w:spacing w:line="360" w:lineRule="auto"/>
        <w:rPr>
          <w:rFonts w:eastAsia="Times New Roman"/>
        </w:rPr>
      </w:pPr>
      <w:r w:rsidRPr="00B52133">
        <w:rPr>
          <w:rFonts w:eastAsia="Times New Roman"/>
        </w:rPr>
        <w:t>Tamlyn Kaori, Strategic Marketing Analyst at Mimaki, comments: "The Forum is very interesting. We hold itinerant events and support initiatives that focus on the educational aspect. The choice of cities</w:t>
      </w:r>
      <w:r w:rsidRPr="00B52133">
        <w:t xml:space="preserve"> </w:t>
      </w:r>
      <w:r>
        <w:t>is</w:t>
      </w:r>
      <w:r w:rsidRPr="00B52133">
        <w:t xml:space="preserve"> </w:t>
      </w:r>
      <w:r w:rsidRPr="00B52133">
        <w:rPr>
          <w:rFonts w:eastAsia="Times New Roman"/>
        </w:rPr>
        <w:t>interesting because they are large printing centres."</w:t>
      </w:r>
    </w:p>
    <w:p w14:paraId="68C3B256" w14:textId="704C6F4C" w:rsidR="00D558F5" w:rsidRDefault="00D558F5" w:rsidP="00D558F5">
      <w:pPr>
        <w:spacing w:line="360" w:lineRule="auto"/>
        <w:rPr>
          <w:rFonts w:eastAsia="Times New Roman"/>
        </w:rPr>
      </w:pPr>
      <w:r w:rsidRPr="00B52133">
        <w:rPr>
          <w:rFonts w:eastAsia="Times New Roman"/>
        </w:rPr>
        <w:t>For further information regarding the FESPA Bras</w:t>
      </w:r>
      <w:r>
        <w:rPr>
          <w:rFonts w:eastAsia="Times New Roman"/>
        </w:rPr>
        <w:t xml:space="preserve">il Forum events, printers in Brazil can </w:t>
      </w:r>
      <w:r w:rsidR="0001525D">
        <w:rPr>
          <w:rFonts w:eastAsia="Times New Roman"/>
        </w:rPr>
        <w:t>visit</w:t>
      </w:r>
      <w:r>
        <w:rPr>
          <w:rFonts w:eastAsia="Times New Roman"/>
        </w:rPr>
        <w:t xml:space="preserve">: </w:t>
      </w:r>
      <w:hyperlink r:id="rId10" w:history="1">
        <w:r w:rsidR="0001525D">
          <w:rPr>
            <w:rStyle w:val="Hyperlink"/>
          </w:rPr>
          <w:t>http://www.fespabrasil.com.br/pt/forum-fespa-brasil</w:t>
        </w:r>
      </w:hyperlink>
    </w:p>
    <w:p w14:paraId="38697DD9" w14:textId="77777777" w:rsidR="00C622F1" w:rsidRDefault="00C622F1" w:rsidP="00E81BC5">
      <w:pPr>
        <w:spacing w:after="0" w:line="360" w:lineRule="auto"/>
      </w:pPr>
    </w:p>
    <w:p w14:paraId="420DBA2F" w14:textId="77777777" w:rsidR="006329A0" w:rsidRPr="00562F63" w:rsidRDefault="006329A0" w:rsidP="00A11B6E">
      <w:pPr>
        <w:spacing w:after="0" w:line="360" w:lineRule="auto"/>
        <w:jc w:val="center"/>
        <w:rPr>
          <w:b/>
          <w:bCs/>
        </w:rPr>
      </w:pPr>
      <w:r w:rsidRPr="00562F63">
        <w:rPr>
          <w:b/>
          <w:bCs/>
        </w:rPr>
        <w:t>ENDS</w:t>
      </w:r>
    </w:p>
    <w:p w14:paraId="23AC7A70" w14:textId="77777777" w:rsidR="002061AE" w:rsidRDefault="002061AE" w:rsidP="00A11B6E">
      <w:pPr>
        <w:spacing w:after="0" w:line="360" w:lineRule="auto"/>
      </w:pPr>
    </w:p>
    <w:p w14:paraId="7D2A8CC9" w14:textId="77777777" w:rsidR="00F5754D" w:rsidRPr="00C103E7" w:rsidRDefault="00F5754D" w:rsidP="00F5754D">
      <w:pPr>
        <w:spacing w:after="0"/>
        <w:jc w:val="both"/>
        <w:rPr>
          <w:rFonts w:ascii="Calibri" w:hAnsi="Calibri"/>
          <w:b/>
          <w:sz w:val="20"/>
          <w:szCs w:val="20"/>
        </w:rPr>
      </w:pPr>
      <w:r w:rsidRPr="00C103E7">
        <w:rPr>
          <w:rFonts w:ascii="Calibri" w:hAnsi="Calibri"/>
          <w:b/>
          <w:sz w:val="20"/>
          <w:szCs w:val="20"/>
        </w:rPr>
        <w:t xml:space="preserve">About FESPA </w:t>
      </w:r>
    </w:p>
    <w:p w14:paraId="6467E87D" w14:textId="77777777" w:rsidR="00F5754D" w:rsidRPr="00C103E7" w:rsidRDefault="00F5754D" w:rsidP="00F5754D">
      <w:pPr>
        <w:spacing w:after="0"/>
        <w:jc w:val="both"/>
        <w:rPr>
          <w:rFonts w:ascii="Calibri" w:hAnsi="Calibri" w:cs="Arial"/>
          <w:sz w:val="20"/>
          <w:szCs w:val="20"/>
        </w:rPr>
      </w:pPr>
      <w:r w:rsidRPr="00C103E7">
        <w:rPr>
          <w:rFonts w:ascii="Calibri" w:hAnsi="Calibri" w:cs="Arial"/>
          <w:sz w:val="20"/>
          <w:szCs w:val="20"/>
        </w:rPr>
        <w:t xml:space="preserve">Founded in 1962, FESPA is a global federation of 37 member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014EEBCA" w14:textId="77777777" w:rsidR="00F5754D" w:rsidRPr="00C103E7" w:rsidRDefault="00F5754D" w:rsidP="00F5754D">
      <w:pPr>
        <w:spacing w:after="0"/>
        <w:rPr>
          <w:rFonts w:ascii="Calibri" w:hAnsi="Calibri" w:cs="Arial"/>
          <w:sz w:val="20"/>
          <w:szCs w:val="20"/>
        </w:rPr>
      </w:pPr>
    </w:p>
    <w:p w14:paraId="4BB858D5" w14:textId="77777777" w:rsidR="00F5754D" w:rsidRDefault="00F5754D" w:rsidP="00F5754D">
      <w:pPr>
        <w:spacing w:after="0"/>
        <w:rPr>
          <w:rFonts w:ascii="Calibri" w:hAnsi="Calibri"/>
          <w:sz w:val="20"/>
          <w:szCs w:val="20"/>
          <w:lang w:val="en-US"/>
        </w:rPr>
      </w:pPr>
      <w:r w:rsidRPr="00C103E7">
        <w:rPr>
          <w:rFonts w:ascii="Calibri" w:hAnsi="Calibri"/>
          <w:b/>
          <w:bCs/>
          <w:sz w:val="20"/>
          <w:szCs w:val="20"/>
          <w:lang w:val="en-US"/>
        </w:rPr>
        <w:t xml:space="preserve">FESPA Profit for Purpose </w:t>
      </w:r>
      <w:r w:rsidRPr="00C103E7">
        <w:rPr>
          <w:rFonts w:ascii="Calibri" w:hAnsi="Calibri"/>
          <w:sz w:val="20"/>
          <w:szCs w:val="20"/>
          <w:lang w:val="en-US"/>
        </w:rPr>
        <w:br/>
        <w:t xml:space="preserve">Our shareholders are the industry. FESPA has invested millions of Euros into the global printing community over the last seven years, supporting the growth of the market. For more information visit </w:t>
      </w:r>
      <w:hyperlink r:id="rId11" w:history="1">
        <w:r w:rsidRPr="00C103E7">
          <w:rPr>
            <w:rStyle w:val="Hyperlink"/>
            <w:rFonts w:ascii="Calibri" w:hAnsi="Calibri"/>
            <w:sz w:val="20"/>
            <w:szCs w:val="20"/>
            <w:lang w:val="en-US"/>
          </w:rPr>
          <w:t>www.fespa.com</w:t>
        </w:r>
      </w:hyperlink>
      <w:r w:rsidRPr="00C103E7">
        <w:rPr>
          <w:rFonts w:ascii="Calibri" w:hAnsi="Calibri"/>
          <w:sz w:val="20"/>
          <w:szCs w:val="20"/>
          <w:lang w:val="en-US"/>
        </w:rPr>
        <w:t xml:space="preserve"> </w:t>
      </w:r>
    </w:p>
    <w:p w14:paraId="7A34C2E9" w14:textId="77777777" w:rsidR="00F5754D" w:rsidRDefault="00F5754D" w:rsidP="00F5754D">
      <w:pPr>
        <w:spacing w:after="0"/>
        <w:rPr>
          <w:rFonts w:ascii="Calibri" w:hAnsi="Calibri"/>
          <w:sz w:val="20"/>
          <w:szCs w:val="20"/>
          <w:lang w:val="en-US"/>
        </w:rPr>
      </w:pPr>
    </w:p>
    <w:p w14:paraId="552660A6" w14:textId="77777777" w:rsidR="00F5754D" w:rsidRPr="009320F6" w:rsidRDefault="00F5754D" w:rsidP="00F5754D">
      <w:pPr>
        <w:spacing w:after="0"/>
        <w:rPr>
          <w:rFonts w:ascii="Calibri" w:hAnsi="Calibri" w:cs="Calibri"/>
          <w:b/>
          <w:sz w:val="20"/>
          <w:szCs w:val="20"/>
          <w:lang w:val="en-US"/>
        </w:rPr>
      </w:pPr>
      <w:r w:rsidRPr="009320F6">
        <w:rPr>
          <w:rFonts w:ascii="Calibri" w:hAnsi="Calibri" w:cs="Calibri"/>
          <w:b/>
          <w:sz w:val="20"/>
          <w:szCs w:val="20"/>
          <w:lang w:val="en-US"/>
        </w:rPr>
        <w:t>FESPA Census</w:t>
      </w:r>
    </w:p>
    <w:p w14:paraId="3C56B1D2" w14:textId="77777777" w:rsidR="00F5754D" w:rsidRDefault="00F5754D" w:rsidP="00F5754D">
      <w:pPr>
        <w:spacing w:after="0"/>
        <w:rPr>
          <w:rFonts w:ascii="Calibri" w:hAnsi="Calibri" w:cs="Calibri"/>
          <w:color w:val="3333CC"/>
          <w:sz w:val="20"/>
          <w:szCs w:val="20"/>
          <w:lang w:val="en-US"/>
        </w:rPr>
      </w:pPr>
      <w:r w:rsidRPr="009320F6">
        <w:rPr>
          <w:rFonts w:ascii="Calibri" w:hAnsi="Calibri" w:cs="Calibri"/>
          <w:sz w:val="20"/>
          <w:szCs w:val="20"/>
          <w:lang w:val="en-US"/>
        </w:rPr>
        <w:t xml:space="preserve">The FESPA Print Census is a global research project to understand the wide format, screen and digital print community. It is the largest data gathering project of its kind. The survey is published in several languages and can be completed online: </w:t>
      </w:r>
      <w:hyperlink r:id="rId12" w:history="1">
        <w:r w:rsidRPr="00DF33BF">
          <w:rPr>
            <w:rStyle w:val="Hyperlink"/>
            <w:rFonts w:ascii="Calibri" w:hAnsi="Calibri" w:cs="Calibri"/>
            <w:sz w:val="20"/>
            <w:szCs w:val="20"/>
            <w:lang w:val="en-US"/>
          </w:rPr>
          <w:t>www.fespa.com/census</w:t>
        </w:r>
      </w:hyperlink>
      <w:r w:rsidRPr="009320F6">
        <w:rPr>
          <w:rFonts w:ascii="Calibri" w:hAnsi="Calibri" w:cs="Calibri"/>
          <w:color w:val="3333CC"/>
          <w:sz w:val="20"/>
          <w:szCs w:val="20"/>
          <w:lang w:val="en-US"/>
        </w:rPr>
        <w:t>.</w:t>
      </w:r>
    </w:p>
    <w:p w14:paraId="5348873B" w14:textId="0A5B5AFD" w:rsidR="004E3BD5" w:rsidRDefault="004E3BD5" w:rsidP="00F5754D">
      <w:pPr>
        <w:spacing w:after="0"/>
        <w:rPr>
          <w:rFonts w:ascii="Calibri" w:hAnsi="Calibri" w:cs="Calibri"/>
          <w:color w:val="3333CC"/>
          <w:sz w:val="20"/>
          <w:szCs w:val="20"/>
          <w:lang w:val="en-US"/>
        </w:rPr>
      </w:pPr>
    </w:p>
    <w:p w14:paraId="399172E9" w14:textId="77777777" w:rsidR="004E3BD5" w:rsidRDefault="004E3BD5" w:rsidP="004E3BD5">
      <w:pPr>
        <w:jc w:val="both"/>
        <w:rPr>
          <w:rFonts w:asciiTheme="majorHAnsi" w:hAnsiTheme="majorHAnsi"/>
          <w:b/>
          <w:sz w:val="20"/>
          <w:szCs w:val="20"/>
        </w:rPr>
      </w:pPr>
    </w:p>
    <w:p w14:paraId="1AFEF18E" w14:textId="77777777" w:rsidR="004E3BD5" w:rsidRPr="00255800" w:rsidRDefault="004E3BD5" w:rsidP="00255800">
      <w:pPr>
        <w:spacing w:after="0"/>
        <w:jc w:val="both"/>
        <w:rPr>
          <w:b/>
          <w:sz w:val="20"/>
          <w:szCs w:val="20"/>
        </w:rPr>
      </w:pPr>
      <w:r w:rsidRPr="00255800">
        <w:rPr>
          <w:b/>
          <w:sz w:val="20"/>
          <w:szCs w:val="20"/>
        </w:rPr>
        <w:lastRenderedPageBreak/>
        <w:t>About APS Ferias &amp; Eventos</w:t>
      </w:r>
    </w:p>
    <w:p w14:paraId="41858537" w14:textId="204C2C23" w:rsidR="004E3BD5" w:rsidRPr="00255800" w:rsidRDefault="004E3BD5" w:rsidP="00255800">
      <w:pPr>
        <w:spacing w:after="0"/>
        <w:rPr>
          <w:sz w:val="20"/>
          <w:szCs w:val="20"/>
          <w:lang w:val="en-US"/>
        </w:rPr>
      </w:pPr>
      <w:r w:rsidRPr="00255800">
        <w:rPr>
          <w:sz w:val="20"/>
          <w:szCs w:val="20"/>
          <w:lang w:val="en-US"/>
        </w:rPr>
        <w:t>APS Feiras e Eventos is a leading company focused on the organisation and promotion of events in Brazil and Latin America for the g</w:t>
      </w:r>
      <w:r w:rsidR="00255800">
        <w:rPr>
          <w:sz w:val="20"/>
          <w:szCs w:val="20"/>
          <w:lang w:val="en-US"/>
        </w:rPr>
        <w:t>raphic arts segment. APS organis</w:t>
      </w:r>
      <w:r w:rsidRPr="00255800">
        <w:rPr>
          <w:sz w:val="20"/>
          <w:szCs w:val="20"/>
          <w:lang w:val="en-US"/>
        </w:rPr>
        <w:t>es and promotes ExpoPrint Digital; ExpoPrint Latin America; Trends of Print Latin America; Photoshop Conference; and Brasil Signage Expo.</w:t>
      </w:r>
    </w:p>
    <w:p w14:paraId="193265F0" w14:textId="77777777" w:rsidR="00255800" w:rsidRPr="004E3BD5" w:rsidRDefault="00255800" w:rsidP="00255800">
      <w:pPr>
        <w:spacing w:after="0"/>
        <w:rPr>
          <w:rFonts w:asciiTheme="majorHAnsi" w:hAnsiTheme="majorHAnsi"/>
          <w:sz w:val="20"/>
          <w:szCs w:val="20"/>
          <w:lang w:val="en-US"/>
        </w:rPr>
      </w:pPr>
      <w:bookmarkStart w:id="0" w:name="_GoBack"/>
      <w:bookmarkEnd w:id="0"/>
    </w:p>
    <w:p w14:paraId="7F269A5F" w14:textId="77777777" w:rsidR="00F5754D" w:rsidRPr="00C103E7" w:rsidRDefault="00F5754D" w:rsidP="00F5754D">
      <w:pPr>
        <w:spacing w:after="0"/>
        <w:jc w:val="both"/>
        <w:rPr>
          <w:rFonts w:ascii="Calibri" w:hAnsi="Calibri" w:cs="Arial"/>
          <w:bCs/>
          <w:sz w:val="20"/>
          <w:szCs w:val="20"/>
        </w:rPr>
      </w:pPr>
      <w:r w:rsidRPr="00C103E7">
        <w:rPr>
          <w:rFonts w:ascii="Calibri" w:hAnsi="Calibri" w:cs="Arial"/>
          <w:b/>
          <w:bCs/>
          <w:sz w:val="20"/>
          <w:szCs w:val="20"/>
        </w:rPr>
        <w:t>Forthcoming FESPA events include:</w:t>
      </w:r>
    </w:p>
    <w:p w14:paraId="294A2343" w14:textId="77777777" w:rsidR="00F5754D" w:rsidRPr="00352561" w:rsidRDefault="00F5754D" w:rsidP="00F5754D">
      <w:pPr>
        <w:numPr>
          <w:ilvl w:val="0"/>
          <w:numId w:val="1"/>
        </w:numPr>
        <w:spacing w:after="0"/>
        <w:rPr>
          <w:rFonts w:ascii="Calibri" w:hAnsi="Calibri"/>
          <w:sz w:val="20"/>
          <w:szCs w:val="20"/>
        </w:rPr>
      </w:pPr>
      <w:r w:rsidRPr="00352561">
        <w:rPr>
          <w:rFonts w:ascii="Calibri" w:hAnsi="Calibri"/>
          <w:sz w:val="20"/>
        </w:rPr>
        <w:t>FESPA Mexico 2015, 20-22 August 2015, Centro Banamex, Mexico City, Mexico</w:t>
      </w:r>
    </w:p>
    <w:p w14:paraId="1C379137" w14:textId="77777777" w:rsidR="00F5754D" w:rsidRPr="00D34764" w:rsidRDefault="00F5754D" w:rsidP="00F5754D">
      <w:pPr>
        <w:numPr>
          <w:ilvl w:val="0"/>
          <w:numId w:val="1"/>
        </w:numPr>
        <w:spacing w:after="0"/>
        <w:rPr>
          <w:rFonts w:ascii="Calibri" w:hAnsi="Calibri"/>
          <w:sz w:val="20"/>
          <w:szCs w:val="20"/>
          <w:lang w:val="pt-BR"/>
        </w:rPr>
      </w:pPr>
      <w:r w:rsidRPr="00D34764">
        <w:rPr>
          <w:rFonts w:ascii="Calibri" w:hAnsi="Calibri"/>
          <w:sz w:val="20"/>
          <w:szCs w:val="20"/>
          <w:lang w:val="pt-BR"/>
        </w:rPr>
        <w:t xml:space="preserve">Brasil Signage Expo, 27-28 August 2015, Expo Center Norte, </w:t>
      </w:r>
      <w:r w:rsidRPr="00352561">
        <w:rPr>
          <w:rFonts w:ascii="Calibri" w:hAnsi="Calibri"/>
          <w:sz w:val="20"/>
          <w:szCs w:val="20"/>
          <w:lang w:val="pt-BR"/>
        </w:rPr>
        <w:t>São</w:t>
      </w:r>
      <w:r w:rsidRPr="00D34764">
        <w:rPr>
          <w:rFonts w:ascii="Calibri" w:hAnsi="Calibri"/>
          <w:sz w:val="20"/>
          <w:szCs w:val="20"/>
          <w:lang w:val="pt-BR"/>
        </w:rPr>
        <w:t xml:space="preserve"> Paulo, Brazil</w:t>
      </w:r>
    </w:p>
    <w:p w14:paraId="1ACAB696" w14:textId="77777777" w:rsidR="00F5754D" w:rsidRPr="00352561" w:rsidRDefault="00F5754D" w:rsidP="00F5754D">
      <w:pPr>
        <w:numPr>
          <w:ilvl w:val="0"/>
          <w:numId w:val="1"/>
        </w:numPr>
        <w:spacing w:after="0" w:line="240" w:lineRule="auto"/>
        <w:rPr>
          <w:rFonts w:ascii="Calibri" w:hAnsi="Calibri"/>
          <w:sz w:val="20"/>
          <w:szCs w:val="20"/>
        </w:rPr>
      </w:pPr>
      <w:r w:rsidRPr="00352561">
        <w:rPr>
          <w:rFonts w:ascii="Calibri" w:hAnsi="Calibri"/>
          <w:sz w:val="20"/>
          <w:szCs w:val="20"/>
        </w:rPr>
        <w:t>FESPA China 2015, 21-23 October 2015, Shanghai New Int’l Expo Centre, Shanghai, China</w:t>
      </w:r>
    </w:p>
    <w:p w14:paraId="6DCB5688" w14:textId="77777777" w:rsidR="00F5754D" w:rsidRPr="00D34764" w:rsidRDefault="00F5754D" w:rsidP="00F5754D">
      <w:pPr>
        <w:numPr>
          <w:ilvl w:val="0"/>
          <w:numId w:val="1"/>
        </w:numPr>
        <w:spacing w:after="0" w:line="240" w:lineRule="auto"/>
        <w:rPr>
          <w:rFonts w:ascii="Calibri" w:hAnsi="Calibri"/>
          <w:sz w:val="20"/>
          <w:szCs w:val="20"/>
          <w:lang w:val="pt-BR"/>
        </w:rPr>
      </w:pPr>
      <w:r w:rsidRPr="00D34764">
        <w:rPr>
          <w:rFonts w:ascii="Calibri" w:hAnsi="Calibri"/>
          <w:sz w:val="20"/>
          <w:szCs w:val="20"/>
          <w:lang w:val="pt-BR"/>
        </w:rPr>
        <w:t>FESPA Eurasia 2015, 26-29 November 2015, CNR Expo, Istanbul, Turkey</w:t>
      </w:r>
    </w:p>
    <w:p w14:paraId="2CC38888" w14:textId="77777777" w:rsidR="00F5754D" w:rsidRDefault="00F5754D" w:rsidP="00F5754D">
      <w:pPr>
        <w:numPr>
          <w:ilvl w:val="0"/>
          <w:numId w:val="1"/>
        </w:numPr>
        <w:spacing w:after="0" w:line="240" w:lineRule="auto"/>
        <w:rPr>
          <w:rFonts w:ascii="Calibri" w:hAnsi="Calibri"/>
          <w:sz w:val="20"/>
          <w:szCs w:val="20"/>
        </w:rPr>
      </w:pPr>
      <w:r w:rsidRPr="001967EC">
        <w:rPr>
          <w:rFonts w:ascii="Calibri" w:hAnsi="Calibri"/>
          <w:sz w:val="20"/>
          <w:szCs w:val="20"/>
        </w:rPr>
        <w:t>FESPA Digital 2016, 08-11 March 2016, RAI Amsterdam, The Netherlands</w:t>
      </w:r>
    </w:p>
    <w:p w14:paraId="155090CF" w14:textId="40C862D9" w:rsidR="006D3068" w:rsidRPr="006D3068" w:rsidRDefault="006D3068" w:rsidP="00F5754D">
      <w:pPr>
        <w:numPr>
          <w:ilvl w:val="0"/>
          <w:numId w:val="1"/>
        </w:numPr>
        <w:spacing w:after="0" w:line="240" w:lineRule="auto"/>
        <w:rPr>
          <w:rFonts w:ascii="Calibri" w:hAnsi="Calibri"/>
          <w:sz w:val="20"/>
          <w:szCs w:val="20"/>
        </w:rPr>
      </w:pPr>
      <w:r>
        <w:rPr>
          <w:rFonts w:ascii="Calibri" w:hAnsi="Calibri"/>
          <w:sz w:val="20"/>
          <w:szCs w:val="20"/>
        </w:rPr>
        <w:t xml:space="preserve">FESPA Brasil 2016, 6-9 April 2016, Expo Centre </w:t>
      </w:r>
      <w:r w:rsidRPr="006D3068">
        <w:rPr>
          <w:rFonts w:ascii="Calibri" w:hAnsi="Calibri"/>
          <w:sz w:val="20"/>
          <w:szCs w:val="20"/>
        </w:rPr>
        <w:t>Norte, S</w:t>
      </w:r>
      <w:r w:rsidRPr="006D3068">
        <w:rPr>
          <w:rFonts w:eastAsia="Times New Roman"/>
          <w:sz w:val="20"/>
          <w:szCs w:val="20"/>
        </w:rPr>
        <w:t>ão Paolo, Brasil</w:t>
      </w:r>
    </w:p>
    <w:p w14:paraId="64599D40" w14:textId="77777777" w:rsidR="00F5754D" w:rsidRPr="00C103E7" w:rsidRDefault="00F5754D" w:rsidP="00F5754D">
      <w:pPr>
        <w:spacing w:after="0"/>
        <w:jc w:val="both"/>
        <w:rPr>
          <w:rFonts w:ascii="Calibri" w:hAnsi="Calibri"/>
          <w:b/>
          <w:sz w:val="20"/>
          <w:szCs w:val="20"/>
        </w:rPr>
      </w:pPr>
    </w:p>
    <w:p w14:paraId="5CF283E7" w14:textId="77777777" w:rsidR="00F5754D" w:rsidRPr="00C103E7" w:rsidRDefault="00F5754D" w:rsidP="00F5754D">
      <w:pPr>
        <w:spacing w:after="0"/>
        <w:jc w:val="both"/>
        <w:rPr>
          <w:rFonts w:ascii="Calibri" w:hAnsi="Calibri"/>
          <w:b/>
          <w:bCs/>
          <w:sz w:val="20"/>
          <w:szCs w:val="20"/>
        </w:rPr>
      </w:pPr>
      <w:r w:rsidRPr="00C103E7">
        <w:rPr>
          <w:rFonts w:ascii="Calibri" w:hAnsi="Calibri"/>
          <w:b/>
          <w:sz w:val="20"/>
          <w:szCs w:val="20"/>
        </w:rPr>
        <w:t>Issued on behalf of FESPA by AD Communications</w:t>
      </w:r>
    </w:p>
    <w:p w14:paraId="5EBB2516" w14:textId="77777777" w:rsidR="00F5754D" w:rsidRPr="00C103E7" w:rsidRDefault="00F5754D" w:rsidP="00F5754D">
      <w:pPr>
        <w:spacing w:after="0"/>
        <w:jc w:val="both"/>
        <w:rPr>
          <w:rFonts w:ascii="Calibri" w:hAnsi="Calibri"/>
          <w:b/>
          <w:bCs/>
          <w:sz w:val="20"/>
          <w:szCs w:val="20"/>
        </w:rPr>
      </w:pPr>
    </w:p>
    <w:p w14:paraId="4C8A939C" w14:textId="77777777" w:rsidR="00F5754D" w:rsidRPr="00C103E7" w:rsidRDefault="00F5754D" w:rsidP="00F5754D">
      <w:pPr>
        <w:spacing w:after="0"/>
        <w:jc w:val="both"/>
        <w:rPr>
          <w:rFonts w:ascii="Calibri" w:hAnsi="Calibri"/>
          <w:b/>
          <w:bCs/>
          <w:sz w:val="20"/>
          <w:szCs w:val="20"/>
        </w:rPr>
      </w:pPr>
      <w:r w:rsidRPr="00C103E7">
        <w:rPr>
          <w:rFonts w:ascii="Calibri" w:hAnsi="Calibri"/>
          <w:b/>
          <w:bCs/>
          <w:sz w:val="20"/>
          <w:szCs w:val="20"/>
        </w:rPr>
        <w:t>For further information, please contact:</w:t>
      </w:r>
    </w:p>
    <w:p w14:paraId="7B4DA09C" w14:textId="77777777" w:rsidR="00F5754D" w:rsidRPr="00C103E7" w:rsidRDefault="00F5754D" w:rsidP="00F5754D">
      <w:pPr>
        <w:spacing w:after="0"/>
        <w:jc w:val="both"/>
        <w:rPr>
          <w:rFonts w:ascii="Calibri" w:hAnsi="Calibri"/>
          <w:sz w:val="20"/>
          <w:szCs w:val="20"/>
        </w:rPr>
      </w:pPr>
    </w:p>
    <w:p w14:paraId="6C1771D0" w14:textId="3EE04E24" w:rsidR="00F5754D" w:rsidRPr="00C103E7" w:rsidRDefault="00F5754D" w:rsidP="00F5754D">
      <w:pPr>
        <w:spacing w:after="0"/>
        <w:jc w:val="both"/>
        <w:rPr>
          <w:rFonts w:ascii="Calibri" w:hAnsi="Calibri"/>
          <w:sz w:val="20"/>
          <w:szCs w:val="20"/>
        </w:rPr>
      </w:pPr>
      <w:r>
        <w:rPr>
          <w:rFonts w:ascii="Calibri" w:hAnsi="Calibri"/>
          <w:sz w:val="20"/>
          <w:szCs w:val="20"/>
        </w:rPr>
        <w:t>Ellie Bunce, Cerys Traylor</w:t>
      </w:r>
      <w:r>
        <w:rPr>
          <w:rFonts w:ascii="Calibri" w:hAnsi="Calibri"/>
          <w:sz w:val="20"/>
          <w:szCs w:val="20"/>
        </w:rPr>
        <w:tab/>
      </w:r>
      <w:r w:rsidRPr="00C103E7">
        <w:rPr>
          <w:rFonts w:ascii="Calibri" w:hAnsi="Calibri"/>
          <w:sz w:val="20"/>
          <w:szCs w:val="20"/>
        </w:rPr>
        <w:tab/>
      </w:r>
      <w:r w:rsidRPr="00C103E7">
        <w:rPr>
          <w:rFonts w:ascii="Calibri" w:hAnsi="Calibri"/>
          <w:sz w:val="20"/>
          <w:szCs w:val="20"/>
        </w:rPr>
        <w:tab/>
      </w:r>
      <w:r w:rsidR="00B830E1">
        <w:rPr>
          <w:rFonts w:ascii="Calibri" w:hAnsi="Calibri"/>
          <w:sz w:val="20"/>
          <w:szCs w:val="20"/>
          <w:lang w:val="de-DE"/>
        </w:rPr>
        <w:t>Lorraine Harrow</w:t>
      </w:r>
    </w:p>
    <w:p w14:paraId="5A761D31" w14:textId="77777777" w:rsidR="00F5754D" w:rsidRPr="00C103E7" w:rsidRDefault="00F5754D" w:rsidP="00F5754D">
      <w:pPr>
        <w:spacing w:after="0"/>
        <w:jc w:val="both"/>
        <w:rPr>
          <w:rFonts w:ascii="Calibri" w:hAnsi="Calibri"/>
          <w:sz w:val="20"/>
          <w:szCs w:val="20"/>
        </w:rPr>
      </w:pPr>
      <w:r w:rsidRPr="00C103E7">
        <w:rPr>
          <w:rFonts w:ascii="Calibri" w:hAnsi="Calibri"/>
          <w:sz w:val="20"/>
          <w:szCs w:val="20"/>
        </w:rPr>
        <w:t xml:space="preserve">AD Communications  </w:t>
      </w:r>
      <w:r w:rsidRPr="00C103E7">
        <w:rPr>
          <w:rFonts w:ascii="Calibri" w:hAnsi="Calibri"/>
          <w:sz w:val="20"/>
          <w:szCs w:val="20"/>
        </w:rPr>
        <w:tab/>
      </w:r>
      <w:r w:rsidRPr="00C103E7">
        <w:rPr>
          <w:rFonts w:ascii="Calibri" w:hAnsi="Calibri"/>
          <w:sz w:val="20"/>
          <w:szCs w:val="20"/>
        </w:rPr>
        <w:tab/>
      </w:r>
      <w:r w:rsidRPr="00C103E7">
        <w:rPr>
          <w:rFonts w:ascii="Calibri" w:hAnsi="Calibri"/>
          <w:sz w:val="20"/>
          <w:szCs w:val="20"/>
        </w:rPr>
        <w:tab/>
        <w:t>FESPA</w:t>
      </w:r>
    </w:p>
    <w:p w14:paraId="004AB88C" w14:textId="7D84E927" w:rsidR="00F5754D" w:rsidRPr="00C103E7" w:rsidRDefault="00F5754D" w:rsidP="00F5754D">
      <w:pPr>
        <w:spacing w:after="0"/>
        <w:jc w:val="both"/>
        <w:rPr>
          <w:rFonts w:ascii="Calibri" w:hAnsi="Calibri"/>
          <w:sz w:val="20"/>
          <w:szCs w:val="20"/>
        </w:rPr>
      </w:pPr>
      <w:r w:rsidRPr="00C103E7">
        <w:rPr>
          <w:rFonts w:ascii="Calibri" w:hAnsi="Calibri"/>
          <w:sz w:val="20"/>
          <w:szCs w:val="20"/>
        </w:rPr>
        <w:t xml:space="preserve">Tel: + 44 (0) 1372 464470        </w:t>
      </w:r>
      <w:r w:rsidRPr="00C103E7">
        <w:rPr>
          <w:rFonts w:ascii="Calibri" w:hAnsi="Calibri"/>
          <w:sz w:val="20"/>
          <w:szCs w:val="20"/>
        </w:rPr>
        <w:tab/>
      </w:r>
      <w:r w:rsidRPr="00C103E7">
        <w:rPr>
          <w:rFonts w:ascii="Calibri" w:hAnsi="Calibri"/>
          <w:sz w:val="20"/>
          <w:szCs w:val="20"/>
        </w:rPr>
        <w:tab/>
        <w:t xml:space="preserve">Tel: +44 (0) 1737 </w:t>
      </w:r>
      <w:r w:rsidR="00B830E1">
        <w:rPr>
          <w:rFonts w:ascii="Calibri" w:hAnsi="Calibri"/>
          <w:sz w:val="20"/>
          <w:szCs w:val="20"/>
        </w:rPr>
        <w:t>228161</w:t>
      </w:r>
    </w:p>
    <w:p w14:paraId="4D967ADF" w14:textId="4CFA6457" w:rsidR="00F5754D" w:rsidRDefault="00F5754D" w:rsidP="00F5754D">
      <w:pPr>
        <w:spacing w:after="0"/>
        <w:jc w:val="both"/>
        <w:rPr>
          <w:rFonts w:ascii="Calibri" w:hAnsi="Calibri"/>
          <w:sz w:val="20"/>
          <w:szCs w:val="20"/>
        </w:rPr>
      </w:pPr>
      <w:r w:rsidRPr="00C103E7">
        <w:rPr>
          <w:rFonts w:ascii="Calibri" w:hAnsi="Calibri"/>
          <w:sz w:val="20"/>
          <w:szCs w:val="20"/>
        </w:rPr>
        <w:t>Email:</w:t>
      </w:r>
      <w:r>
        <w:rPr>
          <w:rFonts w:ascii="Calibri" w:hAnsi="Calibri"/>
          <w:sz w:val="20"/>
          <w:szCs w:val="20"/>
        </w:rPr>
        <w:t xml:space="preserve"> </w:t>
      </w:r>
      <w:hyperlink r:id="rId13" w:history="1">
        <w:r w:rsidRPr="00FC7E89">
          <w:rPr>
            <w:rStyle w:val="Hyperlink"/>
            <w:rFonts w:ascii="Calibri" w:hAnsi="Calibri"/>
            <w:sz w:val="20"/>
            <w:szCs w:val="20"/>
          </w:rPr>
          <w:t>ebunce@adcomms.co.uk</w:t>
        </w:r>
      </w:hyperlink>
      <w:r>
        <w:rPr>
          <w:rFonts w:ascii="Calibri" w:hAnsi="Calibri"/>
          <w:sz w:val="20"/>
          <w:szCs w:val="20"/>
        </w:rPr>
        <w:t xml:space="preserve"> </w:t>
      </w:r>
      <w:r w:rsidRPr="00C103E7">
        <w:rPr>
          <w:rFonts w:ascii="Calibri" w:hAnsi="Calibri"/>
          <w:sz w:val="20"/>
          <w:szCs w:val="20"/>
        </w:rPr>
        <w:tab/>
      </w:r>
      <w:r>
        <w:rPr>
          <w:rFonts w:ascii="Calibri" w:hAnsi="Calibri"/>
          <w:sz w:val="20"/>
          <w:szCs w:val="20"/>
        </w:rPr>
        <w:tab/>
      </w:r>
      <w:r w:rsidRPr="00C103E7">
        <w:rPr>
          <w:rFonts w:ascii="Calibri" w:hAnsi="Calibri"/>
          <w:sz w:val="20"/>
          <w:szCs w:val="20"/>
        </w:rPr>
        <w:t xml:space="preserve">Email: </w:t>
      </w:r>
      <w:hyperlink r:id="rId14" w:history="1">
        <w:r w:rsidR="00B830E1" w:rsidRPr="00D6649F">
          <w:rPr>
            <w:rStyle w:val="Hyperlink"/>
            <w:rFonts w:ascii="Calibri" w:hAnsi="Calibri"/>
            <w:sz w:val="20"/>
            <w:szCs w:val="20"/>
            <w:lang w:val="de-DE"/>
          </w:rPr>
          <w:t>lorraine.harrow@fespa.com</w:t>
        </w:r>
      </w:hyperlink>
      <w:r w:rsidR="00B830E1">
        <w:rPr>
          <w:rFonts w:ascii="Calibri" w:hAnsi="Calibri"/>
          <w:sz w:val="20"/>
          <w:szCs w:val="20"/>
          <w:lang w:val="de-DE"/>
        </w:rPr>
        <w:t xml:space="preserve"> </w:t>
      </w:r>
    </w:p>
    <w:p w14:paraId="20F496B4" w14:textId="77777777" w:rsidR="00F5754D" w:rsidRPr="00C103E7" w:rsidRDefault="00F5754D" w:rsidP="00F5754D">
      <w:pPr>
        <w:spacing w:after="0"/>
        <w:jc w:val="both"/>
        <w:rPr>
          <w:rFonts w:ascii="Calibri" w:hAnsi="Calibri"/>
          <w:sz w:val="20"/>
          <w:szCs w:val="20"/>
        </w:rPr>
      </w:pPr>
      <w:r>
        <w:rPr>
          <w:rFonts w:ascii="Calibri" w:hAnsi="Calibri"/>
          <w:sz w:val="20"/>
          <w:szCs w:val="20"/>
        </w:rPr>
        <w:t xml:space="preserve">Email: </w:t>
      </w:r>
      <w:hyperlink r:id="rId15" w:history="1">
        <w:r w:rsidRPr="00FC7E89">
          <w:rPr>
            <w:rStyle w:val="Hyperlink"/>
            <w:rFonts w:ascii="Calibri" w:hAnsi="Calibri"/>
            <w:sz w:val="20"/>
            <w:szCs w:val="20"/>
          </w:rPr>
          <w:t>ctraylor@adcomms.co.uk</w:t>
        </w:r>
      </w:hyperlink>
      <w:r>
        <w:rPr>
          <w:rFonts w:ascii="Calibri" w:hAnsi="Calibri"/>
          <w:sz w:val="20"/>
          <w:szCs w:val="20"/>
        </w:rPr>
        <w:t xml:space="preserve"> </w:t>
      </w:r>
      <w:r>
        <w:rPr>
          <w:rFonts w:ascii="Calibri" w:hAnsi="Calibri"/>
          <w:sz w:val="20"/>
          <w:szCs w:val="20"/>
        </w:rPr>
        <w:tab/>
      </w:r>
      <w:r w:rsidRPr="00C103E7">
        <w:rPr>
          <w:rFonts w:ascii="Calibri" w:hAnsi="Calibri"/>
          <w:sz w:val="20"/>
          <w:szCs w:val="20"/>
        </w:rPr>
        <w:tab/>
        <w:t xml:space="preserve">Website: </w:t>
      </w:r>
      <w:hyperlink r:id="rId16" w:history="1">
        <w:r w:rsidRPr="00C103E7">
          <w:rPr>
            <w:rStyle w:val="Hyperlink"/>
            <w:rFonts w:ascii="Calibri" w:hAnsi="Calibri"/>
            <w:sz w:val="20"/>
            <w:szCs w:val="20"/>
          </w:rPr>
          <w:t>www.fespa.com</w:t>
        </w:r>
      </w:hyperlink>
      <w:r w:rsidRPr="00C103E7">
        <w:rPr>
          <w:rFonts w:ascii="Calibri" w:hAnsi="Calibri"/>
          <w:sz w:val="20"/>
          <w:szCs w:val="20"/>
          <w:lang w:val="de-DE"/>
        </w:rPr>
        <w:t xml:space="preserve"> </w:t>
      </w:r>
    </w:p>
    <w:p w14:paraId="62464983" w14:textId="77777777" w:rsidR="00F5754D" w:rsidRPr="00C103E7" w:rsidRDefault="00F5754D" w:rsidP="00F5754D">
      <w:pPr>
        <w:spacing w:after="0"/>
        <w:jc w:val="both"/>
        <w:rPr>
          <w:rFonts w:ascii="Calibri" w:hAnsi="Calibri"/>
          <w:sz w:val="20"/>
          <w:szCs w:val="20"/>
        </w:rPr>
      </w:pPr>
      <w:r w:rsidRPr="00C103E7">
        <w:rPr>
          <w:rFonts w:ascii="Calibri" w:hAnsi="Calibri"/>
          <w:sz w:val="20"/>
          <w:szCs w:val="20"/>
        </w:rPr>
        <w:t xml:space="preserve">Website: </w:t>
      </w:r>
      <w:hyperlink r:id="rId17" w:history="1">
        <w:r w:rsidRPr="00C103E7">
          <w:rPr>
            <w:rStyle w:val="Hyperlink"/>
            <w:rFonts w:ascii="Calibri" w:hAnsi="Calibri"/>
            <w:sz w:val="20"/>
            <w:szCs w:val="20"/>
          </w:rPr>
          <w:t>www.adcomms.co.uk</w:t>
        </w:r>
      </w:hyperlink>
      <w:r w:rsidRPr="00C103E7">
        <w:rPr>
          <w:rFonts w:ascii="Calibri" w:hAnsi="Calibri"/>
          <w:sz w:val="20"/>
          <w:szCs w:val="20"/>
        </w:rPr>
        <w:tab/>
      </w:r>
      <w:r w:rsidRPr="00C103E7">
        <w:rPr>
          <w:rFonts w:ascii="Calibri" w:hAnsi="Calibri"/>
          <w:sz w:val="20"/>
          <w:szCs w:val="20"/>
        </w:rPr>
        <w:tab/>
      </w:r>
    </w:p>
    <w:p w14:paraId="5580018C" w14:textId="77777777" w:rsidR="002061AE" w:rsidRPr="00386BB8" w:rsidRDefault="002061AE" w:rsidP="00860DA8">
      <w:pPr>
        <w:spacing w:after="0" w:line="240" w:lineRule="auto"/>
        <w:jc w:val="both"/>
      </w:pPr>
    </w:p>
    <w:sectPr w:rsidR="002061AE" w:rsidRPr="00386BB8" w:rsidSect="00627DE5">
      <w:pgSz w:w="11906" w:h="16838" w:code="9"/>
      <w:pgMar w:top="45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BB8"/>
    <w:rsid w:val="00007541"/>
    <w:rsid w:val="00010CFE"/>
    <w:rsid w:val="000121A0"/>
    <w:rsid w:val="00014EA9"/>
    <w:rsid w:val="0001525D"/>
    <w:rsid w:val="00015634"/>
    <w:rsid w:val="00015BB8"/>
    <w:rsid w:val="0001795D"/>
    <w:rsid w:val="000203C5"/>
    <w:rsid w:val="00021A48"/>
    <w:rsid w:val="000221C5"/>
    <w:rsid w:val="00024D19"/>
    <w:rsid w:val="0002530B"/>
    <w:rsid w:val="00032902"/>
    <w:rsid w:val="00033F95"/>
    <w:rsid w:val="000349D0"/>
    <w:rsid w:val="00046069"/>
    <w:rsid w:val="00047655"/>
    <w:rsid w:val="00047F09"/>
    <w:rsid w:val="00050DE5"/>
    <w:rsid w:val="000517F6"/>
    <w:rsid w:val="00054D6F"/>
    <w:rsid w:val="00056138"/>
    <w:rsid w:val="00056760"/>
    <w:rsid w:val="00056AFB"/>
    <w:rsid w:val="00056F56"/>
    <w:rsid w:val="0005703D"/>
    <w:rsid w:val="00061405"/>
    <w:rsid w:val="000614D1"/>
    <w:rsid w:val="00064033"/>
    <w:rsid w:val="00064044"/>
    <w:rsid w:val="000657D4"/>
    <w:rsid w:val="00070B1F"/>
    <w:rsid w:val="00083C4A"/>
    <w:rsid w:val="000850CD"/>
    <w:rsid w:val="000860C6"/>
    <w:rsid w:val="0008616B"/>
    <w:rsid w:val="00086DC2"/>
    <w:rsid w:val="00087FF9"/>
    <w:rsid w:val="00092BF5"/>
    <w:rsid w:val="00093819"/>
    <w:rsid w:val="00093AC8"/>
    <w:rsid w:val="000941DC"/>
    <w:rsid w:val="00097550"/>
    <w:rsid w:val="000A00C3"/>
    <w:rsid w:val="000A2BCB"/>
    <w:rsid w:val="000A3A0A"/>
    <w:rsid w:val="000A3B1A"/>
    <w:rsid w:val="000A3B2A"/>
    <w:rsid w:val="000A686F"/>
    <w:rsid w:val="000A7093"/>
    <w:rsid w:val="000B41A8"/>
    <w:rsid w:val="000B54E6"/>
    <w:rsid w:val="000B65B8"/>
    <w:rsid w:val="000C074F"/>
    <w:rsid w:val="000C400E"/>
    <w:rsid w:val="000C57C4"/>
    <w:rsid w:val="000D3951"/>
    <w:rsid w:val="000D550B"/>
    <w:rsid w:val="000D68F4"/>
    <w:rsid w:val="000E2279"/>
    <w:rsid w:val="000E6E38"/>
    <w:rsid w:val="000F029C"/>
    <w:rsid w:val="000F1DEC"/>
    <w:rsid w:val="000F3532"/>
    <w:rsid w:val="000F3E49"/>
    <w:rsid w:val="000F4F93"/>
    <w:rsid w:val="000F5A7F"/>
    <w:rsid w:val="000F5EC7"/>
    <w:rsid w:val="000F600C"/>
    <w:rsid w:val="000F7AB7"/>
    <w:rsid w:val="000F7B71"/>
    <w:rsid w:val="001010CC"/>
    <w:rsid w:val="00102BE0"/>
    <w:rsid w:val="00103E48"/>
    <w:rsid w:val="00105F96"/>
    <w:rsid w:val="001075F9"/>
    <w:rsid w:val="00110A4D"/>
    <w:rsid w:val="00111BD8"/>
    <w:rsid w:val="00112A50"/>
    <w:rsid w:val="001132FD"/>
    <w:rsid w:val="001135A6"/>
    <w:rsid w:val="001145C3"/>
    <w:rsid w:val="00117F5A"/>
    <w:rsid w:val="00123B4B"/>
    <w:rsid w:val="001257DB"/>
    <w:rsid w:val="00125906"/>
    <w:rsid w:val="00127C82"/>
    <w:rsid w:val="0013159D"/>
    <w:rsid w:val="00132CF1"/>
    <w:rsid w:val="00133B4A"/>
    <w:rsid w:val="001349D7"/>
    <w:rsid w:val="001357FA"/>
    <w:rsid w:val="00137DE7"/>
    <w:rsid w:val="00140580"/>
    <w:rsid w:val="001416AA"/>
    <w:rsid w:val="00143771"/>
    <w:rsid w:val="0014554D"/>
    <w:rsid w:val="00147882"/>
    <w:rsid w:val="0015265A"/>
    <w:rsid w:val="001543BC"/>
    <w:rsid w:val="00155350"/>
    <w:rsid w:val="00157883"/>
    <w:rsid w:val="001578F0"/>
    <w:rsid w:val="0016156E"/>
    <w:rsid w:val="00162803"/>
    <w:rsid w:val="001630D4"/>
    <w:rsid w:val="00164B3F"/>
    <w:rsid w:val="00166094"/>
    <w:rsid w:val="0016677D"/>
    <w:rsid w:val="00166A39"/>
    <w:rsid w:val="0017329C"/>
    <w:rsid w:val="00176C90"/>
    <w:rsid w:val="0017718B"/>
    <w:rsid w:val="00180138"/>
    <w:rsid w:val="001807BA"/>
    <w:rsid w:val="0018232A"/>
    <w:rsid w:val="00182649"/>
    <w:rsid w:val="00182CE3"/>
    <w:rsid w:val="001843D4"/>
    <w:rsid w:val="00184664"/>
    <w:rsid w:val="00190111"/>
    <w:rsid w:val="001906C6"/>
    <w:rsid w:val="00191F0A"/>
    <w:rsid w:val="0019372F"/>
    <w:rsid w:val="00193C5F"/>
    <w:rsid w:val="0019535F"/>
    <w:rsid w:val="00195458"/>
    <w:rsid w:val="001960FA"/>
    <w:rsid w:val="001A0A10"/>
    <w:rsid w:val="001A2CF8"/>
    <w:rsid w:val="001A30A9"/>
    <w:rsid w:val="001A5089"/>
    <w:rsid w:val="001A565D"/>
    <w:rsid w:val="001A58E5"/>
    <w:rsid w:val="001A630C"/>
    <w:rsid w:val="001B352C"/>
    <w:rsid w:val="001B5B51"/>
    <w:rsid w:val="001C1992"/>
    <w:rsid w:val="001C24BE"/>
    <w:rsid w:val="001D16B3"/>
    <w:rsid w:val="001D1742"/>
    <w:rsid w:val="001D20C4"/>
    <w:rsid w:val="001D7F99"/>
    <w:rsid w:val="001E10E8"/>
    <w:rsid w:val="001E11E2"/>
    <w:rsid w:val="001E2148"/>
    <w:rsid w:val="001E2C98"/>
    <w:rsid w:val="001E2FCE"/>
    <w:rsid w:val="001E30C1"/>
    <w:rsid w:val="001E3758"/>
    <w:rsid w:val="001E6607"/>
    <w:rsid w:val="001F365F"/>
    <w:rsid w:val="001F392F"/>
    <w:rsid w:val="001F5D67"/>
    <w:rsid w:val="001F7AD1"/>
    <w:rsid w:val="00202665"/>
    <w:rsid w:val="00202A6A"/>
    <w:rsid w:val="00203AD3"/>
    <w:rsid w:val="0020552B"/>
    <w:rsid w:val="002061AE"/>
    <w:rsid w:val="0021030D"/>
    <w:rsid w:val="00212465"/>
    <w:rsid w:val="00212620"/>
    <w:rsid w:val="0021328C"/>
    <w:rsid w:val="002146D2"/>
    <w:rsid w:val="00214C82"/>
    <w:rsid w:val="0022712C"/>
    <w:rsid w:val="00227BE0"/>
    <w:rsid w:val="00230CDF"/>
    <w:rsid w:val="00230F32"/>
    <w:rsid w:val="00231E3F"/>
    <w:rsid w:val="00233B16"/>
    <w:rsid w:val="002341D9"/>
    <w:rsid w:val="00234D4C"/>
    <w:rsid w:val="0023604C"/>
    <w:rsid w:val="00240C65"/>
    <w:rsid w:val="00243F9E"/>
    <w:rsid w:val="00244EAC"/>
    <w:rsid w:val="00245EBB"/>
    <w:rsid w:val="0025137F"/>
    <w:rsid w:val="00252E38"/>
    <w:rsid w:val="00253986"/>
    <w:rsid w:val="00254BD1"/>
    <w:rsid w:val="00255800"/>
    <w:rsid w:val="00261535"/>
    <w:rsid w:val="00263092"/>
    <w:rsid w:val="00270F68"/>
    <w:rsid w:val="00273A16"/>
    <w:rsid w:val="00273AE6"/>
    <w:rsid w:val="00273B94"/>
    <w:rsid w:val="00276522"/>
    <w:rsid w:val="002769FE"/>
    <w:rsid w:val="00277046"/>
    <w:rsid w:val="00277BDD"/>
    <w:rsid w:val="00280678"/>
    <w:rsid w:val="0028374C"/>
    <w:rsid w:val="002849C9"/>
    <w:rsid w:val="002851AE"/>
    <w:rsid w:val="00286978"/>
    <w:rsid w:val="00287817"/>
    <w:rsid w:val="0029113C"/>
    <w:rsid w:val="002925BD"/>
    <w:rsid w:val="00294999"/>
    <w:rsid w:val="00294BCA"/>
    <w:rsid w:val="00294F5C"/>
    <w:rsid w:val="002A0049"/>
    <w:rsid w:val="002A05E0"/>
    <w:rsid w:val="002A113B"/>
    <w:rsid w:val="002A4E51"/>
    <w:rsid w:val="002A5747"/>
    <w:rsid w:val="002A72F4"/>
    <w:rsid w:val="002B30E8"/>
    <w:rsid w:val="002B4B0C"/>
    <w:rsid w:val="002B4BC5"/>
    <w:rsid w:val="002C47BC"/>
    <w:rsid w:val="002C6868"/>
    <w:rsid w:val="002C69AC"/>
    <w:rsid w:val="002C6B4A"/>
    <w:rsid w:val="002D07E7"/>
    <w:rsid w:val="002D084F"/>
    <w:rsid w:val="002E0037"/>
    <w:rsid w:val="002E1E42"/>
    <w:rsid w:val="002E3A02"/>
    <w:rsid w:val="002E5CB4"/>
    <w:rsid w:val="002F4CE7"/>
    <w:rsid w:val="002F6BE7"/>
    <w:rsid w:val="00300C23"/>
    <w:rsid w:val="00300D69"/>
    <w:rsid w:val="003019FD"/>
    <w:rsid w:val="00302BF2"/>
    <w:rsid w:val="00303BBA"/>
    <w:rsid w:val="00306A39"/>
    <w:rsid w:val="0031290A"/>
    <w:rsid w:val="00312A2D"/>
    <w:rsid w:val="00313D62"/>
    <w:rsid w:val="003152EF"/>
    <w:rsid w:val="00315FBC"/>
    <w:rsid w:val="00317857"/>
    <w:rsid w:val="00320BDB"/>
    <w:rsid w:val="00321B7C"/>
    <w:rsid w:val="00321C09"/>
    <w:rsid w:val="0032462D"/>
    <w:rsid w:val="00325775"/>
    <w:rsid w:val="00330426"/>
    <w:rsid w:val="00334EF7"/>
    <w:rsid w:val="00335827"/>
    <w:rsid w:val="003367C1"/>
    <w:rsid w:val="003413E2"/>
    <w:rsid w:val="003419EA"/>
    <w:rsid w:val="00342524"/>
    <w:rsid w:val="0034417E"/>
    <w:rsid w:val="00344615"/>
    <w:rsid w:val="00355435"/>
    <w:rsid w:val="00357C1D"/>
    <w:rsid w:val="0036019A"/>
    <w:rsid w:val="00360F97"/>
    <w:rsid w:val="00365A7C"/>
    <w:rsid w:val="003661CB"/>
    <w:rsid w:val="00366403"/>
    <w:rsid w:val="00370CF4"/>
    <w:rsid w:val="00374596"/>
    <w:rsid w:val="00374F02"/>
    <w:rsid w:val="00375FBE"/>
    <w:rsid w:val="00380D40"/>
    <w:rsid w:val="00384B31"/>
    <w:rsid w:val="00384F34"/>
    <w:rsid w:val="0038559A"/>
    <w:rsid w:val="00386220"/>
    <w:rsid w:val="00386BB8"/>
    <w:rsid w:val="00393B10"/>
    <w:rsid w:val="00394290"/>
    <w:rsid w:val="003954F8"/>
    <w:rsid w:val="00396FC3"/>
    <w:rsid w:val="003A0229"/>
    <w:rsid w:val="003A0802"/>
    <w:rsid w:val="003A0D9A"/>
    <w:rsid w:val="003A36B8"/>
    <w:rsid w:val="003A3BA5"/>
    <w:rsid w:val="003A47FD"/>
    <w:rsid w:val="003A493D"/>
    <w:rsid w:val="003B155A"/>
    <w:rsid w:val="003C16A4"/>
    <w:rsid w:val="003C4466"/>
    <w:rsid w:val="003D2001"/>
    <w:rsid w:val="003D2412"/>
    <w:rsid w:val="003D2CB6"/>
    <w:rsid w:val="003D3460"/>
    <w:rsid w:val="003D365D"/>
    <w:rsid w:val="003D4345"/>
    <w:rsid w:val="003D73C7"/>
    <w:rsid w:val="003D76C3"/>
    <w:rsid w:val="003D7EBF"/>
    <w:rsid w:val="003E6631"/>
    <w:rsid w:val="003E67A3"/>
    <w:rsid w:val="003F3CF9"/>
    <w:rsid w:val="003F4D0A"/>
    <w:rsid w:val="003F56E2"/>
    <w:rsid w:val="003F6410"/>
    <w:rsid w:val="00400542"/>
    <w:rsid w:val="00402193"/>
    <w:rsid w:val="00405EBB"/>
    <w:rsid w:val="00407BBF"/>
    <w:rsid w:val="00410441"/>
    <w:rsid w:val="00412427"/>
    <w:rsid w:val="00414610"/>
    <w:rsid w:val="00415137"/>
    <w:rsid w:val="0041561B"/>
    <w:rsid w:val="004170B7"/>
    <w:rsid w:val="00417C80"/>
    <w:rsid w:val="004205F0"/>
    <w:rsid w:val="00422556"/>
    <w:rsid w:val="004230D9"/>
    <w:rsid w:val="004239E7"/>
    <w:rsid w:val="00427792"/>
    <w:rsid w:val="00430E11"/>
    <w:rsid w:val="004350F6"/>
    <w:rsid w:val="004358AF"/>
    <w:rsid w:val="00437096"/>
    <w:rsid w:val="0044144B"/>
    <w:rsid w:val="004427FF"/>
    <w:rsid w:val="0044524D"/>
    <w:rsid w:val="00446753"/>
    <w:rsid w:val="00446834"/>
    <w:rsid w:val="0045123B"/>
    <w:rsid w:val="004553ED"/>
    <w:rsid w:val="00456732"/>
    <w:rsid w:val="0046079B"/>
    <w:rsid w:val="00461325"/>
    <w:rsid w:val="00463788"/>
    <w:rsid w:val="004637B5"/>
    <w:rsid w:val="00464258"/>
    <w:rsid w:val="004655F0"/>
    <w:rsid w:val="00466F3F"/>
    <w:rsid w:val="00470445"/>
    <w:rsid w:val="004719F8"/>
    <w:rsid w:val="00472D7D"/>
    <w:rsid w:val="00481DC2"/>
    <w:rsid w:val="00483014"/>
    <w:rsid w:val="0048417A"/>
    <w:rsid w:val="00485546"/>
    <w:rsid w:val="00485F07"/>
    <w:rsid w:val="00485F3E"/>
    <w:rsid w:val="004870F3"/>
    <w:rsid w:val="00490865"/>
    <w:rsid w:val="00490F52"/>
    <w:rsid w:val="004955B8"/>
    <w:rsid w:val="004A24AF"/>
    <w:rsid w:val="004B1EE0"/>
    <w:rsid w:val="004B4A3B"/>
    <w:rsid w:val="004B5796"/>
    <w:rsid w:val="004B7FB5"/>
    <w:rsid w:val="004C0A69"/>
    <w:rsid w:val="004C40C8"/>
    <w:rsid w:val="004C4102"/>
    <w:rsid w:val="004C514B"/>
    <w:rsid w:val="004C6AAE"/>
    <w:rsid w:val="004C701A"/>
    <w:rsid w:val="004D78DD"/>
    <w:rsid w:val="004D7C37"/>
    <w:rsid w:val="004E2C16"/>
    <w:rsid w:val="004E2F33"/>
    <w:rsid w:val="004E3BD5"/>
    <w:rsid w:val="004E461B"/>
    <w:rsid w:val="004E5126"/>
    <w:rsid w:val="004E6B02"/>
    <w:rsid w:val="004E741E"/>
    <w:rsid w:val="004E74E6"/>
    <w:rsid w:val="004F2DFA"/>
    <w:rsid w:val="004F3BA7"/>
    <w:rsid w:val="005017F7"/>
    <w:rsid w:val="005033AE"/>
    <w:rsid w:val="00505925"/>
    <w:rsid w:val="0051016C"/>
    <w:rsid w:val="005122E7"/>
    <w:rsid w:val="00512794"/>
    <w:rsid w:val="005155AE"/>
    <w:rsid w:val="00516E39"/>
    <w:rsid w:val="00517F37"/>
    <w:rsid w:val="00521999"/>
    <w:rsid w:val="00523924"/>
    <w:rsid w:val="00526724"/>
    <w:rsid w:val="00526EEA"/>
    <w:rsid w:val="005313E4"/>
    <w:rsid w:val="005362BF"/>
    <w:rsid w:val="00537AF8"/>
    <w:rsid w:val="00540575"/>
    <w:rsid w:val="00540F5D"/>
    <w:rsid w:val="00546879"/>
    <w:rsid w:val="00550D64"/>
    <w:rsid w:val="0055119B"/>
    <w:rsid w:val="005545D8"/>
    <w:rsid w:val="00554C32"/>
    <w:rsid w:val="00556595"/>
    <w:rsid w:val="005567FB"/>
    <w:rsid w:val="0055776A"/>
    <w:rsid w:val="0056009F"/>
    <w:rsid w:val="00562F63"/>
    <w:rsid w:val="0056346B"/>
    <w:rsid w:val="005648AA"/>
    <w:rsid w:val="00573929"/>
    <w:rsid w:val="00573A2B"/>
    <w:rsid w:val="00576031"/>
    <w:rsid w:val="005803C2"/>
    <w:rsid w:val="00582AEE"/>
    <w:rsid w:val="005849D1"/>
    <w:rsid w:val="005850E6"/>
    <w:rsid w:val="00586C70"/>
    <w:rsid w:val="00586E85"/>
    <w:rsid w:val="005870DE"/>
    <w:rsid w:val="00587C62"/>
    <w:rsid w:val="00593B6B"/>
    <w:rsid w:val="00597660"/>
    <w:rsid w:val="005976D3"/>
    <w:rsid w:val="005A1339"/>
    <w:rsid w:val="005A2291"/>
    <w:rsid w:val="005A4117"/>
    <w:rsid w:val="005A59D4"/>
    <w:rsid w:val="005B61EE"/>
    <w:rsid w:val="005B76B0"/>
    <w:rsid w:val="005C27AF"/>
    <w:rsid w:val="005C35C8"/>
    <w:rsid w:val="005C46D8"/>
    <w:rsid w:val="005C4A4E"/>
    <w:rsid w:val="005C4C7F"/>
    <w:rsid w:val="005C4E4E"/>
    <w:rsid w:val="005D17CD"/>
    <w:rsid w:val="005E5722"/>
    <w:rsid w:val="005E7450"/>
    <w:rsid w:val="005E78DE"/>
    <w:rsid w:val="005F1169"/>
    <w:rsid w:val="005F1BAC"/>
    <w:rsid w:val="005F6971"/>
    <w:rsid w:val="005F6E9D"/>
    <w:rsid w:val="005F71FF"/>
    <w:rsid w:val="005F7C47"/>
    <w:rsid w:val="006007DC"/>
    <w:rsid w:val="00600E96"/>
    <w:rsid w:val="0060128E"/>
    <w:rsid w:val="006016EA"/>
    <w:rsid w:val="00601D7D"/>
    <w:rsid w:val="00607B69"/>
    <w:rsid w:val="00607DFD"/>
    <w:rsid w:val="00610F65"/>
    <w:rsid w:val="00615F51"/>
    <w:rsid w:val="00617F3D"/>
    <w:rsid w:val="00620C5A"/>
    <w:rsid w:val="00621D98"/>
    <w:rsid w:val="00621DD8"/>
    <w:rsid w:val="00622373"/>
    <w:rsid w:val="00622683"/>
    <w:rsid w:val="006243A9"/>
    <w:rsid w:val="00625037"/>
    <w:rsid w:val="00626406"/>
    <w:rsid w:val="00627DE5"/>
    <w:rsid w:val="006304C3"/>
    <w:rsid w:val="006329A0"/>
    <w:rsid w:val="00633D15"/>
    <w:rsid w:val="006367AA"/>
    <w:rsid w:val="00643FC7"/>
    <w:rsid w:val="0064689D"/>
    <w:rsid w:val="0065079B"/>
    <w:rsid w:val="00651752"/>
    <w:rsid w:val="00652155"/>
    <w:rsid w:val="00654AFF"/>
    <w:rsid w:val="00656409"/>
    <w:rsid w:val="006615EA"/>
    <w:rsid w:val="00662145"/>
    <w:rsid w:val="0066404B"/>
    <w:rsid w:val="00671290"/>
    <w:rsid w:val="00672CE8"/>
    <w:rsid w:val="0067365B"/>
    <w:rsid w:val="00673998"/>
    <w:rsid w:val="00673A14"/>
    <w:rsid w:val="006743DE"/>
    <w:rsid w:val="00677DF2"/>
    <w:rsid w:val="00683EAE"/>
    <w:rsid w:val="00685905"/>
    <w:rsid w:val="00686FC2"/>
    <w:rsid w:val="006900D4"/>
    <w:rsid w:val="00693E84"/>
    <w:rsid w:val="00696AB5"/>
    <w:rsid w:val="006B111A"/>
    <w:rsid w:val="006B1683"/>
    <w:rsid w:val="006B6D71"/>
    <w:rsid w:val="006B6E2E"/>
    <w:rsid w:val="006B71F1"/>
    <w:rsid w:val="006B7556"/>
    <w:rsid w:val="006C0886"/>
    <w:rsid w:val="006C1964"/>
    <w:rsid w:val="006C653E"/>
    <w:rsid w:val="006C6EC3"/>
    <w:rsid w:val="006D0961"/>
    <w:rsid w:val="006D151F"/>
    <w:rsid w:val="006D3068"/>
    <w:rsid w:val="006D5E02"/>
    <w:rsid w:val="006D602A"/>
    <w:rsid w:val="006D797E"/>
    <w:rsid w:val="006D7F71"/>
    <w:rsid w:val="006F45CC"/>
    <w:rsid w:val="006F6760"/>
    <w:rsid w:val="007023BA"/>
    <w:rsid w:val="00703BBB"/>
    <w:rsid w:val="007051B8"/>
    <w:rsid w:val="00706418"/>
    <w:rsid w:val="00710913"/>
    <w:rsid w:val="0071187A"/>
    <w:rsid w:val="00721CBF"/>
    <w:rsid w:val="0072237E"/>
    <w:rsid w:val="0072349B"/>
    <w:rsid w:val="00724659"/>
    <w:rsid w:val="00724823"/>
    <w:rsid w:val="00724937"/>
    <w:rsid w:val="00726D9E"/>
    <w:rsid w:val="007273C0"/>
    <w:rsid w:val="00732664"/>
    <w:rsid w:val="00735059"/>
    <w:rsid w:val="007358CD"/>
    <w:rsid w:val="00736DB1"/>
    <w:rsid w:val="0073728A"/>
    <w:rsid w:val="00740CB1"/>
    <w:rsid w:val="00745A3F"/>
    <w:rsid w:val="007472C0"/>
    <w:rsid w:val="00752879"/>
    <w:rsid w:val="00753553"/>
    <w:rsid w:val="00753E9C"/>
    <w:rsid w:val="007554BC"/>
    <w:rsid w:val="00757005"/>
    <w:rsid w:val="007629D9"/>
    <w:rsid w:val="007700DE"/>
    <w:rsid w:val="00770653"/>
    <w:rsid w:val="00776474"/>
    <w:rsid w:val="00776CA7"/>
    <w:rsid w:val="0078386B"/>
    <w:rsid w:val="007859BF"/>
    <w:rsid w:val="0078655F"/>
    <w:rsid w:val="0079193C"/>
    <w:rsid w:val="00794763"/>
    <w:rsid w:val="007A03CD"/>
    <w:rsid w:val="007A0CEA"/>
    <w:rsid w:val="007A1F0A"/>
    <w:rsid w:val="007A2301"/>
    <w:rsid w:val="007A7C86"/>
    <w:rsid w:val="007B254A"/>
    <w:rsid w:val="007B369A"/>
    <w:rsid w:val="007B539A"/>
    <w:rsid w:val="007B56BF"/>
    <w:rsid w:val="007B644F"/>
    <w:rsid w:val="007C339C"/>
    <w:rsid w:val="007C4526"/>
    <w:rsid w:val="007C7D3E"/>
    <w:rsid w:val="007D0BF8"/>
    <w:rsid w:val="007D1D28"/>
    <w:rsid w:val="007D3288"/>
    <w:rsid w:val="007D58BB"/>
    <w:rsid w:val="007D5AEB"/>
    <w:rsid w:val="007D5C02"/>
    <w:rsid w:val="007D62F0"/>
    <w:rsid w:val="007E08A6"/>
    <w:rsid w:val="007E3E6C"/>
    <w:rsid w:val="007E76B9"/>
    <w:rsid w:val="007F094D"/>
    <w:rsid w:val="007F0A3A"/>
    <w:rsid w:val="007F0B24"/>
    <w:rsid w:val="007F215A"/>
    <w:rsid w:val="007F53F0"/>
    <w:rsid w:val="007F5CF9"/>
    <w:rsid w:val="007F7A39"/>
    <w:rsid w:val="00801616"/>
    <w:rsid w:val="0080740B"/>
    <w:rsid w:val="00810402"/>
    <w:rsid w:val="00810F62"/>
    <w:rsid w:val="00814DE5"/>
    <w:rsid w:val="00817A22"/>
    <w:rsid w:val="00821DFE"/>
    <w:rsid w:val="008250C8"/>
    <w:rsid w:val="00825FB5"/>
    <w:rsid w:val="008317D0"/>
    <w:rsid w:val="00831C6A"/>
    <w:rsid w:val="008322EE"/>
    <w:rsid w:val="0083449D"/>
    <w:rsid w:val="00835E95"/>
    <w:rsid w:val="00836732"/>
    <w:rsid w:val="00836BAF"/>
    <w:rsid w:val="00840F43"/>
    <w:rsid w:val="0084118F"/>
    <w:rsid w:val="00841273"/>
    <w:rsid w:val="0084438D"/>
    <w:rsid w:val="00844936"/>
    <w:rsid w:val="00845B0D"/>
    <w:rsid w:val="00845E52"/>
    <w:rsid w:val="00846516"/>
    <w:rsid w:val="00847A89"/>
    <w:rsid w:val="00851BD2"/>
    <w:rsid w:val="00852237"/>
    <w:rsid w:val="0085243A"/>
    <w:rsid w:val="00853126"/>
    <w:rsid w:val="008555EF"/>
    <w:rsid w:val="00856B69"/>
    <w:rsid w:val="008575EF"/>
    <w:rsid w:val="00860DA8"/>
    <w:rsid w:val="00864B1B"/>
    <w:rsid w:val="00865650"/>
    <w:rsid w:val="0087259F"/>
    <w:rsid w:val="00873872"/>
    <w:rsid w:val="00874F44"/>
    <w:rsid w:val="00875CAF"/>
    <w:rsid w:val="0088008E"/>
    <w:rsid w:val="00881E19"/>
    <w:rsid w:val="00883139"/>
    <w:rsid w:val="00884AE1"/>
    <w:rsid w:val="00890F87"/>
    <w:rsid w:val="008919E9"/>
    <w:rsid w:val="00892DCA"/>
    <w:rsid w:val="00893D30"/>
    <w:rsid w:val="0089442A"/>
    <w:rsid w:val="00895634"/>
    <w:rsid w:val="008977ED"/>
    <w:rsid w:val="008A120A"/>
    <w:rsid w:val="008A22DE"/>
    <w:rsid w:val="008A2E02"/>
    <w:rsid w:val="008A67A6"/>
    <w:rsid w:val="008A76DE"/>
    <w:rsid w:val="008B0D5D"/>
    <w:rsid w:val="008B3AC8"/>
    <w:rsid w:val="008B3FD4"/>
    <w:rsid w:val="008B6BC6"/>
    <w:rsid w:val="008B6D38"/>
    <w:rsid w:val="008B72C4"/>
    <w:rsid w:val="008B746F"/>
    <w:rsid w:val="008C18BF"/>
    <w:rsid w:val="008C2B9E"/>
    <w:rsid w:val="008C32B9"/>
    <w:rsid w:val="008C4767"/>
    <w:rsid w:val="008C5F49"/>
    <w:rsid w:val="008C6A40"/>
    <w:rsid w:val="008C77E9"/>
    <w:rsid w:val="008D14C1"/>
    <w:rsid w:val="008D209A"/>
    <w:rsid w:val="008D3BA7"/>
    <w:rsid w:val="008D4B98"/>
    <w:rsid w:val="008F297A"/>
    <w:rsid w:val="008F3829"/>
    <w:rsid w:val="009055FB"/>
    <w:rsid w:val="009106A9"/>
    <w:rsid w:val="0091338C"/>
    <w:rsid w:val="00914FD2"/>
    <w:rsid w:val="0091540A"/>
    <w:rsid w:val="00916557"/>
    <w:rsid w:val="00920F42"/>
    <w:rsid w:val="00924F05"/>
    <w:rsid w:val="0092779A"/>
    <w:rsid w:val="0093088E"/>
    <w:rsid w:val="00930C04"/>
    <w:rsid w:val="009344F9"/>
    <w:rsid w:val="009345D9"/>
    <w:rsid w:val="00940889"/>
    <w:rsid w:val="00941257"/>
    <w:rsid w:val="009414C4"/>
    <w:rsid w:val="009419BF"/>
    <w:rsid w:val="009430D9"/>
    <w:rsid w:val="00950BDD"/>
    <w:rsid w:val="00950F54"/>
    <w:rsid w:val="009545E4"/>
    <w:rsid w:val="009556B1"/>
    <w:rsid w:val="00956D91"/>
    <w:rsid w:val="009605FB"/>
    <w:rsid w:val="00960D9C"/>
    <w:rsid w:val="009616F1"/>
    <w:rsid w:val="0096319E"/>
    <w:rsid w:val="009708E4"/>
    <w:rsid w:val="0097552A"/>
    <w:rsid w:val="00976B4A"/>
    <w:rsid w:val="00980100"/>
    <w:rsid w:val="00985BBE"/>
    <w:rsid w:val="00986AF8"/>
    <w:rsid w:val="00987762"/>
    <w:rsid w:val="00991F4A"/>
    <w:rsid w:val="00991F85"/>
    <w:rsid w:val="009935A4"/>
    <w:rsid w:val="00995FD1"/>
    <w:rsid w:val="00996353"/>
    <w:rsid w:val="00996B2D"/>
    <w:rsid w:val="009A749D"/>
    <w:rsid w:val="009A7678"/>
    <w:rsid w:val="009B3ADA"/>
    <w:rsid w:val="009C29BC"/>
    <w:rsid w:val="009C372C"/>
    <w:rsid w:val="009C4107"/>
    <w:rsid w:val="009C672D"/>
    <w:rsid w:val="009C68B8"/>
    <w:rsid w:val="009C7FE8"/>
    <w:rsid w:val="009D0B5B"/>
    <w:rsid w:val="009D22CD"/>
    <w:rsid w:val="009D3631"/>
    <w:rsid w:val="009D376E"/>
    <w:rsid w:val="009D5DC0"/>
    <w:rsid w:val="009E1841"/>
    <w:rsid w:val="009E1C8D"/>
    <w:rsid w:val="009E2B1C"/>
    <w:rsid w:val="009E5136"/>
    <w:rsid w:val="009F0FDE"/>
    <w:rsid w:val="009F1BC3"/>
    <w:rsid w:val="009F7133"/>
    <w:rsid w:val="00A010C0"/>
    <w:rsid w:val="00A018E7"/>
    <w:rsid w:val="00A04073"/>
    <w:rsid w:val="00A07416"/>
    <w:rsid w:val="00A116AD"/>
    <w:rsid w:val="00A11B6E"/>
    <w:rsid w:val="00A155FD"/>
    <w:rsid w:val="00A23FB8"/>
    <w:rsid w:val="00A244C2"/>
    <w:rsid w:val="00A251E6"/>
    <w:rsid w:val="00A270F2"/>
    <w:rsid w:val="00A273FA"/>
    <w:rsid w:val="00A309B1"/>
    <w:rsid w:val="00A32414"/>
    <w:rsid w:val="00A329BA"/>
    <w:rsid w:val="00A32C75"/>
    <w:rsid w:val="00A40EE6"/>
    <w:rsid w:val="00A41A84"/>
    <w:rsid w:val="00A4252F"/>
    <w:rsid w:val="00A43409"/>
    <w:rsid w:val="00A45C9F"/>
    <w:rsid w:val="00A45EA0"/>
    <w:rsid w:val="00A469A5"/>
    <w:rsid w:val="00A5181B"/>
    <w:rsid w:val="00A51CF8"/>
    <w:rsid w:val="00A55BD8"/>
    <w:rsid w:val="00A565C7"/>
    <w:rsid w:val="00A604D5"/>
    <w:rsid w:val="00A638F2"/>
    <w:rsid w:val="00A63BFB"/>
    <w:rsid w:val="00A640AF"/>
    <w:rsid w:val="00A65C88"/>
    <w:rsid w:val="00A66A3C"/>
    <w:rsid w:val="00A66C86"/>
    <w:rsid w:val="00A67C5A"/>
    <w:rsid w:val="00A67F7A"/>
    <w:rsid w:val="00A71A2F"/>
    <w:rsid w:val="00A7269E"/>
    <w:rsid w:val="00A726F9"/>
    <w:rsid w:val="00A73626"/>
    <w:rsid w:val="00A73842"/>
    <w:rsid w:val="00A74C45"/>
    <w:rsid w:val="00A74F27"/>
    <w:rsid w:val="00A7517D"/>
    <w:rsid w:val="00A76639"/>
    <w:rsid w:val="00A80BF4"/>
    <w:rsid w:val="00A81782"/>
    <w:rsid w:val="00A823B3"/>
    <w:rsid w:val="00A82AA6"/>
    <w:rsid w:val="00A86204"/>
    <w:rsid w:val="00A922BA"/>
    <w:rsid w:val="00A93F33"/>
    <w:rsid w:val="00A952E4"/>
    <w:rsid w:val="00A95395"/>
    <w:rsid w:val="00A97BFB"/>
    <w:rsid w:val="00AA1549"/>
    <w:rsid w:val="00AA23E4"/>
    <w:rsid w:val="00AA588E"/>
    <w:rsid w:val="00AB17CA"/>
    <w:rsid w:val="00AB26F5"/>
    <w:rsid w:val="00AB39D1"/>
    <w:rsid w:val="00AB7F61"/>
    <w:rsid w:val="00AC4A88"/>
    <w:rsid w:val="00AC6D20"/>
    <w:rsid w:val="00AC7040"/>
    <w:rsid w:val="00AD0534"/>
    <w:rsid w:val="00AD0560"/>
    <w:rsid w:val="00AD20AD"/>
    <w:rsid w:val="00AD36DE"/>
    <w:rsid w:val="00AD56B7"/>
    <w:rsid w:val="00AD7C8C"/>
    <w:rsid w:val="00AD7F83"/>
    <w:rsid w:val="00AE04B5"/>
    <w:rsid w:val="00AE074B"/>
    <w:rsid w:val="00AE197E"/>
    <w:rsid w:val="00AE7ABC"/>
    <w:rsid w:val="00AF1C0A"/>
    <w:rsid w:val="00AF272C"/>
    <w:rsid w:val="00AF2B43"/>
    <w:rsid w:val="00AF5A3A"/>
    <w:rsid w:val="00AF5C07"/>
    <w:rsid w:val="00AF6DCD"/>
    <w:rsid w:val="00AF795A"/>
    <w:rsid w:val="00B00053"/>
    <w:rsid w:val="00B01147"/>
    <w:rsid w:val="00B01787"/>
    <w:rsid w:val="00B02C47"/>
    <w:rsid w:val="00B0380F"/>
    <w:rsid w:val="00B0457F"/>
    <w:rsid w:val="00B04FC7"/>
    <w:rsid w:val="00B10F96"/>
    <w:rsid w:val="00B12E7A"/>
    <w:rsid w:val="00B13B5A"/>
    <w:rsid w:val="00B14652"/>
    <w:rsid w:val="00B158FA"/>
    <w:rsid w:val="00B16379"/>
    <w:rsid w:val="00B166DD"/>
    <w:rsid w:val="00B176A0"/>
    <w:rsid w:val="00B221D7"/>
    <w:rsid w:val="00B24C94"/>
    <w:rsid w:val="00B26FDF"/>
    <w:rsid w:val="00B30DC8"/>
    <w:rsid w:val="00B32E55"/>
    <w:rsid w:val="00B33DCE"/>
    <w:rsid w:val="00B33E3F"/>
    <w:rsid w:val="00B34721"/>
    <w:rsid w:val="00B371E4"/>
    <w:rsid w:val="00B4097B"/>
    <w:rsid w:val="00B423E0"/>
    <w:rsid w:val="00B517AF"/>
    <w:rsid w:val="00B6049D"/>
    <w:rsid w:val="00B60F0A"/>
    <w:rsid w:val="00B61016"/>
    <w:rsid w:val="00B617DB"/>
    <w:rsid w:val="00B659B8"/>
    <w:rsid w:val="00B716FC"/>
    <w:rsid w:val="00B71885"/>
    <w:rsid w:val="00B724A5"/>
    <w:rsid w:val="00B72517"/>
    <w:rsid w:val="00B72610"/>
    <w:rsid w:val="00B72C6B"/>
    <w:rsid w:val="00B75645"/>
    <w:rsid w:val="00B81961"/>
    <w:rsid w:val="00B830E1"/>
    <w:rsid w:val="00B865BD"/>
    <w:rsid w:val="00B90B38"/>
    <w:rsid w:val="00B91C51"/>
    <w:rsid w:val="00B945FE"/>
    <w:rsid w:val="00B958DB"/>
    <w:rsid w:val="00B95F5B"/>
    <w:rsid w:val="00B96EC3"/>
    <w:rsid w:val="00BA26E6"/>
    <w:rsid w:val="00BA2B06"/>
    <w:rsid w:val="00BA3406"/>
    <w:rsid w:val="00BA6F31"/>
    <w:rsid w:val="00BB3415"/>
    <w:rsid w:val="00BB6890"/>
    <w:rsid w:val="00BC2CA5"/>
    <w:rsid w:val="00BC369E"/>
    <w:rsid w:val="00BC42C4"/>
    <w:rsid w:val="00BC47AD"/>
    <w:rsid w:val="00BC5B16"/>
    <w:rsid w:val="00BD13EC"/>
    <w:rsid w:val="00BD7A46"/>
    <w:rsid w:val="00BD7A99"/>
    <w:rsid w:val="00BD7E83"/>
    <w:rsid w:val="00BE0386"/>
    <w:rsid w:val="00BE1578"/>
    <w:rsid w:val="00BE51F9"/>
    <w:rsid w:val="00BE6530"/>
    <w:rsid w:val="00BE7BDD"/>
    <w:rsid w:val="00BF2B7D"/>
    <w:rsid w:val="00BF39A8"/>
    <w:rsid w:val="00BF6CCF"/>
    <w:rsid w:val="00C02A3B"/>
    <w:rsid w:val="00C041CF"/>
    <w:rsid w:val="00C06428"/>
    <w:rsid w:val="00C06DFE"/>
    <w:rsid w:val="00C1033C"/>
    <w:rsid w:val="00C115CC"/>
    <w:rsid w:val="00C1229B"/>
    <w:rsid w:val="00C13424"/>
    <w:rsid w:val="00C14E66"/>
    <w:rsid w:val="00C15485"/>
    <w:rsid w:val="00C168F3"/>
    <w:rsid w:val="00C1719F"/>
    <w:rsid w:val="00C26C7D"/>
    <w:rsid w:val="00C315C1"/>
    <w:rsid w:val="00C441B0"/>
    <w:rsid w:val="00C442BD"/>
    <w:rsid w:val="00C45374"/>
    <w:rsid w:val="00C4539B"/>
    <w:rsid w:val="00C45ACD"/>
    <w:rsid w:val="00C47B82"/>
    <w:rsid w:val="00C50A41"/>
    <w:rsid w:val="00C51561"/>
    <w:rsid w:val="00C51CB4"/>
    <w:rsid w:val="00C54F5A"/>
    <w:rsid w:val="00C556CC"/>
    <w:rsid w:val="00C5652F"/>
    <w:rsid w:val="00C568AC"/>
    <w:rsid w:val="00C56FE7"/>
    <w:rsid w:val="00C6007A"/>
    <w:rsid w:val="00C6152C"/>
    <w:rsid w:val="00C622F1"/>
    <w:rsid w:val="00C64EEE"/>
    <w:rsid w:val="00C74355"/>
    <w:rsid w:val="00C746A8"/>
    <w:rsid w:val="00C74F11"/>
    <w:rsid w:val="00C75C29"/>
    <w:rsid w:val="00C77377"/>
    <w:rsid w:val="00C774F9"/>
    <w:rsid w:val="00C8289F"/>
    <w:rsid w:val="00C84D05"/>
    <w:rsid w:val="00C86B0E"/>
    <w:rsid w:val="00C93B61"/>
    <w:rsid w:val="00C93BB0"/>
    <w:rsid w:val="00C946EE"/>
    <w:rsid w:val="00C971DE"/>
    <w:rsid w:val="00CA1C7C"/>
    <w:rsid w:val="00CB4E83"/>
    <w:rsid w:val="00CB50DA"/>
    <w:rsid w:val="00CB5830"/>
    <w:rsid w:val="00CB6D3E"/>
    <w:rsid w:val="00CC0DA5"/>
    <w:rsid w:val="00CC123A"/>
    <w:rsid w:val="00CC221D"/>
    <w:rsid w:val="00CC27C2"/>
    <w:rsid w:val="00CC2A80"/>
    <w:rsid w:val="00CC3BD2"/>
    <w:rsid w:val="00CC496A"/>
    <w:rsid w:val="00CD3C12"/>
    <w:rsid w:val="00CD5104"/>
    <w:rsid w:val="00CD712A"/>
    <w:rsid w:val="00CE16B5"/>
    <w:rsid w:val="00CE2102"/>
    <w:rsid w:val="00CE3A63"/>
    <w:rsid w:val="00CE47D2"/>
    <w:rsid w:val="00CE625A"/>
    <w:rsid w:val="00CE6C76"/>
    <w:rsid w:val="00CE71F0"/>
    <w:rsid w:val="00CE7FE8"/>
    <w:rsid w:val="00CF15E8"/>
    <w:rsid w:val="00CF20C5"/>
    <w:rsid w:val="00CF5471"/>
    <w:rsid w:val="00CF5BF5"/>
    <w:rsid w:val="00CF630B"/>
    <w:rsid w:val="00CF7298"/>
    <w:rsid w:val="00CF78B6"/>
    <w:rsid w:val="00D010A3"/>
    <w:rsid w:val="00D019DE"/>
    <w:rsid w:val="00D03631"/>
    <w:rsid w:val="00D040B4"/>
    <w:rsid w:val="00D05F4B"/>
    <w:rsid w:val="00D06B15"/>
    <w:rsid w:val="00D122BE"/>
    <w:rsid w:val="00D14632"/>
    <w:rsid w:val="00D17F67"/>
    <w:rsid w:val="00D26DF8"/>
    <w:rsid w:val="00D26F97"/>
    <w:rsid w:val="00D27E3B"/>
    <w:rsid w:val="00D302C6"/>
    <w:rsid w:val="00D33A0A"/>
    <w:rsid w:val="00D33E1C"/>
    <w:rsid w:val="00D343B5"/>
    <w:rsid w:val="00D34764"/>
    <w:rsid w:val="00D35364"/>
    <w:rsid w:val="00D36251"/>
    <w:rsid w:val="00D402A1"/>
    <w:rsid w:val="00D4087A"/>
    <w:rsid w:val="00D40F48"/>
    <w:rsid w:val="00D413AC"/>
    <w:rsid w:val="00D47946"/>
    <w:rsid w:val="00D50BC3"/>
    <w:rsid w:val="00D51D1D"/>
    <w:rsid w:val="00D51D20"/>
    <w:rsid w:val="00D52CB2"/>
    <w:rsid w:val="00D52FCE"/>
    <w:rsid w:val="00D5399B"/>
    <w:rsid w:val="00D53A2E"/>
    <w:rsid w:val="00D5490A"/>
    <w:rsid w:val="00D557F3"/>
    <w:rsid w:val="00D5583F"/>
    <w:rsid w:val="00D558F5"/>
    <w:rsid w:val="00D60E78"/>
    <w:rsid w:val="00D633F2"/>
    <w:rsid w:val="00D63554"/>
    <w:rsid w:val="00D64047"/>
    <w:rsid w:val="00D67928"/>
    <w:rsid w:val="00D70550"/>
    <w:rsid w:val="00D7310B"/>
    <w:rsid w:val="00D8027B"/>
    <w:rsid w:val="00D807A4"/>
    <w:rsid w:val="00D8247B"/>
    <w:rsid w:val="00D86974"/>
    <w:rsid w:val="00D92C8C"/>
    <w:rsid w:val="00D94821"/>
    <w:rsid w:val="00D9792F"/>
    <w:rsid w:val="00DA0396"/>
    <w:rsid w:val="00DA057A"/>
    <w:rsid w:val="00DA0A4F"/>
    <w:rsid w:val="00DA1E00"/>
    <w:rsid w:val="00DA3311"/>
    <w:rsid w:val="00DA5D6E"/>
    <w:rsid w:val="00DA6C16"/>
    <w:rsid w:val="00DB08DB"/>
    <w:rsid w:val="00DB0E0C"/>
    <w:rsid w:val="00DB1889"/>
    <w:rsid w:val="00DB3D88"/>
    <w:rsid w:val="00DB513F"/>
    <w:rsid w:val="00DC0493"/>
    <w:rsid w:val="00DC0721"/>
    <w:rsid w:val="00DC0B7C"/>
    <w:rsid w:val="00DC18D9"/>
    <w:rsid w:val="00DC232C"/>
    <w:rsid w:val="00DC3115"/>
    <w:rsid w:val="00DC454A"/>
    <w:rsid w:val="00DC4EF3"/>
    <w:rsid w:val="00DC4FB3"/>
    <w:rsid w:val="00DC53BF"/>
    <w:rsid w:val="00DC77BC"/>
    <w:rsid w:val="00DD367E"/>
    <w:rsid w:val="00DD7AB9"/>
    <w:rsid w:val="00DE0141"/>
    <w:rsid w:val="00DF3382"/>
    <w:rsid w:val="00DF39B4"/>
    <w:rsid w:val="00E04C8B"/>
    <w:rsid w:val="00E102FC"/>
    <w:rsid w:val="00E11D42"/>
    <w:rsid w:val="00E12270"/>
    <w:rsid w:val="00E14257"/>
    <w:rsid w:val="00E3224E"/>
    <w:rsid w:val="00E35104"/>
    <w:rsid w:val="00E35EF9"/>
    <w:rsid w:val="00E40E77"/>
    <w:rsid w:val="00E41A93"/>
    <w:rsid w:val="00E4482E"/>
    <w:rsid w:val="00E44F71"/>
    <w:rsid w:val="00E47DEF"/>
    <w:rsid w:val="00E543FE"/>
    <w:rsid w:val="00E5713A"/>
    <w:rsid w:val="00E66481"/>
    <w:rsid w:val="00E6699B"/>
    <w:rsid w:val="00E66ADD"/>
    <w:rsid w:val="00E75497"/>
    <w:rsid w:val="00E76E0B"/>
    <w:rsid w:val="00E81B35"/>
    <w:rsid w:val="00E81BC5"/>
    <w:rsid w:val="00E82773"/>
    <w:rsid w:val="00E9085B"/>
    <w:rsid w:val="00E926BC"/>
    <w:rsid w:val="00E92823"/>
    <w:rsid w:val="00E93C64"/>
    <w:rsid w:val="00E950DC"/>
    <w:rsid w:val="00EA2A2F"/>
    <w:rsid w:val="00EA3F8E"/>
    <w:rsid w:val="00EA4C76"/>
    <w:rsid w:val="00EA7E91"/>
    <w:rsid w:val="00EB35EE"/>
    <w:rsid w:val="00EB374C"/>
    <w:rsid w:val="00EB4FC3"/>
    <w:rsid w:val="00EB53FC"/>
    <w:rsid w:val="00EB7213"/>
    <w:rsid w:val="00ED04CF"/>
    <w:rsid w:val="00ED08BE"/>
    <w:rsid w:val="00ED39E6"/>
    <w:rsid w:val="00ED41FF"/>
    <w:rsid w:val="00ED431F"/>
    <w:rsid w:val="00ED4D1A"/>
    <w:rsid w:val="00ED5655"/>
    <w:rsid w:val="00EE2E18"/>
    <w:rsid w:val="00EE3AE1"/>
    <w:rsid w:val="00EE455F"/>
    <w:rsid w:val="00EE5630"/>
    <w:rsid w:val="00EE5E99"/>
    <w:rsid w:val="00EE7AB2"/>
    <w:rsid w:val="00EE7B1B"/>
    <w:rsid w:val="00EF55A1"/>
    <w:rsid w:val="00EF5CCE"/>
    <w:rsid w:val="00EF7F55"/>
    <w:rsid w:val="00F0274D"/>
    <w:rsid w:val="00F0537B"/>
    <w:rsid w:val="00F0618E"/>
    <w:rsid w:val="00F111A2"/>
    <w:rsid w:val="00F14CBC"/>
    <w:rsid w:val="00F15087"/>
    <w:rsid w:val="00F158AD"/>
    <w:rsid w:val="00F16B82"/>
    <w:rsid w:val="00F16C0D"/>
    <w:rsid w:val="00F1709E"/>
    <w:rsid w:val="00F2293A"/>
    <w:rsid w:val="00F2331D"/>
    <w:rsid w:val="00F24038"/>
    <w:rsid w:val="00F320E2"/>
    <w:rsid w:val="00F33F7B"/>
    <w:rsid w:val="00F34382"/>
    <w:rsid w:val="00F4055C"/>
    <w:rsid w:val="00F4066C"/>
    <w:rsid w:val="00F41466"/>
    <w:rsid w:val="00F44B64"/>
    <w:rsid w:val="00F46E6B"/>
    <w:rsid w:val="00F528F5"/>
    <w:rsid w:val="00F55E0C"/>
    <w:rsid w:val="00F5754D"/>
    <w:rsid w:val="00F636C7"/>
    <w:rsid w:val="00F63C21"/>
    <w:rsid w:val="00F67675"/>
    <w:rsid w:val="00F71844"/>
    <w:rsid w:val="00F72C79"/>
    <w:rsid w:val="00F73F48"/>
    <w:rsid w:val="00F75C14"/>
    <w:rsid w:val="00F769B9"/>
    <w:rsid w:val="00F7766A"/>
    <w:rsid w:val="00F807C2"/>
    <w:rsid w:val="00F8168F"/>
    <w:rsid w:val="00F832E1"/>
    <w:rsid w:val="00F90124"/>
    <w:rsid w:val="00F90583"/>
    <w:rsid w:val="00F90839"/>
    <w:rsid w:val="00F94302"/>
    <w:rsid w:val="00F966E7"/>
    <w:rsid w:val="00FA0977"/>
    <w:rsid w:val="00FA251F"/>
    <w:rsid w:val="00FB056E"/>
    <w:rsid w:val="00FB2570"/>
    <w:rsid w:val="00FB357B"/>
    <w:rsid w:val="00FB70BB"/>
    <w:rsid w:val="00FC01C2"/>
    <w:rsid w:val="00FC4F97"/>
    <w:rsid w:val="00FC591C"/>
    <w:rsid w:val="00FC624C"/>
    <w:rsid w:val="00FD1902"/>
    <w:rsid w:val="00FD2095"/>
    <w:rsid w:val="00FD2D82"/>
    <w:rsid w:val="00FD34F6"/>
    <w:rsid w:val="00FE131C"/>
    <w:rsid w:val="00FE49EC"/>
    <w:rsid w:val="00FE5165"/>
    <w:rsid w:val="00FE7132"/>
    <w:rsid w:val="00FE7B56"/>
    <w:rsid w:val="00FF4DB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BB2F4"/>
  <w15:docId w15:val="{B8A7B9F2-5959-40A9-B756-F41534221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61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61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C556C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42BD"/>
    <w:rPr>
      <w:color w:val="0563C1" w:themeColor="hyperlink"/>
      <w:u w:val="single"/>
    </w:rPr>
  </w:style>
  <w:style w:type="character" w:styleId="FollowedHyperlink">
    <w:name w:val="FollowedHyperlink"/>
    <w:basedOn w:val="DefaultParagraphFont"/>
    <w:uiPriority w:val="99"/>
    <w:semiHidden/>
    <w:unhideWhenUsed/>
    <w:rsid w:val="00C442BD"/>
    <w:rPr>
      <w:color w:val="954F72" w:themeColor="followedHyperlink"/>
      <w:u w:val="single"/>
    </w:rPr>
  </w:style>
  <w:style w:type="paragraph" w:styleId="BalloonText">
    <w:name w:val="Balloon Text"/>
    <w:basedOn w:val="Normal"/>
    <w:link w:val="BalloonTextChar"/>
    <w:uiPriority w:val="99"/>
    <w:semiHidden/>
    <w:unhideWhenUsed/>
    <w:rsid w:val="004452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24D"/>
    <w:rPr>
      <w:rFonts w:ascii="Segoe UI" w:hAnsi="Segoe UI" w:cs="Segoe UI"/>
      <w:sz w:val="18"/>
      <w:szCs w:val="18"/>
    </w:rPr>
  </w:style>
  <w:style w:type="character" w:customStyle="1" w:styleId="Heading1Char">
    <w:name w:val="Heading 1 Char"/>
    <w:basedOn w:val="DefaultParagraphFont"/>
    <w:link w:val="Heading1"/>
    <w:uiPriority w:val="9"/>
    <w:rsid w:val="002061A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061A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C556CC"/>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B95F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95F5B"/>
    <w:rPr>
      <w:b/>
      <w:bCs/>
    </w:rPr>
  </w:style>
  <w:style w:type="character" w:styleId="CommentReference">
    <w:name w:val="annotation reference"/>
    <w:basedOn w:val="DefaultParagraphFont"/>
    <w:uiPriority w:val="99"/>
    <w:semiHidden/>
    <w:unhideWhenUsed/>
    <w:rsid w:val="00AC4A88"/>
    <w:rPr>
      <w:sz w:val="16"/>
      <w:szCs w:val="16"/>
    </w:rPr>
  </w:style>
  <w:style w:type="paragraph" w:styleId="CommentText">
    <w:name w:val="annotation text"/>
    <w:basedOn w:val="Normal"/>
    <w:link w:val="CommentTextChar"/>
    <w:uiPriority w:val="99"/>
    <w:semiHidden/>
    <w:unhideWhenUsed/>
    <w:rsid w:val="00AC4A88"/>
    <w:pPr>
      <w:spacing w:line="240" w:lineRule="auto"/>
    </w:pPr>
    <w:rPr>
      <w:sz w:val="20"/>
      <w:szCs w:val="20"/>
    </w:rPr>
  </w:style>
  <w:style w:type="character" w:customStyle="1" w:styleId="CommentTextChar">
    <w:name w:val="Comment Text Char"/>
    <w:basedOn w:val="DefaultParagraphFont"/>
    <w:link w:val="CommentText"/>
    <w:uiPriority w:val="99"/>
    <w:semiHidden/>
    <w:rsid w:val="00AC4A88"/>
    <w:rPr>
      <w:sz w:val="20"/>
      <w:szCs w:val="20"/>
    </w:rPr>
  </w:style>
  <w:style w:type="paragraph" w:styleId="CommentSubject">
    <w:name w:val="annotation subject"/>
    <w:basedOn w:val="CommentText"/>
    <w:next w:val="CommentText"/>
    <w:link w:val="CommentSubjectChar"/>
    <w:uiPriority w:val="99"/>
    <w:semiHidden/>
    <w:unhideWhenUsed/>
    <w:rsid w:val="00AC4A88"/>
    <w:rPr>
      <w:b/>
      <w:bCs/>
    </w:rPr>
  </w:style>
  <w:style w:type="character" w:customStyle="1" w:styleId="CommentSubjectChar">
    <w:name w:val="Comment Subject Char"/>
    <w:basedOn w:val="CommentTextChar"/>
    <w:link w:val="CommentSubject"/>
    <w:uiPriority w:val="99"/>
    <w:semiHidden/>
    <w:rsid w:val="00AC4A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424556">
      <w:bodyDiv w:val="1"/>
      <w:marLeft w:val="0"/>
      <w:marRight w:val="0"/>
      <w:marTop w:val="0"/>
      <w:marBottom w:val="0"/>
      <w:divBdr>
        <w:top w:val="none" w:sz="0" w:space="0" w:color="auto"/>
        <w:left w:val="none" w:sz="0" w:space="0" w:color="auto"/>
        <w:bottom w:val="none" w:sz="0" w:space="0" w:color="auto"/>
        <w:right w:val="none" w:sz="0" w:space="0" w:color="auto"/>
      </w:divBdr>
    </w:div>
    <w:div w:id="830871780">
      <w:bodyDiv w:val="1"/>
      <w:marLeft w:val="0"/>
      <w:marRight w:val="0"/>
      <w:marTop w:val="0"/>
      <w:marBottom w:val="0"/>
      <w:divBdr>
        <w:top w:val="none" w:sz="0" w:space="0" w:color="auto"/>
        <w:left w:val="none" w:sz="0" w:space="0" w:color="auto"/>
        <w:bottom w:val="none" w:sz="0" w:space="0" w:color="auto"/>
        <w:right w:val="none" w:sz="0" w:space="0" w:color="auto"/>
      </w:divBdr>
    </w:div>
    <w:div w:id="994335414">
      <w:bodyDiv w:val="1"/>
      <w:marLeft w:val="0"/>
      <w:marRight w:val="0"/>
      <w:marTop w:val="0"/>
      <w:marBottom w:val="0"/>
      <w:divBdr>
        <w:top w:val="none" w:sz="0" w:space="0" w:color="auto"/>
        <w:left w:val="none" w:sz="0" w:space="0" w:color="auto"/>
        <w:bottom w:val="none" w:sz="0" w:space="0" w:color="auto"/>
        <w:right w:val="none" w:sz="0" w:space="0" w:color="auto"/>
      </w:divBdr>
    </w:div>
    <w:div w:id="1117872809">
      <w:bodyDiv w:val="1"/>
      <w:marLeft w:val="0"/>
      <w:marRight w:val="0"/>
      <w:marTop w:val="0"/>
      <w:marBottom w:val="0"/>
      <w:divBdr>
        <w:top w:val="none" w:sz="0" w:space="0" w:color="auto"/>
        <w:left w:val="none" w:sz="0" w:space="0" w:color="auto"/>
        <w:bottom w:val="none" w:sz="0" w:space="0" w:color="auto"/>
        <w:right w:val="none" w:sz="0" w:space="0" w:color="auto"/>
      </w:divBdr>
    </w:div>
    <w:div w:id="1174997129">
      <w:bodyDiv w:val="1"/>
      <w:marLeft w:val="0"/>
      <w:marRight w:val="0"/>
      <w:marTop w:val="0"/>
      <w:marBottom w:val="0"/>
      <w:divBdr>
        <w:top w:val="none" w:sz="0" w:space="0" w:color="auto"/>
        <w:left w:val="none" w:sz="0" w:space="0" w:color="auto"/>
        <w:bottom w:val="none" w:sz="0" w:space="0" w:color="auto"/>
        <w:right w:val="none" w:sz="0" w:space="0" w:color="auto"/>
      </w:divBdr>
    </w:div>
    <w:div w:id="1382248545">
      <w:bodyDiv w:val="1"/>
      <w:marLeft w:val="0"/>
      <w:marRight w:val="0"/>
      <w:marTop w:val="0"/>
      <w:marBottom w:val="0"/>
      <w:divBdr>
        <w:top w:val="none" w:sz="0" w:space="0" w:color="auto"/>
        <w:left w:val="none" w:sz="0" w:space="0" w:color="auto"/>
        <w:bottom w:val="none" w:sz="0" w:space="0" w:color="auto"/>
        <w:right w:val="none" w:sz="0" w:space="0" w:color="auto"/>
      </w:divBdr>
      <w:divsChild>
        <w:div w:id="1366520495">
          <w:marLeft w:val="0"/>
          <w:marRight w:val="0"/>
          <w:marTop w:val="0"/>
          <w:marBottom w:val="0"/>
          <w:divBdr>
            <w:top w:val="none" w:sz="0" w:space="0" w:color="auto"/>
            <w:left w:val="none" w:sz="0" w:space="0" w:color="auto"/>
            <w:bottom w:val="none" w:sz="0" w:space="0" w:color="auto"/>
            <w:right w:val="none" w:sz="0" w:space="0" w:color="auto"/>
          </w:divBdr>
        </w:div>
        <w:div w:id="1528253711">
          <w:marLeft w:val="0"/>
          <w:marRight w:val="0"/>
          <w:marTop w:val="0"/>
          <w:marBottom w:val="0"/>
          <w:divBdr>
            <w:top w:val="none" w:sz="0" w:space="0" w:color="auto"/>
            <w:left w:val="none" w:sz="0" w:space="0" w:color="auto"/>
            <w:bottom w:val="none" w:sz="0" w:space="0" w:color="auto"/>
            <w:right w:val="none" w:sz="0" w:space="0" w:color="auto"/>
          </w:divBdr>
        </w:div>
      </w:divsChild>
    </w:div>
    <w:div w:id="1806771257">
      <w:bodyDiv w:val="1"/>
      <w:marLeft w:val="0"/>
      <w:marRight w:val="0"/>
      <w:marTop w:val="0"/>
      <w:marBottom w:val="0"/>
      <w:divBdr>
        <w:top w:val="none" w:sz="0" w:space="0" w:color="auto"/>
        <w:left w:val="none" w:sz="0" w:space="0" w:color="auto"/>
        <w:bottom w:val="none" w:sz="0" w:space="0" w:color="auto"/>
        <w:right w:val="none" w:sz="0" w:space="0" w:color="auto"/>
      </w:divBdr>
    </w:div>
    <w:div w:id="200909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bunce@adcomms.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espa.com/census" TargetMode="External"/><Relationship Id="rId17" Type="http://schemas.openxmlformats.org/officeDocument/2006/relationships/hyperlink" Target="http://www.adcomms.co.uk" TargetMode="External"/><Relationship Id="rId2" Type="http://schemas.openxmlformats.org/officeDocument/2006/relationships/customXml" Target="../customXml/item2.xml"/><Relationship Id="rId16" Type="http://schemas.openxmlformats.org/officeDocument/2006/relationships/hyperlink" Target="http://www.fesp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spa.com" TargetMode="External"/><Relationship Id="rId5" Type="http://schemas.openxmlformats.org/officeDocument/2006/relationships/styles" Target="styles.xml"/><Relationship Id="rId15" Type="http://schemas.openxmlformats.org/officeDocument/2006/relationships/hyperlink" Target="mailto:ctraylor@adcomms.co.uk" TargetMode="External"/><Relationship Id="rId10" Type="http://schemas.openxmlformats.org/officeDocument/2006/relationships/hyperlink" Target="http://www.fespabrasil.com.br/pt/forum-fespa-brasi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www.fespabrasil.com.br/pt/" TargetMode="External"/><Relationship Id="rId14" Type="http://schemas.openxmlformats.org/officeDocument/2006/relationships/hyperlink" Target="mailto:lorraine.harrow@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D6D1A5D661784EB36EC9A2066EF388" ma:contentTypeVersion="0" ma:contentTypeDescription="Create a new document." ma:contentTypeScope="" ma:versionID="bb1349adf4b3be28131089ddad0b808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FA1E54-6288-48E2-A35E-8FCABF24C92A}">
  <ds:schemaRefs>
    <ds:schemaRef ds:uri="http://schemas.microsoft.com/sharepoint/v3/contenttype/forms"/>
  </ds:schemaRefs>
</ds:datastoreItem>
</file>

<file path=customXml/itemProps2.xml><?xml version="1.0" encoding="utf-8"?>
<ds:datastoreItem xmlns:ds="http://schemas.openxmlformats.org/officeDocument/2006/customXml" ds:itemID="{C8ED70F4-CF34-425A-B49E-98D48AB0BEB2}">
  <ds:schemaRef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elements/1.1/"/>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3964F94-5034-415E-B9B0-B142B8DB4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2015 FESPA Mexico Event on Track to be largest show to date</vt:lpstr>
    </vt:vector>
  </TitlesOfParts>
  <Company>Microsoft</Company>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FESPA ANNOUNCES NEW BRASIL FORUM SIX-CITY ROADSHOW </dc:title>
  <dc:subject>FESPA Mexico 2015</dc:subject>
  <dc:creator>AD Communications</dc:creator>
  <cp:keywords>FESPA Brasil 2015</cp:keywords>
  <cp:lastModifiedBy>Cerys Traylor</cp:lastModifiedBy>
  <cp:revision>10</cp:revision>
  <cp:lastPrinted>2015-07-10T10:13:00Z</cp:lastPrinted>
  <dcterms:created xsi:type="dcterms:W3CDTF">2015-08-05T14:01:00Z</dcterms:created>
  <dcterms:modified xsi:type="dcterms:W3CDTF">2015-08-06T13:14:00Z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0x01010058D6D1A5D661784EB36EC9A2066EF388</vt:lpwstr>
  </property>
</Properties>
</file>