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77777777" w:rsidR="007D379F" w:rsidRPr="00B911E8" w:rsidRDefault="007D379F" w:rsidP="00094DE4">
      <w:pPr>
        <w:spacing w:line="360" w:lineRule="auto"/>
        <w:jc w:val="both"/>
        <w:rPr>
          <w:rFonts w:ascii="Arial" w:hAnsi="Arial" w:cs="Arial"/>
          <w:b/>
          <w:color w:val="000000" w:themeColor="text1"/>
          <w:kern w:val="2"/>
        </w:rPr>
      </w:pPr>
    </w:p>
    <w:p w14:paraId="71985BD6" w14:textId="77777777" w:rsidR="00F329B7" w:rsidRPr="00B911E8" w:rsidRDefault="00F329B7" w:rsidP="00094DE4">
      <w:pPr>
        <w:spacing w:line="360" w:lineRule="auto"/>
        <w:jc w:val="both"/>
        <w:rPr>
          <w:rFonts w:ascii="Arial" w:hAnsi="Arial" w:cs="Arial"/>
          <w:b/>
          <w:color w:val="000000" w:themeColor="text1"/>
          <w:kern w:val="2"/>
        </w:rPr>
      </w:pPr>
    </w:p>
    <w:p w14:paraId="5F1B9E5B" w14:textId="16103F4D" w:rsidR="009865DA" w:rsidRPr="00B911E8" w:rsidRDefault="004552C0" w:rsidP="00094DE4">
      <w:pPr>
        <w:spacing w:line="360" w:lineRule="auto"/>
        <w:jc w:val="both"/>
        <w:rPr>
          <w:rFonts w:ascii="Arial" w:hAnsi="Arial" w:cs="Arial"/>
          <w:b/>
          <w:color w:val="000000" w:themeColor="text1"/>
          <w:kern w:val="2"/>
        </w:rPr>
      </w:pPr>
      <w:r>
        <w:rPr>
          <w:rFonts w:ascii="Arial" w:eastAsia="Arial" w:hAnsi="Arial" w:cs="Arial"/>
          <w:b/>
          <w:color w:val="000000" w:themeColor="text1"/>
          <w:kern w:val="2"/>
          <w:lang w:bidi="de-DE"/>
        </w:rPr>
        <w:t>04</w:t>
      </w:r>
      <w:bookmarkStart w:id="0" w:name="_GoBack"/>
      <w:bookmarkEnd w:id="0"/>
      <w:r w:rsidR="00F329B7" w:rsidRPr="00B911E8">
        <w:rPr>
          <w:rFonts w:ascii="Arial" w:eastAsia="Arial" w:hAnsi="Arial" w:cs="Arial"/>
          <w:b/>
          <w:color w:val="000000" w:themeColor="text1"/>
          <w:kern w:val="2"/>
          <w:lang w:bidi="de-DE"/>
        </w:rPr>
        <w:t xml:space="preserve">. April 2019 </w:t>
      </w:r>
    </w:p>
    <w:p w14:paraId="30BC81E0" w14:textId="0355E915" w:rsidR="001C6857" w:rsidRPr="00B911E8" w:rsidRDefault="001C6857" w:rsidP="0013344F">
      <w:pPr>
        <w:spacing w:line="360" w:lineRule="auto"/>
        <w:rPr>
          <w:rFonts w:ascii="Arial" w:hAnsi="Arial" w:cs="Arial"/>
          <w:b/>
          <w:color w:val="000000" w:themeColor="text1"/>
          <w:kern w:val="2"/>
          <w:sz w:val="24"/>
          <w:szCs w:val="24"/>
        </w:rPr>
      </w:pPr>
      <w:r w:rsidRPr="00B911E8">
        <w:rPr>
          <w:rFonts w:ascii="Arial" w:eastAsia="Arial" w:hAnsi="Arial" w:cs="Arial"/>
          <w:b/>
          <w:color w:val="000000" w:themeColor="text1"/>
          <w:kern w:val="2"/>
          <w:sz w:val="24"/>
          <w:szCs w:val="24"/>
          <w:lang w:bidi="de-DE"/>
        </w:rPr>
        <w:t xml:space="preserve">Fujifilm demonstriert auf der FESPA 2019 die Vielseitigkeit seiner Supergroßformat-Plattform Acuity Ultra </w:t>
      </w:r>
    </w:p>
    <w:p w14:paraId="58A1B427" w14:textId="14108040" w:rsidR="00E32FBF" w:rsidRPr="00B911E8" w:rsidRDefault="00635643" w:rsidP="0013344F">
      <w:pPr>
        <w:spacing w:line="360" w:lineRule="auto"/>
        <w:rPr>
          <w:rFonts w:ascii="Arial" w:hAnsi="Arial" w:cs="Arial"/>
          <w:i/>
          <w:color w:val="000000" w:themeColor="text1"/>
          <w:kern w:val="2"/>
        </w:rPr>
      </w:pPr>
      <w:r w:rsidRPr="00B911E8">
        <w:rPr>
          <w:rFonts w:ascii="Arial" w:eastAsia="Arial" w:hAnsi="Arial" w:cs="Arial"/>
          <w:i/>
          <w:color w:val="000000" w:themeColor="text1"/>
          <w:kern w:val="2"/>
          <w:lang w:bidi="de-DE"/>
        </w:rPr>
        <w:t>Immer mehr Installationen in ganz Europa liefern den Beweis, dass diese Maschine hält, was bei ihrer Einführung auf der FESPA 2018 versprochen wurde</w:t>
      </w:r>
      <w:r w:rsidR="00B911E8">
        <w:rPr>
          <w:rFonts w:ascii="Arial" w:eastAsia="Arial" w:hAnsi="Arial" w:cs="Arial"/>
          <w:i/>
          <w:color w:val="000000" w:themeColor="text1"/>
          <w:kern w:val="2"/>
          <w:lang w:bidi="de-DE"/>
        </w:rPr>
        <w:t>.</w:t>
      </w:r>
    </w:p>
    <w:p w14:paraId="1F654388" w14:textId="4C50C254" w:rsidR="00635643" w:rsidRPr="00B911E8" w:rsidRDefault="001C6857" w:rsidP="001C6857">
      <w:pPr>
        <w:spacing w:line="360" w:lineRule="auto"/>
        <w:ind w:right="180"/>
        <w:jc w:val="both"/>
        <w:rPr>
          <w:rFonts w:ascii="Arial" w:hAnsi="Arial" w:cs="Arial"/>
          <w:color w:val="000000" w:themeColor="text1"/>
          <w:kern w:val="2"/>
        </w:rPr>
      </w:pPr>
      <w:r w:rsidRPr="00B911E8">
        <w:rPr>
          <w:rFonts w:ascii="Arial" w:eastAsia="Arial" w:hAnsi="Arial" w:cs="Arial"/>
          <w:color w:val="000000" w:themeColor="text1"/>
          <w:kern w:val="2"/>
          <w:lang w:bidi="de-DE"/>
        </w:rPr>
        <w:t>Auf der FESPA Globa</w:t>
      </w:r>
      <w:r w:rsidR="00B911E8">
        <w:rPr>
          <w:rFonts w:ascii="Arial" w:eastAsia="Arial" w:hAnsi="Arial" w:cs="Arial"/>
          <w:color w:val="000000" w:themeColor="text1"/>
          <w:kern w:val="2"/>
          <w:lang w:bidi="de-DE"/>
        </w:rPr>
        <w:t xml:space="preserve">l Print Expo 2019 (München, 14. bis </w:t>
      </w:r>
      <w:r w:rsidRPr="00B911E8">
        <w:rPr>
          <w:rFonts w:ascii="Arial" w:eastAsia="Arial" w:hAnsi="Arial" w:cs="Arial"/>
          <w:color w:val="000000" w:themeColor="text1"/>
          <w:kern w:val="2"/>
          <w:lang w:bidi="de-DE"/>
        </w:rPr>
        <w:t>17. Mai) präsentiert Fujifilm an seinem Stand (G15 in Halle A5) die Acuity Ul</w:t>
      </w:r>
      <w:r w:rsidR="00B911E8">
        <w:rPr>
          <w:rFonts w:ascii="Arial" w:eastAsia="Arial" w:hAnsi="Arial" w:cs="Arial"/>
          <w:color w:val="000000" w:themeColor="text1"/>
          <w:kern w:val="2"/>
          <w:lang w:bidi="de-DE"/>
        </w:rPr>
        <w:t>tra, eine Supergroßformat-M</w:t>
      </w:r>
      <w:r w:rsidRPr="00B911E8">
        <w:rPr>
          <w:rFonts w:ascii="Arial" w:eastAsia="Arial" w:hAnsi="Arial" w:cs="Arial"/>
          <w:color w:val="000000" w:themeColor="text1"/>
          <w:kern w:val="2"/>
          <w:lang w:bidi="de-DE"/>
        </w:rPr>
        <w:t>aschine, die besonders die Märkte für High-End-Raumgrafiken und Außenwerbung ansprechen soll. Dieses neueste Mitglied der Acuity-Famili</w:t>
      </w:r>
      <w:r w:rsidR="00B911E8">
        <w:rPr>
          <w:rFonts w:ascii="Arial" w:eastAsia="Arial" w:hAnsi="Arial" w:cs="Arial"/>
          <w:color w:val="000000" w:themeColor="text1"/>
          <w:kern w:val="2"/>
          <w:lang w:bidi="de-DE"/>
        </w:rPr>
        <w:t>e ist anders als alles, was zur Z</w:t>
      </w:r>
      <w:r w:rsidRPr="00B911E8">
        <w:rPr>
          <w:rFonts w:ascii="Arial" w:eastAsia="Arial" w:hAnsi="Arial" w:cs="Arial"/>
          <w:color w:val="000000" w:themeColor="text1"/>
          <w:kern w:val="2"/>
          <w:lang w:bidi="de-DE"/>
        </w:rPr>
        <w:t>eit auf dem Markt verfügbar ist. Diese hochproduktive UV-</w:t>
      </w:r>
      <w:r w:rsidR="00B911E8">
        <w:rPr>
          <w:rFonts w:ascii="Arial" w:eastAsia="Arial" w:hAnsi="Arial" w:cs="Arial"/>
          <w:color w:val="000000" w:themeColor="text1"/>
          <w:kern w:val="2"/>
          <w:lang w:bidi="de-DE"/>
        </w:rPr>
        <w:t xml:space="preserve">Rollensystem </w:t>
      </w:r>
      <w:r w:rsidRPr="00B911E8">
        <w:rPr>
          <w:rFonts w:ascii="Arial" w:eastAsia="Arial" w:hAnsi="Arial" w:cs="Arial"/>
          <w:color w:val="000000" w:themeColor="text1"/>
          <w:kern w:val="2"/>
          <w:lang w:bidi="de-DE"/>
        </w:rPr>
        <w:t xml:space="preserve">bietet eine nahezu fotorealistische Druckqualität </w:t>
      </w:r>
      <w:r w:rsidR="00B911E8">
        <w:rPr>
          <w:rFonts w:ascii="Arial" w:eastAsia="Arial" w:hAnsi="Arial" w:cs="Arial"/>
          <w:color w:val="000000" w:themeColor="text1"/>
          <w:kern w:val="2"/>
          <w:lang w:bidi="de-DE"/>
        </w:rPr>
        <w:t>mit</w:t>
      </w:r>
      <w:r w:rsidRPr="00B911E8">
        <w:rPr>
          <w:rFonts w:ascii="Arial" w:eastAsia="Arial" w:hAnsi="Arial" w:cs="Arial"/>
          <w:color w:val="000000" w:themeColor="text1"/>
          <w:kern w:val="2"/>
          <w:lang w:bidi="de-DE"/>
        </w:rPr>
        <w:t xml:space="preserve"> höheren Geschwindigkeiten, bei geringeren Kosten und bei einer besseren Rendite als bestehende Maschinen. </w:t>
      </w:r>
    </w:p>
    <w:p w14:paraId="17726911" w14:textId="7F298AE6" w:rsidR="001C6857" w:rsidRPr="00B911E8" w:rsidRDefault="00635643" w:rsidP="001C6857">
      <w:pPr>
        <w:spacing w:line="360" w:lineRule="auto"/>
        <w:ind w:right="180"/>
        <w:jc w:val="both"/>
        <w:rPr>
          <w:rFonts w:ascii="Arial" w:hAnsi="Arial" w:cs="Arial"/>
          <w:color w:val="000000" w:themeColor="text1"/>
          <w:kern w:val="2"/>
        </w:rPr>
      </w:pPr>
      <w:r w:rsidRPr="00B911E8">
        <w:rPr>
          <w:rFonts w:ascii="Arial" w:eastAsia="Arial" w:hAnsi="Arial" w:cs="Arial"/>
          <w:color w:val="000000" w:themeColor="text1"/>
          <w:kern w:val="2"/>
          <w:lang w:bidi="de-DE"/>
        </w:rPr>
        <w:t xml:space="preserve">Bei ihrem Debüt auf der FESPA 2018 in Berlin stieß die Maschine auf großes Interesse. Seitdem wurden </w:t>
      </w:r>
      <w:r w:rsidR="00B911E8">
        <w:rPr>
          <w:rFonts w:ascii="Arial" w:eastAsia="Arial" w:hAnsi="Arial" w:cs="Arial"/>
          <w:color w:val="000000" w:themeColor="text1"/>
          <w:kern w:val="2"/>
          <w:lang w:bidi="de-DE"/>
        </w:rPr>
        <w:t xml:space="preserve">bereits </w:t>
      </w:r>
      <w:r w:rsidRPr="00B911E8">
        <w:rPr>
          <w:rFonts w:ascii="Arial" w:eastAsia="Arial" w:hAnsi="Arial" w:cs="Arial"/>
          <w:color w:val="000000" w:themeColor="text1"/>
          <w:kern w:val="2"/>
          <w:lang w:bidi="de-DE"/>
        </w:rPr>
        <w:t xml:space="preserve">etliche Installationen in ganz Europa durchgeführt. Bei der diesjährigen Messe in München können sich die Besucher genauer über die bemerkenswerten Fähigkeiten dieser Maschine informieren. </w:t>
      </w:r>
    </w:p>
    <w:p w14:paraId="6B042518" w14:textId="72ACC1CF" w:rsidR="001C6857" w:rsidRPr="00B911E8" w:rsidRDefault="001C6857" w:rsidP="001C6857">
      <w:pPr>
        <w:spacing w:line="360" w:lineRule="auto"/>
        <w:ind w:right="180"/>
        <w:jc w:val="both"/>
        <w:rPr>
          <w:rFonts w:ascii="Arial" w:hAnsi="Arial" w:cs="Arial"/>
          <w:color w:val="000000" w:themeColor="text1"/>
          <w:kern w:val="2"/>
        </w:rPr>
      </w:pPr>
      <w:r w:rsidRPr="00B911E8">
        <w:rPr>
          <w:rFonts w:ascii="Arial" w:eastAsia="Arial" w:hAnsi="Arial" w:cs="Arial"/>
          <w:color w:val="000000" w:themeColor="text1"/>
          <w:kern w:val="2"/>
          <w:lang w:bidi="de-DE"/>
        </w:rPr>
        <w:t>Die Acuity Ultra ist in</w:t>
      </w:r>
      <w:r w:rsidR="00B911E8">
        <w:rPr>
          <w:rFonts w:ascii="Arial" w:eastAsia="Arial" w:hAnsi="Arial" w:cs="Arial"/>
          <w:color w:val="000000" w:themeColor="text1"/>
          <w:kern w:val="2"/>
          <w:lang w:bidi="de-DE"/>
        </w:rPr>
        <w:t xml:space="preserve"> zwei Varianten</w:t>
      </w:r>
      <w:r w:rsidRPr="00B911E8">
        <w:rPr>
          <w:rFonts w:ascii="Arial" w:eastAsia="Arial" w:hAnsi="Arial" w:cs="Arial"/>
          <w:color w:val="000000" w:themeColor="text1"/>
          <w:kern w:val="2"/>
          <w:lang w:bidi="de-DE"/>
        </w:rPr>
        <w:t xml:space="preserve"> </w:t>
      </w:r>
      <w:r w:rsidR="00B911E8">
        <w:rPr>
          <w:rFonts w:ascii="Arial" w:eastAsia="Arial" w:hAnsi="Arial" w:cs="Arial"/>
          <w:color w:val="000000" w:themeColor="text1"/>
          <w:kern w:val="2"/>
          <w:lang w:bidi="de-DE"/>
        </w:rPr>
        <w:t>(</w:t>
      </w:r>
      <w:r w:rsidRPr="00B911E8">
        <w:rPr>
          <w:rFonts w:ascii="Arial" w:eastAsia="Arial" w:hAnsi="Arial" w:cs="Arial"/>
          <w:color w:val="000000" w:themeColor="text1"/>
          <w:kern w:val="2"/>
          <w:lang w:bidi="de-DE"/>
        </w:rPr>
        <w:t>5 m und 3,2 m</w:t>
      </w:r>
      <w:r w:rsidR="00B911E8">
        <w:rPr>
          <w:rFonts w:ascii="Arial" w:eastAsia="Arial" w:hAnsi="Arial" w:cs="Arial"/>
          <w:color w:val="000000" w:themeColor="text1"/>
          <w:kern w:val="2"/>
          <w:lang w:bidi="de-DE"/>
        </w:rPr>
        <w:t xml:space="preserve">) </w:t>
      </w:r>
      <w:r w:rsidRPr="00B911E8">
        <w:rPr>
          <w:rFonts w:ascii="Arial" w:eastAsia="Arial" w:hAnsi="Arial" w:cs="Arial"/>
          <w:color w:val="000000" w:themeColor="text1"/>
          <w:kern w:val="2"/>
          <w:lang w:bidi="de-DE"/>
        </w:rPr>
        <w:t xml:space="preserve">mit acht Farbkanälen erhältlich. Sie verwendet </w:t>
      </w:r>
      <w:r w:rsidR="00B911E8">
        <w:rPr>
          <w:rFonts w:ascii="Arial" w:eastAsia="Arial" w:hAnsi="Arial" w:cs="Arial"/>
          <w:color w:val="000000" w:themeColor="text1"/>
          <w:kern w:val="2"/>
          <w:lang w:bidi="de-DE"/>
        </w:rPr>
        <w:t xml:space="preserve">für einen sehr dünnen Farbfilm </w:t>
      </w:r>
      <w:r w:rsidRPr="00B911E8">
        <w:rPr>
          <w:rFonts w:ascii="Arial" w:eastAsia="Arial" w:hAnsi="Arial" w:cs="Arial"/>
          <w:color w:val="000000" w:themeColor="text1"/>
          <w:kern w:val="2"/>
          <w:lang w:bidi="de-DE"/>
        </w:rPr>
        <w:t>eine neue, hochwertige Uvijet GS-</w:t>
      </w:r>
      <w:r w:rsidR="00B911E8">
        <w:rPr>
          <w:rFonts w:ascii="Arial" w:eastAsia="Arial" w:hAnsi="Arial" w:cs="Arial"/>
          <w:color w:val="000000" w:themeColor="text1"/>
          <w:kern w:val="2"/>
          <w:lang w:bidi="de-DE"/>
        </w:rPr>
        <w:t>Tinte</w:t>
      </w:r>
      <w:r w:rsidRPr="00B911E8">
        <w:rPr>
          <w:rFonts w:ascii="Arial" w:eastAsia="Arial" w:hAnsi="Arial" w:cs="Arial"/>
          <w:color w:val="000000" w:themeColor="text1"/>
          <w:kern w:val="2"/>
          <w:lang w:bidi="de-DE"/>
        </w:rPr>
        <w:t xml:space="preserve">, die von GREENGUARD und AgBB zertifiziert ist. Diese Tinte wurde speziell für </w:t>
      </w:r>
      <w:r w:rsidR="00B911E8">
        <w:rPr>
          <w:rFonts w:ascii="Arial" w:eastAsia="Arial" w:hAnsi="Arial" w:cs="Arial"/>
          <w:color w:val="000000" w:themeColor="text1"/>
          <w:kern w:val="2"/>
          <w:lang w:bidi="de-DE"/>
        </w:rPr>
        <w:t>die Produktion</w:t>
      </w:r>
      <w:r w:rsidRPr="00B911E8">
        <w:rPr>
          <w:rFonts w:ascii="Arial" w:eastAsia="Arial" w:hAnsi="Arial" w:cs="Arial"/>
          <w:color w:val="000000" w:themeColor="text1"/>
          <w:kern w:val="2"/>
          <w:lang w:bidi="de-DE"/>
        </w:rPr>
        <w:t xml:space="preserve"> höchster Qualität entw</w:t>
      </w:r>
      <w:r w:rsidR="00B911E8">
        <w:rPr>
          <w:rFonts w:ascii="Arial" w:eastAsia="Arial" w:hAnsi="Arial" w:cs="Arial"/>
          <w:color w:val="000000" w:themeColor="text1"/>
          <w:kern w:val="2"/>
          <w:lang w:bidi="de-DE"/>
        </w:rPr>
        <w:t>ickelt und erfüllt die für Indoor-G</w:t>
      </w:r>
      <w:r w:rsidRPr="00B911E8">
        <w:rPr>
          <w:rFonts w:ascii="Arial" w:eastAsia="Arial" w:hAnsi="Arial" w:cs="Arial"/>
          <w:color w:val="000000" w:themeColor="text1"/>
          <w:kern w:val="2"/>
          <w:lang w:bidi="de-DE"/>
        </w:rPr>
        <w:t xml:space="preserve">rafiken geltenden Emissionsvorschriften. </w:t>
      </w:r>
    </w:p>
    <w:p w14:paraId="42CA7EF1" w14:textId="60668F92" w:rsidR="00936DE7" w:rsidRPr="00B911E8" w:rsidRDefault="001C6857" w:rsidP="001C6857">
      <w:pPr>
        <w:spacing w:line="360" w:lineRule="auto"/>
        <w:ind w:right="180"/>
        <w:jc w:val="both"/>
        <w:rPr>
          <w:rFonts w:ascii="Arial" w:hAnsi="Arial" w:cs="Arial"/>
          <w:color w:val="000000" w:themeColor="text1"/>
          <w:kern w:val="2"/>
        </w:rPr>
      </w:pPr>
      <w:r w:rsidRPr="00B911E8">
        <w:rPr>
          <w:rFonts w:ascii="Arial" w:eastAsia="Arial" w:hAnsi="Arial" w:cs="Arial"/>
          <w:color w:val="000000" w:themeColor="text1"/>
          <w:kern w:val="2"/>
          <w:lang w:bidi="de-DE"/>
        </w:rPr>
        <w:t xml:space="preserve">Mit einer Tropfengröße von 3,5 pl als Garant für </w:t>
      </w:r>
      <w:r w:rsidR="00B911E8">
        <w:rPr>
          <w:rFonts w:ascii="Arial" w:eastAsia="Arial" w:hAnsi="Arial" w:cs="Arial"/>
          <w:color w:val="000000" w:themeColor="text1"/>
          <w:kern w:val="2"/>
          <w:lang w:bidi="de-DE"/>
        </w:rPr>
        <w:t>fotorealistische</w:t>
      </w:r>
      <w:r w:rsidRPr="00B911E8">
        <w:rPr>
          <w:rFonts w:ascii="Arial" w:eastAsia="Arial" w:hAnsi="Arial" w:cs="Arial"/>
          <w:color w:val="000000" w:themeColor="text1"/>
          <w:kern w:val="2"/>
          <w:lang w:bidi="de-DE"/>
        </w:rPr>
        <w:t xml:space="preserve"> Qualität eignet sich die Acuity Ultra ideal für </w:t>
      </w:r>
      <w:r w:rsidR="00B911E8">
        <w:rPr>
          <w:rFonts w:ascii="Arial" w:eastAsia="Arial" w:hAnsi="Arial" w:cs="Arial"/>
          <w:color w:val="000000" w:themeColor="text1"/>
          <w:kern w:val="2"/>
          <w:lang w:bidi="de-DE"/>
        </w:rPr>
        <w:t>dieses Marktsegment</w:t>
      </w:r>
      <w:r w:rsidRPr="00B911E8">
        <w:rPr>
          <w:rFonts w:ascii="Arial" w:eastAsia="Arial" w:hAnsi="Arial" w:cs="Arial"/>
          <w:color w:val="000000" w:themeColor="text1"/>
          <w:kern w:val="2"/>
          <w:lang w:bidi="de-DE"/>
        </w:rPr>
        <w:t xml:space="preserve"> und hier insbesondere für Marken mit besonders hohen Qualitätsansprüchen. Dank der konventionellen UV-Technologie arbeitet sie außerdem wesentlich schneller als </w:t>
      </w:r>
      <w:r w:rsidR="00B911E8">
        <w:rPr>
          <w:rFonts w:ascii="Arial" w:eastAsia="Arial" w:hAnsi="Arial" w:cs="Arial"/>
          <w:color w:val="000000" w:themeColor="text1"/>
          <w:kern w:val="2"/>
          <w:lang w:bidi="de-DE"/>
        </w:rPr>
        <w:t>Maschinen von Mitbewerbern</w:t>
      </w:r>
      <w:r w:rsidRPr="00B911E8">
        <w:rPr>
          <w:rFonts w:ascii="Arial" w:eastAsia="Arial" w:hAnsi="Arial" w:cs="Arial"/>
          <w:color w:val="000000" w:themeColor="text1"/>
          <w:kern w:val="2"/>
          <w:lang w:bidi="de-DE"/>
        </w:rPr>
        <w:t xml:space="preserve"> mit LED-Härtung. Die </w:t>
      </w:r>
      <w:r w:rsidRPr="00B911E8">
        <w:rPr>
          <w:rFonts w:ascii="Arial" w:eastAsia="Arial" w:hAnsi="Arial" w:cs="Arial"/>
          <w:color w:val="000000" w:themeColor="text1"/>
          <w:kern w:val="2"/>
          <w:lang w:bidi="de-DE"/>
        </w:rPr>
        <w:lastRenderedPageBreak/>
        <w:t xml:space="preserve">Wasserkühlung des Vakuumtischs sorgt dafür, dass </w:t>
      </w:r>
      <w:r w:rsidR="00B911E8">
        <w:rPr>
          <w:rFonts w:ascii="Arial" w:eastAsia="Arial" w:hAnsi="Arial" w:cs="Arial"/>
          <w:color w:val="000000" w:themeColor="text1"/>
          <w:kern w:val="2"/>
          <w:lang w:bidi="de-DE"/>
        </w:rPr>
        <w:t>beim Druck</w:t>
      </w:r>
      <w:r w:rsidRPr="00B911E8">
        <w:rPr>
          <w:rFonts w:ascii="Arial" w:eastAsia="Arial" w:hAnsi="Arial" w:cs="Arial"/>
          <w:color w:val="000000" w:themeColor="text1"/>
          <w:kern w:val="2"/>
          <w:lang w:bidi="de-DE"/>
        </w:rPr>
        <w:t xml:space="preserve"> keine übermäßige Wärme entsteh</w:t>
      </w:r>
      <w:r w:rsidR="00B911E8">
        <w:rPr>
          <w:rFonts w:ascii="Arial" w:eastAsia="Arial" w:hAnsi="Arial" w:cs="Arial"/>
          <w:color w:val="000000" w:themeColor="text1"/>
          <w:kern w:val="2"/>
          <w:lang w:bidi="de-DE"/>
        </w:rPr>
        <w:t>t, die ein Schrumpfen des Materials</w:t>
      </w:r>
      <w:r w:rsidRPr="00B911E8">
        <w:rPr>
          <w:rFonts w:ascii="Arial" w:eastAsia="Arial" w:hAnsi="Arial" w:cs="Arial"/>
          <w:color w:val="000000" w:themeColor="text1"/>
          <w:kern w:val="2"/>
          <w:lang w:bidi="de-DE"/>
        </w:rPr>
        <w:t xml:space="preserve"> verursachen oder wärmeempfindliche Substrate beschädigen könnte. Linearmotoren gewährleisten zudem den glatten Randlosdruck ohne Vibration am Serienende. Mit einem Durchsatz von bis zu 236 m² pro Stunde kann sie im XXL-Format </w:t>
      </w:r>
      <w:r w:rsidR="0053479E" w:rsidRPr="00B911E8">
        <w:rPr>
          <w:rFonts w:ascii="Arial" w:eastAsia="Arial" w:hAnsi="Arial" w:cs="Arial"/>
          <w:color w:val="000000" w:themeColor="text1"/>
          <w:kern w:val="2"/>
          <w:lang w:bidi="de-DE"/>
        </w:rPr>
        <w:t xml:space="preserve">auf drei Rollen gleichzeitig </w:t>
      </w:r>
      <w:r w:rsidRPr="00B911E8">
        <w:rPr>
          <w:rFonts w:ascii="Arial" w:eastAsia="Arial" w:hAnsi="Arial" w:cs="Arial"/>
          <w:color w:val="000000" w:themeColor="text1"/>
          <w:kern w:val="2"/>
          <w:lang w:bidi="de-DE"/>
        </w:rPr>
        <w:t>mit bis zu fünf Metern Breite drucken.</w:t>
      </w:r>
    </w:p>
    <w:p w14:paraId="544DAE5C" w14:textId="77777777" w:rsidR="00A36A67" w:rsidRPr="00B911E8" w:rsidRDefault="00A36A67" w:rsidP="00A36A67">
      <w:pPr>
        <w:spacing w:line="360" w:lineRule="auto"/>
        <w:ind w:right="180"/>
        <w:jc w:val="both"/>
        <w:rPr>
          <w:rFonts w:ascii="Arial" w:hAnsi="Arial" w:cs="Arial"/>
          <w:color w:val="000000" w:themeColor="text1"/>
          <w:kern w:val="2"/>
        </w:rPr>
      </w:pPr>
    </w:p>
    <w:p w14:paraId="7C60EF90" w14:textId="4326EB65" w:rsidR="00A36A67" w:rsidRPr="00B911E8" w:rsidRDefault="00A36A67" w:rsidP="00A36A67">
      <w:pPr>
        <w:spacing w:line="360" w:lineRule="auto"/>
        <w:ind w:right="180"/>
        <w:jc w:val="both"/>
        <w:rPr>
          <w:rFonts w:ascii="Arial" w:hAnsi="Arial" w:cs="Arial"/>
          <w:b/>
          <w:color w:val="000000" w:themeColor="text1"/>
          <w:kern w:val="2"/>
        </w:rPr>
      </w:pPr>
      <w:r w:rsidRPr="00B911E8">
        <w:rPr>
          <w:rFonts w:ascii="Arial" w:eastAsia="Arial" w:hAnsi="Arial" w:cs="Arial"/>
          <w:b/>
          <w:color w:val="000000" w:themeColor="text1"/>
          <w:kern w:val="2"/>
          <w:lang w:bidi="de-DE"/>
        </w:rPr>
        <w:t>Acuity Ultra – Hauptmerkmale</w:t>
      </w:r>
    </w:p>
    <w:p w14:paraId="22F1DC39" w14:textId="353B7EC3" w:rsidR="00A36A67" w:rsidRPr="00B911E8" w:rsidRDefault="00B911E8" w:rsidP="00A36A67">
      <w:pPr>
        <w:spacing w:line="360" w:lineRule="auto"/>
        <w:ind w:right="180"/>
        <w:jc w:val="both"/>
        <w:rPr>
          <w:rFonts w:ascii="Arial" w:hAnsi="Arial" w:cs="Arial"/>
          <w:color w:val="000000" w:themeColor="text1"/>
          <w:kern w:val="2"/>
        </w:rPr>
      </w:pPr>
      <w:r>
        <w:rPr>
          <w:rFonts w:ascii="Arial" w:eastAsia="Arial" w:hAnsi="Arial" w:cs="Arial"/>
          <w:color w:val="000000" w:themeColor="text1"/>
          <w:kern w:val="2"/>
          <w:lang w:bidi="de-DE"/>
        </w:rPr>
        <w:t>•</w:t>
      </w:r>
      <w:r>
        <w:rPr>
          <w:rFonts w:ascii="Arial" w:eastAsia="Arial" w:hAnsi="Arial" w:cs="Arial"/>
          <w:color w:val="000000" w:themeColor="text1"/>
          <w:kern w:val="2"/>
          <w:lang w:bidi="de-DE"/>
        </w:rPr>
        <w:tab/>
        <w:t>Durchsatz bis zu 236 m²</w:t>
      </w:r>
      <w:r w:rsidR="00A36A67" w:rsidRPr="00B911E8">
        <w:rPr>
          <w:rFonts w:ascii="Arial" w:eastAsia="Arial" w:hAnsi="Arial" w:cs="Arial"/>
          <w:color w:val="000000" w:themeColor="text1"/>
          <w:kern w:val="2"/>
          <w:lang w:bidi="de-DE"/>
        </w:rPr>
        <w:t xml:space="preserve"> pro Stunde</w:t>
      </w:r>
    </w:p>
    <w:p w14:paraId="599EC6D4" w14:textId="77777777" w:rsidR="0053479E" w:rsidRDefault="00A36A67" w:rsidP="00A36A67">
      <w:pPr>
        <w:spacing w:line="360" w:lineRule="auto"/>
        <w:ind w:right="180"/>
        <w:jc w:val="both"/>
        <w:rPr>
          <w:rFonts w:ascii="Arial" w:eastAsia="Arial" w:hAnsi="Arial" w:cs="Arial"/>
          <w:color w:val="000000" w:themeColor="text1"/>
          <w:kern w:val="2"/>
          <w:lang w:bidi="de-DE"/>
        </w:rPr>
      </w:pPr>
      <w:r w:rsidRPr="00B911E8">
        <w:rPr>
          <w:rFonts w:ascii="Arial" w:eastAsia="Arial" w:hAnsi="Arial" w:cs="Arial"/>
          <w:color w:val="000000" w:themeColor="text1"/>
          <w:kern w:val="2"/>
          <w:lang w:bidi="de-DE"/>
        </w:rPr>
        <w:t>•</w:t>
      </w:r>
      <w:r w:rsidRPr="00B911E8">
        <w:rPr>
          <w:rFonts w:ascii="Arial" w:eastAsia="Arial" w:hAnsi="Arial" w:cs="Arial"/>
          <w:color w:val="000000" w:themeColor="text1"/>
          <w:kern w:val="2"/>
          <w:lang w:bidi="de-DE"/>
        </w:rPr>
        <w:tab/>
        <w:t>Uvijet GS-Tinten – erfüllen Emissionsvorgaben für Innenraum-</w:t>
      </w:r>
    </w:p>
    <w:p w14:paraId="339A2A69" w14:textId="6B40ED1F" w:rsidR="00A36A67" w:rsidRPr="00B911E8" w:rsidRDefault="0053479E" w:rsidP="00A36A67">
      <w:pPr>
        <w:spacing w:line="360" w:lineRule="auto"/>
        <w:ind w:right="180"/>
        <w:jc w:val="both"/>
        <w:rPr>
          <w:rFonts w:ascii="Arial" w:hAnsi="Arial" w:cs="Arial"/>
          <w:color w:val="000000" w:themeColor="text1"/>
          <w:kern w:val="2"/>
        </w:rPr>
      </w:pPr>
      <w:r>
        <w:rPr>
          <w:rFonts w:ascii="Arial" w:eastAsia="Arial" w:hAnsi="Arial" w:cs="Arial"/>
          <w:color w:val="000000" w:themeColor="text1"/>
          <w:kern w:val="2"/>
          <w:lang w:bidi="de-DE"/>
        </w:rPr>
        <w:tab/>
      </w:r>
      <w:r w:rsidR="00A36A67" w:rsidRPr="00B911E8">
        <w:rPr>
          <w:rFonts w:ascii="Arial" w:eastAsia="Arial" w:hAnsi="Arial" w:cs="Arial"/>
          <w:color w:val="000000" w:themeColor="text1"/>
          <w:kern w:val="2"/>
          <w:lang w:bidi="de-DE"/>
        </w:rPr>
        <w:t>Anwendungen</w:t>
      </w:r>
    </w:p>
    <w:p w14:paraId="3C59BE5C" w14:textId="77777777" w:rsidR="00A36A67" w:rsidRPr="00B911E8" w:rsidRDefault="00A36A67" w:rsidP="00A36A67">
      <w:pPr>
        <w:spacing w:line="360" w:lineRule="auto"/>
        <w:ind w:right="180"/>
        <w:jc w:val="both"/>
        <w:rPr>
          <w:rFonts w:ascii="Arial" w:hAnsi="Arial" w:cs="Arial"/>
          <w:color w:val="000000" w:themeColor="text1"/>
          <w:kern w:val="2"/>
        </w:rPr>
      </w:pPr>
      <w:r w:rsidRPr="00B911E8">
        <w:rPr>
          <w:rFonts w:ascii="Arial" w:eastAsia="Arial" w:hAnsi="Arial" w:cs="Arial"/>
          <w:color w:val="000000" w:themeColor="text1"/>
          <w:kern w:val="2"/>
          <w:lang w:bidi="de-DE"/>
        </w:rPr>
        <w:t>•</w:t>
      </w:r>
      <w:r w:rsidRPr="00B911E8">
        <w:rPr>
          <w:rFonts w:ascii="Arial" w:eastAsia="Arial" w:hAnsi="Arial" w:cs="Arial"/>
          <w:color w:val="000000" w:themeColor="text1"/>
          <w:kern w:val="2"/>
          <w:lang w:bidi="de-DE"/>
        </w:rPr>
        <w:tab/>
        <w:t>Standardmäßig 6 Farben (CMYK plus Light-Tinten), Weiß optional</w:t>
      </w:r>
    </w:p>
    <w:p w14:paraId="59E89C72" w14:textId="77777777" w:rsidR="00A36A67" w:rsidRPr="00B911E8" w:rsidRDefault="00A36A67" w:rsidP="00A36A67">
      <w:pPr>
        <w:spacing w:line="360" w:lineRule="auto"/>
        <w:ind w:right="180"/>
        <w:jc w:val="both"/>
        <w:rPr>
          <w:rFonts w:ascii="Arial" w:hAnsi="Arial" w:cs="Arial"/>
          <w:color w:val="000000" w:themeColor="text1"/>
          <w:kern w:val="2"/>
        </w:rPr>
      </w:pPr>
      <w:r w:rsidRPr="00B911E8">
        <w:rPr>
          <w:rFonts w:ascii="Arial" w:eastAsia="Arial" w:hAnsi="Arial" w:cs="Arial"/>
          <w:color w:val="000000" w:themeColor="text1"/>
          <w:kern w:val="2"/>
          <w:lang w:bidi="de-DE"/>
        </w:rPr>
        <w:t>•</w:t>
      </w:r>
      <w:r w:rsidRPr="00B911E8">
        <w:rPr>
          <w:rFonts w:ascii="Arial" w:eastAsia="Arial" w:hAnsi="Arial" w:cs="Arial"/>
          <w:color w:val="000000" w:themeColor="text1"/>
          <w:kern w:val="2"/>
          <w:lang w:bidi="de-DE"/>
        </w:rPr>
        <w:tab/>
        <w:t>3,5-Pikoliter-Graustufen-Druckköpfe</w:t>
      </w:r>
    </w:p>
    <w:p w14:paraId="4BC6B720" w14:textId="77777777" w:rsidR="00A36A67" w:rsidRPr="00B911E8" w:rsidRDefault="00A36A67" w:rsidP="00A36A67">
      <w:pPr>
        <w:spacing w:line="360" w:lineRule="auto"/>
        <w:ind w:right="180"/>
        <w:jc w:val="both"/>
        <w:rPr>
          <w:rFonts w:ascii="Arial" w:hAnsi="Arial" w:cs="Arial"/>
          <w:color w:val="000000" w:themeColor="text1"/>
          <w:kern w:val="2"/>
        </w:rPr>
      </w:pPr>
      <w:r w:rsidRPr="00B911E8">
        <w:rPr>
          <w:rFonts w:ascii="Arial" w:eastAsia="Arial" w:hAnsi="Arial" w:cs="Arial"/>
          <w:color w:val="000000" w:themeColor="text1"/>
          <w:kern w:val="2"/>
          <w:lang w:bidi="de-DE"/>
        </w:rPr>
        <w:t>•</w:t>
      </w:r>
      <w:r w:rsidRPr="00B911E8">
        <w:rPr>
          <w:rFonts w:ascii="Arial" w:eastAsia="Arial" w:hAnsi="Arial" w:cs="Arial"/>
          <w:color w:val="000000" w:themeColor="text1"/>
          <w:kern w:val="2"/>
          <w:lang w:bidi="de-DE"/>
        </w:rPr>
        <w:tab/>
        <w:t>Bedruckstoffstärke von 0,1 bis 2,0 mm</w:t>
      </w:r>
    </w:p>
    <w:p w14:paraId="216C2E2E" w14:textId="1E363A5A" w:rsidR="00A36A67" w:rsidRPr="00B911E8" w:rsidRDefault="0053479E" w:rsidP="00A36A67">
      <w:pPr>
        <w:spacing w:line="360" w:lineRule="auto"/>
        <w:ind w:right="180"/>
        <w:jc w:val="both"/>
        <w:rPr>
          <w:rFonts w:ascii="Arial" w:hAnsi="Arial" w:cs="Arial"/>
          <w:color w:val="000000" w:themeColor="text1"/>
          <w:kern w:val="2"/>
        </w:rPr>
      </w:pPr>
      <w:r>
        <w:rPr>
          <w:rFonts w:ascii="Arial" w:eastAsia="Arial" w:hAnsi="Arial" w:cs="Arial"/>
          <w:color w:val="000000" w:themeColor="text1"/>
          <w:kern w:val="2"/>
          <w:lang w:bidi="de-DE"/>
        </w:rPr>
        <w:t>•</w:t>
      </w:r>
      <w:r>
        <w:rPr>
          <w:rFonts w:ascii="Arial" w:eastAsia="Arial" w:hAnsi="Arial" w:cs="Arial"/>
          <w:color w:val="000000" w:themeColor="text1"/>
          <w:kern w:val="2"/>
          <w:lang w:bidi="de-DE"/>
        </w:rPr>
        <w:tab/>
        <w:t xml:space="preserve">Druckbreite </w:t>
      </w:r>
      <w:r w:rsidR="00A36A67" w:rsidRPr="00B911E8">
        <w:rPr>
          <w:rFonts w:ascii="Arial" w:eastAsia="Arial" w:hAnsi="Arial" w:cs="Arial"/>
          <w:color w:val="000000" w:themeColor="text1"/>
          <w:kern w:val="2"/>
          <w:lang w:bidi="de-DE"/>
        </w:rPr>
        <w:t>wahlweise 3,2 oder 5 m</w:t>
      </w:r>
    </w:p>
    <w:p w14:paraId="4E344F3C" w14:textId="77777777" w:rsidR="00A36A67" w:rsidRPr="00B911E8" w:rsidRDefault="00A36A67" w:rsidP="00A36A67">
      <w:pPr>
        <w:spacing w:line="360" w:lineRule="auto"/>
        <w:ind w:right="180"/>
        <w:jc w:val="both"/>
        <w:rPr>
          <w:rFonts w:ascii="Arial" w:hAnsi="Arial" w:cs="Arial"/>
          <w:color w:val="000000" w:themeColor="text1"/>
          <w:kern w:val="2"/>
        </w:rPr>
      </w:pPr>
      <w:r w:rsidRPr="00B911E8">
        <w:rPr>
          <w:rFonts w:ascii="Arial" w:eastAsia="Arial" w:hAnsi="Arial" w:cs="Arial"/>
          <w:color w:val="000000" w:themeColor="text1"/>
          <w:kern w:val="2"/>
          <w:lang w:bidi="de-DE"/>
        </w:rPr>
        <w:t>•</w:t>
      </w:r>
      <w:r w:rsidRPr="00B911E8">
        <w:rPr>
          <w:rFonts w:ascii="Arial" w:eastAsia="Arial" w:hAnsi="Arial" w:cs="Arial"/>
          <w:color w:val="000000" w:themeColor="text1"/>
          <w:kern w:val="2"/>
          <w:lang w:bidi="de-DE"/>
        </w:rPr>
        <w:tab/>
        <w:t>Lineares Antriebssystem</w:t>
      </w:r>
    </w:p>
    <w:p w14:paraId="47D0974C" w14:textId="77777777" w:rsidR="00A36A67" w:rsidRPr="00B911E8" w:rsidRDefault="00A36A67" w:rsidP="00A36A67">
      <w:pPr>
        <w:spacing w:line="360" w:lineRule="auto"/>
        <w:ind w:right="180"/>
        <w:jc w:val="both"/>
        <w:rPr>
          <w:rFonts w:ascii="Arial" w:hAnsi="Arial" w:cs="Arial"/>
          <w:color w:val="000000" w:themeColor="text1"/>
          <w:kern w:val="2"/>
        </w:rPr>
      </w:pPr>
      <w:r w:rsidRPr="00B911E8">
        <w:rPr>
          <w:rFonts w:ascii="Arial" w:eastAsia="Arial" w:hAnsi="Arial" w:cs="Arial"/>
          <w:color w:val="000000" w:themeColor="text1"/>
          <w:kern w:val="2"/>
          <w:lang w:bidi="de-DE"/>
        </w:rPr>
        <w:t>•</w:t>
      </w:r>
      <w:r w:rsidRPr="00B911E8">
        <w:rPr>
          <w:rFonts w:ascii="Arial" w:eastAsia="Arial" w:hAnsi="Arial" w:cs="Arial"/>
          <w:color w:val="000000" w:themeColor="text1"/>
          <w:kern w:val="2"/>
          <w:lang w:bidi="de-DE"/>
        </w:rPr>
        <w:tab/>
        <w:t>Vakuumtisch mit Kühlung</w:t>
      </w:r>
    </w:p>
    <w:p w14:paraId="423E0197" w14:textId="00709AAA" w:rsidR="00A36A67" w:rsidRPr="00B911E8" w:rsidRDefault="00A36A67" w:rsidP="00A36A67">
      <w:pPr>
        <w:spacing w:line="360" w:lineRule="auto"/>
        <w:ind w:right="180"/>
        <w:jc w:val="both"/>
        <w:rPr>
          <w:rFonts w:ascii="Arial" w:hAnsi="Arial" w:cs="Arial"/>
          <w:color w:val="000000" w:themeColor="text1"/>
          <w:kern w:val="2"/>
        </w:rPr>
      </w:pPr>
      <w:r w:rsidRPr="00B911E8">
        <w:rPr>
          <w:rFonts w:ascii="Arial" w:eastAsia="Arial" w:hAnsi="Arial" w:cs="Arial"/>
          <w:color w:val="000000" w:themeColor="text1"/>
          <w:kern w:val="2"/>
          <w:lang w:bidi="de-DE"/>
        </w:rPr>
        <w:t>•</w:t>
      </w:r>
      <w:r w:rsidRPr="00B911E8">
        <w:rPr>
          <w:rFonts w:ascii="Arial" w:eastAsia="Arial" w:hAnsi="Arial" w:cs="Arial"/>
          <w:color w:val="000000" w:themeColor="text1"/>
          <w:kern w:val="2"/>
          <w:lang w:bidi="de-DE"/>
        </w:rPr>
        <w:tab/>
        <w:t>Leistungsstarke und intuitive grafische Benutzeroberfläche</w:t>
      </w:r>
    </w:p>
    <w:p w14:paraId="12AFE1A8" w14:textId="77777777" w:rsidR="00A36A67" w:rsidRPr="00B911E8" w:rsidRDefault="00A36A67" w:rsidP="00A36A67">
      <w:pPr>
        <w:spacing w:line="360" w:lineRule="auto"/>
        <w:ind w:right="180"/>
        <w:jc w:val="both"/>
        <w:rPr>
          <w:rFonts w:ascii="Arial" w:hAnsi="Arial" w:cs="Arial"/>
          <w:color w:val="000000" w:themeColor="text1"/>
          <w:kern w:val="2"/>
        </w:rPr>
      </w:pPr>
    </w:p>
    <w:p w14:paraId="6F05717C" w14:textId="3437E14D" w:rsidR="00C03ED1" w:rsidRPr="00B911E8" w:rsidRDefault="000613BD" w:rsidP="00A7115D">
      <w:pPr>
        <w:spacing w:line="360" w:lineRule="auto"/>
        <w:jc w:val="center"/>
        <w:rPr>
          <w:rFonts w:ascii="Arial" w:eastAsia="Arial" w:hAnsi="Arial" w:cs="Arial"/>
          <w:b/>
          <w:color w:val="000000" w:themeColor="text1"/>
          <w:kern w:val="2"/>
          <w:lang w:val="en-US" w:bidi="de-DE"/>
        </w:rPr>
      </w:pPr>
      <w:r w:rsidRPr="00B911E8">
        <w:rPr>
          <w:rFonts w:ascii="Arial" w:eastAsia="Arial" w:hAnsi="Arial" w:cs="Arial"/>
          <w:b/>
          <w:color w:val="000000" w:themeColor="text1"/>
          <w:kern w:val="2"/>
          <w:lang w:val="en-US" w:bidi="de-DE"/>
        </w:rPr>
        <w:t>ENDE</w:t>
      </w:r>
    </w:p>
    <w:p w14:paraId="53C6C3BD" w14:textId="77777777" w:rsidR="004E13EA" w:rsidRPr="00AE75CE" w:rsidRDefault="004E13EA" w:rsidP="004E13EA">
      <w:pPr>
        <w:jc w:val="both"/>
        <w:rPr>
          <w:rFonts w:ascii="Arial" w:hAnsi="Arial" w:cs="Arial"/>
          <w:b/>
          <w:kern w:val="2"/>
          <w:sz w:val="20"/>
          <w:szCs w:val="20"/>
        </w:rPr>
      </w:pPr>
      <w:r w:rsidRPr="00AE75CE">
        <w:rPr>
          <w:rFonts w:ascii="Arial" w:hAnsi="Arial" w:cs="Arial"/>
          <w:b/>
          <w:kern w:val="2"/>
          <w:sz w:val="20"/>
          <w:szCs w:val="20"/>
        </w:rPr>
        <w:t>Über FUJIFILM Corporation</w:t>
      </w:r>
    </w:p>
    <w:p w14:paraId="0B501722" w14:textId="77777777" w:rsidR="004E13EA" w:rsidRPr="00AE75CE" w:rsidRDefault="004E13EA" w:rsidP="004E13EA">
      <w:pPr>
        <w:jc w:val="both"/>
        <w:rPr>
          <w:rFonts w:ascii="Arial" w:hAnsi="Arial" w:cs="Arial"/>
          <w:kern w:val="2"/>
          <w:sz w:val="20"/>
          <w:szCs w:val="20"/>
        </w:rPr>
      </w:pPr>
      <w:r w:rsidRPr="00AE75CE">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1A94354B" w14:textId="77777777" w:rsidR="004E13EA" w:rsidRPr="00AE75CE" w:rsidRDefault="004E13EA" w:rsidP="004E13EA">
      <w:pPr>
        <w:jc w:val="both"/>
        <w:rPr>
          <w:rFonts w:ascii="Arial" w:hAnsi="Arial" w:cs="Arial"/>
          <w:b/>
          <w:kern w:val="2"/>
          <w:sz w:val="20"/>
          <w:szCs w:val="20"/>
        </w:rPr>
      </w:pPr>
    </w:p>
    <w:p w14:paraId="42CD2BBA" w14:textId="77777777" w:rsidR="004E13EA" w:rsidRPr="00AE75CE" w:rsidRDefault="004E13EA" w:rsidP="004E13EA">
      <w:pPr>
        <w:jc w:val="both"/>
        <w:rPr>
          <w:rFonts w:ascii="Arial" w:hAnsi="Arial" w:cs="Arial"/>
          <w:b/>
          <w:kern w:val="2"/>
          <w:sz w:val="20"/>
          <w:szCs w:val="20"/>
        </w:rPr>
      </w:pPr>
      <w:r w:rsidRPr="00AE75CE">
        <w:rPr>
          <w:rFonts w:ascii="Arial" w:hAnsi="Arial" w:cs="Arial"/>
          <w:b/>
          <w:kern w:val="2"/>
          <w:sz w:val="20"/>
          <w:szCs w:val="20"/>
        </w:rPr>
        <w:lastRenderedPageBreak/>
        <w:t xml:space="preserve">Über Fujifilm Graphic Systems </w:t>
      </w:r>
    </w:p>
    <w:p w14:paraId="54136239" w14:textId="77777777" w:rsidR="004E13EA" w:rsidRPr="00AE75CE" w:rsidRDefault="004E13EA" w:rsidP="004E13EA">
      <w:pPr>
        <w:autoSpaceDE w:val="0"/>
        <w:autoSpaceDN w:val="0"/>
        <w:adjustRightInd w:val="0"/>
        <w:jc w:val="both"/>
        <w:rPr>
          <w:rFonts w:ascii="Arial" w:hAnsi="Arial" w:cs="Arial"/>
          <w:color w:val="0000FF"/>
          <w:kern w:val="2"/>
          <w:sz w:val="20"/>
          <w:szCs w:val="20"/>
        </w:rPr>
      </w:pPr>
      <w:r w:rsidRPr="00AE75CE">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AE75CE">
          <w:rPr>
            <w:rStyle w:val="Hyperlink"/>
            <w:rFonts w:ascii="Arial" w:hAnsi="Arial" w:cs="Arial"/>
            <w:kern w:val="2"/>
            <w:sz w:val="20"/>
            <w:szCs w:val="20"/>
          </w:rPr>
          <w:t>http://www.fujifilm.eu/de/produkte/grafische-systeme</w:t>
        </w:r>
      </w:hyperlink>
      <w:r w:rsidRPr="00AE75CE">
        <w:rPr>
          <w:rFonts w:ascii="Arial" w:hAnsi="Arial" w:cs="Arial"/>
          <w:kern w:val="2"/>
          <w:sz w:val="20"/>
          <w:szCs w:val="20"/>
        </w:rPr>
        <w:t xml:space="preserve"> oder </w:t>
      </w:r>
      <w:hyperlink r:id="rId11" w:history="1">
        <w:r w:rsidRPr="00AE75CE">
          <w:rPr>
            <w:rStyle w:val="Hyperlink"/>
            <w:rFonts w:ascii="Arial" w:hAnsi="Arial" w:cs="Arial"/>
            <w:kern w:val="2"/>
            <w:sz w:val="20"/>
            <w:szCs w:val="20"/>
          </w:rPr>
          <w:t>www.youtube.com/FujifilmGSEurope</w:t>
        </w:r>
      </w:hyperlink>
      <w:r w:rsidRPr="00AE75CE">
        <w:rPr>
          <w:rFonts w:ascii="Arial" w:hAnsi="Arial" w:cs="Arial"/>
          <w:kern w:val="2"/>
          <w:sz w:val="20"/>
          <w:szCs w:val="20"/>
        </w:rPr>
        <w:t xml:space="preserve"> oder folgen Sie uns auf Twitter unter </w:t>
      </w:r>
      <w:r w:rsidRPr="00AE75CE">
        <w:rPr>
          <w:rFonts w:ascii="Arial" w:hAnsi="Arial" w:cs="Arial"/>
          <w:color w:val="0000FF"/>
          <w:kern w:val="2"/>
          <w:sz w:val="20"/>
          <w:szCs w:val="20"/>
        </w:rPr>
        <w:t>@FujifilmPrint</w:t>
      </w:r>
    </w:p>
    <w:p w14:paraId="06AC14E1" w14:textId="77777777" w:rsidR="004E13EA" w:rsidRPr="00AE75CE" w:rsidRDefault="004E13EA" w:rsidP="004E13EA">
      <w:pPr>
        <w:autoSpaceDE w:val="0"/>
        <w:autoSpaceDN w:val="0"/>
        <w:adjustRightInd w:val="0"/>
        <w:jc w:val="both"/>
        <w:rPr>
          <w:rFonts w:ascii="Arial" w:hAnsi="Arial" w:cs="Arial"/>
          <w:color w:val="0000FF"/>
          <w:kern w:val="2"/>
          <w:sz w:val="20"/>
          <w:szCs w:val="20"/>
        </w:rPr>
      </w:pPr>
    </w:p>
    <w:p w14:paraId="12A9ABFF" w14:textId="77777777" w:rsidR="004E13EA" w:rsidRPr="00AE75CE" w:rsidRDefault="004E13EA" w:rsidP="004E13EA">
      <w:pPr>
        <w:spacing w:after="0"/>
        <w:jc w:val="both"/>
        <w:rPr>
          <w:rFonts w:ascii="Arial" w:hAnsi="Arial" w:cs="Arial"/>
          <w:b/>
          <w:kern w:val="2"/>
          <w:sz w:val="20"/>
          <w:szCs w:val="20"/>
        </w:rPr>
      </w:pPr>
      <w:r w:rsidRPr="00AE75CE">
        <w:rPr>
          <w:rFonts w:ascii="Arial" w:hAnsi="Arial" w:cs="Arial"/>
          <w:b/>
          <w:kern w:val="2"/>
          <w:sz w:val="20"/>
          <w:szCs w:val="20"/>
        </w:rPr>
        <w:t>Für zusätzliche Informationen wenden Sie sich bitte an</w:t>
      </w:r>
    </w:p>
    <w:p w14:paraId="12380837" w14:textId="77777777" w:rsidR="004E13EA" w:rsidRPr="00AE75CE" w:rsidRDefault="004E13EA" w:rsidP="004E13EA">
      <w:pPr>
        <w:spacing w:after="0"/>
        <w:jc w:val="both"/>
        <w:rPr>
          <w:rFonts w:ascii="Arial" w:hAnsi="Arial" w:cs="Arial"/>
          <w:kern w:val="2"/>
          <w:sz w:val="20"/>
          <w:szCs w:val="20"/>
          <w:lang w:val="it-IT"/>
        </w:rPr>
      </w:pPr>
      <w:r w:rsidRPr="00AE75CE">
        <w:rPr>
          <w:rFonts w:ascii="Arial" w:hAnsi="Arial" w:cs="Arial"/>
          <w:kern w:val="2"/>
          <w:sz w:val="20"/>
          <w:szCs w:val="20"/>
          <w:lang w:val="it-IT"/>
        </w:rPr>
        <w:t>Daniel Porter</w:t>
      </w:r>
    </w:p>
    <w:p w14:paraId="0A9FF0C3" w14:textId="77777777" w:rsidR="004E13EA" w:rsidRPr="00AE75CE" w:rsidRDefault="004E13EA" w:rsidP="004E13EA">
      <w:pPr>
        <w:spacing w:after="0"/>
        <w:jc w:val="both"/>
        <w:rPr>
          <w:rFonts w:ascii="Arial" w:hAnsi="Arial" w:cs="Arial"/>
          <w:kern w:val="2"/>
          <w:sz w:val="20"/>
          <w:szCs w:val="20"/>
          <w:lang w:val="it-IT"/>
        </w:rPr>
      </w:pPr>
      <w:r w:rsidRPr="00AE75CE">
        <w:rPr>
          <w:rFonts w:ascii="Arial" w:hAnsi="Arial" w:cs="Arial"/>
          <w:kern w:val="2"/>
          <w:sz w:val="20"/>
          <w:szCs w:val="20"/>
          <w:lang w:val="it-IT"/>
        </w:rPr>
        <w:t>AD Communications</w:t>
      </w:r>
      <w:r w:rsidRPr="00AE75CE">
        <w:rPr>
          <w:rFonts w:ascii="Arial" w:hAnsi="Arial" w:cs="Arial"/>
          <w:kern w:val="2"/>
          <w:sz w:val="20"/>
          <w:szCs w:val="20"/>
          <w:lang w:val="it-IT"/>
        </w:rPr>
        <w:tab/>
      </w:r>
    </w:p>
    <w:p w14:paraId="34E426F5" w14:textId="77777777" w:rsidR="004E13EA" w:rsidRPr="00AE75CE" w:rsidRDefault="004E13EA" w:rsidP="004E13EA">
      <w:pPr>
        <w:spacing w:after="0"/>
        <w:jc w:val="both"/>
        <w:rPr>
          <w:rFonts w:ascii="Arial" w:hAnsi="Arial" w:cs="Arial"/>
          <w:kern w:val="2"/>
          <w:sz w:val="20"/>
          <w:szCs w:val="20"/>
          <w:lang w:val="pt-PT"/>
        </w:rPr>
      </w:pPr>
      <w:r w:rsidRPr="00AE75CE">
        <w:rPr>
          <w:rFonts w:ascii="Arial" w:hAnsi="Arial" w:cs="Arial"/>
          <w:kern w:val="2"/>
          <w:sz w:val="20"/>
          <w:szCs w:val="20"/>
          <w:lang w:val="pt-PT"/>
        </w:rPr>
        <w:t xml:space="preserve">E: </w:t>
      </w:r>
      <w:hyperlink r:id="rId12" w:history="1">
        <w:r w:rsidRPr="00AE75CE">
          <w:rPr>
            <w:rStyle w:val="Hyperlink"/>
            <w:rFonts w:ascii="Arial" w:hAnsi="Arial" w:cs="Arial"/>
            <w:kern w:val="2"/>
            <w:sz w:val="20"/>
            <w:szCs w:val="20"/>
            <w:lang w:val="pt-PT"/>
          </w:rPr>
          <w:t>dporter@adcomms.co.uk</w:t>
        </w:r>
      </w:hyperlink>
    </w:p>
    <w:p w14:paraId="2FB74EBC" w14:textId="77777777" w:rsidR="004E13EA" w:rsidRPr="00AE75CE" w:rsidRDefault="004E13EA" w:rsidP="004E13EA">
      <w:pPr>
        <w:spacing w:after="0"/>
        <w:jc w:val="both"/>
        <w:rPr>
          <w:rFonts w:ascii="Arial" w:hAnsi="Arial" w:cs="Arial"/>
          <w:kern w:val="2"/>
          <w:sz w:val="20"/>
          <w:szCs w:val="20"/>
          <w:lang w:val="pt-PT"/>
        </w:rPr>
      </w:pPr>
      <w:r w:rsidRPr="00AE75CE">
        <w:rPr>
          <w:rFonts w:ascii="Arial" w:hAnsi="Arial" w:cs="Arial"/>
          <w:kern w:val="2"/>
          <w:sz w:val="20"/>
          <w:szCs w:val="20"/>
          <w:lang w:val="pt-PT"/>
        </w:rPr>
        <w:t>Tel: +44 (0)1372 464470</w:t>
      </w:r>
    </w:p>
    <w:p w14:paraId="265451F3" w14:textId="77777777" w:rsidR="004E13EA" w:rsidRPr="00AE75CE" w:rsidRDefault="004E13EA" w:rsidP="004E13EA">
      <w:pPr>
        <w:spacing w:after="0"/>
        <w:jc w:val="both"/>
        <w:rPr>
          <w:rFonts w:ascii="Arial" w:hAnsi="Arial" w:cs="Arial"/>
          <w:b/>
          <w:kern w:val="2"/>
          <w:sz w:val="20"/>
          <w:szCs w:val="20"/>
          <w:lang w:val="pt-PT"/>
        </w:rPr>
      </w:pPr>
    </w:p>
    <w:p w14:paraId="0BD88DFA" w14:textId="77777777" w:rsidR="004E13EA" w:rsidRPr="00AE75CE" w:rsidRDefault="004E13EA" w:rsidP="004E13EA">
      <w:pPr>
        <w:spacing w:after="0"/>
        <w:jc w:val="both"/>
        <w:rPr>
          <w:rFonts w:ascii="Arial" w:hAnsi="Arial" w:cs="Arial"/>
          <w:kern w:val="2"/>
          <w:sz w:val="20"/>
          <w:szCs w:val="20"/>
        </w:rPr>
      </w:pPr>
      <w:r w:rsidRPr="00AE75CE">
        <w:rPr>
          <w:rFonts w:ascii="Arial" w:hAnsi="Arial" w:cs="Arial"/>
          <w:kern w:val="2"/>
          <w:sz w:val="20"/>
          <w:szCs w:val="20"/>
        </w:rPr>
        <w:t>Peter M. Röttsches</w:t>
      </w:r>
    </w:p>
    <w:p w14:paraId="0DCB7A3A" w14:textId="77777777" w:rsidR="004E13EA" w:rsidRPr="00AE75CE" w:rsidRDefault="004E13EA" w:rsidP="004E13EA">
      <w:pPr>
        <w:spacing w:after="0"/>
        <w:jc w:val="both"/>
        <w:rPr>
          <w:rFonts w:ascii="Arial" w:hAnsi="Arial" w:cs="Arial"/>
          <w:kern w:val="2"/>
          <w:sz w:val="20"/>
          <w:szCs w:val="20"/>
        </w:rPr>
      </w:pPr>
      <w:r w:rsidRPr="00AE75CE">
        <w:rPr>
          <w:rFonts w:ascii="Arial" w:hAnsi="Arial" w:cs="Arial"/>
          <w:kern w:val="2"/>
          <w:sz w:val="20"/>
          <w:szCs w:val="20"/>
        </w:rPr>
        <w:t>FUJIFILM Deutschland</w:t>
      </w:r>
    </w:p>
    <w:p w14:paraId="521CC4B5" w14:textId="77777777" w:rsidR="004E13EA" w:rsidRPr="00AE75CE" w:rsidRDefault="004E13EA" w:rsidP="004E13EA">
      <w:pPr>
        <w:spacing w:after="0"/>
        <w:jc w:val="both"/>
        <w:rPr>
          <w:rFonts w:ascii="Arial" w:hAnsi="Arial" w:cs="Arial"/>
          <w:kern w:val="2"/>
          <w:sz w:val="20"/>
          <w:szCs w:val="20"/>
        </w:rPr>
      </w:pPr>
      <w:r w:rsidRPr="00AE75CE">
        <w:rPr>
          <w:rFonts w:ascii="Arial" w:hAnsi="Arial" w:cs="Arial"/>
          <w:kern w:val="2"/>
          <w:sz w:val="20"/>
          <w:szCs w:val="20"/>
        </w:rPr>
        <w:t xml:space="preserve">E-Mail: </w:t>
      </w:r>
      <w:hyperlink r:id="rId13" w:history="1">
        <w:r w:rsidRPr="00AE75CE">
          <w:rPr>
            <w:rStyle w:val="Hyperlink"/>
            <w:rFonts w:ascii="Arial" w:hAnsi="Arial" w:cs="Arial"/>
            <w:kern w:val="2"/>
            <w:sz w:val="20"/>
            <w:szCs w:val="20"/>
          </w:rPr>
          <w:t>peter.roettsches@fujifilm.com</w:t>
        </w:r>
      </w:hyperlink>
      <w:r w:rsidRPr="00AE75CE">
        <w:rPr>
          <w:rFonts w:ascii="Arial" w:hAnsi="Arial" w:cs="Arial"/>
          <w:kern w:val="2"/>
          <w:sz w:val="20"/>
          <w:szCs w:val="20"/>
        </w:rPr>
        <w:t xml:space="preserve"> </w:t>
      </w:r>
    </w:p>
    <w:p w14:paraId="34B33217" w14:textId="77777777" w:rsidR="004E13EA" w:rsidRPr="00AE75CE" w:rsidRDefault="004E13EA" w:rsidP="004E13EA">
      <w:pPr>
        <w:spacing w:after="0"/>
        <w:jc w:val="both"/>
        <w:rPr>
          <w:rFonts w:ascii="Arial" w:hAnsi="Arial" w:cs="Arial"/>
          <w:b/>
          <w:kern w:val="2"/>
          <w:sz w:val="20"/>
          <w:szCs w:val="20"/>
        </w:rPr>
      </w:pPr>
      <w:r w:rsidRPr="00AE75CE">
        <w:rPr>
          <w:rFonts w:ascii="Arial" w:hAnsi="Arial" w:cs="Arial"/>
          <w:kern w:val="2"/>
          <w:sz w:val="20"/>
          <w:szCs w:val="20"/>
        </w:rPr>
        <w:t>Telefon: +49 211/50 89 255</w:t>
      </w:r>
    </w:p>
    <w:p w14:paraId="59956A21" w14:textId="77777777" w:rsidR="004E13EA" w:rsidRPr="00AE75CE" w:rsidRDefault="004E13EA" w:rsidP="004E13EA">
      <w:pPr>
        <w:spacing w:after="0"/>
        <w:jc w:val="both"/>
        <w:rPr>
          <w:rFonts w:ascii="Arial" w:hAnsi="Arial" w:cs="Arial"/>
          <w:b/>
          <w:kern w:val="2"/>
          <w:sz w:val="20"/>
          <w:szCs w:val="20"/>
        </w:rPr>
      </w:pPr>
    </w:p>
    <w:p w14:paraId="541562A8" w14:textId="77777777" w:rsidR="004E13EA" w:rsidRPr="00AE75CE" w:rsidRDefault="004E13EA" w:rsidP="004E13EA">
      <w:pPr>
        <w:tabs>
          <w:tab w:val="left" w:pos="3960"/>
        </w:tabs>
        <w:spacing w:after="0"/>
        <w:jc w:val="both"/>
        <w:rPr>
          <w:rFonts w:ascii="Arial" w:hAnsi="Arial" w:cs="Arial"/>
          <w:kern w:val="2"/>
          <w:sz w:val="20"/>
          <w:szCs w:val="20"/>
        </w:rPr>
      </w:pPr>
      <w:r w:rsidRPr="00AE75CE">
        <w:rPr>
          <w:rFonts w:ascii="Arial" w:hAnsi="Arial" w:cs="Arial"/>
          <w:kern w:val="2"/>
          <w:sz w:val="20"/>
          <w:szCs w:val="20"/>
        </w:rPr>
        <w:t>Martin Stade</w:t>
      </w:r>
      <w:r w:rsidRPr="00AE75CE">
        <w:rPr>
          <w:rFonts w:ascii="Arial" w:hAnsi="Arial" w:cs="Arial"/>
          <w:kern w:val="2"/>
          <w:sz w:val="20"/>
          <w:szCs w:val="20"/>
        </w:rPr>
        <w:tab/>
      </w:r>
    </w:p>
    <w:p w14:paraId="5376ABBC" w14:textId="77777777" w:rsidR="004E13EA" w:rsidRPr="00AE75CE" w:rsidRDefault="004E13EA" w:rsidP="004E13EA">
      <w:pPr>
        <w:tabs>
          <w:tab w:val="left" w:pos="3960"/>
        </w:tabs>
        <w:spacing w:after="0"/>
        <w:jc w:val="both"/>
        <w:rPr>
          <w:rFonts w:ascii="Arial" w:hAnsi="Arial" w:cs="Arial"/>
          <w:kern w:val="2"/>
          <w:sz w:val="20"/>
          <w:szCs w:val="20"/>
        </w:rPr>
      </w:pPr>
      <w:r w:rsidRPr="00AE75CE">
        <w:rPr>
          <w:rFonts w:ascii="Arial" w:hAnsi="Arial" w:cs="Arial"/>
          <w:kern w:val="2"/>
          <w:sz w:val="20"/>
          <w:szCs w:val="20"/>
        </w:rPr>
        <w:t>FUJIFILM Europe GmbH</w:t>
      </w:r>
      <w:r w:rsidRPr="00AE75CE">
        <w:rPr>
          <w:rFonts w:ascii="Arial" w:hAnsi="Arial" w:cs="Arial"/>
          <w:kern w:val="2"/>
          <w:sz w:val="20"/>
          <w:szCs w:val="20"/>
        </w:rPr>
        <w:tab/>
      </w:r>
    </w:p>
    <w:p w14:paraId="0AA729EF" w14:textId="77777777" w:rsidR="004E13EA" w:rsidRPr="00AE75CE" w:rsidRDefault="004E13EA" w:rsidP="004E13EA">
      <w:pPr>
        <w:tabs>
          <w:tab w:val="left" w:pos="3960"/>
        </w:tabs>
        <w:spacing w:after="0"/>
        <w:jc w:val="both"/>
        <w:rPr>
          <w:rFonts w:ascii="Arial" w:hAnsi="Arial" w:cs="Arial"/>
          <w:kern w:val="2"/>
          <w:sz w:val="20"/>
          <w:szCs w:val="20"/>
        </w:rPr>
      </w:pPr>
      <w:r w:rsidRPr="00AE75CE">
        <w:rPr>
          <w:rFonts w:ascii="Arial" w:hAnsi="Arial" w:cs="Arial"/>
          <w:kern w:val="2"/>
          <w:sz w:val="20"/>
          <w:szCs w:val="20"/>
        </w:rPr>
        <w:t xml:space="preserve">E-Mail: </w:t>
      </w:r>
      <w:hyperlink r:id="rId14" w:history="1">
        <w:r w:rsidRPr="00AE75CE">
          <w:rPr>
            <w:rStyle w:val="Hyperlink"/>
            <w:rFonts w:ascii="Arial" w:hAnsi="Arial" w:cs="Arial"/>
            <w:kern w:val="2"/>
            <w:sz w:val="20"/>
            <w:szCs w:val="20"/>
          </w:rPr>
          <w:t>martin.stade@fujifilm.com</w:t>
        </w:r>
      </w:hyperlink>
      <w:r w:rsidRPr="00AE75CE">
        <w:rPr>
          <w:rFonts w:ascii="Arial" w:hAnsi="Arial" w:cs="Arial"/>
          <w:kern w:val="2"/>
          <w:sz w:val="20"/>
          <w:szCs w:val="20"/>
        </w:rPr>
        <w:t xml:space="preserve"> </w:t>
      </w:r>
      <w:r w:rsidRPr="00AE75CE">
        <w:rPr>
          <w:rFonts w:ascii="Arial" w:hAnsi="Arial" w:cs="Arial"/>
          <w:kern w:val="2"/>
          <w:sz w:val="20"/>
          <w:szCs w:val="20"/>
        </w:rPr>
        <w:tab/>
      </w:r>
    </w:p>
    <w:p w14:paraId="4A00791C" w14:textId="77777777" w:rsidR="004E13EA" w:rsidRPr="0014451D" w:rsidRDefault="004E13EA" w:rsidP="004E13EA">
      <w:pPr>
        <w:tabs>
          <w:tab w:val="left" w:pos="3960"/>
        </w:tabs>
        <w:spacing w:after="0"/>
        <w:jc w:val="both"/>
        <w:rPr>
          <w:rFonts w:ascii="Arial" w:hAnsi="Arial" w:cs="Arial"/>
          <w:kern w:val="2"/>
          <w:sz w:val="20"/>
          <w:szCs w:val="20"/>
        </w:rPr>
      </w:pPr>
      <w:r w:rsidRPr="00AE75CE">
        <w:rPr>
          <w:rFonts w:ascii="Arial" w:hAnsi="Arial" w:cs="Arial"/>
          <w:kern w:val="2"/>
          <w:sz w:val="20"/>
          <w:szCs w:val="20"/>
        </w:rPr>
        <w:t>Telefon: +49 211/50 89 – 203</w:t>
      </w:r>
    </w:p>
    <w:p w14:paraId="5ECB11F9" w14:textId="77777777" w:rsidR="00322180" w:rsidRPr="00B911E8" w:rsidRDefault="00322180" w:rsidP="00A7115D">
      <w:pPr>
        <w:spacing w:line="360" w:lineRule="auto"/>
        <w:jc w:val="center"/>
        <w:rPr>
          <w:rFonts w:ascii="Arial" w:hAnsi="Arial" w:cs="Arial"/>
          <w:b/>
          <w:color w:val="000000" w:themeColor="text1"/>
          <w:kern w:val="2"/>
        </w:rPr>
      </w:pPr>
    </w:p>
    <w:sectPr w:rsidR="00322180" w:rsidRPr="00B911E8"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EB86D" w14:textId="77777777" w:rsidR="00B03E86" w:rsidRDefault="00B03E86" w:rsidP="00155739">
      <w:pPr>
        <w:spacing w:after="0" w:line="240" w:lineRule="auto"/>
      </w:pPr>
      <w:r>
        <w:separator/>
      </w:r>
    </w:p>
  </w:endnote>
  <w:endnote w:type="continuationSeparator" w:id="0">
    <w:p w14:paraId="393250D0" w14:textId="77777777" w:rsidR="00B03E86" w:rsidRDefault="00B03E86"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31A7F" w14:textId="77777777" w:rsidR="00B03E86" w:rsidRDefault="00B03E86" w:rsidP="00155739">
      <w:pPr>
        <w:spacing w:after="0" w:line="240" w:lineRule="auto"/>
      </w:pPr>
      <w:r>
        <w:separator/>
      </w:r>
    </w:p>
  </w:footnote>
  <w:footnote w:type="continuationSeparator" w:id="0">
    <w:p w14:paraId="420FFF96" w14:textId="77777777" w:rsidR="00B03E86" w:rsidRDefault="00B03E86"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FE1F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3717"/>
    <w:rsid w:val="00027A69"/>
    <w:rsid w:val="000340C4"/>
    <w:rsid w:val="00035B40"/>
    <w:rsid w:val="00036BEA"/>
    <w:rsid w:val="00042891"/>
    <w:rsid w:val="00044F97"/>
    <w:rsid w:val="00051107"/>
    <w:rsid w:val="000613BD"/>
    <w:rsid w:val="00062F38"/>
    <w:rsid w:val="0007029B"/>
    <w:rsid w:val="0007245D"/>
    <w:rsid w:val="000732B5"/>
    <w:rsid w:val="00074C52"/>
    <w:rsid w:val="000853BC"/>
    <w:rsid w:val="00086C10"/>
    <w:rsid w:val="000913ED"/>
    <w:rsid w:val="00094DE4"/>
    <w:rsid w:val="00095EEE"/>
    <w:rsid w:val="000A406F"/>
    <w:rsid w:val="000A44AF"/>
    <w:rsid w:val="000A7355"/>
    <w:rsid w:val="000D1148"/>
    <w:rsid w:val="000D3D6C"/>
    <w:rsid w:val="000F4568"/>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C6857"/>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7105"/>
    <w:rsid w:val="00312B29"/>
    <w:rsid w:val="00322180"/>
    <w:rsid w:val="0032479E"/>
    <w:rsid w:val="00324E6C"/>
    <w:rsid w:val="00325CF2"/>
    <w:rsid w:val="00327C2E"/>
    <w:rsid w:val="00342DD9"/>
    <w:rsid w:val="00345475"/>
    <w:rsid w:val="00346299"/>
    <w:rsid w:val="003470AF"/>
    <w:rsid w:val="00353920"/>
    <w:rsid w:val="00355A6C"/>
    <w:rsid w:val="00361A11"/>
    <w:rsid w:val="00365004"/>
    <w:rsid w:val="003703B8"/>
    <w:rsid w:val="00392CB5"/>
    <w:rsid w:val="003B4FF2"/>
    <w:rsid w:val="003B6EB0"/>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176D"/>
    <w:rsid w:val="00437345"/>
    <w:rsid w:val="00437F9F"/>
    <w:rsid w:val="00444386"/>
    <w:rsid w:val="00454ED8"/>
    <w:rsid w:val="004552C0"/>
    <w:rsid w:val="00456BAD"/>
    <w:rsid w:val="00467E9E"/>
    <w:rsid w:val="00476861"/>
    <w:rsid w:val="00480BE4"/>
    <w:rsid w:val="00483AED"/>
    <w:rsid w:val="00486F04"/>
    <w:rsid w:val="004906C9"/>
    <w:rsid w:val="004937AB"/>
    <w:rsid w:val="00494E0C"/>
    <w:rsid w:val="004A46C0"/>
    <w:rsid w:val="004A7C69"/>
    <w:rsid w:val="004C70B6"/>
    <w:rsid w:val="004D560A"/>
    <w:rsid w:val="004D76FF"/>
    <w:rsid w:val="004E13EA"/>
    <w:rsid w:val="004F1892"/>
    <w:rsid w:val="00522766"/>
    <w:rsid w:val="005327B8"/>
    <w:rsid w:val="0053479E"/>
    <w:rsid w:val="005366F5"/>
    <w:rsid w:val="0053683D"/>
    <w:rsid w:val="0054449B"/>
    <w:rsid w:val="0055164D"/>
    <w:rsid w:val="00564DC8"/>
    <w:rsid w:val="005955EB"/>
    <w:rsid w:val="005B2E86"/>
    <w:rsid w:val="005B7443"/>
    <w:rsid w:val="005C4CAE"/>
    <w:rsid w:val="005D10AE"/>
    <w:rsid w:val="005D3FA3"/>
    <w:rsid w:val="005E322E"/>
    <w:rsid w:val="005F16A3"/>
    <w:rsid w:val="005F59A7"/>
    <w:rsid w:val="0061045B"/>
    <w:rsid w:val="0062432B"/>
    <w:rsid w:val="00635643"/>
    <w:rsid w:val="00641868"/>
    <w:rsid w:val="00641B95"/>
    <w:rsid w:val="00650A74"/>
    <w:rsid w:val="00651346"/>
    <w:rsid w:val="00651E38"/>
    <w:rsid w:val="00652A39"/>
    <w:rsid w:val="00653AAE"/>
    <w:rsid w:val="00655631"/>
    <w:rsid w:val="006761CB"/>
    <w:rsid w:val="00681DF3"/>
    <w:rsid w:val="00693228"/>
    <w:rsid w:val="00693D7B"/>
    <w:rsid w:val="006B66F1"/>
    <w:rsid w:val="006C13D5"/>
    <w:rsid w:val="006F161F"/>
    <w:rsid w:val="006F18A7"/>
    <w:rsid w:val="006F4431"/>
    <w:rsid w:val="00706B37"/>
    <w:rsid w:val="00715333"/>
    <w:rsid w:val="0072126A"/>
    <w:rsid w:val="00722A37"/>
    <w:rsid w:val="00723A46"/>
    <w:rsid w:val="00755A43"/>
    <w:rsid w:val="00765FE7"/>
    <w:rsid w:val="007762BB"/>
    <w:rsid w:val="00776ECC"/>
    <w:rsid w:val="0078763F"/>
    <w:rsid w:val="00790E93"/>
    <w:rsid w:val="007A0D6A"/>
    <w:rsid w:val="007A409A"/>
    <w:rsid w:val="007A5EC7"/>
    <w:rsid w:val="007B05B4"/>
    <w:rsid w:val="007B16A1"/>
    <w:rsid w:val="007B26F9"/>
    <w:rsid w:val="007D379F"/>
    <w:rsid w:val="007E00A3"/>
    <w:rsid w:val="007F3294"/>
    <w:rsid w:val="0081031F"/>
    <w:rsid w:val="00821F96"/>
    <w:rsid w:val="00831068"/>
    <w:rsid w:val="008353F0"/>
    <w:rsid w:val="008463CB"/>
    <w:rsid w:val="00847B7F"/>
    <w:rsid w:val="00847BEB"/>
    <w:rsid w:val="00854968"/>
    <w:rsid w:val="00867A61"/>
    <w:rsid w:val="00884229"/>
    <w:rsid w:val="008971CC"/>
    <w:rsid w:val="00897C66"/>
    <w:rsid w:val="008A0672"/>
    <w:rsid w:val="008A2095"/>
    <w:rsid w:val="008A6388"/>
    <w:rsid w:val="008F6611"/>
    <w:rsid w:val="00902977"/>
    <w:rsid w:val="0090554D"/>
    <w:rsid w:val="009239B3"/>
    <w:rsid w:val="00936DE7"/>
    <w:rsid w:val="0094115B"/>
    <w:rsid w:val="009441A1"/>
    <w:rsid w:val="009474BA"/>
    <w:rsid w:val="00954480"/>
    <w:rsid w:val="00973E15"/>
    <w:rsid w:val="00975E38"/>
    <w:rsid w:val="00980D55"/>
    <w:rsid w:val="009865DA"/>
    <w:rsid w:val="009A2C82"/>
    <w:rsid w:val="009B365D"/>
    <w:rsid w:val="009B38F1"/>
    <w:rsid w:val="009C1E17"/>
    <w:rsid w:val="009C4261"/>
    <w:rsid w:val="009D088D"/>
    <w:rsid w:val="009D2940"/>
    <w:rsid w:val="00A01D06"/>
    <w:rsid w:val="00A0216E"/>
    <w:rsid w:val="00A04CF2"/>
    <w:rsid w:val="00A36A67"/>
    <w:rsid w:val="00A41140"/>
    <w:rsid w:val="00A44054"/>
    <w:rsid w:val="00A44146"/>
    <w:rsid w:val="00A54FCF"/>
    <w:rsid w:val="00A612A7"/>
    <w:rsid w:val="00A7115D"/>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F4FB4"/>
    <w:rsid w:val="00AF504F"/>
    <w:rsid w:val="00B03E86"/>
    <w:rsid w:val="00B11D34"/>
    <w:rsid w:val="00B164B3"/>
    <w:rsid w:val="00B376CC"/>
    <w:rsid w:val="00B41A95"/>
    <w:rsid w:val="00B41EBE"/>
    <w:rsid w:val="00B4384B"/>
    <w:rsid w:val="00B441BA"/>
    <w:rsid w:val="00B51F1B"/>
    <w:rsid w:val="00B5469B"/>
    <w:rsid w:val="00B73864"/>
    <w:rsid w:val="00B830AF"/>
    <w:rsid w:val="00B911E8"/>
    <w:rsid w:val="00BC023A"/>
    <w:rsid w:val="00BD1451"/>
    <w:rsid w:val="00BD3966"/>
    <w:rsid w:val="00BD3C2C"/>
    <w:rsid w:val="00BD7939"/>
    <w:rsid w:val="00BE154A"/>
    <w:rsid w:val="00BE7B90"/>
    <w:rsid w:val="00BF3460"/>
    <w:rsid w:val="00C03ED1"/>
    <w:rsid w:val="00C06607"/>
    <w:rsid w:val="00C14C39"/>
    <w:rsid w:val="00C3172C"/>
    <w:rsid w:val="00C34871"/>
    <w:rsid w:val="00C37DE1"/>
    <w:rsid w:val="00C52868"/>
    <w:rsid w:val="00C563B9"/>
    <w:rsid w:val="00C5655D"/>
    <w:rsid w:val="00C65974"/>
    <w:rsid w:val="00C65D26"/>
    <w:rsid w:val="00C7068F"/>
    <w:rsid w:val="00C7349D"/>
    <w:rsid w:val="00C8240C"/>
    <w:rsid w:val="00C82C39"/>
    <w:rsid w:val="00C83E14"/>
    <w:rsid w:val="00C86C4B"/>
    <w:rsid w:val="00C91391"/>
    <w:rsid w:val="00CA62C2"/>
    <w:rsid w:val="00CB1847"/>
    <w:rsid w:val="00CB224A"/>
    <w:rsid w:val="00CB42FC"/>
    <w:rsid w:val="00CB469B"/>
    <w:rsid w:val="00CC057F"/>
    <w:rsid w:val="00CC632C"/>
    <w:rsid w:val="00CE0B66"/>
    <w:rsid w:val="00CE383E"/>
    <w:rsid w:val="00CE41DB"/>
    <w:rsid w:val="00CF2A7F"/>
    <w:rsid w:val="00D23236"/>
    <w:rsid w:val="00D238B6"/>
    <w:rsid w:val="00D24FE4"/>
    <w:rsid w:val="00D44EFD"/>
    <w:rsid w:val="00D46291"/>
    <w:rsid w:val="00D521FF"/>
    <w:rsid w:val="00D56CE8"/>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er.roettsches@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tin.stade@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2627BD-423C-4C84-BF99-B3AB0D467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F025B-175A-4292-9ACD-B7F657025CEC}">
  <ds:schemaRef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http://purl.org/dc/terms/"/>
    <ds:schemaRef ds:uri="33a04f6d-823c-476e-bd30-27cf0fc2b76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22EFAF2-00CA-49D3-9271-74012D4E98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4335</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2019-04-02T08:10:00Z</dcterms:created>
  <dcterms:modified xsi:type="dcterms:W3CDTF">2019-04-02T16:11:00Z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