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416A9" w14:textId="77777777" w:rsidR="008F1168" w:rsidRDefault="008F1168" w:rsidP="002D3B8D">
      <w:pPr>
        <w:spacing w:line="360" w:lineRule="auto"/>
        <w:ind w:right="2266"/>
        <w:jc w:val="both"/>
        <w:outlineLvl w:val="0"/>
        <w:rPr>
          <w:b/>
          <w:sz w:val="28"/>
        </w:rPr>
      </w:pPr>
    </w:p>
    <w:p w14:paraId="1BB6155B" w14:textId="77777777" w:rsidR="008F1168" w:rsidRDefault="008F1168" w:rsidP="002D3B8D">
      <w:pPr>
        <w:spacing w:line="360" w:lineRule="auto"/>
        <w:ind w:right="2266"/>
        <w:jc w:val="both"/>
        <w:outlineLvl w:val="0"/>
        <w:rPr>
          <w:b/>
          <w:sz w:val="28"/>
        </w:rPr>
      </w:pPr>
    </w:p>
    <w:p w14:paraId="05AAA59F" w14:textId="07B4B26D" w:rsidR="00B41C33" w:rsidRDefault="00FE310F" w:rsidP="002D3B8D">
      <w:pPr>
        <w:spacing w:line="360" w:lineRule="auto"/>
        <w:ind w:right="2266"/>
        <w:jc w:val="both"/>
        <w:outlineLvl w:val="0"/>
        <w:rPr>
          <w:b/>
        </w:rPr>
      </w:pPr>
      <w:r>
        <w:rPr>
          <w:b/>
        </w:rPr>
        <w:t>15</w:t>
      </w:r>
      <w:r w:rsidRPr="00FE310F">
        <w:rPr>
          <w:b/>
          <w:vertAlign w:val="superscript"/>
        </w:rPr>
        <w:t>th</w:t>
      </w:r>
      <w:r>
        <w:rPr>
          <w:b/>
        </w:rPr>
        <w:t xml:space="preserve"> </w:t>
      </w:r>
      <w:r w:rsidR="00B41C33" w:rsidRPr="00B41C33">
        <w:rPr>
          <w:b/>
        </w:rPr>
        <w:t>September 2016</w:t>
      </w:r>
    </w:p>
    <w:p w14:paraId="74304964" w14:textId="77777777" w:rsidR="004A017B" w:rsidRDefault="004A017B" w:rsidP="002D3B8D">
      <w:pPr>
        <w:spacing w:line="360" w:lineRule="auto"/>
        <w:ind w:right="2266"/>
        <w:jc w:val="both"/>
        <w:outlineLvl w:val="0"/>
        <w:rPr>
          <w:b/>
          <w:sz w:val="28"/>
        </w:rPr>
      </w:pPr>
    </w:p>
    <w:p w14:paraId="155DDF9E" w14:textId="09524E79" w:rsidR="005312C1" w:rsidRDefault="00D92553" w:rsidP="002D3B8D">
      <w:pPr>
        <w:pStyle w:val="NormalWeb"/>
        <w:spacing w:before="0" w:beforeAutospacing="0" w:after="0" w:afterAutospacing="0" w:line="360" w:lineRule="auto"/>
        <w:ind w:right="2266"/>
        <w:jc w:val="both"/>
        <w:rPr>
          <w:rFonts w:ascii="Arial" w:hAnsi="Arial" w:cs="Arial"/>
          <w:b/>
          <w:bCs/>
          <w:sz w:val="28"/>
          <w:szCs w:val="28"/>
          <w:lang w:val="en-US"/>
        </w:rPr>
      </w:pPr>
      <w:r w:rsidRPr="00D92553">
        <w:rPr>
          <w:rFonts w:ascii="Arial" w:hAnsi="Arial" w:cs="Arial"/>
          <w:b/>
          <w:bCs/>
          <w:sz w:val="28"/>
          <w:szCs w:val="28"/>
          <w:lang w:val="en-US"/>
        </w:rPr>
        <w:t>Fujifilm makes its The Print Show</w:t>
      </w:r>
      <w:r w:rsidR="00E20145">
        <w:rPr>
          <w:rFonts w:ascii="Arial" w:hAnsi="Arial" w:cs="Arial"/>
          <w:b/>
          <w:bCs/>
          <w:sz w:val="28"/>
          <w:szCs w:val="28"/>
          <w:lang w:val="en-US"/>
        </w:rPr>
        <w:t xml:space="preserve"> debut</w:t>
      </w:r>
    </w:p>
    <w:p w14:paraId="3DAEE5F3" w14:textId="77777777" w:rsidR="004A017B" w:rsidRPr="00D92553" w:rsidRDefault="004A017B" w:rsidP="002D3B8D">
      <w:pPr>
        <w:pStyle w:val="NormalWeb"/>
        <w:spacing w:before="0" w:beforeAutospacing="0" w:after="0" w:afterAutospacing="0" w:line="360" w:lineRule="auto"/>
        <w:ind w:right="2266"/>
        <w:jc w:val="both"/>
        <w:rPr>
          <w:rFonts w:ascii="Arial" w:hAnsi="Arial" w:cs="Arial"/>
          <w:b/>
          <w:bCs/>
          <w:sz w:val="28"/>
          <w:szCs w:val="28"/>
          <w:lang w:val="de-DE"/>
        </w:rPr>
      </w:pPr>
    </w:p>
    <w:p w14:paraId="61EB7890" w14:textId="1F0F6102" w:rsidR="0065101D" w:rsidRDefault="000E67B7" w:rsidP="002D3B8D">
      <w:pPr>
        <w:spacing w:line="360" w:lineRule="auto"/>
        <w:ind w:right="2266"/>
        <w:jc w:val="both"/>
      </w:pPr>
      <w:r>
        <w:t xml:space="preserve">Fujifilm will be exhibiting at The Print Show </w:t>
      </w:r>
      <w:r w:rsidR="0065101D">
        <w:t xml:space="preserve">for the first time </w:t>
      </w:r>
      <w:r w:rsidR="00E20145">
        <w:t xml:space="preserve">at the NEC in </w:t>
      </w:r>
      <w:r>
        <w:t xml:space="preserve">Birmingham </w:t>
      </w:r>
      <w:r w:rsidR="00E20145">
        <w:t>(</w:t>
      </w:r>
      <w:r>
        <w:t>11</w:t>
      </w:r>
      <w:r w:rsidRPr="002B5A6A">
        <w:rPr>
          <w:vertAlign w:val="superscript"/>
        </w:rPr>
        <w:t>th</w:t>
      </w:r>
      <w:r w:rsidRPr="002B5A6A">
        <w:t>-</w:t>
      </w:r>
      <w:r>
        <w:t>13</w:t>
      </w:r>
      <w:r w:rsidRPr="004D2010">
        <w:rPr>
          <w:vertAlign w:val="superscript"/>
        </w:rPr>
        <w:t>th</w:t>
      </w:r>
      <w:r>
        <w:t xml:space="preserve"> October</w:t>
      </w:r>
      <w:r w:rsidR="0065101D">
        <w:t>, stand C40</w:t>
      </w:r>
      <w:r w:rsidR="00E20145">
        <w:t>)</w:t>
      </w:r>
      <w:r w:rsidR="0065101D">
        <w:t>.</w:t>
      </w:r>
      <w:r>
        <w:t xml:space="preserve"> Fujifilm </w:t>
      </w:r>
      <w:r w:rsidR="0065101D">
        <w:t>will use its debut to</w:t>
      </w:r>
      <w:r>
        <w:t xml:space="preserve"> </w:t>
      </w:r>
      <w:r w:rsidR="0065101D">
        <w:t>showcase the many creative and co</w:t>
      </w:r>
      <w:r w:rsidR="00C961A7">
        <w:t>mmerci</w:t>
      </w:r>
      <w:r w:rsidR="0065101D">
        <w:t xml:space="preserve">al benefits of </w:t>
      </w:r>
      <w:r w:rsidR="00C961A7">
        <w:t xml:space="preserve">its </w:t>
      </w:r>
      <w:r w:rsidR="0065101D">
        <w:t>wide format applications under the slogan “Go Creative, Be Creative”.</w:t>
      </w:r>
    </w:p>
    <w:p w14:paraId="217D16F0" w14:textId="77777777" w:rsidR="0065101D" w:rsidRDefault="0065101D" w:rsidP="002D3B8D">
      <w:pPr>
        <w:spacing w:line="360" w:lineRule="auto"/>
        <w:ind w:right="2266"/>
        <w:jc w:val="both"/>
      </w:pPr>
    </w:p>
    <w:p w14:paraId="463ED401" w14:textId="73F385B8" w:rsidR="00463676" w:rsidRDefault="00463676" w:rsidP="002D3B8D">
      <w:pPr>
        <w:spacing w:line="360" w:lineRule="auto"/>
        <w:ind w:right="2266"/>
        <w:jc w:val="both"/>
      </w:pPr>
      <w:r>
        <w:t xml:space="preserve">Keith Dalton, Fujifilm Graphic Systems UK Director says: “The Print Show is an ideal </w:t>
      </w:r>
      <w:r w:rsidR="008E692D">
        <w:t xml:space="preserve">platform to demonstrate our capabilities to the UK market and those UK companies that didn’t have an opportunity to get to </w:t>
      </w:r>
      <w:proofErr w:type="spellStart"/>
      <w:r w:rsidR="008E692D">
        <w:t>drupa</w:t>
      </w:r>
      <w:proofErr w:type="spellEnd"/>
      <w:r w:rsidR="008E692D">
        <w:t xml:space="preserve"> this year.  Representatives from a number of our national partners including Service Offset Supplies, Mayday Graphic Products, Offset Supplies and </w:t>
      </w:r>
      <w:proofErr w:type="spellStart"/>
      <w:r w:rsidR="008E692D">
        <w:t>Intuprint</w:t>
      </w:r>
      <w:proofErr w:type="spellEnd"/>
      <w:r w:rsidR="008E692D">
        <w:t xml:space="preserve"> will be </w:t>
      </w:r>
      <w:r w:rsidR="00693A10">
        <w:t>on hand on the Fujifilm stand to discuss with visitors all the possibilities in print wit</w:t>
      </w:r>
      <w:r w:rsidR="0035275E">
        <w:t>h Fujifilm.”</w:t>
      </w:r>
    </w:p>
    <w:p w14:paraId="7357FFC7" w14:textId="77777777" w:rsidR="0065101D" w:rsidRDefault="0065101D" w:rsidP="002D3B8D">
      <w:pPr>
        <w:spacing w:line="360" w:lineRule="auto"/>
        <w:ind w:right="2266"/>
        <w:jc w:val="both"/>
      </w:pPr>
    </w:p>
    <w:p w14:paraId="7E765485" w14:textId="6E6E6C79" w:rsidR="000E67B7" w:rsidRDefault="00693A10" w:rsidP="002D3B8D">
      <w:pPr>
        <w:spacing w:line="360" w:lineRule="auto"/>
        <w:ind w:right="2266"/>
        <w:jc w:val="both"/>
      </w:pPr>
      <w:r>
        <w:t xml:space="preserve">The stand will feature </w:t>
      </w:r>
      <w:r w:rsidR="005312C1">
        <w:t>a</w:t>
      </w:r>
      <w:r w:rsidR="000E67B7">
        <w:t>n Acuity LED 1600 II</w:t>
      </w:r>
      <w:r>
        <w:t xml:space="preserve">, </w:t>
      </w:r>
      <w:r w:rsidR="00C961A7">
        <w:t xml:space="preserve">as well as an extensive range of samples produced on </w:t>
      </w:r>
      <w:r>
        <w:t xml:space="preserve">the Jet Press 720S, </w:t>
      </w:r>
      <w:r w:rsidR="00021181">
        <w:t xml:space="preserve">to demonstrate </w:t>
      </w:r>
      <w:r w:rsidR="000E67B7">
        <w:t>to</w:t>
      </w:r>
      <w:r w:rsidR="008E692D">
        <w:t xml:space="preserve"> visitors</w:t>
      </w:r>
      <w:r w:rsidR="000E67B7">
        <w:t xml:space="preserve"> the </w:t>
      </w:r>
      <w:r w:rsidR="00463676">
        <w:t xml:space="preserve">incredible </w:t>
      </w:r>
      <w:r w:rsidR="000E67B7">
        <w:t xml:space="preserve">versatility and creativity that can be achieved </w:t>
      </w:r>
      <w:r w:rsidR="00463676">
        <w:t xml:space="preserve">using </w:t>
      </w:r>
      <w:r w:rsidR="007B2085">
        <w:t>Fujifilm Inkjet T</w:t>
      </w:r>
      <w:r w:rsidR="00463676">
        <w:t>echnology</w:t>
      </w:r>
      <w:r w:rsidR="000E67B7">
        <w:t>.</w:t>
      </w:r>
    </w:p>
    <w:p w14:paraId="2C00EDF2" w14:textId="77777777" w:rsidR="00D92553" w:rsidRDefault="00D92553" w:rsidP="002D3B8D">
      <w:pPr>
        <w:spacing w:line="360" w:lineRule="auto"/>
        <w:ind w:right="2266"/>
        <w:jc w:val="both"/>
      </w:pPr>
    </w:p>
    <w:p w14:paraId="4C1C6595" w14:textId="2BA214A1" w:rsidR="007B2085" w:rsidRDefault="000E67B7" w:rsidP="002D3B8D">
      <w:pPr>
        <w:spacing w:line="360" w:lineRule="auto"/>
        <w:ind w:right="2266"/>
        <w:jc w:val="both"/>
      </w:pPr>
      <w:r>
        <w:t>During The Print Show, Fujifilm’s stand will be hosting live demonstrations o</w:t>
      </w:r>
      <w:r w:rsidR="00B51638">
        <w:t>n</w:t>
      </w:r>
      <w:r>
        <w:t xml:space="preserve"> the Ac</w:t>
      </w:r>
      <w:r w:rsidR="00021181">
        <w:t xml:space="preserve">uity LED 1600 II. </w:t>
      </w:r>
      <w:r w:rsidR="007B2085">
        <w:t>This press</w:t>
      </w:r>
      <w:r w:rsidR="00021181">
        <w:t xml:space="preserve"> performs at</w:t>
      </w:r>
      <w:r w:rsidR="0004457C">
        <w:t xml:space="preserve"> speeds </w:t>
      </w:r>
      <w:r>
        <w:t xml:space="preserve">of </w:t>
      </w:r>
      <w:r w:rsidR="003F75BF">
        <w:t xml:space="preserve">up to </w:t>
      </w:r>
      <w:r>
        <w:t>33m</w:t>
      </w:r>
      <w:r w:rsidRPr="007929E5">
        <w:rPr>
          <w:vertAlign w:val="superscript"/>
        </w:rPr>
        <w:t xml:space="preserve">2 </w:t>
      </w:r>
      <w:r>
        <w:t>per hou</w:t>
      </w:r>
      <w:r w:rsidR="009B73FB">
        <w:t>r</w:t>
      </w:r>
      <w:r w:rsidR="0004457C">
        <w:t xml:space="preserve">, </w:t>
      </w:r>
      <w:r w:rsidR="007B2085">
        <w:t>has the</w:t>
      </w:r>
      <w:r w:rsidR="0004457C">
        <w:t xml:space="preserve"> ability to</w:t>
      </w:r>
      <w:r w:rsidR="004B74E1">
        <w:t xml:space="preserve"> print on a wide range of applications </w:t>
      </w:r>
      <w:r w:rsidR="00AE4FBD">
        <w:t>and</w:t>
      </w:r>
      <w:r>
        <w:t xml:space="preserve"> </w:t>
      </w:r>
      <w:r w:rsidR="007B2085">
        <w:t xml:space="preserve">offers </w:t>
      </w:r>
      <w:r>
        <w:t xml:space="preserve">simultaneous multi-layer printing with colours, white and clear. </w:t>
      </w:r>
    </w:p>
    <w:p w14:paraId="45582CAF" w14:textId="77777777" w:rsidR="007B2085" w:rsidRDefault="007B2085" w:rsidP="002D3B8D">
      <w:pPr>
        <w:spacing w:line="360" w:lineRule="auto"/>
        <w:ind w:right="2266"/>
        <w:jc w:val="both"/>
      </w:pPr>
    </w:p>
    <w:p w14:paraId="3AB51F73" w14:textId="198AA219" w:rsidR="0028674B" w:rsidRDefault="007B2085" w:rsidP="002D3B8D">
      <w:pPr>
        <w:spacing w:line="360" w:lineRule="auto"/>
        <w:ind w:right="2266"/>
        <w:jc w:val="both"/>
      </w:pPr>
      <w:r>
        <w:t>Also on the stand, i</w:t>
      </w:r>
      <w:r w:rsidR="009B73FB">
        <w:t xml:space="preserve">n addition to the 1600 II, </w:t>
      </w:r>
      <w:r w:rsidR="003815BB">
        <w:t>video demonstrations of the Jet Press 720S will be on display to showcase the creative possibilities of the press</w:t>
      </w:r>
      <w:r w:rsidR="00CE6D24">
        <w:t>,</w:t>
      </w:r>
      <w:r w:rsidR="00A344EE">
        <w:t xml:space="preserve"> alongside print samples.</w:t>
      </w:r>
      <w:r w:rsidR="004B74E1">
        <w:t xml:space="preserve"> These demonstrations will give UK customers </w:t>
      </w:r>
      <w:r>
        <w:t xml:space="preserve">who </w:t>
      </w:r>
      <w:r w:rsidR="004B74E1">
        <w:t xml:space="preserve">missed out on this year’s </w:t>
      </w:r>
      <w:proofErr w:type="spellStart"/>
      <w:r w:rsidR="004B74E1">
        <w:t>drupa</w:t>
      </w:r>
      <w:proofErr w:type="spellEnd"/>
      <w:r w:rsidR="004B74E1">
        <w:t xml:space="preserve"> a chance to see </w:t>
      </w:r>
      <w:r w:rsidR="00CB1643">
        <w:t xml:space="preserve">why this </w:t>
      </w:r>
      <w:r w:rsidR="00CB1643">
        <w:lastRenderedPageBreak/>
        <w:t xml:space="preserve">machine </w:t>
      </w:r>
      <w:r w:rsidR="005E1719">
        <w:t xml:space="preserve">has had over eighty installations worldwide, and </w:t>
      </w:r>
      <w:r w:rsidR="004B74E1">
        <w:t>how they can transform their business</w:t>
      </w:r>
      <w:r>
        <w:t>es</w:t>
      </w:r>
      <w:r w:rsidR="004B74E1">
        <w:t xml:space="preserve"> today.</w:t>
      </w:r>
    </w:p>
    <w:p w14:paraId="51846401" w14:textId="77777777" w:rsidR="00400D6D" w:rsidRDefault="00400D6D" w:rsidP="002D3B8D">
      <w:pPr>
        <w:spacing w:line="360" w:lineRule="auto"/>
        <w:ind w:right="2266"/>
        <w:jc w:val="both"/>
      </w:pPr>
    </w:p>
    <w:p w14:paraId="5EFD6369" w14:textId="70DD44C9" w:rsidR="0028674B" w:rsidRDefault="0028674B" w:rsidP="002D3B8D">
      <w:pPr>
        <w:spacing w:line="360" w:lineRule="auto"/>
        <w:ind w:right="2266"/>
        <w:jc w:val="both"/>
      </w:pPr>
      <w:r>
        <w:t xml:space="preserve">Dalton </w:t>
      </w:r>
      <w:r w:rsidR="00233840">
        <w:t>concludes:</w:t>
      </w:r>
      <w:r>
        <w:t xml:space="preserve"> “</w:t>
      </w:r>
      <w:r w:rsidR="00233840">
        <w:t>The aim of The Print Show is to encourage one-on-one customer engagement with UK printers</w:t>
      </w:r>
      <w:r w:rsidR="005312C1">
        <w:t xml:space="preserve">. This focus </w:t>
      </w:r>
      <w:r w:rsidR="00233840">
        <w:t xml:space="preserve">and its </w:t>
      </w:r>
      <w:r w:rsidR="00422A66" w:rsidRPr="00422A66">
        <w:t>size means visitors</w:t>
      </w:r>
      <w:r w:rsidR="00233840">
        <w:t xml:space="preserve"> really have the time to discuss </w:t>
      </w:r>
      <w:r w:rsidR="00422A66" w:rsidRPr="00422A66">
        <w:t>their business needs with exhibitors</w:t>
      </w:r>
      <w:r w:rsidR="00233840">
        <w:t xml:space="preserve"> in much more detail</w:t>
      </w:r>
      <w:r w:rsidR="00422A66" w:rsidRPr="00422A66">
        <w:t xml:space="preserve"> in a more personable environment</w:t>
      </w:r>
      <w:r w:rsidR="00233840">
        <w:t>. We are looking forward to a highly successful and productive three days in Birmingham.”</w:t>
      </w:r>
    </w:p>
    <w:p w14:paraId="39DBA64F" w14:textId="77777777" w:rsidR="00422A66" w:rsidRDefault="00422A66" w:rsidP="002D3B8D">
      <w:pPr>
        <w:spacing w:line="360" w:lineRule="auto"/>
        <w:ind w:right="2266"/>
        <w:jc w:val="both"/>
      </w:pPr>
    </w:p>
    <w:p w14:paraId="3A880582" w14:textId="77777777" w:rsidR="00422A66" w:rsidRDefault="00422A66" w:rsidP="002D3B8D">
      <w:pPr>
        <w:spacing w:line="360" w:lineRule="auto"/>
        <w:ind w:right="2266"/>
        <w:jc w:val="both"/>
      </w:pPr>
      <w:r>
        <w:t xml:space="preserve">The Print Show 2016 </w:t>
      </w:r>
      <w:r w:rsidR="00C0064E">
        <w:t>is taking place 11</w:t>
      </w:r>
      <w:r w:rsidR="00C0064E" w:rsidRPr="002B5A6A">
        <w:rPr>
          <w:vertAlign w:val="superscript"/>
        </w:rPr>
        <w:t>th</w:t>
      </w:r>
      <w:r w:rsidR="00C0064E" w:rsidRPr="002B5A6A">
        <w:t>-</w:t>
      </w:r>
      <w:r w:rsidR="00C0064E">
        <w:t>13</w:t>
      </w:r>
      <w:r w:rsidR="00C0064E" w:rsidRPr="004D2010">
        <w:rPr>
          <w:vertAlign w:val="superscript"/>
        </w:rPr>
        <w:t>th</w:t>
      </w:r>
      <w:r w:rsidR="00C0064E">
        <w:t xml:space="preserve"> October at the NEC in Birmingham. For more information visit </w:t>
      </w:r>
      <w:hyperlink r:id="rId10" w:history="1">
        <w:r w:rsidR="00C0064E" w:rsidRPr="00AB287F">
          <w:rPr>
            <w:rStyle w:val="Hyperlink"/>
          </w:rPr>
          <w:t>www.theprintshow.co.uk</w:t>
        </w:r>
      </w:hyperlink>
      <w:r w:rsidR="00C0064E">
        <w:t>.</w:t>
      </w:r>
    </w:p>
    <w:p w14:paraId="0F4819C8" w14:textId="77777777" w:rsidR="00D92553" w:rsidRDefault="00D92553" w:rsidP="002D3B8D">
      <w:pPr>
        <w:spacing w:line="360" w:lineRule="auto"/>
        <w:ind w:right="2266"/>
        <w:jc w:val="both"/>
      </w:pPr>
    </w:p>
    <w:p w14:paraId="5C11C10E" w14:textId="00769F9D" w:rsidR="00C961A7" w:rsidRPr="005312C1" w:rsidRDefault="00C961A7" w:rsidP="002D3B8D">
      <w:pPr>
        <w:spacing w:line="360" w:lineRule="auto"/>
        <w:ind w:right="2266"/>
        <w:jc w:val="center"/>
        <w:rPr>
          <w:b/>
        </w:rPr>
      </w:pPr>
      <w:r w:rsidRPr="005312C1">
        <w:rPr>
          <w:b/>
        </w:rPr>
        <w:t>ENDS</w:t>
      </w:r>
    </w:p>
    <w:p w14:paraId="411ECCD5" w14:textId="77777777" w:rsidR="002D3B8D" w:rsidRDefault="002D3B8D" w:rsidP="002D3B8D">
      <w:pPr>
        <w:ind w:right="2266"/>
        <w:jc w:val="both"/>
        <w:rPr>
          <w:rFonts w:cs="Arial"/>
          <w:b/>
          <w:bCs/>
          <w:sz w:val="20"/>
        </w:rPr>
      </w:pPr>
    </w:p>
    <w:p w14:paraId="43863A43" w14:textId="77777777" w:rsidR="002D3B8D" w:rsidRPr="001031D4" w:rsidRDefault="002D3B8D" w:rsidP="002D3B8D">
      <w:pPr>
        <w:ind w:right="2266"/>
        <w:jc w:val="both"/>
        <w:rPr>
          <w:rFonts w:cs="Arial"/>
          <w:bCs/>
          <w:sz w:val="20"/>
        </w:rPr>
      </w:pPr>
      <w:r w:rsidRPr="001031D4">
        <w:rPr>
          <w:rFonts w:cs="Arial"/>
          <w:b/>
          <w:bCs/>
          <w:sz w:val="20"/>
        </w:rPr>
        <w:t>About FUJIFILM Corporation</w:t>
      </w:r>
    </w:p>
    <w:p w14:paraId="0F75EF4A" w14:textId="77777777" w:rsidR="002D3B8D" w:rsidRPr="001031D4" w:rsidRDefault="002D3B8D" w:rsidP="002D3B8D">
      <w:pPr>
        <w:ind w:right="2266"/>
        <w:jc w:val="both"/>
        <w:rPr>
          <w:rFonts w:cs="Arial"/>
          <w:sz w:val="20"/>
        </w:rPr>
      </w:pPr>
      <w:r w:rsidRPr="001031D4">
        <w:rPr>
          <w:rFonts w:cs="Arial"/>
          <w:sz w:val="20"/>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3A69A048" w14:textId="77777777" w:rsidR="002D3B8D" w:rsidRPr="001031D4" w:rsidRDefault="002D3B8D" w:rsidP="002D3B8D">
      <w:pPr>
        <w:ind w:right="2266"/>
        <w:jc w:val="both"/>
        <w:rPr>
          <w:rFonts w:cs="Arial"/>
          <w:b/>
          <w:bCs/>
          <w:sz w:val="20"/>
        </w:rPr>
      </w:pPr>
    </w:p>
    <w:p w14:paraId="0136BF0E" w14:textId="77777777" w:rsidR="002D3B8D" w:rsidRPr="001031D4" w:rsidRDefault="002D3B8D" w:rsidP="002D3B8D">
      <w:pPr>
        <w:ind w:right="2266"/>
        <w:jc w:val="both"/>
        <w:rPr>
          <w:rFonts w:cs="Arial"/>
          <w:bCs/>
          <w:sz w:val="20"/>
        </w:rPr>
      </w:pPr>
      <w:r w:rsidRPr="001031D4">
        <w:rPr>
          <w:rFonts w:cs="Arial"/>
          <w:b/>
          <w:bCs/>
          <w:sz w:val="20"/>
        </w:rPr>
        <w:t>About Fujifilm Graphic Systems</w:t>
      </w:r>
      <w:r w:rsidRPr="001031D4">
        <w:rPr>
          <w:rFonts w:cs="Arial"/>
          <w:b/>
          <w:sz w:val="20"/>
        </w:rPr>
        <w:t xml:space="preserve"> </w:t>
      </w:r>
    </w:p>
    <w:p w14:paraId="2C4C27D8" w14:textId="77777777" w:rsidR="002D3B8D" w:rsidRPr="001031D4" w:rsidRDefault="002D3B8D" w:rsidP="002D3B8D">
      <w:pPr>
        <w:ind w:right="2266"/>
        <w:jc w:val="both"/>
        <w:rPr>
          <w:rFonts w:cs="Arial"/>
          <w:sz w:val="20"/>
        </w:rPr>
      </w:pPr>
      <w:r w:rsidRPr="001031D4">
        <w:rPr>
          <w:rFonts w:cs="Arial"/>
          <w:sz w:val="20"/>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1031D4">
          <w:rPr>
            <w:rStyle w:val="Hyperlink"/>
            <w:rFonts w:cs="Arial"/>
            <w:sz w:val="20"/>
          </w:rPr>
          <w:t>www.fujifilm.eu/eu/products/graphic-systems/</w:t>
        </w:r>
      </w:hyperlink>
      <w:r w:rsidRPr="001031D4">
        <w:rPr>
          <w:rFonts w:cs="Arial"/>
          <w:sz w:val="20"/>
        </w:rPr>
        <w:t xml:space="preserve">, or </w:t>
      </w:r>
      <w:hyperlink r:id="rId12" w:history="1">
        <w:r w:rsidRPr="001031D4">
          <w:rPr>
            <w:rStyle w:val="Hyperlink"/>
            <w:rFonts w:cs="Arial"/>
            <w:sz w:val="20"/>
          </w:rPr>
          <w:t>www.youtube.com/FujifilmGSEurope</w:t>
        </w:r>
      </w:hyperlink>
      <w:r w:rsidRPr="001031D4">
        <w:rPr>
          <w:rFonts w:cs="Arial"/>
          <w:sz w:val="20"/>
        </w:rPr>
        <w:t xml:space="preserve"> or follow us on </w:t>
      </w:r>
      <w:r w:rsidRPr="00493C40">
        <w:rPr>
          <w:rFonts w:cs="Arial"/>
          <w:sz w:val="20"/>
        </w:rPr>
        <w:t>@</w:t>
      </w:r>
      <w:proofErr w:type="spellStart"/>
      <w:r w:rsidRPr="00493C40">
        <w:rPr>
          <w:rFonts w:cs="Arial"/>
          <w:sz w:val="20"/>
        </w:rPr>
        <w:t>FujifilmPrint</w:t>
      </w:r>
      <w:proofErr w:type="spellEnd"/>
    </w:p>
    <w:p w14:paraId="00A1664F" w14:textId="77777777" w:rsidR="002D3B8D" w:rsidRPr="001031D4" w:rsidRDefault="002D3B8D" w:rsidP="002D3B8D">
      <w:pPr>
        <w:ind w:right="2266"/>
        <w:jc w:val="both"/>
        <w:rPr>
          <w:rFonts w:cs="Arial"/>
        </w:rPr>
      </w:pPr>
    </w:p>
    <w:p w14:paraId="4ADEA5B3" w14:textId="77777777" w:rsidR="002D3B8D" w:rsidRPr="001031D4" w:rsidRDefault="002D3B8D" w:rsidP="002D3B8D">
      <w:pPr>
        <w:ind w:right="2266"/>
        <w:jc w:val="both"/>
        <w:rPr>
          <w:rFonts w:cs="Arial"/>
          <w:b/>
          <w:sz w:val="20"/>
          <w:lang w:val="en-US"/>
        </w:rPr>
      </w:pPr>
      <w:r w:rsidRPr="001031D4">
        <w:rPr>
          <w:rFonts w:cs="Arial"/>
          <w:b/>
          <w:sz w:val="20"/>
          <w:lang w:val="en-US"/>
        </w:rPr>
        <w:t>For further information contact:</w:t>
      </w:r>
    </w:p>
    <w:p w14:paraId="5A87A0AD" w14:textId="77777777" w:rsidR="002D3B8D" w:rsidRPr="001031D4" w:rsidRDefault="002D3B8D" w:rsidP="002D3B8D">
      <w:pPr>
        <w:ind w:right="2266"/>
        <w:jc w:val="both"/>
        <w:rPr>
          <w:rFonts w:cs="Arial"/>
          <w:kern w:val="2"/>
          <w:sz w:val="20"/>
          <w:lang w:val="it-IT"/>
        </w:rPr>
      </w:pPr>
      <w:r w:rsidRPr="001031D4">
        <w:rPr>
          <w:rFonts w:cs="Arial"/>
          <w:kern w:val="2"/>
          <w:sz w:val="20"/>
          <w:lang w:val="it-IT"/>
        </w:rPr>
        <w:t>Daniel Porter</w:t>
      </w:r>
    </w:p>
    <w:p w14:paraId="202BF5F9" w14:textId="77777777" w:rsidR="002D3B8D" w:rsidRPr="001031D4" w:rsidRDefault="002D3B8D" w:rsidP="002D3B8D">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5188253A" w14:textId="77777777" w:rsidR="002D3B8D" w:rsidRPr="001031D4" w:rsidRDefault="002D3B8D" w:rsidP="002D3B8D">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6F08FEC1" w14:textId="77777777" w:rsidR="002D3B8D" w:rsidRPr="001031D4" w:rsidRDefault="002D3B8D" w:rsidP="002D3B8D">
      <w:pPr>
        <w:ind w:right="2266"/>
        <w:jc w:val="both"/>
        <w:rPr>
          <w:rFonts w:cs="Arial"/>
          <w:kern w:val="2"/>
          <w:sz w:val="20"/>
          <w:lang w:val="pt-PT"/>
        </w:rPr>
      </w:pPr>
      <w:r w:rsidRPr="001031D4">
        <w:rPr>
          <w:rFonts w:cs="Arial"/>
          <w:kern w:val="2"/>
          <w:sz w:val="20"/>
          <w:lang w:val="pt-PT"/>
        </w:rPr>
        <w:t>Tel: +44 (0)1372 464470</w:t>
      </w:r>
    </w:p>
    <w:p w14:paraId="1D1B833B" w14:textId="77777777" w:rsidR="002D3B8D" w:rsidRPr="00771710" w:rsidRDefault="002D3B8D" w:rsidP="002D3B8D">
      <w:pPr>
        <w:spacing w:line="360" w:lineRule="auto"/>
        <w:ind w:right="2266"/>
        <w:jc w:val="both"/>
        <w:outlineLvl w:val="0"/>
        <w:rPr>
          <w:b/>
          <w:sz w:val="28"/>
        </w:rPr>
      </w:pPr>
      <w:bookmarkStart w:id="0" w:name="_GoBack"/>
      <w:bookmarkEnd w:id="0"/>
    </w:p>
    <w:sectPr w:rsidR="002D3B8D" w:rsidRPr="00771710" w:rsidSect="00FE727C">
      <w:headerReference w:type="default" r:id="rId14"/>
      <w:headerReference w:type="first" r:id="rId15"/>
      <w:pgSz w:w="11906" w:h="16838" w:code="9"/>
      <w:pgMar w:top="567" w:right="851" w:bottom="1134"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C1D83" w14:textId="77777777" w:rsidR="006A69BF" w:rsidRDefault="006A69BF">
      <w:r>
        <w:separator/>
      </w:r>
    </w:p>
  </w:endnote>
  <w:endnote w:type="continuationSeparator" w:id="0">
    <w:p w14:paraId="696454D4" w14:textId="77777777" w:rsidR="006A69BF" w:rsidRDefault="006A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2BDD" w14:textId="77777777" w:rsidR="006A69BF" w:rsidRDefault="006A69BF">
      <w:r>
        <w:separator/>
      </w:r>
    </w:p>
  </w:footnote>
  <w:footnote w:type="continuationSeparator" w:id="0">
    <w:p w14:paraId="016CA9F7" w14:textId="77777777" w:rsidR="006A69BF" w:rsidRDefault="006A6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AB8CF" w14:textId="77777777" w:rsidR="008F1168" w:rsidRDefault="00FE2A43">
    <w:pPr>
      <w:pStyle w:val="Header"/>
    </w:pPr>
    <w:r>
      <w:rPr>
        <w:noProof/>
        <w:lang w:eastAsia="ja-JP"/>
      </w:rPr>
      <w:drawing>
        <wp:anchor distT="0" distB="0" distL="114300" distR="114300" simplePos="0" relativeHeight="251656192" behindDoc="0" locked="0" layoutInCell="1" allowOverlap="0" wp14:anchorId="6542711E" wp14:editId="40FA7C71">
          <wp:simplePos x="0" y="0"/>
          <wp:positionH relativeFrom="margin">
            <wp:posOffset>4205605</wp:posOffset>
          </wp:positionH>
          <wp:positionV relativeFrom="margin">
            <wp:posOffset>-975995</wp:posOffset>
          </wp:positionV>
          <wp:extent cx="2080895" cy="346710"/>
          <wp:effectExtent l="0" t="0" r="0" b="0"/>
          <wp:wrapNone/>
          <wp:docPr id="43" name="Picture 43"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6484CE25" wp14:editId="55E54C23">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21C9E"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1FCEE" w14:textId="77777777" w:rsidR="008F1168" w:rsidRDefault="00FE2A43">
    <w:pPr>
      <w:pStyle w:val="Header"/>
    </w:pPr>
    <w:r>
      <w:rPr>
        <w:noProof/>
        <w:lang w:eastAsia="ja-JP"/>
      </w:rPr>
      <w:drawing>
        <wp:anchor distT="0" distB="0" distL="114300" distR="114300" simplePos="0" relativeHeight="251660288" behindDoc="1" locked="0" layoutInCell="1" allowOverlap="1" wp14:anchorId="58A6CDBB" wp14:editId="122F51CF">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44" name="Picture 44"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7216" behindDoc="0" locked="0" layoutInCell="1" allowOverlap="1" wp14:anchorId="3C6221A1" wp14:editId="1BB0F68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EE34B"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noProof/>
        <w:lang w:eastAsia="ja-JP"/>
      </w:rPr>
      <w:drawing>
        <wp:anchor distT="0" distB="0" distL="114300" distR="114300" simplePos="0" relativeHeight="251659264" behindDoc="1" locked="0" layoutInCell="1" allowOverlap="1" wp14:anchorId="6EED849C" wp14:editId="29053508">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45" name="Picture 45"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58240" behindDoc="1" locked="0" layoutInCell="1" allowOverlap="1" wp14:anchorId="47D03E29" wp14:editId="1AED84F6">
          <wp:simplePos x="0" y="0"/>
          <wp:positionH relativeFrom="column">
            <wp:posOffset>-317500</wp:posOffset>
          </wp:positionH>
          <wp:positionV relativeFrom="paragraph">
            <wp:posOffset>73660</wp:posOffset>
          </wp:positionV>
          <wp:extent cx="2451100" cy="610870"/>
          <wp:effectExtent l="0" t="0" r="6350" b="0"/>
          <wp:wrapNone/>
          <wp:docPr id="46" name="Picture 46"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7BDC"/>
    <w:rsid w:val="00021181"/>
    <w:rsid w:val="0004457C"/>
    <w:rsid w:val="000B120D"/>
    <w:rsid w:val="000B1B3D"/>
    <w:rsid w:val="000E67B7"/>
    <w:rsid w:val="00191B1F"/>
    <w:rsid w:val="001F40AA"/>
    <w:rsid w:val="002068DC"/>
    <w:rsid w:val="00212D85"/>
    <w:rsid w:val="00233840"/>
    <w:rsid w:val="0028674B"/>
    <w:rsid w:val="002B19E7"/>
    <w:rsid w:val="002D3B8D"/>
    <w:rsid w:val="002D6BD2"/>
    <w:rsid w:val="002F0617"/>
    <w:rsid w:val="00322B6C"/>
    <w:rsid w:val="003351E4"/>
    <w:rsid w:val="0035275E"/>
    <w:rsid w:val="003815BB"/>
    <w:rsid w:val="003E3E6D"/>
    <w:rsid w:val="003F75BF"/>
    <w:rsid w:val="00400D6D"/>
    <w:rsid w:val="00422A66"/>
    <w:rsid w:val="00445B92"/>
    <w:rsid w:val="00463676"/>
    <w:rsid w:val="00493C40"/>
    <w:rsid w:val="004A017B"/>
    <w:rsid w:val="004B3BDE"/>
    <w:rsid w:val="004B74E1"/>
    <w:rsid w:val="004C16DD"/>
    <w:rsid w:val="005312C1"/>
    <w:rsid w:val="005544FA"/>
    <w:rsid w:val="00594059"/>
    <w:rsid w:val="005D2551"/>
    <w:rsid w:val="005E1719"/>
    <w:rsid w:val="00603D62"/>
    <w:rsid w:val="00607EAA"/>
    <w:rsid w:val="006159D5"/>
    <w:rsid w:val="006162E4"/>
    <w:rsid w:val="0065101D"/>
    <w:rsid w:val="0067125B"/>
    <w:rsid w:val="00693A10"/>
    <w:rsid w:val="006A519A"/>
    <w:rsid w:val="006A69BF"/>
    <w:rsid w:val="006E27C7"/>
    <w:rsid w:val="006E30C7"/>
    <w:rsid w:val="00712833"/>
    <w:rsid w:val="00746DE3"/>
    <w:rsid w:val="00760748"/>
    <w:rsid w:val="00771710"/>
    <w:rsid w:val="00780DFC"/>
    <w:rsid w:val="007B2085"/>
    <w:rsid w:val="007D4465"/>
    <w:rsid w:val="007E5222"/>
    <w:rsid w:val="00895C0D"/>
    <w:rsid w:val="008E4DF8"/>
    <w:rsid w:val="008E692D"/>
    <w:rsid w:val="008F1168"/>
    <w:rsid w:val="009102B1"/>
    <w:rsid w:val="00915619"/>
    <w:rsid w:val="009170B5"/>
    <w:rsid w:val="0091748C"/>
    <w:rsid w:val="009466B1"/>
    <w:rsid w:val="009B73FB"/>
    <w:rsid w:val="00A230BB"/>
    <w:rsid w:val="00A344EE"/>
    <w:rsid w:val="00A3569F"/>
    <w:rsid w:val="00A645F6"/>
    <w:rsid w:val="00A92929"/>
    <w:rsid w:val="00AE4FBD"/>
    <w:rsid w:val="00B41C33"/>
    <w:rsid w:val="00B45764"/>
    <w:rsid w:val="00B51638"/>
    <w:rsid w:val="00B739C9"/>
    <w:rsid w:val="00BA21AF"/>
    <w:rsid w:val="00BB48CD"/>
    <w:rsid w:val="00C0064E"/>
    <w:rsid w:val="00C961A7"/>
    <w:rsid w:val="00CB1643"/>
    <w:rsid w:val="00CB7DE0"/>
    <w:rsid w:val="00CE6D24"/>
    <w:rsid w:val="00D53553"/>
    <w:rsid w:val="00D70A9D"/>
    <w:rsid w:val="00D92553"/>
    <w:rsid w:val="00DE158C"/>
    <w:rsid w:val="00DF4D0C"/>
    <w:rsid w:val="00E11A78"/>
    <w:rsid w:val="00E20145"/>
    <w:rsid w:val="00E70C40"/>
    <w:rsid w:val="00F06F21"/>
    <w:rsid w:val="00F41ECB"/>
    <w:rsid w:val="00F64E38"/>
    <w:rsid w:val="00F95B09"/>
    <w:rsid w:val="00FE2A43"/>
    <w:rsid w:val="00FE310F"/>
    <w:rsid w:val="00FE38B6"/>
    <w:rsid w:val="00FE72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5467CE27"/>
  <w14:defaultImageDpi w14:val="300"/>
  <w15:chartTrackingRefBased/>
  <w15:docId w15:val="{D7598C39-062D-48B9-9410-ADA2E908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C0064E"/>
    <w:rPr>
      <w:color w:val="0563C1" w:themeColor="hyperlink"/>
      <w:u w:val="single"/>
    </w:rPr>
  </w:style>
  <w:style w:type="paragraph" w:styleId="BalloonText">
    <w:name w:val="Balloon Text"/>
    <w:basedOn w:val="Normal"/>
    <w:link w:val="BalloonTextChar"/>
    <w:uiPriority w:val="99"/>
    <w:semiHidden/>
    <w:unhideWhenUsed/>
    <w:rsid w:val="00E20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145"/>
    <w:rPr>
      <w:rFonts w:ascii="Segoe UI" w:hAnsi="Segoe UI" w:cs="Segoe UI"/>
      <w:sz w:val="18"/>
      <w:szCs w:val="18"/>
      <w:lang w:eastAsia="de-DE"/>
    </w:rPr>
  </w:style>
  <w:style w:type="character" w:styleId="FollowedHyperlink">
    <w:name w:val="FollowedHyperlink"/>
    <w:basedOn w:val="DefaultParagraphFont"/>
    <w:uiPriority w:val="99"/>
    <w:semiHidden/>
    <w:unhideWhenUsed/>
    <w:rsid w:val="00E20145"/>
    <w:rPr>
      <w:color w:val="954F72" w:themeColor="followedHyperlink"/>
      <w:u w:val="single"/>
    </w:rPr>
  </w:style>
  <w:style w:type="character" w:styleId="CommentReference">
    <w:name w:val="annotation reference"/>
    <w:basedOn w:val="DefaultParagraphFont"/>
    <w:uiPriority w:val="99"/>
    <w:semiHidden/>
    <w:unhideWhenUsed/>
    <w:rsid w:val="00233840"/>
    <w:rPr>
      <w:sz w:val="16"/>
      <w:szCs w:val="16"/>
    </w:rPr>
  </w:style>
  <w:style w:type="paragraph" w:styleId="CommentText">
    <w:name w:val="annotation text"/>
    <w:basedOn w:val="Normal"/>
    <w:link w:val="CommentTextChar"/>
    <w:uiPriority w:val="99"/>
    <w:semiHidden/>
    <w:unhideWhenUsed/>
    <w:rsid w:val="00233840"/>
    <w:rPr>
      <w:sz w:val="20"/>
    </w:rPr>
  </w:style>
  <w:style w:type="character" w:customStyle="1" w:styleId="CommentTextChar">
    <w:name w:val="Comment Text Char"/>
    <w:basedOn w:val="DefaultParagraphFont"/>
    <w:link w:val="CommentText"/>
    <w:uiPriority w:val="99"/>
    <w:semiHidden/>
    <w:rsid w:val="00233840"/>
    <w:rPr>
      <w:rFonts w:ascii="Arial" w:hAnsi="Arial"/>
      <w:lang w:eastAsia="de-DE"/>
    </w:rPr>
  </w:style>
  <w:style w:type="paragraph" w:styleId="CommentSubject">
    <w:name w:val="annotation subject"/>
    <w:basedOn w:val="CommentText"/>
    <w:next w:val="CommentText"/>
    <w:link w:val="CommentSubjectChar"/>
    <w:uiPriority w:val="99"/>
    <w:semiHidden/>
    <w:unhideWhenUsed/>
    <w:rsid w:val="00233840"/>
    <w:rPr>
      <w:b/>
      <w:bCs/>
    </w:rPr>
  </w:style>
  <w:style w:type="character" w:customStyle="1" w:styleId="CommentSubjectChar">
    <w:name w:val="Comment Subject Char"/>
    <w:basedOn w:val="CommentTextChar"/>
    <w:link w:val="CommentSubject"/>
    <w:uiPriority w:val="99"/>
    <w:semiHidden/>
    <w:rsid w:val="00233840"/>
    <w:rPr>
      <w:rFonts w:ascii="Arial" w:hAnsi="Arial"/>
      <w:b/>
      <w:bCs/>
      <w:lang w:eastAsia="de-DE"/>
    </w:rPr>
  </w:style>
  <w:style w:type="paragraph" w:styleId="Revision">
    <w:name w:val="Revision"/>
    <w:hidden/>
    <w:uiPriority w:val="71"/>
    <w:rsid w:val="000B120D"/>
    <w:rPr>
      <w:rFonts w:ascii="Arial" w:hAnsi="Arial"/>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ujifilm.eu/eu/products/graphic-system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theprintshow.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llazell\Desktop\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llazell\Desktop\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7FFF9C-3695-4620-901F-1100DD125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3.xml><?xml version="1.0" encoding="utf-8"?>
<ds:datastoreItem xmlns:ds="http://schemas.openxmlformats.org/officeDocument/2006/customXml" ds:itemID="{85C4B02B-6C4E-40DB-8ED5-8524881E9D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611</Words>
  <Characters>3488</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Fujifilm outlines its largest presence at drupa 2016 under the slogan “Value from Innovation”</vt:lpstr>
      <vt:lpstr> </vt:lpstr>
    </vt:vector>
  </TitlesOfParts>
  <Company>FUJIFILM Europe GmbH</Company>
  <LinksUpToDate>false</LinksUpToDate>
  <CharactersWithSpaces>4091</CharactersWithSpaces>
  <SharedDoc>false</SharedDoc>
  <HLinks>
    <vt:vector size="12" baseType="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Communications</dc:creator>
  <cp:keywords/>
  <cp:lastModifiedBy>Louise Lazell</cp:lastModifiedBy>
  <cp:revision>9</cp:revision>
  <cp:lastPrinted>2016-09-05T13:48:00Z</cp:lastPrinted>
  <dcterms:created xsi:type="dcterms:W3CDTF">2016-09-14T11:44:00Z</dcterms:created>
  <dcterms:modified xsi:type="dcterms:W3CDTF">2016-09-15T08:38:00Z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