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7E61B" w14:textId="379BFA32" w:rsidR="00307C64" w:rsidRPr="003863EF" w:rsidRDefault="004E1755" w:rsidP="000C6F3D">
      <w:pPr>
        <w:spacing w:before="240" w:line="360" w:lineRule="auto"/>
        <w:jc w:val="both"/>
        <w:rPr>
          <w:rFonts w:ascii="Arial" w:hAnsi="Arial" w:cs="Arial"/>
          <w:b/>
          <w:kern w:val="2"/>
        </w:rPr>
      </w:pPr>
      <w:bookmarkStart w:id="0" w:name="_GoBack"/>
      <w:bookmarkEnd w:id="0"/>
      <w:r w:rsidRPr="003863EF">
        <w:rPr>
          <w:rFonts w:ascii="Arial" w:eastAsia="Arial" w:hAnsi="Arial" w:cs="Arial"/>
          <w:b/>
          <w:kern w:val="2"/>
          <w:lang w:bidi="de-DE"/>
        </w:rPr>
        <w:t>28. März 2019</w:t>
      </w:r>
    </w:p>
    <w:p w14:paraId="75E398F5" w14:textId="72C240E4" w:rsidR="00307C64" w:rsidRPr="003863EF" w:rsidRDefault="00307C64" w:rsidP="006B1349">
      <w:pPr>
        <w:spacing w:before="240" w:line="360" w:lineRule="auto"/>
        <w:rPr>
          <w:rFonts w:ascii="Arial" w:hAnsi="Arial" w:cs="Arial"/>
          <w:b/>
          <w:kern w:val="2"/>
        </w:rPr>
      </w:pPr>
      <w:r w:rsidRPr="003863EF">
        <w:rPr>
          <w:rFonts w:ascii="Arial" w:eastAsia="Arial" w:hAnsi="Arial" w:cs="Arial"/>
          <w:b/>
          <w:kern w:val="2"/>
          <w:lang w:bidi="de-DE"/>
        </w:rPr>
        <w:t>Fujifilm kündigt die Integration von XMF Workflow mit EFI und Tharstern an</w:t>
      </w:r>
    </w:p>
    <w:p w14:paraId="10784328" w14:textId="77777777" w:rsidR="00036B7C" w:rsidRPr="003863EF" w:rsidRDefault="00CA6A35">
      <w:pPr>
        <w:spacing w:before="240" w:line="360" w:lineRule="auto"/>
        <w:jc w:val="both"/>
        <w:rPr>
          <w:rFonts w:ascii="Arial" w:hAnsi="Arial" w:cs="Arial"/>
          <w:i/>
          <w:kern w:val="2"/>
        </w:rPr>
      </w:pPr>
      <w:r w:rsidRPr="003863EF">
        <w:rPr>
          <w:rFonts w:ascii="Arial" w:eastAsia="Arial" w:hAnsi="Arial" w:cs="Arial"/>
          <w:i/>
          <w:kern w:val="2"/>
          <w:lang w:bidi="de-DE"/>
        </w:rPr>
        <w:t>Neue MIS-Integrationen verbessern die XMF Workflow-Lösung von Fujifilm</w:t>
      </w:r>
    </w:p>
    <w:p w14:paraId="5DA2C5B4" w14:textId="54D14A7D" w:rsidR="007D5046" w:rsidRPr="003863EF" w:rsidRDefault="003863EF">
      <w:pPr>
        <w:spacing w:before="240" w:line="360" w:lineRule="auto"/>
        <w:jc w:val="both"/>
        <w:rPr>
          <w:rFonts w:ascii="Arial" w:hAnsi="Arial" w:cs="Arial"/>
          <w:kern w:val="2"/>
        </w:rPr>
      </w:pPr>
      <w:r>
        <w:rPr>
          <w:rFonts w:ascii="Arial" w:eastAsia="Arial" w:hAnsi="Arial" w:cs="Arial"/>
          <w:kern w:val="2"/>
          <w:lang w:bidi="de-DE"/>
        </w:rPr>
        <w:t>Fujifilm Graphic Systems (Europe</w:t>
      </w:r>
      <w:r w:rsidR="00307C64" w:rsidRPr="003863EF">
        <w:rPr>
          <w:rFonts w:ascii="Arial" w:eastAsia="Arial" w:hAnsi="Arial" w:cs="Arial"/>
          <w:kern w:val="2"/>
          <w:lang w:bidi="de-DE"/>
        </w:rPr>
        <w:t>) gibt heute bekannt, dass sein angesehenes XMF W</w:t>
      </w:r>
      <w:r w:rsidR="00E106DF">
        <w:rPr>
          <w:rFonts w:ascii="Arial" w:eastAsia="Arial" w:hAnsi="Arial" w:cs="Arial"/>
          <w:kern w:val="2"/>
          <w:lang w:bidi="de-DE"/>
        </w:rPr>
        <w:t>orkflow-Portfolio vollständig mit</w:t>
      </w:r>
      <w:r w:rsidR="00307C64" w:rsidRPr="003863EF">
        <w:rPr>
          <w:rFonts w:ascii="Arial" w:eastAsia="Arial" w:hAnsi="Arial" w:cs="Arial"/>
          <w:kern w:val="2"/>
          <w:lang w:bidi="de-DE"/>
        </w:rPr>
        <w:t xml:space="preserve"> Tharstern MIS (Management Information System) und EFI Pace MIS integriert wird. Diese Integrationen optimieren den Druckproduktionsprozess und sorgen dafür, dass Druckdienstleister ihre Produktivität bei niedrigeren Kosten verbessern können. </w:t>
      </w:r>
    </w:p>
    <w:p w14:paraId="48877C95" w14:textId="7D7B97C6" w:rsidR="00B26CFB" w:rsidRPr="003863EF" w:rsidRDefault="00B26CFB">
      <w:pPr>
        <w:spacing w:before="240" w:line="360" w:lineRule="auto"/>
        <w:jc w:val="both"/>
        <w:rPr>
          <w:rFonts w:ascii="Arial" w:hAnsi="Arial" w:cs="Arial"/>
          <w:kern w:val="2"/>
        </w:rPr>
      </w:pPr>
      <w:r w:rsidRPr="003863EF">
        <w:rPr>
          <w:rFonts w:ascii="Arial" w:eastAsia="Arial" w:hAnsi="Arial" w:cs="Arial"/>
          <w:kern w:val="2"/>
          <w:lang w:bidi="de-DE"/>
        </w:rPr>
        <w:t>Druckereien stehen unter enormen Kostendruck und suchen stetig nach Möglichkeiten zur weiteren Automatisie</w:t>
      </w:r>
      <w:r w:rsidR="003863EF">
        <w:rPr>
          <w:rFonts w:ascii="Arial" w:eastAsia="Arial" w:hAnsi="Arial" w:cs="Arial"/>
          <w:kern w:val="2"/>
          <w:lang w:bidi="de-DE"/>
        </w:rPr>
        <w:t>rung und zur Senkung der Fertigungs</w:t>
      </w:r>
      <w:r w:rsidRPr="003863EF">
        <w:rPr>
          <w:rFonts w:ascii="Arial" w:eastAsia="Arial" w:hAnsi="Arial" w:cs="Arial"/>
          <w:kern w:val="2"/>
          <w:lang w:bidi="de-DE"/>
        </w:rPr>
        <w:t>kosten. Im Idealf</w:t>
      </w:r>
      <w:r w:rsidR="003863EF">
        <w:rPr>
          <w:rFonts w:ascii="Arial" w:eastAsia="Arial" w:hAnsi="Arial" w:cs="Arial"/>
          <w:kern w:val="2"/>
          <w:lang w:bidi="de-DE"/>
        </w:rPr>
        <w:t>all werden dafür</w:t>
      </w:r>
      <w:r w:rsidRPr="003863EF">
        <w:rPr>
          <w:rFonts w:ascii="Arial" w:eastAsia="Arial" w:hAnsi="Arial" w:cs="Arial"/>
          <w:kern w:val="2"/>
          <w:lang w:bidi="de-DE"/>
        </w:rPr>
        <w:t xml:space="preserve"> unter anderem der Druckproduktionsprozess optimiert, die Lieferzeiten verkürzt sowie eine zeitnahere Kommunikation des Auftragsstatus mit dem Kunden </w:t>
      </w:r>
      <w:r w:rsidR="00E106DF">
        <w:rPr>
          <w:rFonts w:ascii="Arial" w:eastAsia="Arial" w:hAnsi="Arial" w:cs="Arial"/>
          <w:kern w:val="2"/>
          <w:lang w:bidi="de-DE"/>
        </w:rPr>
        <w:t xml:space="preserve">und auch </w:t>
      </w:r>
      <w:r w:rsidRPr="003863EF">
        <w:rPr>
          <w:rFonts w:ascii="Arial" w:eastAsia="Arial" w:hAnsi="Arial" w:cs="Arial"/>
          <w:kern w:val="2"/>
          <w:lang w:bidi="de-DE"/>
        </w:rPr>
        <w:t xml:space="preserve">eine genauere Veranschlagung der </w:t>
      </w:r>
      <w:r w:rsidR="003863EF">
        <w:rPr>
          <w:rFonts w:ascii="Arial" w:eastAsia="Arial" w:hAnsi="Arial" w:cs="Arial"/>
          <w:kern w:val="2"/>
          <w:lang w:bidi="de-DE"/>
        </w:rPr>
        <w:t>anfallenden K</w:t>
      </w:r>
      <w:r w:rsidRPr="003863EF">
        <w:rPr>
          <w:rFonts w:ascii="Arial" w:eastAsia="Arial" w:hAnsi="Arial" w:cs="Arial"/>
          <w:kern w:val="2"/>
          <w:lang w:bidi="de-DE"/>
        </w:rPr>
        <w:t xml:space="preserve">osten möglich. Die XMF Workflow-Lösung von Fujifilm bietet Kunden diese Vorteile bereits seit vielen Jahren, setzt aber dank der Integration mit zwei der führenden MIS-Systeme nun noch höhere Maßstäbe. </w:t>
      </w:r>
    </w:p>
    <w:p w14:paraId="10C33314" w14:textId="362C5264" w:rsidR="00F60CDE" w:rsidRPr="003863EF" w:rsidRDefault="00307C64">
      <w:pPr>
        <w:spacing w:before="240" w:line="360" w:lineRule="auto"/>
        <w:jc w:val="both"/>
        <w:rPr>
          <w:rFonts w:ascii="Arial" w:hAnsi="Arial" w:cs="Arial"/>
          <w:kern w:val="2"/>
        </w:rPr>
      </w:pPr>
      <w:r w:rsidRPr="003863EF">
        <w:rPr>
          <w:rFonts w:ascii="Arial" w:eastAsia="Arial" w:hAnsi="Arial" w:cs="Arial"/>
          <w:kern w:val="2"/>
          <w:lang w:bidi="de-DE"/>
        </w:rPr>
        <w:t xml:space="preserve">Durch die Integration von Fujifilms XMF mit Tharstern können Druckanbieter von einer fortschrittlichen automatisierten Produktion direkt vom MIS-System in den XMF-Workflow profitieren. Ein wesentlicher Vorteil dieser Integration ist die Möglichkeit, mithilfe einer automatischen Seitenzuweisung für zukünftige Referenzzwecke zusätzlichen PDF-Inhalt bereitzustellen, der mit einem MIS-Auftrag verknüpft ist. Auf diese Weise können Druckanbieter Grafiken im gesamten Unternehmen </w:t>
      </w:r>
      <w:r w:rsidR="003863EF">
        <w:rPr>
          <w:rFonts w:ascii="Arial" w:eastAsia="Arial" w:hAnsi="Arial" w:cs="Arial"/>
          <w:kern w:val="2"/>
          <w:lang w:bidi="de-DE"/>
        </w:rPr>
        <w:t>optimaler bereitstellen und frühere</w:t>
      </w:r>
      <w:r w:rsidRPr="003863EF">
        <w:rPr>
          <w:rFonts w:ascii="Arial" w:eastAsia="Arial" w:hAnsi="Arial" w:cs="Arial"/>
          <w:kern w:val="2"/>
          <w:lang w:bidi="de-DE"/>
        </w:rPr>
        <w:t xml:space="preserve"> Aufträge bleiben auch sichtbar, nachdem sie archiviert und aus XMF gelöscht wurden. Dies bietet insbesondere für Web-to-</w:t>
      </w:r>
      <w:r w:rsidR="003863EF">
        <w:rPr>
          <w:rFonts w:ascii="Arial" w:eastAsia="Arial" w:hAnsi="Arial" w:cs="Arial"/>
          <w:kern w:val="2"/>
          <w:lang w:bidi="de-DE"/>
        </w:rPr>
        <w:t>Print-Workflows große Vorteile.</w:t>
      </w:r>
    </w:p>
    <w:p w14:paraId="2B8B3CAA" w14:textId="31B38AE1" w:rsidR="00F11983" w:rsidRPr="003863EF" w:rsidRDefault="00307C64">
      <w:pPr>
        <w:spacing w:before="240" w:line="360" w:lineRule="auto"/>
        <w:jc w:val="both"/>
        <w:rPr>
          <w:rFonts w:ascii="Arial" w:hAnsi="Arial" w:cs="Arial"/>
          <w:kern w:val="2"/>
        </w:rPr>
      </w:pPr>
      <w:r w:rsidRPr="003863EF">
        <w:rPr>
          <w:rFonts w:ascii="Arial" w:eastAsia="Arial" w:hAnsi="Arial" w:cs="Arial"/>
          <w:kern w:val="2"/>
          <w:lang w:bidi="de-DE"/>
        </w:rPr>
        <w:t>Des Weiteren lassen sich Druckaufträge damit automat</w:t>
      </w:r>
      <w:r w:rsidR="003863EF">
        <w:rPr>
          <w:rFonts w:ascii="Arial" w:eastAsia="Arial" w:hAnsi="Arial" w:cs="Arial"/>
          <w:kern w:val="2"/>
          <w:lang w:bidi="de-DE"/>
        </w:rPr>
        <w:t>isch erstellen. Im MIS generierte</w:t>
      </w:r>
      <w:r w:rsidRPr="003863EF">
        <w:rPr>
          <w:rFonts w:ascii="Arial" w:eastAsia="Arial" w:hAnsi="Arial" w:cs="Arial"/>
          <w:kern w:val="2"/>
          <w:lang w:bidi="de-DE"/>
        </w:rPr>
        <w:t xml:space="preserve"> Aufträge werden d</w:t>
      </w:r>
      <w:r w:rsidR="00E106DF">
        <w:rPr>
          <w:rFonts w:ascii="Arial" w:eastAsia="Arial" w:hAnsi="Arial" w:cs="Arial"/>
          <w:kern w:val="2"/>
          <w:lang w:bidi="de-DE"/>
        </w:rPr>
        <w:t>irekt in XMF geladen</w:t>
      </w:r>
      <w:r w:rsidRPr="003863EF">
        <w:rPr>
          <w:rFonts w:ascii="Arial" w:eastAsia="Arial" w:hAnsi="Arial" w:cs="Arial"/>
          <w:kern w:val="2"/>
          <w:lang w:bidi="de-DE"/>
        </w:rPr>
        <w:t>, einschließlich der vollständigen Auftragsbeschreibung, Kun</w:t>
      </w:r>
      <w:r w:rsidR="003863EF">
        <w:rPr>
          <w:rFonts w:ascii="Arial" w:eastAsia="Arial" w:hAnsi="Arial" w:cs="Arial"/>
          <w:kern w:val="2"/>
          <w:lang w:bidi="de-DE"/>
        </w:rPr>
        <w:t>den- und Produktdetails sowie</w:t>
      </w:r>
      <w:r w:rsidRPr="003863EF">
        <w:rPr>
          <w:rFonts w:ascii="Arial" w:eastAsia="Arial" w:hAnsi="Arial" w:cs="Arial"/>
          <w:kern w:val="2"/>
          <w:lang w:bidi="de-DE"/>
        </w:rPr>
        <w:t xml:space="preserve"> </w:t>
      </w:r>
      <w:r w:rsidRPr="003863EF">
        <w:rPr>
          <w:rFonts w:ascii="Arial" w:eastAsia="Arial" w:hAnsi="Arial" w:cs="Arial"/>
          <w:kern w:val="2"/>
          <w:lang w:bidi="de-DE"/>
        </w:rPr>
        <w:lastRenderedPageBreak/>
        <w:t xml:space="preserve">Ausschießanforderungen. Dies spart Zeit und stellt sicher, dass Aufträge immer auf </w:t>
      </w:r>
      <w:r w:rsidR="003863EF">
        <w:rPr>
          <w:rFonts w:ascii="Arial" w:eastAsia="Arial" w:hAnsi="Arial" w:cs="Arial"/>
          <w:kern w:val="2"/>
          <w:lang w:bidi="de-DE"/>
        </w:rPr>
        <w:t xml:space="preserve">die </w:t>
      </w:r>
      <w:r w:rsidRPr="003863EF">
        <w:rPr>
          <w:rFonts w:ascii="Arial" w:eastAsia="Arial" w:hAnsi="Arial" w:cs="Arial"/>
          <w:kern w:val="2"/>
          <w:lang w:bidi="de-DE"/>
        </w:rPr>
        <w:t>gleiche Weise erstellt werden. Darüber hinaus können die Benutzer dank der Integration XMF-Auftragsvorlagen aus vorhandenen Vorlagen auswählen, die automatisch anhand von Kriterien im MIS ausgewählt werden,</w:t>
      </w:r>
      <w:r w:rsidR="003863EF">
        <w:rPr>
          <w:rFonts w:ascii="Arial" w:eastAsia="Arial" w:hAnsi="Arial" w:cs="Arial"/>
          <w:kern w:val="2"/>
          <w:lang w:bidi="de-DE"/>
        </w:rPr>
        <w:t xml:space="preserve"> was Zeit und Ressourcen spart.</w:t>
      </w:r>
    </w:p>
    <w:p w14:paraId="17A31AA8" w14:textId="0753D440" w:rsidR="00307C64" w:rsidRPr="003863EF" w:rsidRDefault="003863EF">
      <w:pPr>
        <w:tabs>
          <w:tab w:val="left" w:pos="6120"/>
        </w:tabs>
        <w:spacing w:line="360" w:lineRule="auto"/>
        <w:jc w:val="both"/>
        <w:rPr>
          <w:rFonts w:ascii="Arial" w:hAnsi="Arial" w:cs="Arial"/>
          <w:kern w:val="2"/>
        </w:rPr>
      </w:pPr>
      <w:r>
        <w:rPr>
          <w:rFonts w:ascii="Arial" w:eastAsia="Arial" w:hAnsi="Arial" w:cs="Arial"/>
          <w:kern w:val="2"/>
          <w:lang w:bidi="de-DE"/>
        </w:rPr>
        <w:t>Durch die Zusammenlegung</w:t>
      </w:r>
      <w:r w:rsidR="004C093E" w:rsidRPr="003863EF">
        <w:rPr>
          <w:rFonts w:ascii="Arial" w:eastAsia="Arial" w:hAnsi="Arial" w:cs="Arial"/>
          <w:kern w:val="2"/>
          <w:lang w:bidi="de-DE"/>
        </w:rPr>
        <w:t xml:space="preserve"> mit EFI Pace können Benutzer von der vollständigen bidirektionalen End-to-End-Workflow-Integration profitieren. EFI Pace ist eine bewährte ausschließlich für die Druckbranche entwickelte MIS-Lösung. Betriebe können damit ihre Effizienz steigern und den Gewinn durch Prozessautomatisierung maximieren. XMF übermittelt Nachrichten direkt an EFI Pace, wodurch alle Vorstufenaktivitäten in EFI Pace Scheduling automatisch abgeschlossen werden, was den Zeitaufwand und andere Arbeiten für die Vorstufen-Datenerfassung verringert. Ein Auftrag kann direkt von EFI an XMF übermittelt werden, wobei dieser dann automatisch in XMF verarbeitet wird. Anschließend sendet XMF Informationen über die Produktionsdauer und die Anzahl der verwendeten Druckplatten an das MIS, und die Daten werden gespeichert. Auf diese Weise kann EFI Pace MIS nicht nur die Kosten des Auftrags, sondern auch die Plattenauslastung automati</w:t>
      </w:r>
      <w:r>
        <w:rPr>
          <w:rFonts w:ascii="Arial" w:eastAsia="Arial" w:hAnsi="Arial" w:cs="Arial"/>
          <w:kern w:val="2"/>
          <w:lang w:bidi="de-DE"/>
        </w:rPr>
        <w:t>sch verwalten.</w:t>
      </w:r>
    </w:p>
    <w:p w14:paraId="67424ACA" w14:textId="1305D690" w:rsidR="00245FD2" w:rsidRPr="003863EF" w:rsidRDefault="00307C64">
      <w:pPr>
        <w:tabs>
          <w:tab w:val="left" w:pos="6120"/>
        </w:tabs>
        <w:spacing w:line="360" w:lineRule="auto"/>
        <w:jc w:val="both"/>
        <w:rPr>
          <w:rFonts w:ascii="Arial" w:hAnsi="Arial" w:cs="Arial"/>
          <w:kern w:val="2"/>
        </w:rPr>
      </w:pPr>
      <w:r w:rsidRPr="003863EF">
        <w:rPr>
          <w:rFonts w:ascii="Arial" w:eastAsia="Arial" w:hAnsi="Arial" w:cs="Arial"/>
          <w:kern w:val="2"/>
          <w:lang w:bidi="de-DE"/>
        </w:rPr>
        <w:t xml:space="preserve">John Davies, Workflow Product Group Manager, Fujifilm Graphic Systems Europe, erklärt: „Fujifilm ist stolz darauf, mit den besten Technologieanbietern und Entwicklern zusammenzuarbeiten, und diese neuen Integrationen sind dafür das jüngste Beispiel. Seit der Einführung von XMF im Jahr 2007 können Druckaufträge von MIS-Systemen übernommen werden. Die Integration mit den MIS-Systemen von Tharstern und EFI Pace ist jedoch ein bedeutender Schritt nach vorn. Mit XMF erhalten unsere Kunden jetzt neue Möglichkeiten, um sich gegenüber der Konkurrenz zu behaupten und ihr Gewinnpotenzial zu maximieren. Gleichzeitig sind sie in der Lage, ihre Prozesse zu automatisieren, und sie erhalten während der gesamten Produktion die vollständige </w:t>
      </w:r>
      <w:r w:rsidR="003863EF">
        <w:rPr>
          <w:rFonts w:ascii="Arial" w:eastAsia="Arial" w:hAnsi="Arial" w:cs="Arial"/>
          <w:kern w:val="2"/>
          <w:lang w:bidi="de-DE"/>
        </w:rPr>
        <w:t>Kontrolle über den Datenfluss.“</w:t>
      </w:r>
    </w:p>
    <w:p w14:paraId="70602367" w14:textId="097A85DD" w:rsidR="00307C64" w:rsidRPr="003863EF" w:rsidRDefault="00F60CDE" w:rsidP="003863EF">
      <w:pPr>
        <w:tabs>
          <w:tab w:val="left" w:pos="6120"/>
        </w:tabs>
        <w:spacing w:line="360" w:lineRule="auto"/>
        <w:jc w:val="both"/>
        <w:rPr>
          <w:rFonts w:ascii="Arial" w:hAnsi="Arial" w:cs="Arial"/>
          <w:kern w:val="2"/>
        </w:rPr>
      </w:pPr>
      <w:r w:rsidRPr="003863EF">
        <w:rPr>
          <w:rFonts w:ascii="Arial" w:eastAsia="Arial" w:hAnsi="Arial" w:cs="Arial"/>
          <w:kern w:val="2"/>
          <w:lang w:bidi="de-DE"/>
        </w:rPr>
        <w:t xml:space="preserve">Weitere Informationen zu Fujifilm XMF Workflow finden Sie unter: </w:t>
      </w:r>
      <w:hyperlink r:id="rId10" w:history="1">
        <w:r w:rsidR="00D1715C" w:rsidRPr="003863EF">
          <w:rPr>
            <w:rStyle w:val="Hyperlink"/>
            <w:rFonts w:ascii="Arial" w:eastAsia="Arial" w:hAnsi="Arial" w:cs="Arial"/>
            <w:kern w:val="2"/>
            <w:lang w:bidi="de-DE"/>
          </w:rPr>
          <w:t>www.fujifilm.eu/eu/products/graphic-systems/print-production-solutions</w:t>
        </w:r>
      </w:hyperlink>
    </w:p>
    <w:p w14:paraId="604190FD" w14:textId="13AB3FAC" w:rsidR="00C03ED1" w:rsidRPr="003863EF" w:rsidRDefault="00307C64" w:rsidP="003715DE">
      <w:pPr>
        <w:spacing w:line="360" w:lineRule="auto"/>
        <w:jc w:val="center"/>
        <w:rPr>
          <w:rFonts w:ascii="Arial" w:eastAsia="Arial" w:hAnsi="Arial" w:cs="Arial"/>
          <w:b/>
          <w:color w:val="000000" w:themeColor="text1"/>
          <w:kern w:val="2"/>
          <w:lang w:bidi="de-DE"/>
        </w:rPr>
      </w:pPr>
      <w:r w:rsidRPr="003863EF">
        <w:rPr>
          <w:rFonts w:ascii="Arial" w:eastAsia="Arial" w:hAnsi="Arial" w:cs="Arial"/>
          <w:b/>
          <w:color w:val="000000" w:themeColor="text1"/>
          <w:kern w:val="2"/>
          <w:lang w:bidi="de-DE"/>
        </w:rPr>
        <w:t>ENDE</w:t>
      </w:r>
    </w:p>
    <w:p w14:paraId="47432621" w14:textId="77777777" w:rsidR="003863EF" w:rsidRDefault="003863EF" w:rsidP="00D1715C">
      <w:pPr>
        <w:jc w:val="both"/>
        <w:rPr>
          <w:rFonts w:ascii="Arial" w:hAnsi="Arial" w:cs="Arial"/>
          <w:b/>
          <w:kern w:val="2"/>
          <w:sz w:val="20"/>
          <w:szCs w:val="20"/>
        </w:rPr>
      </w:pPr>
    </w:p>
    <w:p w14:paraId="4867C587" w14:textId="77777777" w:rsidR="00D1715C" w:rsidRPr="003863EF" w:rsidRDefault="00D1715C" w:rsidP="00D1715C">
      <w:pPr>
        <w:jc w:val="both"/>
        <w:rPr>
          <w:rFonts w:ascii="Arial" w:hAnsi="Arial" w:cs="Arial"/>
          <w:b/>
          <w:kern w:val="2"/>
          <w:sz w:val="20"/>
          <w:szCs w:val="20"/>
        </w:rPr>
      </w:pPr>
      <w:r w:rsidRPr="003863EF">
        <w:rPr>
          <w:rFonts w:ascii="Arial" w:hAnsi="Arial" w:cs="Arial"/>
          <w:b/>
          <w:kern w:val="2"/>
          <w:sz w:val="20"/>
          <w:szCs w:val="20"/>
        </w:rPr>
        <w:t>Über FUJIFILM Corporation</w:t>
      </w:r>
    </w:p>
    <w:p w14:paraId="5011A56F" w14:textId="77777777" w:rsidR="00D1715C" w:rsidRPr="003863EF" w:rsidRDefault="00D1715C" w:rsidP="00D1715C">
      <w:pPr>
        <w:jc w:val="both"/>
        <w:rPr>
          <w:rFonts w:ascii="Arial" w:hAnsi="Arial" w:cs="Arial"/>
          <w:kern w:val="2"/>
          <w:sz w:val="20"/>
          <w:szCs w:val="20"/>
        </w:rPr>
      </w:pPr>
      <w:r w:rsidRPr="003863EF">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5004618C" w14:textId="77777777" w:rsidR="00D1715C" w:rsidRPr="003863EF" w:rsidRDefault="00D1715C" w:rsidP="00D1715C">
      <w:pPr>
        <w:jc w:val="both"/>
        <w:rPr>
          <w:rFonts w:ascii="Arial" w:hAnsi="Arial" w:cs="Arial"/>
          <w:b/>
          <w:kern w:val="2"/>
          <w:sz w:val="20"/>
          <w:szCs w:val="20"/>
        </w:rPr>
      </w:pPr>
    </w:p>
    <w:p w14:paraId="531F29F9" w14:textId="77777777" w:rsidR="00D1715C" w:rsidRPr="003863EF" w:rsidRDefault="00D1715C" w:rsidP="00D1715C">
      <w:pPr>
        <w:jc w:val="both"/>
        <w:rPr>
          <w:rFonts w:ascii="Arial" w:hAnsi="Arial" w:cs="Arial"/>
          <w:b/>
          <w:kern w:val="2"/>
          <w:sz w:val="20"/>
          <w:szCs w:val="20"/>
        </w:rPr>
      </w:pPr>
      <w:r w:rsidRPr="003863EF">
        <w:rPr>
          <w:rFonts w:ascii="Arial" w:hAnsi="Arial" w:cs="Arial"/>
          <w:b/>
          <w:kern w:val="2"/>
          <w:sz w:val="20"/>
          <w:szCs w:val="20"/>
        </w:rPr>
        <w:t xml:space="preserve">Über Fujifilm Graphic Systems </w:t>
      </w:r>
    </w:p>
    <w:p w14:paraId="6D9A27CC" w14:textId="77777777" w:rsidR="00D1715C" w:rsidRPr="003863EF" w:rsidRDefault="00D1715C" w:rsidP="00D1715C">
      <w:pPr>
        <w:autoSpaceDE w:val="0"/>
        <w:autoSpaceDN w:val="0"/>
        <w:adjustRightInd w:val="0"/>
        <w:jc w:val="both"/>
        <w:rPr>
          <w:rFonts w:ascii="Arial" w:hAnsi="Arial" w:cs="Arial"/>
          <w:color w:val="0000FF"/>
          <w:kern w:val="2"/>
          <w:sz w:val="20"/>
          <w:szCs w:val="20"/>
        </w:rPr>
      </w:pPr>
      <w:r w:rsidRPr="003863EF">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3863EF">
          <w:rPr>
            <w:rStyle w:val="Hyperlink"/>
            <w:rFonts w:ascii="Arial" w:hAnsi="Arial" w:cs="Arial"/>
            <w:kern w:val="2"/>
            <w:sz w:val="20"/>
            <w:szCs w:val="20"/>
          </w:rPr>
          <w:t>http://www.fujifilm.eu/de/produkte/grafische-systeme</w:t>
        </w:r>
      </w:hyperlink>
      <w:r w:rsidRPr="003863EF">
        <w:rPr>
          <w:rFonts w:ascii="Arial" w:hAnsi="Arial" w:cs="Arial"/>
          <w:kern w:val="2"/>
          <w:sz w:val="20"/>
          <w:szCs w:val="20"/>
        </w:rPr>
        <w:t xml:space="preserve"> oder </w:t>
      </w:r>
      <w:hyperlink r:id="rId12" w:history="1">
        <w:r w:rsidRPr="003863EF">
          <w:rPr>
            <w:rStyle w:val="Hyperlink"/>
            <w:rFonts w:ascii="Arial" w:hAnsi="Arial" w:cs="Arial"/>
            <w:kern w:val="2"/>
            <w:sz w:val="20"/>
            <w:szCs w:val="20"/>
          </w:rPr>
          <w:t>www.youtube.com/FujifilmGSEurope</w:t>
        </w:r>
      </w:hyperlink>
      <w:r w:rsidRPr="003863EF">
        <w:rPr>
          <w:rFonts w:ascii="Arial" w:hAnsi="Arial" w:cs="Arial"/>
          <w:kern w:val="2"/>
          <w:sz w:val="20"/>
          <w:szCs w:val="20"/>
        </w:rPr>
        <w:t xml:space="preserve"> oder folgen Sie uns auf Twitter unter </w:t>
      </w:r>
      <w:r w:rsidRPr="003863EF">
        <w:rPr>
          <w:rFonts w:ascii="Arial" w:hAnsi="Arial" w:cs="Arial"/>
          <w:color w:val="0000FF"/>
          <w:kern w:val="2"/>
          <w:sz w:val="20"/>
          <w:szCs w:val="20"/>
        </w:rPr>
        <w:t>@FujifilmPrint</w:t>
      </w:r>
    </w:p>
    <w:p w14:paraId="4DF59DFE" w14:textId="77777777" w:rsidR="00D1715C" w:rsidRPr="003863EF" w:rsidRDefault="00D1715C" w:rsidP="00D1715C">
      <w:pPr>
        <w:autoSpaceDE w:val="0"/>
        <w:autoSpaceDN w:val="0"/>
        <w:adjustRightInd w:val="0"/>
        <w:jc w:val="both"/>
        <w:rPr>
          <w:rFonts w:ascii="Arial" w:hAnsi="Arial" w:cs="Arial"/>
          <w:color w:val="0000FF"/>
          <w:kern w:val="2"/>
          <w:sz w:val="20"/>
          <w:szCs w:val="20"/>
        </w:rPr>
      </w:pPr>
    </w:p>
    <w:p w14:paraId="62BAEDDE" w14:textId="77777777" w:rsidR="00D1715C" w:rsidRPr="003863EF" w:rsidRDefault="00D1715C" w:rsidP="00D1715C">
      <w:pPr>
        <w:spacing w:after="0"/>
        <w:jc w:val="both"/>
        <w:rPr>
          <w:rFonts w:ascii="Arial" w:hAnsi="Arial" w:cs="Arial"/>
          <w:b/>
          <w:kern w:val="2"/>
          <w:sz w:val="20"/>
          <w:szCs w:val="20"/>
        </w:rPr>
      </w:pPr>
      <w:r w:rsidRPr="003863EF">
        <w:rPr>
          <w:rFonts w:ascii="Arial" w:hAnsi="Arial" w:cs="Arial"/>
          <w:b/>
          <w:kern w:val="2"/>
          <w:sz w:val="20"/>
          <w:szCs w:val="20"/>
        </w:rPr>
        <w:t>Für zusätzliche Informationen wenden Sie sich bitte an</w:t>
      </w:r>
    </w:p>
    <w:p w14:paraId="38443A43" w14:textId="77777777" w:rsidR="00D1715C" w:rsidRPr="003863EF" w:rsidRDefault="00D1715C" w:rsidP="00D1715C">
      <w:pPr>
        <w:spacing w:after="0"/>
        <w:jc w:val="both"/>
        <w:rPr>
          <w:rFonts w:ascii="Arial" w:hAnsi="Arial" w:cs="Arial"/>
          <w:kern w:val="2"/>
          <w:sz w:val="20"/>
          <w:szCs w:val="20"/>
          <w:lang w:val="it-IT"/>
        </w:rPr>
      </w:pPr>
      <w:r w:rsidRPr="003863EF">
        <w:rPr>
          <w:rFonts w:ascii="Arial" w:hAnsi="Arial" w:cs="Arial"/>
          <w:kern w:val="2"/>
          <w:sz w:val="20"/>
          <w:szCs w:val="20"/>
          <w:lang w:val="it-IT"/>
        </w:rPr>
        <w:t>Daniel Porter</w:t>
      </w:r>
    </w:p>
    <w:p w14:paraId="2C7BE34C" w14:textId="77777777" w:rsidR="00D1715C" w:rsidRPr="003863EF" w:rsidRDefault="00D1715C" w:rsidP="00D1715C">
      <w:pPr>
        <w:spacing w:after="0"/>
        <w:jc w:val="both"/>
        <w:rPr>
          <w:rFonts w:ascii="Arial" w:hAnsi="Arial" w:cs="Arial"/>
          <w:kern w:val="2"/>
          <w:sz w:val="20"/>
          <w:szCs w:val="20"/>
          <w:lang w:val="it-IT"/>
        </w:rPr>
      </w:pPr>
      <w:r w:rsidRPr="003863EF">
        <w:rPr>
          <w:rFonts w:ascii="Arial" w:hAnsi="Arial" w:cs="Arial"/>
          <w:kern w:val="2"/>
          <w:sz w:val="20"/>
          <w:szCs w:val="20"/>
          <w:lang w:val="it-IT"/>
        </w:rPr>
        <w:t>AD Communications</w:t>
      </w:r>
      <w:r w:rsidRPr="003863EF">
        <w:rPr>
          <w:rFonts w:ascii="Arial" w:hAnsi="Arial" w:cs="Arial"/>
          <w:kern w:val="2"/>
          <w:sz w:val="20"/>
          <w:szCs w:val="20"/>
          <w:lang w:val="it-IT"/>
        </w:rPr>
        <w:tab/>
      </w:r>
    </w:p>
    <w:p w14:paraId="27CBB4FA" w14:textId="77777777" w:rsidR="00D1715C" w:rsidRPr="003863EF" w:rsidRDefault="00D1715C" w:rsidP="00D1715C">
      <w:pPr>
        <w:spacing w:after="0"/>
        <w:jc w:val="both"/>
        <w:rPr>
          <w:rFonts w:ascii="Arial" w:hAnsi="Arial" w:cs="Arial"/>
          <w:kern w:val="2"/>
          <w:sz w:val="20"/>
          <w:szCs w:val="20"/>
          <w:lang w:val="pt-PT"/>
        </w:rPr>
      </w:pPr>
      <w:r w:rsidRPr="003863EF">
        <w:rPr>
          <w:rFonts w:ascii="Arial" w:hAnsi="Arial" w:cs="Arial"/>
          <w:kern w:val="2"/>
          <w:sz w:val="20"/>
          <w:szCs w:val="20"/>
          <w:lang w:val="pt-PT"/>
        </w:rPr>
        <w:t xml:space="preserve">E: </w:t>
      </w:r>
      <w:hyperlink r:id="rId13" w:history="1">
        <w:r w:rsidRPr="003863EF">
          <w:rPr>
            <w:rStyle w:val="Hyperlink"/>
            <w:rFonts w:ascii="Arial" w:hAnsi="Arial" w:cs="Arial"/>
            <w:kern w:val="2"/>
            <w:sz w:val="20"/>
            <w:szCs w:val="20"/>
            <w:lang w:val="pt-PT"/>
          </w:rPr>
          <w:t>dporter@adcomms.co.uk</w:t>
        </w:r>
      </w:hyperlink>
    </w:p>
    <w:p w14:paraId="4CEA908B" w14:textId="77777777" w:rsidR="00D1715C" w:rsidRPr="003863EF" w:rsidRDefault="00D1715C" w:rsidP="00D1715C">
      <w:pPr>
        <w:spacing w:after="0"/>
        <w:jc w:val="both"/>
        <w:rPr>
          <w:rFonts w:ascii="Arial" w:hAnsi="Arial" w:cs="Arial"/>
          <w:kern w:val="2"/>
          <w:sz w:val="20"/>
          <w:szCs w:val="20"/>
          <w:lang w:val="pt-PT"/>
        </w:rPr>
      </w:pPr>
      <w:r w:rsidRPr="003863EF">
        <w:rPr>
          <w:rFonts w:ascii="Arial" w:hAnsi="Arial" w:cs="Arial"/>
          <w:kern w:val="2"/>
          <w:sz w:val="20"/>
          <w:szCs w:val="20"/>
          <w:lang w:val="pt-PT"/>
        </w:rPr>
        <w:t>Tel: +44 (0)1372 464470</w:t>
      </w:r>
    </w:p>
    <w:p w14:paraId="5DB80766" w14:textId="77777777" w:rsidR="00D1715C" w:rsidRPr="003863EF" w:rsidRDefault="00D1715C" w:rsidP="00D1715C">
      <w:pPr>
        <w:spacing w:after="0"/>
        <w:jc w:val="both"/>
        <w:rPr>
          <w:rFonts w:ascii="Arial" w:hAnsi="Arial" w:cs="Arial"/>
          <w:b/>
          <w:kern w:val="2"/>
          <w:sz w:val="20"/>
          <w:szCs w:val="20"/>
          <w:lang w:val="pt-PT"/>
        </w:rPr>
      </w:pPr>
    </w:p>
    <w:p w14:paraId="7800CB43" w14:textId="77777777" w:rsidR="00D1715C" w:rsidRPr="003863EF" w:rsidRDefault="00D1715C" w:rsidP="00D1715C">
      <w:pPr>
        <w:spacing w:after="0"/>
        <w:jc w:val="both"/>
        <w:rPr>
          <w:rFonts w:ascii="Arial" w:hAnsi="Arial" w:cs="Arial"/>
          <w:kern w:val="2"/>
          <w:sz w:val="20"/>
          <w:szCs w:val="20"/>
        </w:rPr>
      </w:pPr>
      <w:r w:rsidRPr="003863EF">
        <w:rPr>
          <w:rFonts w:ascii="Arial" w:hAnsi="Arial" w:cs="Arial"/>
          <w:kern w:val="2"/>
          <w:sz w:val="20"/>
          <w:szCs w:val="20"/>
        </w:rPr>
        <w:t>Peter M. Röttsches</w:t>
      </w:r>
    </w:p>
    <w:p w14:paraId="5182C92B" w14:textId="77777777" w:rsidR="00D1715C" w:rsidRPr="003863EF" w:rsidRDefault="00D1715C" w:rsidP="00D1715C">
      <w:pPr>
        <w:spacing w:after="0"/>
        <w:jc w:val="both"/>
        <w:rPr>
          <w:rFonts w:ascii="Arial" w:hAnsi="Arial" w:cs="Arial"/>
          <w:kern w:val="2"/>
          <w:sz w:val="20"/>
          <w:szCs w:val="20"/>
        </w:rPr>
      </w:pPr>
      <w:r w:rsidRPr="003863EF">
        <w:rPr>
          <w:rFonts w:ascii="Arial" w:hAnsi="Arial" w:cs="Arial"/>
          <w:kern w:val="2"/>
          <w:sz w:val="20"/>
          <w:szCs w:val="20"/>
        </w:rPr>
        <w:t>FUJIFILM Deutschland</w:t>
      </w:r>
    </w:p>
    <w:p w14:paraId="216C4BF7" w14:textId="77777777" w:rsidR="00D1715C" w:rsidRPr="003863EF" w:rsidRDefault="00D1715C" w:rsidP="00D1715C">
      <w:pPr>
        <w:spacing w:after="0"/>
        <w:jc w:val="both"/>
        <w:rPr>
          <w:rFonts w:ascii="Arial" w:hAnsi="Arial" w:cs="Arial"/>
          <w:kern w:val="2"/>
          <w:sz w:val="20"/>
          <w:szCs w:val="20"/>
        </w:rPr>
      </w:pPr>
      <w:r w:rsidRPr="003863EF">
        <w:rPr>
          <w:rFonts w:ascii="Arial" w:hAnsi="Arial" w:cs="Arial"/>
          <w:kern w:val="2"/>
          <w:sz w:val="20"/>
          <w:szCs w:val="20"/>
        </w:rPr>
        <w:t xml:space="preserve">E-Mail: </w:t>
      </w:r>
      <w:hyperlink r:id="rId14" w:history="1">
        <w:r w:rsidRPr="003863EF">
          <w:rPr>
            <w:rStyle w:val="Hyperlink"/>
            <w:rFonts w:ascii="Arial" w:hAnsi="Arial" w:cs="Arial"/>
            <w:kern w:val="2"/>
            <w:sz w:val="20"/>
            <w:szCs w:val="20"/>
          </w:rPr>
          <w:t>peter.roettsches@fujifilm.com</w:t>
        </w:r>
      </w:hyperlink>
      <w:r w:rsidRPr="003863EF">
        <w:rPr>
          <w:rFonts w:ascii="Arial" w:hAnsi="Arial" w:cs="Arial"/>
          <w:kern w:val="2"/>
          <w:sz w:val="20"/>
          <w:szCs w:val="20"/>
        </w:rPr>
        <w:t xml:space="preserve"> </w:t>
      </w:r>
    </w:p>
    <w:p w14:paraId="52AB184C" w14:textId="77777777" w:rsidR="00D1715C" w:rsidRPr="003863EF" w:rsidRDefault="00D1715C" w:rsidP="00D1715C">
      <w:pPr>
        <w:spacing w:after="0"/>
        <w:jc w:val="both"/>
        <w:rPr>
          <w:rFonts w:ascii="Arial" w:hAnsi="Arial" w:cs="Arial"/>
          <w:b/>
          <w:kern w:val="2"/>
          <w:sz w:val="20"/>
          <w:szCs w:val="20"/>
        </w:rPr>
      </w:pPr>
      <w:r w:rsidRPr="003863EF">
        <w:rPr>
          <w:rFonts w:ascii="Arial" w:hAnsi="Arial" w:cs="Arial"/>
          <w:kern w:val="2"/>
          <w:sz w:val="20"/>
          <w:szCs w:val="20"/>
        </w:rPr>
        <w:t>Telefon: +49 211/50 89 255</w:t>
      </w:r>
    </w:p>
    <w:p w14:paraId="08D00616" w14:textId="77777777" w:rsidR="00D1715C" w:rsidRPr="003863EF" w:rsidRDefault="00D1715C" w:rsidP="00D1715C">
      <w:pPr>
        <w:spacing w:after="0"/>
        <w:jc w:val="both"/>
        <w:rPr>
          <w:rFonts w:ascii="Arial" w:hAnsi="Arial" w:cs="Arial"/>
          <w:b/>
          <w:kern w:val="2"/>
          <w:sz w:val="20"/>
          <w:szCs w:val="20"/>
        </w:rPr>
      </w:pPr>
    </w:p>
    <w:p w14:paraId="2F8631BD" w14:textId="77777777" w:rsidR="00D1715C" w:rsidRPr="003863EF" w:rsidRDefault="00D1715C" w:rsidP="00D1715C">
      <w:pPr>
        <w:tabs>
          <w:tab w:val="left" w:pos="3960"/>
        </w:tabs>
        <w:spacing w:after="0"/>
        <w:jc w:val="both"/>
        <w:rPr>
          <w:rFonts w:ascii="Arial" w:hAnsi="Arial" w:cs="Arial"/>
          <w:kern w:val="2"/>
          <w:sz w:val="20"/>
          <w:szCs w:val="20"/>
        </w:rPr>
      </w:pPr>
      <w:r w:rsidRPr="003863EF">
        <w:rPr>
          <w:rFonts w:ascii="Arial" w:hAnsi="Arial" w:cs="Arial"/>
          <w:kern w:val="2"/>
          <w:sz w:val="20"/>
          <w:szCs w:val="20"/>
        </w:rPr>
        <w:t>Martin Stade</w:t>
      </w:r>
      <w:r w:rsidRPr="003863EF">
        <w:rPr>
          <w:rFonts w:ascii="Arial" w:hAnsi="Arial" w:cs="Arial"/>
          <w:kern w:val="2"/>
          <w:sz w:val="20"/>
          <w:szCs w:val="20"/>
        </w:rPr>
        <w:tab/>
      </w:r>
    </w:p>
    <w:p w14:paraId="4A2EFEE5" w14:textId="77777777" w:rsidR="00D1715C" w:rsidRPr="003863EF" w:rsidRDefault="00D1715C" w:rsidP="00D1715C">
      <w:pPr>
        <w:tabs>
          <w:tab w:val="left" w:pos="3960"/>
        </w:tabs>
        <w:spacing w:after="0"/>
        <w:jc w:val="both"/>
        <w:rPr>
          <w:rFonts w:ascii="Arial" w:hAnsi="Arial" w:cs="Arial"/>
          <w:kern w:val="2"/>
          <w:sz w:val="20"/>
          <w:szCs w:val="20"/>
        </w:rPr>
      </w:pPr>
      <w:r w:rsidRPr="003863EF">
        <w:rPr>
          <w:rFonts w:ascii="Arial" w:hAnsi="Arial" w:cs="Arial"/>
          <w:kern w:val="2"/>
          <w:sz w:val="20"/>
          <w:szCs w:val="20"/>
        </w:rPr>
        <w:t>FUJIFILM Europe GmbH</w:t>
      </w:r>
      <w:r w:rsidRPr="003863EF">
        <w:rPr>
          <w:rFonts w:ascii="Arial" w:hAnsi="Arial" w:cs="Arial"/>
          <w:kern w:val="2"/>
          <w:sz w:val="20"/>
          <w:szCs w:val="20"/>
        </w:rPr>
        <w:tab/>
      </w:r>
    </w:p>
    <w:p w14:paraId="07F56BDD" w14:textId="77777777" w:rsidR="00D1715C" w:rsidRPr="003863EF" w:rsidRDefault="00D1715C" w:rsidP="00D1715C">
      <w:pPr>
        <w:tabs>
          <w:tab w:val="left" w:pos="3960"/>
        </w:tabs>
        <w:spacing w:after="0"/>
        <w:jc w:val="both"/>
        <w:rPr>
          <w:rFonts w:ascii="Arial" w:hAnsi="Arial" w:cs="Arial"/>
          <w:kern w:val="2"/>
          <w:sz w:val="20"/>
          <w:szCs w:val="20"/>
        </w:rPr>
      </w:pPr>
      <w:r w:rsidRPr="003863EF">
        <w:rPr>
          <w:rFonts w:ascii="Arial" w:hAnsi="Arial" w:cs="Arial"/>
          <w:kern w:val="2"/>
          <w:sz w:val="20"/>
          <w:szCs w:val="20"/>
        </w:rPr>
        <w:t xml:space="preserve">E-Mail: </w:t>
      </w:r>
      <w:hyperlink r:id="rId15" w:history="1">
        <w:r w:rsidRPr="003863EF">
          <w:rPr>
            <w:rStyle w:val="Hyperlink"/>
            <w:rFonts w:ascii="Arial" w:hAnsi="Arial" w:cs="Arial"/>
            <w:kern w:val="2"/>
            <w:sz w:val="20"/>
            <w:szCs w:val="20"/>
          </w:rPr>
          <w:t>martin.stade@fujifilm.com</w:t>
        </w:r>
      </w:hyperlink>
      <w:r w:rsidRPr="003863EF">
        <w:rPr>
          <w:rFonts w:ascii="Arial" w:hAnsi="Arial" w:cs="Arial"/>
          <w:kern w:val="2"/>
          <w:sz w:val="20"/>
          <w:szCs w:val="20"/>
        </w:rPr>
        <w:t xml:space="preserve"> </w:t>
      </w:r>
      <w:r w:rsidRPr="003863EF">
        <w:rPr>
          <w:rFonts w:ascii="Arial" w:hAnsi="Arial" w:cs="Arial"/>
          <w:kern w:val="2"/>
          <w:sz w:val="20"/>
          <w:szCs w:val="20"/>
        </w:rPr>
        <w:tab/>
      </w:r>
    </w:p>
    <w:p w14:paraId="2BB668A7" w14:textId="767C7F63" w:rsidR="008304D7" w:rsidRPr="003863EF" w:rsidRDefault="00D1715C" w:rsidP="003863EF">
      <w:pPr>
        <w:tabs>
          <w:tab w:val="left" w:pos="3960"/>
        </w:tabs>
        <w:spacing w:after="0"/>
        <w:jc w:val="both"/>
        <w:rPr>
          <w:rFonts w:ascii="Arial" w:hAnsi="Arial" w:cs="Arial"/>
          <w:kern w:val="2"/>
          <w:sz w:val="20"/>
          <w:szCs w:val="20"/>
        </w:rPr>
      </w:pPr>
      <w:r w:rsidRPr="003863EF">
        <w:rPr>
          <w:rFonts w:ascii="Arial" w:hAnsi="Arial" w:cs="Arial"/>
          <w:kern w:val="2"/>
          <w:sz w:val="20"/>
          <w:szCs w:val="20"/>
        </w:rPr>
        <w:t>Telefon: +49 211/50 89 – 203</w:t>
      </w:r>
    </w:p>
    <w:sectPr w:rsidR="008304D7" w:rsidRPr="003863EF"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6ABD9" w14:textId="77777777" w:rsidR="005846DE" w:rsidRDefault="005846DE" w:rsidP="00155739">
      <w:pPr>
        <w:spacing w:after="0" w:line="240" w:lineRule="auto"/>
      </w:pPr>
      <w:r>
        <w:separator/>
      </w:r>
    </w:p>
  </w:endnote>
  <w:endnote w:type="continuationSeparator" w:id="0">
    <w:p w14:paraId="272A2974" w14:textId="77777777" w:rsidR="005846DE" w:rsidRDefault="005846D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16DF6" w14:textId="77777777" w:rsidR="005846DE" w:rsidRDefault="005846DE" w:rsidP="00155739">
      <w:pPr>
        <w:spacing w:after="0" w:line="240" w:lineRule="auto"/>
      </w:pPr>
      <w:r>
        <w:separator/>
      </w:r>
    </w:p>
  </w:footnote>
  <w:footnote w:type="continuationSeparator" w:id="0">
    <w:p w14:paraId="3FCCF119" w14:textId="77777777" w:rsidR="005846DE" w:rsidRDefault="005846DE"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6C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3CE63B1F" wp14:editId="6776D958">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C9847"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57CF0F0" wp14:editId="35341D93">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66C2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6C0A9376"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0D2"/>
    <w:rsid w:val="00003BB9"/>
    <w:rsid w:val="000042D1"/>
    <w:rsid w:val="000059F3"/>
    <w:rsid w:val="000212AE"/>
    <w:rsid w:val="00022C7B"/>
    <w:rsid w:val="00027A69"/>
    <w:rsid w:val="000306F9"/>
    <w:rsid w:val="000340C4"/>
    <w:rsid w:val="0003444B"/>
    <w:rsid w:val="00035B40"/>
    <w:rsid w:val="00036B7C"/>
    <w:rsid w:val="00036BEA"/>
    <w:rsid w:val="00040D1B"/>
    <w:rsid w:val="00042891"/>
    <w:rsid w:val="00044F97"/>
    <w:rsid w:val="0004565C"/>
    <w:rsid w:val="00051107"/>
    <w:rsid w:val="000613BD"/>
    <w:rsid w:val="00062F38"/>
    <w:rsid w:val="0007029B"/>
    <w:rsid w:val="0007245D"/>
    <w:rsid w:val="000732B5"/>
    <w:rsid w:val="00083E3D"/>
    <w:rsid w:val="000853BC"/>
    <w:rsid w:val="000861E4"/>
    <w:rsid w:val="00086C10"/>
    <w:rsid w:val="000913ED"/>
    <w:rsid w:val="00094DE4"/>
    <w:rsid w:val="00095EEE"/>
    <w:rsid w:val="000A406F"/>
    <w:rsid w:val="000A44AF"/>
    <w:rsid w:val="000A45FC"/>
    <w:rsid w:val="000A7355"/>
    <w:rsid w:val="000B08C3"/>
    <w:rsid w:val="000B0D8F"/>
    <w:rsid w:val="000C6F3D"/>
    <w:rsid w:val="000D1148"/>
    <w:rsid w:val="000D3D6C"/>
    <w:rsid w:val="001202E6"/>
    <w:rsid w:val="00121193"/>
    <w:rsid w:val="00121849"/>
    <w:rsid w:val="0013344F"/>
    <w:rsid w:val="00136E21"/>
    <w:rsid w:val="00137756"/>
    <w:rsid w:val="00137C89"/>
    <w:rsid w:val="00147DC9"/>
    <w:rsid w:val="00150302"/>
    <w:rsid w:val="00152F94"/>
    <w:rsid w:val="00155028"/>
    <w:rsid w:val="00155739"/>
    <w:rsid w:val="00163C60"/>
    <w:rsid w:val="00173434"/>
    <w:rsid w:val="00173B28"/>
    <w:rsid w:val="00186B25"/>
    <w:rsid w:val="00187DC6"/>
    <w:rsid w:val="00190979"/>
    <w:rsid w:val="0019367E"/>
    <w:rsid w:val="0019789D"/>
    <w:rsid w:val="001A1DD8"/>
    <w:rsid w:val="001A2885"/>
    <w:rsid w:val="001B2C32"/>
    <w:rsid w:val="001D6532"/>
    <w:rsid w:val="001E0066"/>
    <w:rsid w:val="001E606C"/>
    <w:rsid w:val="001F4B1A"/>
    <w:rsid w:val="00201554"/>
    <w:rsid w:val="002024CF"/>
    <w:rsid w:val="00202F53"/>
    <w:rsid w:val="00205451"/>
    <w:rsid w:val="00216E7C"/>
    <w:rsid w:val="0022033A"/>
    <w:rsid w:val="00226571"/>
    <w:rsid w:val="00226F17"/>
    <w:rsid w:val="0023478D"/>
    <w:rsid w:val="0023479C"/>
    <w:rsid w:val="00236C20"/>
    <w:rsid w:val="00240E4A"/>
    <w:rsid w:val="00245FD2"/>
    <w:rsid w:val="00250DF1"/>
    <w:rsid w:val="002601FF"/>
    <w:rsid w:val="00263C2D"/>
    <w:rsid w:val="00264B7E"/>
    <w:rsid w:val="00276C7A"/>
    <w:rsid w:val="00277B4E"/>
    <w:rsid w:val="00277C08"/>
    <w:rsid w:val="0028688A"/>
    <w:rsid w:val="00287267"/>
    <w:rsid w:val="002918F0"/>
    <w:rsid w:val="00292508"/>
    <w:rsid w:val="00292D35"/>
    <w:rsid w:val="002A2538"/>
    <w:rsid w:val="002A39E6"/>
    <w:rsid w:val="002B2FE3"/>
    <w:rsid w:val="002B78F0"/>
    <w:rsid w:val="002D4119"/>
    <w:rsid w:val="002D7140"/>
    <w:rsid w:val="002D7F83"/>
    <w:rsid w:val="002E1BD8"/>
    <w:rsid w:val="002E3F4C"/>
    <w:rsid w:val="002F7105"/>
    <w:rsid w:val="00307C64"/>
    <w:rsid w:val="00312B29"/>
    <w:rsid w:val="003130D2"/>
    <w:rsid w:val="0032479E"/>
    <w:rsid w:val="00324E6C"/>
    <w:rsid w:val="00325CF2"/>
    <w:rsid w:val="00327C2E"/>
    <w:rsid w:val="00342B31"/>
    <w:rsid w:val="00342DD9"/>
    <w:rsid w:val="00345475"/>
    <w:rsid w:val="00346299"/>
    <w:rsid w:val="003470AF"/>
    <w:rsid w:val="00355A6C"/>
    <w:rsid w:val="00357A2D"/>
    <w:rsid w:val="00361A11"/>
    <w:rsid w:val="00365004"/>
    <w:rsid w:val="003703B8"/>
    <w:rsid w:val="003715DE"/>
    <w:rsid w:val="0037707A"/>
    <w:rsid w:val="00377FBA"/>
    <w:rsid w:val="003863EF"/>
    <w:rsid w:val="00391F6A"/>
    <w:rsid w:val="00392CB5"/>
    <w:rsid w:val="003B4FF2"/>
    <w:rsid w:val="003B563D"/>
    <w:rsid w:val="003B6EB0"/>
    <w:rsid w:val="003C0327"/>
    <w:rsid w:val="003C1789"/>
    <w:rsid w:val="003C2C54"/>
    <w:rsid w:val="003C36BD"/>
    <w:rsid w:val="003D0DE6"/>
    <w:rsid w:val="003D1087"/>
    <w:rsid w:val="003D1F12"/>
    <w:rsid w:val="003E2498"/>
    <w:rsid w:val="003E3B7A"/>
    <w:rsid w:val="003E4EE8"/>
    <w:rsid w:val="003F30B4"/>
    <w:rsid w:val="004116E6"/>
    <w:rsid w:val="004147CF"/>
    <w:rsid w:val="0041700C"/>
    <w:rsid w:val="00423529"/>
    <w:rsid w:val="00425CFE"/>
    <w:rsid w:val="004303A7"/>
    <w:rsid w:val="0043091A"/>
    <w:rsid w:val="00437F9F"/>
    <w:rsid w:val="00442640"/>
    <w:rsid w:val="00444386"/>
    <w:rsid w:val="00447249"/>
    <w:rsid w:val="00450217"/>
    <w:rsid w:val="00454ED8"/>
    <w:rsid w:val="00456BAD"/>
    <w:rsid w:val="00462734"/>
    <w:rsid w:val="00467E9E"/>
    <w:rsid w:val="00476861"/>
    <w:rsid w:val="0047797A"/>
    <w:rsid w:val="00480BE4"/>
    <w:rsid w:val="00483AED"/>
    <w:rsid w:val="00486F04"/>
    <w:rsid w:val="004906C9"/>
    <w:rsid w:val="004937AB"/>
    <w:rsid w:val="00494E0C"/>
    <w:rsid w:val="004A46C0"/>
    <w:rsid w:val="004A7C69"/>
    <w:rsid w:val="004C093E"/>
    <w:rsid w:val="004D3CCD"/>
    <w:rsid w:val="004D560A"/>
    <w:rsid w:val="004D76FF"/>
    <w:rsid w:val="004E1755"/>
    <w:rsid w:val="004F1892"/>
    <w:rsid w:val="00505A86"/>
    <w:rsid w:val="00506A01"/>
    <w:rsid w:val="00522766"/>
    <w:rsid w:val="005268C1"/>
    <w:rsid w:val="005327B8"/>
    <w:rsid w:val="005366F5"/>
    <w:rsid w:val="0053683D"/>
    <w:rsid w:val="0054449B"/>
    <w:rsid w:val="0055164D"/>
    <w:rsid w:val="00564DC8"/>
    <w:rsid w:val="0057597D"/>
    <w:rsid w:val="005846DE"/>
    <w:rsid w:val="005955EB"/>
    <w:rsid w:val="005B2E86"/>
    <w:rsid w:val="005B7443"/>
    <w:rsid w:val="005C4CAE"/>
    <w:rsid w:val="005D10AE"/>
    <w:rsid w:val="005D3FA3"/>
    <w:rsid w:val="005E322E"/>
    <w:rsid w:val="005E5182"/>
    <w:rsid w:val="005F0F7A"/>
    <w:rsid w:val="005F59A7"/>
    <w:rsid w:val="005F6184"/>
    <w:rsid w:val="0061045B"/>
    <w:rsid w:val="00610E6C"/>
    <w:rsid w:val="0062432B"/>
    <w:rsid w:val="006333DF"/>
    <w:rsid w:val="00634984"/>
    <w:rsid w:val="00640E46"/>
    <w:rsid w:val="00641868"/>
    <w:rsid w:val="00641B95"/>
    <w:rsid w:val="00650A74"/>
    <w:rsid w:val="00651346"/>
    <w:rsid w:val="00651E38"/>
    <w:rsid w:val="00652A39"/>
    <w:rsid w:val="00653AAE"/>
    <w:rsid w:val="00655631"/>
    <w:rsid w:val="00662148"/>
    <w:rsid w:val="00671682"/>
    <w:rsid w:val="00671838"/>
    <w:rsid w:val="006724F6"/>
    <w:rsid w:val="006761CB"/>
    <w:rsid w:val="00681DF3"/>
    <w:rsid w:val="00692B94"/>
    <w:rsid w:val="00693228"/>
    <w:rsid w:val="00693D7B"/>
    <w:rsid w:val="00694928"/>
    <w:rsid w:val="00697B5F"/>
    <w:rsid w:val="006B1349"/>
    <w:rsid w:val="006B66F1"/>
    <w:rsid w:val="006B7640"/>
    <w:rsid w:val="006C13D5"/>
    <w:rsid w:val="006E1B51"/>
    <w:rsid w:val="006F161F"/>
    <w:rsid w:val="006F18A7"/>
    <w:rsid w:val="006F4431"/>
    <w:rsid w:val="007030F2"/>
    <w:rsid w:val="00706B37"/>
    <w:rsid w:val="00715333"/>
    <w:rsid w:val="0072126A"/>
    <w:rsid w:val="00722A37"/>
    <w:rsid w:val="00732936"/>
    <w:rsid w:val="007345C0"/>
    <w:rsid w:val="00741693"/>
    <w:rsid w:val="00755A43"/>
    <w:rsid w:val="00755B7E"/>
    <w:rsid w:val="007578FD"/>
    <w:rsid w:val="007658D9"/>
    <w:rsid w:val="00765FE7"/>
    <w:rsid w:val="00774AA7"/>
    <w:rsid w:val="007762BB"/>
    <w:rsid w:val="00776ECC"/>
    <w:rsid w:val="0078763F"/>
    <w:rsid w:val="00790E93"/>
    <w:rsid w:val="007A0D6A"/>
    <w:rsid w:val="007A409A"/>
    <w:rsid w:val="007A5EC7"/>
    <w:rsid w:val="007B05B4"/>
    <w:rsid w:val="007B16A1"/>
    <w:rsid w:val="007B26F9"/>
    <w:rsid w:val="007D379F"/>
    <w:rsid w:val="007D5046"/>
    <w:rsid w:val="007D76A3"/>
    <w:rsid w:val="007E624B"/>
    <w:rsid w:val="007F3294"/>
    <w:rsid w:val="0081031F"/>
    <w:rsid w:val="008157F8"/>
    <w:rsid w:val="00821F96"/>
    <w:rsid w:val="008304D7"/>
    <w:rsid w:val="00831068"/>
    <w:rsid w:val="0083138D"/>
    <w:rsid w:val="008353F0"/>
    <w:rsid w:val="00841B3C"/>
    <w:rsid w:val="008463CB"/>
    <w:rsid w:val="00847B7F"/>
    <w:rsid w:val="00847BEB"/>
    <w:rsid w:val="00867A61"/>
    <w:rsid w:val="00884229"/>
    <w:rsid w:val="008971CC"/>
    <w:rsid w:val="00897C66"/>
    <w:rsid w:val="008A0672"/>
    <w:rsid w:val="008A2095"/>
    <w:rsid w:val="008A6388"/>
    <w:rsid w:val="008C728B"/>
    <w:rsid w:val="008F05C1"/>
    <w:rsid w:val="008F6611"/>
    <w:rsid w:val="00902977"/>
    <w:rsid w:val="00905260"/>
    <w:rsid w:val="0090554D"/>
    <w:rsid w:val="009239B3"/>
    <w:rsid w:val="00925713"/>
    <w:rsid w:val="0094115B"/>
    <w:rsid w:val="00945998"/>
    <w:rsid w:val="00945D9B"/>
    <w:rsid w:val="009474BA"/>
    <w:rsid w:val="00954480"/>
    <w:rsid w:val="00973E15"/>
    <w:rsid w:val="00975E38"/>
    <w:rsid w:val="009865DA"/>
    <w:rsid w:val="009914F1"/>
    <w:rsid w:val="009A2C82"/>
    <w:rsid w:val="009B365D"/>
    <w:rsid w:val="009B38F1"/>
    <w:rsid w:val="009C1E17"/>
    <w:rsid w:val="009C4261"/>
    <w:rsid w:val="009D088D"/>
    <w:rsid w:val="009D2940"/>
    <w:rsid w:val="009F2129"/>
    <w:rsid w:val="00A01D06"/>
    <w:rsid w:val="00A0216E"/>
    <w:rsid w:val="00A03CA6"/>
    <w:rsid w:val="00A0482E"/>
    <w:rsid w:val="00A04CF2"/>
    <w:rsid w:val="00A05CBA"/>
    <w:rsid w:val="00A275FD"/>
    <w:rsid w:val="00A27668"/>
    <w:rsid w:val="00A3385A"/>
    <w:rsid w:val="00A41140"/>
    <w:rsid w:val="00A41582"/>
    <w:rsid w:val="00A44054"/>
    <w:rsid w:val="00A44146"/>
    <w:rsid w:val="00A50BF1"/>
    <w:rsid w:val="00A54FCF"/>
    <w:rsid w:val="00A57688"/>
    <w:rsid w:val="00A612A7"/>
    <w:rsid w:val="00A64312"/>
    <w:rsid w:val="00A7174E"/>
    <w:rsid w:val="00A767CA"/>
    <w:rsid w:val="00A80923"/>
    <w:rsid w:val="00A9217A"/>
    <w:rsid w:val="00AA5146"/>
    <w:rsid w:val="00AA7D3B"/>
    <w:rsid w:val="00AB0115"/>
    <w:rsid w:val="00AB109C"/>
    <w:rsid w:val="00AB1862"/>
    <w:rsid w:val="00AC4650"/>
    <w:rsid w:val="00AC4788"/>
    <w:rsid w:val="00AC4BDC"/>
    <w:rsid w:val="00AD054E"/>
    <w:rsid w:val="00AD14BE"/>
    <w:rsid w:val="00AE153D"/>
    <w:rsid w:val="00AE4F07"/>
    <w:rsid w:val="00AE5892"/>
    <w:rsid w:val="00AE6EDD"/>
    <w:rsid w:val="00AF4FB4"/>
    <w:rsid w:val="00AF504F"/>
    <w:rsid w:val="00B11D34"/>
    <w:rsid w:val="00B26CFB"/>
    <w:rsid w:val="00B345B0"/>
    <w:rsid w:val="00B376CC"/>
    <w:rsid w:val="00B41A95"/>
    <w:rsid w:val="00B41EBE"/>
    <w:rsid w:val="00B4384B"/>
    <w:rsid w:val="00B441BA"/>
    <w:rsid w:val="00B51F1B"/>
    <w:rsid w:val="00B5469B"/>
    <w:rsid w:val="00B73864"/>
    <w:rsid w:val="00B761BF"/>
    <w:rsid w:val="00B830AF"/>
    <w:rsid w:val="00BA09AE"/>
    <w:rsid w:val="00BA77A3"/>
    <w:rsid w:val="00BB7E21"/>
    <w:rsid w:val="00BC023A"/>
    <w:rsid w:val="00BD1451"/>
    <w:rsid w:val="00BD3966"/>
    <w:rsid w:val="00BD3C2C"/>
    <w:rsid w:val="00BD7939"/>
    <w:rsid w:val="00BE154A"/>
    <w:rsid w:val="00BE7B90"/>
    <w:rsid w:val="00C03ED1"/>
    <w:rsid w:val="00C14C39"/>
    <w:rsid w:val="00C3172C"/>
    <w:rsid w:val="00C3268F"/>
    <w:rsid w:val="00C34871"/>
    <w:rsid w:val="00C37DE1"/>
    <w:rsid w:val="00C41846"/>
    <w:rsid w:val="00C52868"/>
    <w:rsid w:val="00C563B9"/>
    <w:rsid w:val="00C5655D"/>
    <w:rsid w:val="00C65974"/>
    <w:rsid w:val="00C65D26"/>
    <w:rsid w:val="00C7068F"/>
    <w:rsid w:val="00C7349D"/>
    <w:rsid w:val="00C8240C"/>
    <w:rsid w:val="00C824AE"/>
    <w:rsid w:val="00C82C39"/>
    <w:rsid w:val="00C83E14"/>
    <w:rsid w:val="00C86C4B"/>
    <w:rsid w:val="00C91391"/>
    <w:rsid w:val="00CA0084"/>
    <w:rsid w:val="00CA6A35"/>
    <w:rsid w:val="00CB1847"/>
    <w:rsid w:val="00CB224A"/>
    <w:rsid w:val="00CB42FC"/>
    <w:rsid w:val="00CB469B"/>
    <w:rsid w:val="00CC057F"/>
    <w:rsid w:val="00CC632C"/>
    <w:rsid w:val="00CE0B66"/>
    <w:rsid w:val="00CE383E"/>
    <w:rsid w:val="00CE41DB"/>
    <w:rsid w:val="00CF2A7F"/>
    <w:rsid w:val="00CF470E"/>
    <w:rsid w:val="00CF4CAB"/>
    <w:rsid w:val="00CF7711"/>
    <w:rsid w:val="00D1715C"/>
    <w:rsid w:val="00D20D2B"/>
    <w:rsid w:val="00D23236"/>
    <w:rsid w:val="00D238B6"/>
    <w:rsid w:val="00D24FE4"/>
    <w:rsid w:val="00D44EFD"/>
    <w:rsid w:val="00D46291"/>
    <w:rsid w:val="00D521FF"/>
    <w:rsid w:val="00D56CE8"/>
    <w:rsid w:val="00D753ED"/>
    <w:rsid w:val="00D84935"/>
    <w:rsid w:val="00D9489E"/>
    <w:rsid w:val="00D94AF8"/>
    <w:rsid w:val="00D9528A"/>
    <w:rsid w:val="00DA743A"/>
    <w:rsid w:val="00DA7C96"/>
    <w:rsid w:val="00DA7E91"/>
    <w:rsid w:val="00DB52B2"/>
    <w:rsid w:val="00DB6B93"/>
    <w:rsid w:val="00DB743D"/>
    <w:rsid w:val="00DC05C2"/>
    <w:rsid w:val="00DD1BA5"/>
    <w:rsid w:val="00DD71C8"/>
    <w:rsid w:val="00E002C1"/>
    <w:rsid w:val="00E00922"/>
    <w:rsid w:val="00E07FC5"/>
    <w:rsid w:val="00E106DF"/>
    <w:rsid w:val="00E113D3"/>
    <w:rsid w:val="00E27A70"/>
    <w:rsid w:val="00E32FBF"/>
    <w:rsid w:val="00E4048E"/>
    <w:rsid w:val="00E40F65"/>
    <w:rsid w:val="00E45F34"/>
    <w:rsid w:val="00E50B88"/>
    <w:rsid w:val="00E52917"/>
    <w:rsid w:val="00E62188"/>
    <w:rsid w:val="00E64749"/>
    <w:rsid w:val="00E647EB"/>
    <w:rsid w:val="00E6529A"/>
    <w:rsid w:val="00E66867"/>
    <w:rsid w:val="00E72C45"/>
    <w:rsid w:val="00E913A2"/>
    <w:rsid w:val="00E91528"/>
    <w:rsid w:val="00EA345C"/>
    <w:rsid w:val="00EA5366"/>
    <w:rsid w:val="00EA6B29"/>
    <w:rsid w:val="00EB0CBA"/>
    <w:rsid w:val="00EB5802"/>
    <w:rsid w:val="00EC126D"/>
    <w:rsid w:val="00EC1CAA"/>
    <w:rsid w:val="00ED54DA"/>
    <w:rsid w:val="00EE07DB"/>
    <w:rsid w:val="00EE56F8"/>
    <w:rsid w:val="00EF1591"/>
    <w:rsid w:val="00EF3B2D"/>
    <w:rsid w:val="00EF5344"/>
    <w:rsid w:val="00F00087"/>
    <w:rsid w:val="00F00187"/>
    <w:rsid w:val="00F03A29"/>
    <w:rsid w:val="00F11983"/>
    <w:rsid w:val="00F11D2E"/>
    <w:rsid w:val="00F15AC1"/>
    <w:rsid w:val="00F23741"/>
    <w:rsid w:val="00F25B85"/>
    <w:rsid w:val="00F46BF9"/>
    <w:rsid w:val="00F46E30"/>
    <w:rsid w:val="00F5373C"/>
    <w:rsid w:val="00F569A1"/>
    <w:rsid w:val="00F60CDE"/>
    <w:rsid w:val="00F65020"/>
    <w:rsid w:val="00F65ABE"/>
    <w:rsid w:val="00F70669"/>
    <w:rsid w:val="00F73AEC"/>
    <w:rsid w:val="00F74748"/>
    <w:rsid w:val="00F74B29"/>
    <w:rsid w:val="00F755B3"/>
    <w:rsid w:val="00F76947"/>
    <w:rsid w:val="00F76C45"/>
    <w:rsid w:val="00F7731F"/>
    <w:rsid w:val="00F80E08"/>
    <w:rsid w:val="00F921C0"/>
    <w:rsid w:val="00F94F4A"/>
    <w:rsid w:val="00FB47F0"/>
    <w:rsid w:val="00FC4D67"/>
    <w:rsid w:val="00FD1D95"/>
    <w:rsid w:val="00FD2087"/>
    <w:rsid w:val="00FD420E"/>
    <w:rsid w:val="00FD4941"/>
    <w:rsid w:val="00FE302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3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4842">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15964099">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de/produkte/grafische-systeme" TargetMode="External"/><Relationship Id="rId5" Type="http://schemas.openxmlformats.org/officeDocument/2006/relationships/styles" Target="styles.xml"/><Relationship Id="rId15" Type="http://schemas.openxmlformats.org/officeDocument/2006/relationships/hyperlink" Target="mailto:martin.stade@fujifilm.com" TargetMode="External"/><Relationship Id="rId10" Type="http://schemas.openxmlformats.org/officeDocument/2006/relationships/hyperlink" Target="http://www.fujifilm.eu/eu/products/graphic-systems/print-production-solu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3206A-047A-4C22-9ECB-083030C3EBA1}">
  <ds:schemaRef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33a04f6d-823c-476e-bd30-27cf0fc2b76e"/>
  </ds:schemaRefs>
</ds:datastoreItem>
</file>

<file path=customXml/itemProps2.xml><?xml version="1.0" encoding="utf-8"?>
<ds:datastoreItem xmlns:ds="http://schemas.openxmlformats.org/officeDocument/2006/customXml" ds:itemID="{D71D2D72-2F28-438B-8D6D-390BF83B7F06}">
  <ds:schemaRefs>
    <ds:schemaRef ds:uri="http://schemas.microsoft.com/sharepoint/v3/contenttype/forms"/>
  </ds:schemaRefs>
</ds:datastoreItem>
</file>

<file path=customXml/itemProps3.xml><?xml version="1.0" encoding="utf-8"?>
<ds:datastoreItem xmlns:ds="http://schemas.openxmlformats.org/officeDocument/2006/customXml" ds:itemID="{FA696787-EF4E-479F-991C-B04BEC11F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5652</Characters>
  <Application>Microsoft Office Word</Application>
  <DocSecurity>4</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2019-03-12T09:23:00Z</dcterms:created>
  <dcterms:modified xsi:type="dcterms:W3CDTF">2019-03-12T09:23:00Z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