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F62D0" w14:textId="77777777" w:rsidR="00701A6E" w:rsidRPr="002800B9" w:rsidRDefault="00701A6E">
      <w:pPr>
        <w:tabs>
          <w:tab w:val="left" w:pos="5490"/>
        </w:tabs>
        <w:ind w:left="1411"/>
        <w:jc w:val="left"/>
        <w:rPr>
          <w:rFonts w:ascii="Arial" w:hAnsi="Arial"/>
          <w:b/>
          <w:szCs w:val="24"/>
          <w:lang w:val="en-US"/>
        </w:rPr>
      </w:pPr>
      <w:r w:rsidRPr="002800B9">
        <w:rPr>
          <w:rFonts w:ascii="Arial" w:hAnsi="Arial"/>
          <w:b/>
          <w:szCs w:val="24"/>
          <w:lang w:val="en-US"/>
        </w:rPr>
        <w:tab/>
      </w:r>
    </w:p>
    <w:tbl>
      <w:tblPr>
        <w:tblW w:w="8590" w:type="dxa"/>
        <w:tblInd w:w="1418" w:type="dxa"/>
        <w:tblLayout w:type="fixed"/>
        <w:tblCellMar>
          <w:left w:w="0" w:type="dxa"/>
          <w:right w:w="0" w:type="dxa"/>
        </w:tblCellMar>
        <w:tblLook w:val="0000" w:firstRow="0" w:lastRow="0" w:firstColumn="0" w:lastColumn="0" w:noHBand="0" w:noVBand="0"/>
      </w:tblPr>
      <w:tblGrid>
        <w:gridCol w:w="8590"/>
      </w:tblGrid>
      <w:tr w:rsidR="00701A6E" w:rsidRPr="002800B9" w14:paraId="6F04A5A8" w14:textId="77777777" w:rsidTr="00EF4DD4">
        <w:trPr>
          <w:trHeight w:val="320"/>
        </w:trPr>
        <w:tc>
          <w:tcPr>
            <w:tcW w:w="8590" w:type="dxa"/>
          </w:tcPr>
          <w:p w14:paraId="607E7969" w14:textId="59DDB5C0" w:rsidR="007609DE" w:rsidRPr="002800B9" w:rsidRDefault="0072594D" w:rsidP="00756CF8">
            <w:pPr>
              <w:pStyle w:val="PRImmediateRelease"/>
              <w:tabs>
                <w:tab w:val="left" w:pos="5490"/>
              </w:tabs>
              <w:jc w:val="left"/>
              <w:rPr>
                <w:rStyle w:val="Seitenzahl"/>
                <w:rFonts w:ascii="ITC Kabel Book" w:hAnsi="ITC Kabel Book"/>
                <w:b w:val="0"/>
                <w:bCs w:val="0"/>
                <w:i w:val="0"/>
                <w:iCs w:val="0"/>
                <w:szCs w:val="24"/>
                <w:lang w:val="en-US" w:eastAsia="de-DE"/>
              </w:rPr>
            </w:pPr>
            <w:r w:rsidRPr="002800B9">
              <w:rPr>
                <w:rFonts w:ascii="Arial" w:hAnsi="Arial"/>
                <w:b w:val="0"/>
                <w:bCs w:val="0"/>
                <w:i w:val="0"/>
                <w:iCs w:val="0"/>
                <w:szCs w:val="24"/>
                <w:lang w:val="en-US" w:eastAsia="de-DE"/>
              </w:rPr>
              <w:t>For immediate release</w:t>
            </w:r>
          </w:p>
        </w:tc>
      </w:tr>
    </w:tbl>
    <w:p w14:paraId="205414A5" w14:textId="77777777" w:rsidR="007609DE" w:rsidRPr="002800B9" w:rsidRDefault="007609DE" w:rsidP="007609DE">
      <w:pPr>
        <w:rPr>
          <w:rFonts w:ascii="Arial" w:hAnsi="Arial" w:cs="Arial"/>
          <w:b/>
          <w:sz w:val="28"/>
          <w:lang w:val="en-US"/>
        </w:rPr>
      </w:pPr>
    </w:p>
    <w:p w14:paraId="69C483D9" w14:textId="472DEC15" w:rsidR="00C50AD9" w:rsidRPr="002800B9" w:rsidRDefault="0043778B" w:rsidP="00BA5BFC">
      <w:pPr>
        <w:tabs>
          <w:tab w:val="left" w:pos="5490"/>
        </w:tabs>
        <w:spacing w:after="120"/>
        <w:ind w:left="1411"/>
        <w:rPr>
          <w:rFonts w:ascii="Arial" w:hAnsi="Arial"/>
          <w:b/>
          <w:color w:val="000000"/>
          <w:sz w:val="28"/>
          <w:lang w:val="en-US"/>
        </w:rPr>
      </w:pPr>
      <w:r w:rsidRPr="002800B9">
        <w:rPr>
          <w:rFonts w:ascii="Arial" w:hAnsi="Arial"/>
          <w:b/>
          <w:color w:val="000000"/>
          <w:sz w:val="28"/>
          <w:lang w:val="en-US"/>
        </w:rPr>
        <w:t>Technolog</w:t>
      </w:r>
      <w:r w:rsidR="00E0182C" w:rsidRPr="002800B9">
        <w:rPr>
          <w:rFonts w:ascii="Arial" w:hAnsi="Arial"/>
          <w:b/>
          <w:color w:val="000000"/>
          <w:sz w:val="28"/>
          <w:lang w:val="en-US"/>
        </w:rPr>
        <w:t>y Partnership</w:t>
      </w:r>
      <w:r w:rsidRPr="002800B9">
        <w:rPr>
          <w:rFonts w:ascii="Arial" w:hAnsi="Arial"/>
          <w:b/>
          <w:color w:val="000000"/>
          <w:sz w:val="28"/>
          <w:lang w:val="en-US"/>
        </w:rPr>
        <w:t xml:space="preserve">: </w:t>
      </w:r>
      <w:r w:rsidR="00AC5326" w:rsidRPr="002800B9">
        <w:rPr>
          <w:rFonts w:ascii="Arial" w:hAnsi="Arial"/>
          <w:b/>
          <w:color w:val="000000"/>
          <w:sz w:val="28"/>
          <w:lang w:val="en-US"/>
        </w:rPr>
        <w:t xml:space="preserve">GMG </w:t>
      </w:r>
      <w:r w:rsidR="00E0182C" w:rsidRPr="002800B9">
        <w:rPr>
          <w:rFonts w:ascii="Arial" w:hAnsi="Arial"/>
          <w:b/>
          <w:color w:val="000000"/>
          <w:sz w:val="28"/>
          <w:lang w:val="en-US"/>
        </w:rPr>
        <w:t>and</w:t>
      </w:r>
      <w:r w:rsidR="005B4B27" w:rsidRPr="002800B9">
        <w:rPr>
          <w:rFonts w:ascii="Arial" w:hAnsi="Arial"/>
          <w:b/>
          <w:color w:val="000000"/>
          <w:sz w:val="28"/>
          <w:lang w:val="en-US"/>
        </w:rPr>
        <w:t xml:space="preserve"> Global Graphics </w:t>
      </w:r>
      <w:r w:rsidR="001D6F5B" w:rsidRPr="002800B9">
        <w:rPr>
          <w:rFonts w:ascii="Arial" w:hAnsi="Arial"/>
          <w:b/>
          <w:color w:val="000000"/>
          <w:sz w:val="28"/>
          <w:lang w:val="en-US"/>
        </w:rPr>
        <w:t>Software join forces on inkjet color</w:t>
      </w:r>
      <w:r w:rsidR="00E0182C" w:rsidRPr="002800B9">
        <w:rPr>
          <w:rFonts w:ascii="Arial" w:hAnsi="Arial"/>
          <w:b/>
          <w:color w:val="000000"/>
          <w:sz w:val="28"/>
          <w:lang w:val="en-US"/>
        </w:rPr>
        <w:t>.</w:t>
      </w:r>
      <w:r w:rsidR="005B4B27" w:rsidRPr="002800B9">
        <w:rPr>
          <w:rFonts w:ascii="Arial" w:hAnsi="Arial"/>
          <w:b/>
          <w:color w:val="000000"/>
          <w:sz w:val="28"/>
          <w:lang w:val="en-US"/>
        </w:rPr>
        <w:t xml:space="preserve"> </w:t>
      </w:r>
    </w:p>
    <w:p w14:paraId="728BB3B3" w14:textId="7EBCD0BB" w:rsidR="00BA5BFC" w:rsidRPr="002800B9" w:rsidRDefault="00E0182C" w:rsidP="00BA5BFC">
      <w:pPr>
        <w:tabs>
          <w:tab w:val="left" w:pos="5490"/>
        </w:tabs>
        <w:spacing w:after="120"/>
        <w:ind w:left="1411"/>
        <w:rPr>
          <w:rFonts w:ascii="Arial" w:hAnsi="Arial"/>
          <w:b/>
          <w:sz w:val="24"/>
          <w:szCs w:val="24"/>
          <w:lang w:val="en-US"/>
        </w:rPr>
      </w:pPr>
      <w:r w:rsidRPr="002800B9">
        <w:rPr>
          <w:rFonts w:ascii="Arial" w:hAnsi="Arial"/>
          <w:b/>
          <w:sz w:val="24"/>
          <w:szCs w:val="24"/>
          <w:lang w:val="en-US"/>
        </w:rPr>
        <w:t xml:space="preserve">Strategic </w:t>
      </w:r>
      <w:r w:rsidR="003747CD" w:rsidRPr="002800B9">
        <w:rPr>
          <w:rFonts w:ascii="Arial" w:hAnsi="Arial"/>
          <w:b/>
          <w:sz w:val="24"/>
          <w:szCs w:val="24"/>
          <w:lang w:val="en-US"/>
        </w:rPr>
        <w:t xml:space="preserve">cooperation </w:t>
      </w:r>
      <w:r w:rsidR="001D6F5B" w:rsidRPr="002800B9">
        <w:rPr>
          <w:rFonts w:ascii="Arial" w:hAnsi="Arial"/>
          <w:b/>
          <w:sz w:val="24"/>
          <w:szCs w:val="24"/>
          <w:lang w:val="en-US"/>
        </w:rPr>
        <w:t>will make GMG</w:t>
      </w:r>
      <w:r w:rsidR="003747CD" w:rsidRPr="002800B9">
        <w:rPr>
          <w:rFonts w:ascii="Arial" w:hAnsi="Arial"/>
          <w:b/>
          <w:sz w:val="24"/>
          <w:szCs w:val="24"/>
          <w:lang w:val="en-US"/>
        </w:rPr>
        <w:t xml:space="preserve"> color management a </w:t>
      </w:r>
      <w:r w:rsidR="001D6F5B" w:rsidRPr="002800B9">
        <w:rPr>
          <w:rFonts w:ascii="Arial" w:hAnsi="Arial"/>
          <w:b/>
          <w:sz w:val="24"/>
          <w:szCs w:val="24"/>
          <w:lang w:val="en-US"/>
        </w:rPr>
        <w:t>digital f</w:t>
      </w:r>
      <w:r w:rsidR="002800B9">
        <w:rPr>
          <w:rFonts w:ascii="Arial" w:hAnsi="Arial"/>
          <w:b/>
          <w:sz w:val="24"/>
          <w:szCs w:val="24"/>
          <w:lang w:val="en-US"/>
        </w:rPr>
        <w:t>ront-</w:t>
      </w:r>
      <w:r w:rsidR="001D6F5B" w:rsidRPr="002800B9">
        <w:rPr>
          <w:rFonts w:ascii="Arial" w:hAnsi="Arial"/>
          <w:b/>
          <w:sz w:val="24"/>
          <w:szCs w:val="24"/>
          <w:lang w:val="en-US"/>
        </w:rPr>
        <w:t>end component</w:t>
      </w:r>
      <w:r w:rsidR="007E4730" w:rsidRPr="002800B9">
        <w:rPr>
          <w:rFonts w:ascii="Arial" w:hAnsi="Arial"/>
          <w:b/>
          <w:sz w:val="24"/>
          <w:szCs w:val="24"/>
          <w:lang w:val="en-US"/>
        </w:rPr>
        <w:t>.</w:t>
      </w:r>
      <w:r w:rsidR="00C03F21" w:rsidRPr="002800B9">
        <w:rPr>
          <w:rFonts w:ascii="Arial" w:hAnsi="Arial"/>
          <w:b/>
          <w:sz w:val="24"/>
          <w:szCs w:val="24"/>
          <w:lang w:val="en-US"/>
        </w:rPr>
        <w:t xml:space="preserve"> </w:t>
      </w:r>
    </w:p>
    <w:p w14:paraId="4EAFDC67" w14:textId="77777777" w:rsidR="00063201" w:rsidRPr="002800B9" w:rsidRDefault="00063201" w:rsidP="00C50AD9">
      <w:pPr>
        <w:ind w:left="1411"/>
        <w:rPr>
          <w:rFonts w:ascii="Arial" w:hAnsi="Arial"/>
          <w:b/>
          <w:sz w:val="22"/>
          <w:lang w:val="en-US"/>
        </w:rPr>
      </w:pPr>
    </w:p>
    <w:p w14:paraId="0CDB907F" w14:textId="49993D69" w:rsidR="008A0CA4" w:rsidRPr="002800B9" w:rsidRDefault="0029761C" w:rsidP="008A0CA4">
      <w:pPr>
        <w:ind w:left="1411"/>
        <w:rPr>
          <w:rFonts w:ascii="Arial" w:hAnsi="Arial" w:cs="Arial"/>
          <w:lang w:val="en-US"/>
        </w:rPr>
      </w:pPr>
      <w:r w:rsidRPr="002800B9">
        <w:rPr>
          <w:rFonts w:ascii="Arial" w:hAnsi="Arial"/>
          <w:b/>
          <w:sz w:val="22"/>
          <w:lang w:val="en-US"/>
        </w:rPr>
        <w:t>T</w:t>
      </w:r>
      <w:r w:rsidR="005514BC" w:rsidRPr="002800B9">
        <w:rPr>
          <w:rFonts w:ascii="Arial" w:hAnsi="Arial"/>
          <w:b/>
          <w:sz w:val="22"/>
          <w:lang w:val="en-US"/>
        </w:rPr>
        <w:t>ü</w:t>
      </w:r>
      <w:r w:rsidRPr="002800B9">
        <w:rPr>
          <w:rFonts w:ascii="Arial" w:hAnsi="Arial"/>
          <w:b/>
          <w:sz w:val="22"/>
          <w:lang w:val="en-US"/>
        </w:rPr>
        <w:t xml:space="preserve">bingen </w:t>
      </w:r>
      <w:r w:rsidRPr="00D77C56">
        <w:rPr>
          <w:rFonts w:ascii="Arial" w:hAnsi="Arial"/>
          <w:b/>
          <w:sz w:val="22"/>
          <w:lang w:val="en-US"/>
        </w:rPr>
        <w:t>(</w:t>
      </w:r>
      <w:r w:rsidR="00201325" w:rsidRPr="00D77C56">
        <w:rPr>
          <w:rFonts w:ascii="Arial" w:hAnsi="Arial"/>
          <w:b/>
          <w:sz w:val="22"/>
          <w:lang w:val="en-US"/>
        </w:rPr>
        <w:t>March</w:t>
      </w:r>
      <w:r w:rsidR="00AB6C3E" w:rsidRPr="00D77C56">
        <w:rPr>
          <w:rFonts w:ascii="Arial" w:hAnsi="Arial"/>
          <w:b/>
          <w:sz w:val="22"/>
          <w:lang w:val="en-US"/>
        </w:rPr>
        <w:t xml:space="preserve"> </w:t>
      </w:r>
      <w:r w:rsidR="00D77C56">
        <w:rPr>
          <w:rFonts w:ascii="Arial" w:hAnsi="Arial"/>
          <w:b/>
          <w:sz w:val="22"/>
          <w:lang w:val="en-US"/>
        </w:rPr>
        <w:t>15,</w:t>
      </w:r>
      <w:r w:rsidR="00C50AD9" w:rsidRPr="002800B9">
        <w:rPr>
          <w:rFonts w:ascii="Arial" w:hAnsi="Arial"/>
          <w:b/>
          <w:sz w:val="22"/>
          <w:lang w:val="en-US"/>
        </w:rPr>
        <w:t xml:space="preserve"> </w:t>
      </w:r>
      <w:r w:rsidRPr="002800B9">
        <w:rPr>
          <w:rFonts w:ascii="Arial" w:hAnsi="Arial"/>
          <w:b/>
          <w:sz w:val="22"/>
          <w:lang w:val="en-US"/>
        </w:rPr>
        <w:t>201</w:t>
      </w:r>
      <w:r w:rsidR="005B4B27" w:rsidRPr="002800B9">
        <w:rPr>
          <w:rFonts w:ascii="Arial" w:hAnsi="Arial"/>
          <w:b/>
          <w:sz w:val="22"/>
          <w:lang w:val="en-US"/>
        </w:rPr>
        <w:t>8</w:t>
      </w:r>
      <w:r w:rsidRPr="002800B9">
        <w:rPr>
          <w:rFonts w:ascii="Arial" w:hAnsi="Arial"/>
          <w:b/>
          <w:sz w:val="22"/>
          <w:lang w:val="en-US"/>
        </w:rPr>
        <w:t>)</w:t>
      </w:r>
      <w:r w:rsidRPr="002800B9">
        <w:rPr>
          <w:rFonts w:ascii="Arial" w:hAnsi="Arial"/>
          <w:sz w:val="22"/>
          <w:lang w:val="en-US"/>
        </w:rPr>
        <w:t xml:space="preserve"> </w:t>
      </w:r>
      <w:r w:rsidR="001C3978" w:rsidRPr="002800B9">
        <w:rPr>
          <w:rFonts w:ascii="Arial" w:hAnsi="Arial" w:cs="Arial"/>
          <w:lang w:val="en-US"/>
        </w:rPr>
        <w:t>–</w:t>
      </w:r>
      <w:r w:rsidR="007E4730" w:rsidRPr="002800B9">
        <w:rPr>
          <w:rFonts w:ascii="Arial" w:hAnsi="Arial" w:cs="Arial"/>
          <w:lang w:val="en-US"/>
        </w:rPr>
        <w:t xml:space="preserve"> </w:t>
      </w:r>
      <w:r w:rsidR="008A0CA4" w:rsidRPr="002800B9">
        <w:rPr>
          <w:rFonts w:ascii="Arial" w:hAnsi="Arial" w:cs="Arial"/>
          <w:lang w:val="en-US"/>
        </w:rPr>
        <w:t>GMG and Global Graphics Software announce a technology partnership that will overcome the color management and quality issues often found in digital packaging and label production.</w:t>
      </w:r>
      <w:r w:rsidR="00DD32F1">
        <w:rPr>
          <w:rFonts w:ascii="Arial" w:hAnsi="Arial" w:cs="Arial"/>
          <w:lang w:val="en-US"/>
        </w:rPr>
        <w:t xml:space="preserve"> </w:t>
      </w:r>
      <w:r w:rsidR="008A0CA4" w:rsidRPr="002800B9">
        <w:rPr>
          <w:rFonts w:ascii="Arial" w:hAnsi="Arial" w:cs="Arial"/>
          <w:lang w:val="en-US"/>
        </w:rPr>
        <w:t xml:space="preserve">The partnership will make GMG’s award-winning technology available within Fundamentals, Global Graphics Software’s toolkit for building a </w:t>
      </w:r>
      <w:r w:rsidR="00A63975" w:rsidRPr="002800B9">
        <w:rPr>
          <w:rFonts w:ascii="Arial" w:hAnsi="Arial" w:cs="Arial"/>
          <w:lang w:val="en-US"/>
        </w:rPr>
        <w:t>d</w:t>
      </w:r>
      <w:r w:rsidR="008A0CA4" w:rsidRPr="002800B9">
        <w:rPr>
          <w:rFonts w:ascii="Arial" w:hAnsi="Arial" w:cs="Arial"/>
          <w:lang w:val="en-US"/>
        </w:rPr>
        <w:t xml:space="preserve">igital </w:t>
      </w:r>
      <w:r w:rsidR="00A63975" w:rsidRPr="002800B9">
        <w:rPr>
          <w:rFonts w:ascii="Arial" w:hAnsi="Arial" w:cs="Arial"/>
          <w:lang w:val="en-US"/>
        </w:rPr>
        <w:t>f</w:t>
      </w:r>
      <w:r w:rsidR="002800B9">
        <w:rPr>
          <w:rFonts w:ascii="Arial" w:hAnsi="Arial" w:cs="Arial"/>
          <w:lang w:val="en-US"/>
        </w:rPr>
        <w:t>ront-</w:t>
      </w:r>
      <w:r w:rsidR="00A63975" w:rsidRPr="002800B9">
        <w:rPr>
          <w:rFonts w:ascii="Arial" w:hAnsi="Arial" w:cs="Arial"/>
          <w:lang w:val="en-US"/>
        </w:rPr>
        <w:t>e</w:t>
      </w:r>
      <w:r w:rsidR="008A0CA4" w:rsidRPr="002800B9">
        <w:rPr>
          <w:rFonts w:ascii="Arial" w:hAnsi="Arial" w:cs="Arial"/>
          <w:lang w:val="en-US"/>
        </w:rPr>
        <w:t>nd for inkjet presses. Fundamentals is a software and engineering services package that helps inkjet press manufacturers get to market quicker.</w:t>
      </w:r>
      <w:bookmarkStart w:id="0" w:name="_GoBack"/>
      <w:bookmarkEnd w:id="0"/>
    </w:p>
    <w:p w14:paraId="5E431BDF" w14:textId="77777777" w:rsidR="008A0CA4" w:rsidRPr="002800B9" w:rsidRDefault="008A0CA4" w:rsidP="008A0CA4">
      <w:pPr>
        <w:ind w:left="1411"/>
        <w:rPr>
          <w:rFonts w:ascii="Arial" w:hAnsi="Arial" w:cs="Arial"/>
          <w:lang w:val="en-US"/>
        </w:rPr>
      </w:pPr>
      <w:r w:rsidRPr="002800B9">
        <w:rPr>
          <w:rFonts w:ascii="Arial" w:hAnsi="Arial" w:cs="Arial"/>
          <w:lang w:val="en-US"/>
        </w:rPr>
        <w:t xml:space="preserve"> </w:t>
      </w:r>
    </w:p>
    <w:p w14:paraId="1D58DCC4" w14:textId="3185A576" w:rsidR="00AF3E29" w:rsidRPr="002800B9" w:rsidRDefault="008A0CA4" w:rsidP="008A0CA4">
      <w:pPr>
        <w:ind w:left="1411"/>
        <w:rPr>
          <w:rFonts w:ascii="Arial" w:hAnsi="Arial"/>
          <w:lang w:val="en-US"/>
        </w:rPr>
      </w:pPr>
      <w:r w:rsidRPr="002800B9">
        <w:rPr>
          <w:rFonts w:ascii="Arial" w:hAnsi="Arial"/>
          <w:lang w:val="en-US"/>
        </w:rPr>
        <w:t xml:space="preserve">Ian Scott, GMG </w:t>
      </w:r>
      <w:r w:rsidR="00F90C79" w:rsidRPr="002800B9">
        <w:rPr>
          <w:rFonts w:ascii="Arial" w:hAnsi="Arial"/>
          <w:lang w:val="en-US"/>
        </w:rPr>
        <w:t>m</w:t>
      </w:r>
      <w:r w:rsidRPr="002800B9">
        <w:rPr>
          <w:rFonts w:ascii="Arial" w:hAnsi="Arial"/>
          <w:lang w:val="en-US"/>
        </w:rPr>
        <w:t xml:space="preserve">anaging </w:t>
      </w:r>
      <w:r w:rsidR="00F90C79" w:rsidRPr="002800B9">
        <w:rPr>
          <w:rFonts w:ascii="Arial" w:hAnsi="Arial"/>
          <w:lang w:val="en-US"/>
        </w:rPr>
        <w:t>d</w:t>
      </w:r>
      <w:r w:rsidRPr="002800B9">
        <w:rPr>
          <w:rFonts w:ascii="Arial" w:hAnsi="Arial"/>
          <w:lang w:val="en-US"/>
        </w:rPr>
        <w:t>irector explains</w:t>
      </w:r>
      <w:r w:rsidRPr="002800B9">
        <w:rPr>
          <w:rFonts w:ascii="Arial" w:hAnsi="Arial" w:cs="Arial"/>
          <w:lang w:val="en-US"/>
        </w:rPr>
        <w:t xml:space="preserve"> “High-speed inkjet technology continues to develop at an impressive rate. However</w:t>
      </w:r>
      <w:r w:rsidR="002800B9">
        <w:rPr>
          <w:rFonts w:ascii="Arial" w:hAnsi="Arial" w:cs="Arial"/>
          <w:lang w:val="en-US"/>
        </w:rPr>
        <w:t>,</w:t>
      </w:r>
      <w:r w:rsidRPr="002800B9">
        <w:rPr>
          <w:rFonts w:ascii="Arial" w:hAnsi="Arial" w:cs="Arial"/>
          <w:lang w:val="en-US"/>
        </w:rPr>
        <w:t xml:space="preserve"> color management needs have not been fully addressed. The combination of Global Graphics DFE technology and GMG </w:t>
      </w:r>
      <w:proofErr w:type="spellStart"/>
      <w:r w:rsidRPr="002800B9">
        <w:rPr>
          <w:rFonts w:ascii="Arial" w:hAnsi="Arial" w:cs="Arial"/>
          <w:lang w:val="en-US"/>
        </w:rPr>
        <w:t>OpenColor</w:t>
      </w:r>
      <w:proofErr w:type="spellEnd"/>
      <w:r w:rsidRPr="002800B9">
        <w:rPr>
          <w:rFonts w:ascii="Arial" w:hAnsi="Arial" w:cs="Arial"/>
          <w:lang w:val="en-US"/>
        </w:rPr>
        <w:t xml:space="preserve"> prediction </w:t>
      </w:r>
      <w:r w:rsidR="00DE26B1" w:rsidRPr="002800B9">
        <w:rPr>
          <w:rFonts w:ascii="Arial" w:hAnsi="Arial" w:cs="Arial"/>
          <w:lang w:val="en-US"/>
        </w:rPr>
        <w:t>and</w:t>
      </w:r>
      <w:r w:rsidRPr="002800B9">
        <w:rPr>
          <w:rFonts w:ascii="Arial" w:hAnsi="Arial" w:cs="Arial"/>
          <w:lang w:val="en-US"/>
        </w:rPr>
        <w:t xml:space="preserve"> profiling technology fulfils the ever-increasing quality and production demands. We are very pleased to be working with Global Graphics in overcoming the many challenges that lay ahead in the shift from analogue to digital production</w:t>
      </w:r>
      <w:r w:rsidR="00DE26B1" w:rsidRPr="002800B9">
        <w:rPr>
          <w:rFonts w:ascii="Arial" w:hAnsi="Arial" w:cs="Arial"/>
          <w:lang w:val="en-US"/>
        </w:rPr>
        <w:t>.</w:t>
      </w:r>
      <w:r w:rsidRPr="002800B9">
        <w:rPr>
          <w:rFonts w:ascii="Arial" w:hAnsi="Arial" w:cs="Arial"/>
          <w:lang w:val="en-US"/>
        </w:rPr>
        <w:t>”</w:t>
      </w:r>
    </w:p>
    <w:p w14:paraId="79D20EC4" w14:textId="44E061C1" w:rsidR="007E4730" w:rsidRPr="002800B9" w:rsidRDefault="007E4730" w:rsidP="00063201">
      <w:pPr>
        <w:rPr>
          <w:rFonts w:ascii="Arial" w:hAnsi="Arial"/>
          <w:lang w:val="en-US"/>
        </w:rPr>
      </w:pPr>
    </w:p>
    <w:p w14:paraId="6F131322" w14:textId="17002017" w:rsidR="008A0CA4" w:rsidRDefault="008A0CA4" w:rsidP="00063201">
      <w:pPr>
        <w:rPr>
          <w:rFonts w:ascii="Arial" w:hAnsi="Arial"/>
          <w:lang w:val="en-US"/>
        </w:rPr>
      </w:pPr>
      <w:r w:rsidRPr="002800B9">
        <w:rPr>
          <w:rFonts w:ascii="Arial" w:hAnsi="Arial"/>
          <w:lang w:val="en-US"/>
        </w:rPr>
        <w:t xml:space="preserve">Justin Bailey, managing director of Global Graphics Software comments “We are really excited to be working with </w:t>
      </w:r>
      <w:r w:rsidR="002800B9">
        <w:rPr>
          <w:rFonts w:ascii="Arial" w:hAnsi="Arial"/>
          <w:lang w:val="en-US"/>
        </w:rPr>
        <w:t>the go-</w:t>
      </w:r>
      <w:r w:rsidRPr="002800B9">
        <w:rPr>
          <w:rFonts w:ascii="Arial" w:hAnsi="Arial"/>
          <w:lang w:val="en-US"/>
        </w:rPr>
        <w:t>t</w:t>
      </w:r>
      <w:r w:rsidR="002800B9">
        <w:rPr>
          <w:rFonts w:ascii="Arial" w:hAnsi="Arial"/>
          <w:lang w:val="en-US"/>
        </w:rPr>
        <w:t>o</w:t>
      </w:r>
      <w:r w:rsidRPr="002800B9">
        <w:rPr>
          <w:rFonts w:ascii="Arial" w:hAnsi="Arial"/>
          <w:lang w:val="en-US"/>
        </w:rPr>
        <w:t xml:space="preserve"> company for high quality color management in the labels and packaging market. </w:t>
      </w:r>
      <w:r w:rsidR="00762D69" w:rsidRPr="002800B9">
        <w:rPr>
          <w:rFonts w:ascii="Arial" w:hAnsi="Arial" w:cs="Arial"/>
          <w:lang w:val="en-US"/>
        </w:rPr>
        <w:t>GMG’s</w:t>
      </w:r>
      <w:r w:rsidR="00762D69" w:rsidRPr="002800B9">
        <w:rPr>
          <w:rFonts w:ascii="Arial" w:hAnsi="Arial"/>
          <w:lang w:val="en-US"/>
        </w:rPr>
        <w:t xml:space="preserve"> </w:t>
      </w:r>
      <w:r w:rsidRPr="002800B9">
        <w:rPr>
          <w:rFonts w:ascii="Arial" w:hAnsi="Arial"/>
          <w:lang w:val="en-US"/>
        </w:rPr>
        <w:t>unique technology enables brand colors to be accurately reproduced on a digital press without loss of colo</w:t>
      </w:r>
      <w:r w:rsidR="002800B9">
        <w:rPr>
          <w:rFonts w:ascii="Arial" w:hAnsi="Arial"/>
          <w:lang w:val="en-US"/>
        </w:rPr>
        <w:t xml:space="preserve">r accuracy. It’s </w:t>
      </w:r>
      <w:r w:rsidRPr="002800B9">
        <w:rPr>
          <w:rFonts w:ascii="Arial" w:hAnsi="Arial"/>
          <w:lang w:val="en-US"/>
        </w:rPr>
        <w:t xml:space="preserve">important in digital printing </w:t>
      </w:r>
      <w:r w:rsidR="00F2296A" w:rsidRPr="002800B9">
        <w:rPr>
          <w:rFonts w:ascii="Arial" w:hAnsi="Arial"/>
          <w:lang w:val="en-US"/>
        </w:rPr>
        <w:t xml:space="preserve">to be </w:t>
      </w:r>
      <w:r w:rsidR="00F2296A" w:rsidRPr="00776814">
        <w:rPr>
          <w:rFonts w:ascii="Arial" w:hAnsi="Arial" w:cs="Arial"/>
          <w:lang w:val="en-US"/>
        </w:rPr>
        <w:t>able to convert spot colo</w:t>
      </w:r>
      <w:r w:rsidRPr="00776814">
        <w:rPr>
          <w:rFonts w:ascii="Arial" w:hAnsi="Arial" w:cs="Arial"/>
          <w:lang w:val="en-US"/>
        </w:rPr>
        <w:t>rs designed for a traditional press to the process colors available in digital.</w:t>
      </w:r>
      <w:r w:rsidR="00776814">
        <w:rPr>
          <w:rFonts w:ascii="Arial" w:hAnsi="Arial" w:cs="Arial"/>
          <w:lang w:val="en-US"/>
        </w:rPr>
        <w:t xml:space="preserve"> </w:t>
      </w:r>
      <w:r w:rsidR="00776814" w:rsidRPr="00776814">
        <w:rPr>
          <w:rFonts w:ascii="Arial" w:hAnsi="Arial" w:cs="Arial"/>
          <w:lang w:val="en-GB"/>
        </w:rPr>
        <w:t>This enhancement to Fundamentals will benefit our OEM customers who need this capability in their DFE.</w:t>
      </w:r>
      <w:r w:rsidRPr="00776814">
        <w:rPr>
          <w:rFonts w:ascii="Arial" w:hAnsi="Arial" w:cs="Arial"/>
          <w:lang w:val="en-US"/>
        </w:rPr>
        <w:t>”</w:t>
      </w:r>
    </w:p>
    <w:p w14:paraId="593283D4" w14:textId="77777777" w:rsidR="00DC0775" w:rsidRPr="002800B9" w:rsidRDefault="00DC0775" w:rsidP="00063201">
      <w:pPr>
        <w:rPr>
          <w:rFonts w:ascii="Arial" w:hAnsi="Arial"/>
          <w:lang w:val="en-US"/>
        </w:rPr>
      </w:pPr>
    </w:p>
    <w:tbl>
      <w:tblPr>
        <w:tblW w:w="8478" w:type="dxa"/>
        <w:tblInd w:w="1411" w:type="dxa"/>
        <w:tblLayout w:type="fixed"/>
        <w:tblCellMar>
          <w:left w:w="0" w:type="dxa"/>
          <w:right w:w="0" w:type="dxa"/>
        </w:tblCellMar>
        <w:tblLook w:val="0000" w:firstRow="0" w:lastRow="0" w:firstColumn="0" w:lastColumn="0" w:noHBand="0" w:noVBand="0"/>
      </w:tblPr>
      <w:tblGrid>
        <w:gridCol w:w="8478"/>
      </w:tblGrid>
      <w:tr w:rsidR="00145477" w:rsidRPr="002800B9" w14:paraId="5F50AEB7" w14:textId="77777777" w:rsidTr="00EF4DD4">
        <w:trPr>
          <w:trHeight w:val="220"/>
        </w:trPr>
        <w:tc>
          <w:tcPr>
            <w:tcW w:w="8478" w:type="dxa"/>
          </w:tcPr>
          <w:p w14:paraId="18D4EA56" w14:textId="77777777" w:rsidR="008037B2" w:rsidRPr="002800B9" w:rsidRDefault="008037B2" w:rsidP="008037B2">
            <w:pPr>
              <w:pStyle w:val="PRBoilerplateHeadline"/>
              <w:spacing w:after="120"/>
              <w:rPr>
                <w:rFonts w:ascii="Arial" w:hAnsi="Arial" w:cs="Times New Roman"/>
                <w:b w:val="0"/>
                <w:snapToGrid/>
                <w:szCs w:val="24"/>
                <w:lang w:val="en-US"/>
              </w:rPr>
            </w:pPr>
            <w:r w:rsidRPr="002800B9">
              <w:rPr>
                <w:rFonts w:ascii="Arial" w:hAnsi="Arial"/>
                <w:szCs w:val="24"/>
                <w:lang w:val="en-US"/>
              </w:rPr>
              <w:lastRenderedPageBreak/>
              <w:t xml:space="preserve">About GMG: </w:t>
            </w:r>
            <w:r w:rsidRPr="002800B9">
              <w:rPr>
                <w:rFonts w:ascii="Arial" w:hAnsi="Arial"/>
                <w:b w:val="0"/>
                <w:szCs w:val="24"/>
                <w:lang w:val="en-US"/>
              </w:rPr>
              <w:t>GMG is a leading developer and provider of high-quality color management and software solutions. The company was founded in 1984 with its head office in Tübingen.</w:t>
            </w:r>
            <w:r w:rsidRPr="002800B9">
              <w:rPr>
                <w:rFonts w:ascii="Arial" w:hAnsi="Arial"/>
                <w:szCs w:val="24"/>
                <w:lang w:val="en-US"/>
              </w:rPr>
              <w:t xml:space="preserve"> </w:t>
            </w:r>
            <w:r w:rsidRPr="002800B9">
              <w:rPr>
                <w:rFonts w:ascii="Arial" w:hAnsi="Arial"/>
                <w:b w:val="0"/>
                <w:szCs w:val="24"/>
                <w:lang w:val="en-US"/>
              </w:rPr>
              <w:t xml:space="preserve">With more than 30 years of experience in the graphic industry, the GMG brand is a guarantee for high-quality color solutions. GMG has also set itself the goal of providing complete solutions for the standardization and simplification of the color management workflow, </w:t>
            </w:r>
            <w:proofErr w:type="gramStart"/>
            <w:r w:rsidRPr="002800B9">
              <w:rPr>
                <w:rFonts w:ascii="Arial" w:hAnsi="Arial"/>
                <w:b w:val="0"/>
                <w:szCs w:val="24"/>
                <w:lang w:val="en-US"/>
              </w:rPr>
              <w:t>in order to</w:t>
            </w:r>
            <w:proofErr w:type="gramEnd"/>
            <w:r w:rsidRPr="002800B9">
              <w:rPr>
                <w:rFonts w:ascii="Arial" w:hAnsi="Arial"/>
                <w:b w:val="0"/>
                <w:szCs w:val="24"/>
                <w:lang w:val="en-US"/>
              </w:rPr>
              <w:t xml:space="preserve"> achieve consistent colors on all media and in all printing processes. Today more than 11,000 systems are in use worldwide at customer locations. These customers come from various industries and application areas. Among others, they include advertising agencies, pre-press companies, printing companies for offset, </w:t>
            </w:r>
            <w:proofErr w:type="spellStart"/>
            <w:r w:rsidRPr="002800B9">
              <w:rPr>
                <w:rFonts w:ascii="Arial" w:hAnsi="Arial"/>
                <w:b w:val="0"/>
                <w:szCs w:val="24"/>
                <w:lang w:val="en-US"/>
              </w:rPr>
              <w:t>flexo</w:t>
            </w:r>
            <w:proofErr w:type="spellEnd"/>
            <w:r w:rsidRPr="002800B9">
              <w:rPr>
                <w:rFonts w:ascii="Arial" w:hAnsi="Arial"/>
                <w:b w:val="0"/>
                <w:szCs w:val="24"/>
                <w:lang w:val="en-US"/>
              </w:rPr>
              <w:t>, packaging, digital and large format printing as well as intaglio printing companies. GMG is represented worldwide by subsidiaries and authorized dealers.</w:t>
            </w:r>
          </w:p>
          <w:p w14:paraId="37599C2A" w14:textId="3B2E9F03" w:rsidR="00145477" w:rsidRPr="002800B9" w:rsidRDefault="008037B2" w:rsidP="008037B2">
            <w:pPr>
              <w:pStyle w:val="PRBoilerplateCopytext"/>
              <w:tabs>
                <w:tab w:val="left" w:pos="5490"/>
              </w:tabs>
              <w:ind w:firstLine="22"/>
              <w:rPr>
                <w:rStyle w:val="PRBoilerplateHeadlineZchn"/>
                <w:rFonts w:ascii="Arial" w:hAnsi="Arial" w:cs="Arial"/>
                <w:b w:val="0"/>
                <w:szCs w:val="16"/>
                <w:lang w:val="en-US"/>
              </w:rPr>
            </w:pPr>
            <w:r w:rsidRPr="002800B9">
              <w:rPr>
                <w:rFonts w:ascii="Arial" w:hAnsi="Arial" w:cs="Arial"/>
                <w:noProof/>
                <w:snapToGrid/>
                <w:szCs w:val="16"/>
                <w:lang w:val="en-US"/>
              </w:rPr>
              <w:t xml:space="preserve"> </w:t>
            </w:r>
            <w:r w:rsidR="00262630" w:rsidRPr="002800B9">
              <w:rPr>
                <w:rFonts w:ascii="Arial" w:hAnsi="Arial" w:cs="Arial"/>
                <w:noProof/>
                <w:snapToGrid/>
                <w:szCs w:val="16"/>
                <w:lang w:val="en-US"/>
              </w:rPr>
              <w:drawing>
                <wp:inline distT="0" distB="0" distL="0" distR="0" wp14:anchorId="2B9CAB15" wp14:editId="345C1E52">
                  <wp:extent cx="3124200" cy="149180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_wherever_2016_RGB_400px_96dpi.jpg"/>
                          <pic:cNvPicPr/>
                        </pic:nvPicPr>
                        <pic:blipFill>
                          <a:blip r:embed="rId11">
                            <a:extLst>
                              <a:ext uri="{28A0092B-C50C-407E-A947-70E740481C1C}">
                                <a14:useLocalDpi xmlns:a14="http://schemas.microsoft.com/office/drawing/2010/main" val="0"/>
                              </a:ext>
                            </a:extLst>
                          </a:blip>
                          <a:stretch>
                            <a:fillRect/>
                          </a:stretch>
                        </pic:blipFill>
                        <pic:spPr>
                          <a:xfrm>
                            <a:off x="0" y="0"/>
                            <a:ext cx="3143838" cy="1501183"/>
                          </a:xfrm>
                          <a:prstGeom prst="rect">
                            <a:avLst/>
                          </a:prstGeom>
                        </pic:spPr>
                      </pic:pic>
                    </a:graphicData>
                  </a:graphic>
                </wp:inline>
              </w:drawing>
            </w:r>
          </w:p>
          <w:p w14:paraId="15F7650D" w14:textId="77777777" w:rsidR="008037B2" w:rsidRPr="002800B9" w:rsidRDefault="008037B2" w:rsidP="008037B2">
            <w:pPr>
              <w:pStyle w:val="PRBoilerplateCopytext"/>
              <w:rPr>
                <w:rStyle w:val="PRBoilerplateHeadlineZchn"/>
                <w:rFonts w:ascii="Arial" w:hAnsi="Arial"/>
                <w:szCs w:val="16"/>
                <w:lang w:val="en-US"/>
              </w:rPr>
            </w:pPr>
          </w:p>
          <w:p w14:paraId="5712382E" w14:textId="220E3441" w:rsidR="008037B2" w:rsidRPr="002800B9" w:rsidRDefault="008037B2" w:rsidP="008037B2">
            <w:pPr>
              <w:pStyle w:val="PRBoilerplateCopytext"/>
              <w:rPr>
                <w:rFonts w:ascii="Arial" w:hAnsi="Arial"/>
                <w:bCs/>
                <w:iCs/>
                <w:snapToGrid/>
                <w:szCs w:val="24"/>
                <w:lang w:val="en-US"/>
              </w:rPr>
            </w:pPr>
            <w:r w:rsidRPr="002800B9">
              <w:rPr>
                <w:rStyle w:val="PRBoilerplateHeadlineZchn"/>
                <w:rFonts w:ascii="Arial" w:hAnsi="Arial"/>
                <w:szCs w:val="16"/>
                <w:lang w:val="en-US"/>
              </w:rPr>
              <w:t>© 2018 GMG GmbH &amp; Co. KG.</w:t>
            </w:r>
            <w:r w:rsidRPr="002800B9">
              <w:rPr>
                <w:rFonts w:ascii="Arial" w:hAnsi="Arial"/>
                <w:szCs w:val="16"/>
                <w:lang w:val="en-US"/>
              </w:rPr>
              <w:t xml:space="preserve"> </w:t>
            </w:r>
            <w:r w:rsidRPr="002800B9">
              <w:rPr>
                <w:rFonts w:ascii="Arial" w:hAnsi="Arial"/>
                <w:bCs/>
                <w:iCs/>
                <w:szCs w:val="24"/>
                <w:lang w:val="en-US"/>
              </w:rPr>
              <w:t>GMG, the GMG logo, and certain product names are registered trademarks or brands owned by GMG GmbH &amp; Co. KG. All other names and products are registered trademarks or brands of the respective company. Subject to technical and other alterations.</w:t>
            </w:r>
          </w:p>
          <w:p w14:paraId="7102193F" w14:textId="46B7107E" w:rsidR="008037B2" w:rsidRPr="002800B9" w:rsidRDefault="008037B2" w:rsidP="008037B2">
            <w:pPr>
              <w:pStyle w:val="PRBoilerplateCopytext"/>
              <w:spacing w:after="120"/>
              <w:rPr>
                <w:rFonts w:ascii="Arial" w:hAnsi="Arial"/>
                <w:b/>
                <w:bCs/>
                <w:iCs/>
                <w:szCs w:val="24"/>
                <w:lang w:val="en-US"/>
              </w:rPr>
            </w:pPr>
            <w:r w:rsidRPr="002800B9">
              <w:rPr>
                <w:rFonts w:ascii="Arial" w:hAnsi="Arial"/>
                <w:bCs/>
                <w:iCs/>
                <w:szCs w:val="24"/>
                <w:lang w:val="en-US"/>
              </w:rPr>
              <w:t xml:space="preserve">Additional information can be found at </w:t>
            </w:r>
            <w:hyperlink r:id="rId12" w:history="1">
              <w:r w:rsidRPr="002800B9">
                <w:rPr>
                  <w:rStyle w:val="Hyperlink"/>
                  <w:rFonts w:ascii="Arial" w:hAnsi="Arial"/>
                  <w:bCs/>
                  <w:iCs/>
                  <w:szCs w:val="24"/>
                  <w:lang w:val="en-US"/>
                </w:rPr>
                <w:t>www.gmgcolor.com</w:t>
              </w:r>
            </w:hyperlink>
            <w:r w:rsidRPr="002800B9">
              <w:rPr>
                <w:rFonts w:ascii="Arial" w:hAnsi="Arial"/>
                <w:bCs/>
                <w:iCs/>
                <w:szCs w:val="24"/>
                <w:lang w:val="en-US"/>
              </w:rPr>
              <w:t xml:space="preserve">, </w:t>
            </w:r>
            <w:hyperlink r:id="rId13" w:history="1">
              <w:r w:rsidRPr="002800B9">
                <w:rPr>
                  <w:rStyle w:val="Hyperlink"/>
                  <w:rFonts w:ascii="Arial" w:hAnsi="Arial"/>
                  <w:bCs/>
                  <w:iCs/>
                  <w:szCs w:val="24"/>
                  <w:lang w:val="en-US"/>
                </w:rPr>
                <w:t>www.facebook.com/gmgcolor.en</w:t>
              </w:r>
            </w:hyperlink>
          </w:p>
          <w:p w14:paraId="0030F0E4" w14:textId="788F6C3C" w:rsidR="00145477" w:rsidRPr="002800B9" w:rsidRDefault="008037B2" w:rsidP="008037B2">
            <w:pPr>
              <w:pStyle w:val="PRBoilerplateCopytext"/>
              <w:tabs>
                <w:tab w:val="left" w:pos="5490"/>
              </w:tabs>
              <w:ind w:firstLine="22"/>
              <w:rPr>
                <w:rStyle w:val="PRBoilerplateCopytextZchn"/>
                <w:rFonts w:ascii="Arial" w:hAnsi="Arial" w:cs="Arial"/>
                <w:szCs w:val="16"/>
                <w:lang w:val="en-US"/>
              </w:rPr>
            </w:pPr>
            <w:r w:rsidRPr="002800B9">
              <w:rPr>
                <w:rStyle w:val="PRBoilerplateCopytextZchn"/>
                <w:rFonts w:ascii="Arial" w:hAnsi="Arial" w:cs="Arial"/>
                <w:szCs w:val="16"/>
                <w:lang w:val="en-US"/>
              </w:rPr>
              <w:t xml:space="preserve"> </w:t>
            </w:r>
          </w:p>
          <w:p w14:paraId="2FAE67D5" w14:textId="77777777" w:rsidR="00617A1F" w:rsidRPr="002800B9" w:rsidRDefault="00617A1F" w:rsidP="00617A1F">
            <w:pPr>
              <w:pStyle w:val="FormatvorlagePRBoilerplateContacts"/>
              <w:widowControl w:val="0"/>
              <w:rPr>
                <w:rFonts w:ascii="Arial" w:hAnsi="Arial" w:cs="Arial"/>
                <w:color w:val="auto"/>
              </w:rPr>
            </w:pPr>
            <w:r w:rsidRPr="002800B9">
              <w:rPr>
                <w:rFonts w:ascii="Arial" w:hAnsi="Arial" w:cs="Arial"/>
                <w:color w:val="auto"/>
              </w:rPr>
              <w:t>Contacts:</w:t>
            </w:r>
          </w:p>
          <w:p w14:paraId="50D22C8C" w14:textId="0C71B107" w:rsidR="00617A1F" w:rsidRPr="002800B9" w:rsidRDefault="00617A1F" w:rsidP="00617A1F">
            <w:pPr>
              <w:pStyle w:val="PRBoilerplateAddress"/>
              <w:widowControl w:val="0"/>
              <w:rPr>
                <w:rFonts w:ascii="Arial" w:hAnsi="Arial" w:cs="Arial"/>
              </w:rPr>
            </w:pPr>
            <w:r w:rsidRPr="002800B9">
              <w:rPr>
                <w:rFonts w:ascii="Arial" w:hAnsi="Arial" w:cs="Arial"/>
              </w:rPr>
              <w:t xml:space="preserve">GMG GmbH &amp; Co. </w:t>
            </w:r>
            <w:r w:rsidR="00B71603" w:rsidRPr="002800B9">
              <w:rPr>
                <w:rFonts w:ascii="Arial" w:hAnsi="Arial" w:cs="Arial"/>
              </w:rPr>
              <w:t>KG</w:t>
            </w:r>
            <w:r w:rsidR="00B71603" w:rsidRPr="002800B9">
              <w:rPr>
                <w:rFonts w:ascii="Arial" w:hAnsi="Arial" w:cs="Arial"/>
              </w:rPr>
              <w:tab/>
            </w:r>
            <w:r w:rsidR="00B71603" w:rsidRPr="002800B9">
              <w:rPr>
                <w:rFonts w:ascii="Arial" w:hAnsi="Arial" w:cs="Arial"/>
              </w:rPr>
              <w:tab/>
            </w:r>
            <w:r w:rsidRPr="002800B9">
              <w:rPr>
                <w:rFonts w:ascii="Arial" w:hAnsi="Arial" w:cs="Arial"/>
              </w:rPr>
              <w:t>Press contact:</w:t>
            </w:r>
            <w:r w:rsidRPr="002800B9">
              <w:rPr>
                <w:rFonts w:ascii="Arial" w:hAnsi="Arial" w:cs="Arial"/>
              </w:rPr>
              <w:tab/>
            </w:r>
            <w:r w:rsidRPr="002800B9">
              <w:rPr>
                <w:rFonts w:ascii="Arial" w:hAnsi="Arial" w:cs="Arial"/>
              </w:rPr>
              <w:tab/>
            </w:r>
            <w:r w:rsidRPr="002800B9">
              <w:rPr>
                <w:rFonts w:ascii="Arial" w:hAnsi="Arial" w:cs="Arial"/>
              </w:rPr>
              <w:tab/>
              <w:t>Press contact Americas:</w:t>
            </w:r>
          </w:p>
          <w:p w14:paraId="2A03CC5B" w14:textId="3D2CCE1C" w:rsidR="00617A1F" w:rsidRPr="002800B9" w:rsidRDefault="00B71603" w:rsidP="00617A1F">
            <w:pPr>
              <w:pStyle w:val="PRBoilerplateAddress"/>
              <w:widowControl w:val="0"/>
              <w:rPr>
                <w:rFonts w:ascii="Arial" w:hAnsi="Arial" w:cs="Arial"/>
              </w:rPr>
            </w:pPr>
            <w:r w:rsidRPr="002800B9">
              <w:rPr>
                <w:rFonts w:ascii="Arial" w:hAnsi="Arial" w:cs="Arial"/>
              </w:rPr>
              <w:t>Phone: + 49 (0) 7071 938 74-0</w:t>
            </w:r>
            <w:r w:rsidRPr="002800B9">
              <w:rPr>
                <w:rFonts w:ascii="Arial" w:hAnsi="Arial" w:cs="Arial"/>
              </w:rPr>
              <w:tab/>
            </w:r>
            <w:r w:rsidR="00CA55BC" w:rsidRPr="002800B9">
              <w:rPr>
                <w:rFonts w:ascii="Arial" w:hAnsi="Arial" w:cs="Arial"/>
              </w:rPr>
              <w:t>Michael Grass</w:t>
            </w:r>
            <w:r w:rsidR="00617A1F" w:rsidRPr="002800B9">
              <w:rPr>
                <w:rFonts w:ascii="Arial" w:hAnsi="Arial" w:cs="Arial"/>
              </w:rPr>
              <w:tab/>
            </w:r>
            <w:r w:rsidR="00617A1F" w:rsidRPr="002800B9">
              <w:rPr>
                <w:rFonts w:ascii="Arial" w:hAnsi="Arial" w:cs="Arial"/>
              </w:rPr>
              <w:tab/>
            </w:r>
            <w:r w:rsidR="00617A1F" w:rsidRPr="002800B9">
              <w:rPr>
                <w:rFonts w:ascii="Arial" w:hAnsi="Arial" w:cs="Arial"/>
              </w:rPr>
              <w:tab/>
              <w:t>Irvin Press</w:t>
            </w:r>
          </w:p>
          <w:p w14:paraId="6EC37C33" w14:textId="3E0A1F76" w:rsidR="00617A1F" w:rsidRPr="002800B9" w:rsidRDefault="00B71603" w:rsidP="00617A1F">
            <w:pPr>
              <w:pStyle w:val="PRBoilerplateAddress"/>
              <w:ind w:firstLine="22"/>
              <w:rPr>
                <w:rFonts w:ascii="Arial" w:hAnsi="Arial" w:cs="Arial"/>
              </w:rPr>
            </w:pPr>
            <w:r w:rsidRPr="002800B9">
              <w:rPr>
                <w:rFonts w:ascii="Arial" w:hAnsi="Arial" w:cs="Arial"/>
              </w:rPr>
              <w:t>Fax: + 49 (0) 7071 938 74-22</w:t>
            </w:r>
            <w:r w:rsidRPr="002800B9">
              <w:rPr>
                <w:rFonts w:ascii="Arial" w:hAnsi="Arial" w:cs="Arial"/>
              </w:rPr>
              <w:tab/>
            </w:r>
            <w:r w:rsidRPr="002800B9">
              <w:rPr>
                <w:rFonts w:ascii="Arial" w:hAnsi="Arial" w:cs="Arial"/>
              </w:rPr>
              <w:tab/>
            </w:r>
            <w:r w:rsidR="00617A1F" w:rsidRPr="002800B9">
              <w:rPr>
                <w:rFonts w:ascii="Arial" w:hAnsi="Arial" w:cs="Arial"/>
              </w:rPr>
              <w:t>AD</w:t>
            </w:r>
            <w:r w:rsidRPr="002800B9">
              <w:rPr>
                <w:rFonts w:ascii="Arial" w:hAnsi="Arial" w:cs="Arial"/>
              </w:rPr>
              <w:t xml:space="preserve"> C</w:t>
            </w:r>
            <w:r w:rsidR="00617A1F" w:rsidRPr="002800B9">
              <w:rPr>
                <w:rFonts w:ascii="Arial" w:hAnsi="Arial" w:cs="Arial"/>
              </w:rPr>
              <w:t>ommunications</w:t>
            </w:r>
            <w:r w:rsidRPr="002800B9">
              <w:rPr>
                <w:rFonts w:ascii="Arial" w:hAnsi="Arial" w:cs="Arial"/>
              </w:rPr>
              <w:tab/>
            </w:r>
            <w:r w:rsidR="00617A1F" w:rsidRPr="002800B9">
              <w:rPr>
                <w:rFonts w:ascii="Arial" w:hAnsi="Arial" w:cs="Arial"/>
              </w:rPr>
              <w:tab/>
              <w:t>Press +</w:t>
            </w:r>
          </w:p>
          <w:p w14:paraId="5C8092C2" w14:textId="2D60E7A1" w:rsidR="00617A1F" w:rsidRPr="002800B9" w:rsidRDefault="00B71603" w:rsidP="00617A1F">
            <w:pPr>
              <w:pStyle w:val="PRBoilerplateAddress"/>
              <w:ind w:firstLine="22"/>
              <w:rPr>
                <w:rFonts w:ascii="Arial" w:hAnsi="Arial" w:cs="Arial"/>
              </w:rPr>
            </w:pPr>
            <w:r w:rsidRPr="002800B9">
              <w:rPr>
                <w:rFonts w:ascii="Arial" w:hAnsi="Arial" w:cs="Arial"/>
              </w:rPr>
              <w:t>E-mail: pr@gmgcolor.com</w:t>
            </w:r>
            <w:r w:rsidRPr="002800B9">
              <w:rPr>
                <w:rFonts w:ascii="Arial" w:hAnsi="Arial" w:cs="Arial"/>
              </w:rPr>
              <w:tab/>
            </w:r>
            <w:r w:rsidRPr="002800B9">
              <w:rPr>
                <w:rFonts w:ascii="Arial" w:hAnsi="Arial" w:cs="Arial"/>
              </w:rPr>
              <w:tab/>
            </w:r>
            <w:r w:rsidR="00617A1F" w:rsidRPr="002800B9">
              <w:rPr>
                <w:rFonts w:ascii="Arial" w:hAnsi="Arial" w:cs="Arial"/>
              </w:rPr>
              <w:t>Phone: + 44 (0) 1372</w:t>
            </w:r>
            <w:r w:rsidR="00CA55BC" w:rsidRPr="002800B9">
              <w:rPr>
                <w:rFonts w:ascii="Arial" w:hAnsi="Arial" w:cs="Arial"/>
              </w:rPr>
              <w:t xml:space="preserve"> </w:t>
            </w:r>
            <w:r w:rsidR="00617A1F" w:rsidRPr="002800B9">
              <w:rPr>
                <w:rFonts w:ascii="Arial" w:hAnsi="Arial" w:cs="Arial"/>
              </w:rPr>
              <w:t>464470</w:t>
            </w:r>
            <w:r w:rsidR="00617A1F" w:rsidRPr="002800B9">
              <w:rPr>
                <w:rFonts w:ascii="Arial" w:hAnsi="Arial" w:cs="Arial"/>
              </w:rPr>
              <w:tab/>
            </w:r>
            <w:r w:rsidR="00617A1F" w:rsidRPr="002800B9">
              <w:rPr>
                <w:rFonts w:ascii="Arial" w:hAnsi="Arial" w:cs="Arial"/>
              </w:rPr>
              <w:tab/>
              <w:t>Phone: +1 508-384-3660</w:t>
            </w:r>
          </w:p>
          <w:p w14:paraId="38C4572A" w14:textId="59DABE1A" w:rsidR="00145477" w:rsidRPr="002800B9" w:rsidRDefault="00617A1F" w:rsidP="00617A1F">
            <w:pPr>
              <w:pStyle w:val="PRBoilerplateCopytext"/>
              <w:tabs>
                <w:tab w:val="left" w:pos="5490"/>
              </w:tabs>
              <w:rPr>
                <w:rFonts w:ascii="Arial" w:hAnsi="Arial" w:cs="Arial"/>
                <w:b/>
                <w:szCs w:val="16"/>
                <w:lang w:val="en-US"/>
              </w:rPr>
            </w:pPr>
            <w:r w:rsidRPr="002800B9">
              <w:rPr>
                <w:rFonts w:ascii="Arial" w:hAnsi="Arial" w:cs="Arial"/>
                <w:lang w:val="en-US"/>
              </w:rPr>
              <w:t xml:space="preserve">                                                </w:t>
            </w:r>
            <w:r w:rsidR="00B71603" w:rsidRPr="002800B9">
              <w:rPr>
                <w:rFonts w:ascii="Arial" w:hAnsi="Arial" w:cs="Arial"/>
                <w:lang w:val="en-US"/>
              </w:rPr>
              <w:t xml:space="preserve">                </w:t>
            </w:r>
            <w:r w:rsidRPr="002800B9">
              <w:rPr>
                <w:rFonts w:ascii="Arial" w:hAnsi="Arial" w:cs="Arial"/>
                <w:lang w:val="en-US"/>
              </w:rPr>
              <w:t xml:space="preserve"> E-mail: </w:t>
            </w:r>
            <w:r w:rsidR="00CA55BC" w:rsidRPr="002800B9">
              <w:rPr>
                <w:rFonts w:ascii="Arial" w:hAnsi="Arial" w:cs="Arial"/>
                <w:lang w:val="en-US"/>
              </w:rPr>
              <w:t>mgrass</w:t>
            </w:r>
            <w:r w:rsidRPr="002800B9">
              <w:rPr>
                <w:rFonts w:ascii="Arial" w:hAnsi="Arial" w:cs="Arial"/>
                <w:lang w:val="en-US"/>
              </w:rPr>
              <w:t>@adcomms.co.uk</w:t>
            </w:r>
            <w:r w:rsidRPr="002800B9">
              <w:rPr>
                <w:rFonts w:ascii="Arial" w:hAnsi="Arial" w:cs="Arial"/>
                <w:lang w:val="en-US"/>
              </w:rPr>
              <w:tab/>
            </w:r>
            <w:r w:rsidR="00B71603" w:rsidRPr="002800B9">
              <w:rPr>
                <w:rFonts w:ascii="Arial" w:hAnsi="Arial" w:cs="Arial"/>
                <w:lang w:val="en-US"/>
              </w:rPr>
              <w:t xml:space="preserve">      </w:t>
            </w:r>
            <w:r w:rsidRPr="002800B9">
              <w:rPr>
                <w:rFonts w:ascii="Arial" w:hAnsi="Arial" w:cs="Arial"/>
                <w:lang w:val="en-US"/>
              </w:rPr>
              <w:t>E-mail: irv@press-plus.com</w:t>
            </w:r>
            <w:r w:rsidR="00145477" w:rsidRPr="002800B9">
              <w:rPr>
                <w:rFonts w:ascii="Arial" w:hAnsi="Arial" w:cs="Arial"/>
                <w:lang w:val="en-US"/>
              </w:rPr>
              <w:t xml:space="preserve"> </w:t>
            </w:r>
          </w:p>
        </w:tc>
      </w:tr>
      <w:tr w:rsidR="00617A1F" w:rsidRPr="002800B9" w14:paraId="709322A1" w14:textId="77777777" w:rsidTr="00EF4DD4">
        <w:trPr>
          <w:trHeight w:val="220"/>
        </w:trPr>
        <w:tc>
          <w:tcPr>
            <w:tcW w:w="8478" w:type="dxa"/>
          </w:tcPr>
          <w:p w14:paraId="4749AD88" w14:textId="77777777" w:rsidR="00617A1F" w:rsidRPr="002800B9" w:rsidRDefault="00617A1F" w:rsidP="006E7777">
            <w:pPr>
              <w:pStyle w:val="PRBoilerplateHeadline"/>
              <w:snapToGrid w:val="0"/>
              <w:spacing w:after="120"/>
              <w:rPr>
                <w:rFonts w:ascii="Arial" w:hAnsi="Arial" w:cs="Times New Roman"/>
                <w:noProof/>
                <w:szCs w:val="24"/>
                <w:lang w:val="en-US"/>
              </w:rPr>
            </w:pPr>
          </w:p>
        </w:tc>
      </w:tr>
    </w:tbl>
    <w:p w14:paraId="354B7A39" w14:textId="77777777" w:rsidR="00145477" w:rsidRPr="002800B9" w:rsidRDefault="00145477" w:rsidP="00C22B47">
      <w:pPr>
        <w:tabs>
          <w:tab w:val="left" w:pos="5490"/>
        </w:tabs>
        <w:spacing w:after="120"/>
        <w:ind w:left="0"/>
        <w:rPr>
          <w:rFonts w:ascii="Arial" w:hAnsi="Arial"/>
          <w:b/>
          <w:szCs w:val="24"/>
          <w:lang w:val="en-US"/>
        </w:rPr>
      </w:pPr>
    </w:p>
    <w:sectPr w:rsidR="00145477" w:rsidRPr="002800B9">
      <w:headerReference w:type="default" r:id="rId14"/>
      <w:footerReference w:type="default" r:id="rId15"/>
      <w:headerReference w:type="first" r:id="rId16"/>
      <w:footerReference w:type="first" r:id="rId17"/>
      <w:type w:val="continuous"/>
      <w:pgSz w:w="11901" w:h="16840" w:code="9"/>
      <w:pgMar w:top="2977" w:right="844" w:bottom="1134" w:left="1134" w:header="567" w:footer="567" w:gutter="0"/>
      <w:paperSrc w:first="256" w:other="256"/>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9D29C" w14:textId="77777777" w:rsidR="00DC357E" w:rsidRDefault="00DC357E">
      <w:pPr>
        <w:rPr>
          <w:szCs w:val="24"/>
        </w:rPr>
      </w:pPr>
      <w:r>
        <w:rPr>
          <w:szCs w:val="24"/>
        </w:rPr>
        <w:separator/>
      </w:r>
    </w:p>
  </w:endnote>
  <w:endnote w:type="continuationSeparator" w:id="0">
    <w:p w14:paraId="31F2F95E" w14:textId="77777777" w:rsidR="00DC357E" w:rsidRDefault="00DC357E">
      <w:pPr>
        <w:rPr>
          <w:szCs w:val="24"/>
        </w:rPr>
      </w:pPr>
      <w:r>
        <w:rPr>
          <w:szCs w:val="24"/>
        </w:rPr>
        <w:continuationSeparator/>
      </w:r>
    </w:p>
  </w:endnote>
  <w:endnote w:type="continuationNotice" w:id="1">
    <w:p w14:paraId="543E0D83" w14:textId="77777777" w:rsidR="00DC357E" w:rsidRDefault="00DC357E">
      <w:pPr>
        <w:spacing w:line="240" w:lineRule="auto"/>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Kabel Book">
    <w:altName w:val="Calibri"/>
    <w:panose1 w:val="00000000000000000000"/>
    <w:charset w:val="00"/>
    <w:family w:val="swiss"/>
    <w:notTrueType/>
    <w:pitch w:val="variable"/>
    <w:sig w:usb0="00000003" w:usb1="00000000" w:usb2="00000000" w:usb3="00000000" w:csb0="00000001" w:csb1="00000000"/>
  </w:font>
  <w:font w:name="KabelITC">
    <w:altName w:val="Times New Roman"/>
    <w:panose1 w:val="00000000000000000000"/>
    <w:charset w:val="00"/>
    <w:family w:val="roman"/>
    <w:notTrueType/>
    <w:pitch w:val="variable"/>
    <w:sig w:usb0="00000003" w:usb1="00000000" w:usb2="00000000" w:usb3="00000000" w:csb0="00000009"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k ITCKabel Book">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ptima LT Std">
    <w:altName w:val="Calibri"/>
    <w:panose1 w:val="020B0502050508020304"/>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32C8" w14:textId="7EA703D2" w:rsidR="007C407F" w:rsidRDefault="007C407F">
    <w:pPr>
      <w:pStyle w:val="PRPagenumber"/>
      <w:rPr>
        <w:rFonts w:ascii="Arial" w:hAnsi="Arial"/>
        <w:noProof w:val="0"/>
        <w:sz w:val="12"/>
        <w:szCs w:val="24"/>
        <w:lang w:val="en-US"/>
      </w:rPr>
    </w:pPr>
    <w:r>
      <w:rPr>
        <w:rFonts w:ascii="KabelITC" w:hAnsi="KabelITC"/>
        <w:noProof w:val="0"/>
        <w:sz w:val="12"/>
        <w:szCs w:val="24"/>
        <w:lang w:val="en-US"/>
      </w:rPr>
      <w:tab/>
    </w:r>
    <w:r>
      <w:rPr>
        <w:rFonts w:ascii="Arial" w:hAnsi="Arial"/>
        <w:noProof w:val="0"/>
        <w:szCs w:val="24"/>
        <w:lang w:val="en-US"/>
      </w:rPr>
      <w:t xml:space="preserve">Page </w:t>
    </w:r>
    <w:r>
      <w:rPr>
        <w:rStyle w:val="Seitenzahl"/>
        <w:rFonts w:ascii="Arial" w:hAnsi="Arial"/>
        <w:noProof w:val="0"/>
        <w:szCs w:val="24"/>
        <w:lang w:val="en-US"/>
      </w:rPr>
      <w:fldChar w:fldCharType="begin"/>
    </w:r>
    <w:r>
      <w:rPr>
        <w:rStyle w:val="Seitenzahl"/>
        <w:rFonts w:ascii="Arial" w:hAnsi="Arial"/>
        <w:noProof w:val="0"/>
        <w:szCs w:val="24"/>
        <w:lang w:val="en-US"/>
      </w:rPr>
      <w:instrText xml:space="preserve"> </w:instrText>
    </w:r>
    <w:r w:rsidR="00BD1054">
      <w:rPr>
        <w:rStyle w:val="Seitenzahl"/>
        <w:rFonts w:ascii="Arial" w:hAnsi="Arial"/>
        <w:noProof w:val="0"/>
        <w:szCs w:val="24"/>
        <w:lang w:val="en-US"/>
      </w:rPr>
      <w:instrText>PAGE</w:instrText>
    </w:r>
    <w:r>
      <w:rPr>
        <w:rStyle w:val="Seitenzahl"/>
        <w:rFonts w:ascii="Arial" w:hAnsi="Arial"/>
        <w:noProof w:val="0"/>
        <w:szCs w:val="24"/>
        <w:lang w:val="en-US"/>
      </w:rPr>
      <w:instrText xml:space="preserve"> </w:instrText>
    </w:r>
    <w:r>
      <w:rPr>
        <w:rStyle w:val="Seitenzahl"/>
        <w:rFonts w:ascii="Arial" w:hAnsi="Arial"/>
        <w:noProof w:val="0"/>
        <w:szCs w:val="24"/>
        <w:lang w:val="en-US"/>
      </w:rPr>
      <w:fldChar w:fldCharType="separate"/>
    </w:r>
    <w:r w:rsidR="00D77C56">
      <w:rPr>
        <w:rStyle w:val="Seitenzahl"/>
        <w:rFonts w:ascii="Arial" w:hAnsi="Arial"/>
        <w:szCs w:val="24"/>
        <w:lang w:val="en-US"/>
      </w:rPr>
      <w:t>2</w:t>
    </w:r>
    <w:r>
      <w:rPr>
        <w:rStyle w:val="Seitenzahl"/>
        <w:rFonts w:ascii="Arial" w:hAnsi="Arial"/>
        <w:noProof w:val="0"/>
        <w:szCs w:val="24"/>
        <w:lang w:val="en-US"/>
      </w:rPr>
      <w:fldChar w:fldCharType="end"/>
    </w:r>
    <w:r>
      <w:rPr>
        <w:rStyle w:val="Seitenzahl"/>
        <w:rFonts w:ascii="Arial" w:hAnsi="Arial"/>
        <w:noProof w:val="0"/>
        <w:szCs w:val="24"/>
        <w:lang w:val="en-US"/>
      </w:rPr>
      <w:t xml:space="preserve"> of </w:t>
    </w:r>
    <w:r>
      <w:rPr>
        <w:rStyle w:val="Seitenzahl"/>
        <w:rFonts w:ascii="Arial" w:hAnsi="Arial"/>
        <w:noProof w:val="0"/>
        <w:szCs w:val="24"/>
        <w:lang w:val="en-US"/>
      </w:rPr>
      <w:fldChar w:fldCharType="begin"/>
    </w:r>
    <w:r>
      <w:rPr>
        <w:rStyle w:val="Seitenzahl"/>
        <w:rFonts w:ascii="Arial" w:hAnsi="Arial"/>
        <w:noProof w:val="0"/>
        <w:szCs w:val="24"/>
        <w:lang w:val="en-US"/>
      </w:rPr>
      <w:instrText xml:space="preserve"> </w:instrText>
    </w:r>
    <w:r w:rsidR="00BD1054">
      <w:rPr>
        <w:rStyle w:val="Seitenzahl"/>
        <w:rFonts w:ascii="Arial" w:hAnsi="Arial"/>
        <w:noProof w:val="0"/>
        <w:szCs w:val="24"/>
        <w:lang w:val="en-US"/>
      </w:rPr>
      <w:instrText>NUMPAGES</w:instrText>
    </w:r>
    <w:r>
      <w:rPr>
        <w:rStyle w:val="Seitenzahl"/>
        <w:rFonts w:ascii="Arial" w:hAnsi="Arial"/>
        <w:noProof w:val="0"/>
        <w:szCs w:val="24"/>
        <w:lang w:val="en-US"/>
      </w:rPr>
      <w:instrText xml:space="preserve"> </w:instrText>
    </w:r>
    <w:r>
      <w:rPr>
        <w:rStyle w:val="Seitenzahl"/>
        <w:rFonts w:ascii="Arial" w:hAnsi="Arial"/>
        <w:noProof w:val="0"/>
        <w:szCs w:val="24"/>
        <w:lang w:val="en-US"/>
      </w:rPr>
      <w:fldChar w:fldCharType="separate"/>
    </w:r>
    <w:r w:rsidR="00D77C56">
      <w:rPr>
        <w:rStyle w:val="Seitenzahl"/>
        <w:rFonts w:ascii="Arial" w:hAnsi="Arial"/>
        <w:szCs w:val="24"/>
        <w:lang w:val="en-US"/>
      </w:rPr>
      <w:t>2</w:t>
    </w:r>
    <w:r>
      <w:rPr>
        <w:rStyle w:val="Seitenzahl"/>
        <w:rFonts w:ascii="Arial" w:hAnsi="Arial"/>
        <w:noProof w:val="0"/>
        <w:szCs w:val="24"/>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0BDC0" w14:textId="2BB408C6" w:rsidR="007C407F" w:rsidRDefault="007C407F">
    <w:pPr>
      <w:pStyle w:val="PRPagenumber"/>
      <w:rPr>
        <w:rFonts w:ascii="Arial" w:hAnsi="Arial"/>
        <w:noProof w:val="0"/>
        <w:sz w:val="14"/>
        <w:szCs w:val="24"/>
        <w:lang w:val="en-US"/>
      </w:rPr>
    </w:pPr>
    <w:r>
      <w:rPr>
        <w:rFonts w:ascii="Arial" w:hAnsi="Arial"/>
        <w:noProof w:val="0"/>
        <w:sz w:val="14"/>
        <w:szCs w:val="24"/>
        <w:lang w:val="en-US"/>
      </w:rPr>
      <w:tab/>
    </w:r>
    <w:r>
      <w:rPr>
        <w:rFonts w:ascii="Arial" w:hAnsi="Arial"/>
        <w:noProof w:val="0"/>
        <w:sz w:val="14"/>
        <w:szCs w:val="24"/>
      </w:rPr>
      <w:t xml:space="preserve">Seite </w:t>
    </w:r>
    <w:r>
      <w:rPr>
        <w:rStyle w:val="Seitenzahl"/>
        <w:rFonts w:ascii="Arial" w:hAnsi="Arial"/>
        <w:noProof w:val="0"/>
        <w:sz w:val="14"/>
        <w:szCs w:val="24"/>
        <w:lang w:val="en-US"/>
      </w:rPr>
      <w:fldChar w:fldCharType="begin"/>
    </w:r>
    <w:r>
      <w:rPr>
        <w:rStyle w:val="Seitenzahl"/>
        <w:rFonts w:ascii="Arial" w:hAnsi="Arial"/>
        <w:noProof w:val="0"/>
        <w:sz w:val="14"/>
        <w:szCs w:val="24"/>
        <w:lang w:val="en-US"/>
      </w:rPr>
      <w:instrText xml:space="preserve"> </w:instrText>
    </w:r>
    <w:r w:rsidR="00BD1054">
      <w:rPr>
        <w:rStyle w:val="Seitenzahl"/>
        <w:rFonts w:ascii="Arial" w:hAnsi="Arial"/>
        <w:noProof w:val="0"/>
        <w:sz w:val="14"/>
        <w:szCs w:val="24"/>
        <w:lang w:val="en-US"/>
      </w:rPr>
      <w:instrText>PAGE</w:instrText>
    </w:r>
    <w:r>
      <w:rPr>
        <w:rStyle w:val="Seitenzahl"/>
        <w:rFonts w:ascii="Arial" w:hAnsi="Arial"/>
        <w:noProof w:val="0"/>
        <w:sz w:val="14"/>
        <w:szCs w:val="24"/>
        <w:lang w:val="en-US"/>
      </w:rPr>
      <w:instrText xml:space="preserve"> </w:instrText>
    </w:r>
    <w:r>
      <w:rPr>
        <w:rStyle w:val="Seitenzahl"/>
        <w:rFonts w:ascii="Arial" w:hAnsi="Arial"/>
        <w:noProof w:val="0"/>
        <w:sz w:val="14"/>
        <w:szCs w:val="24"/>
        <w:lang w:val="en-US"/>
      </w:rPr>
      <w:fldChar w:fldCharType="separate"/>
    </w:r>
    <w:r w:rsidR="00D77C56">
      <w:rPr>
        <w:rStyle w:val="Seitenzahl"/>
        <w:rFonts w:ascii="Arial" w:hAnsi="Arial"/>
        <w:sz w:val="14"/>
        <w:szCs w:val="24"/>
        <w:lang w:val="en-US"/>
      </w:rPr>
      <w:t>1</w:t>
    </w:r>
    <w:r>
      <w:rPr>
        <w:rStyle w:val="Seitenzahl"/>
        <w:rFonts w:ascii="Arial" w:hAnsi="Arial"/>
        <w:noProof w:val="0"/>
        <w:sz w:val="14"/>
        <w:szCs w:val="24"/>
        <w:lang w:val="en-US"/>
      </w:rPr>
      <w:fldChar w:fldCharType="end"/>
    </w:r>
    <w:r>
      <w:rPr>
        <w:rStyle w:val="Seitenzahl"/>
        <w:rFonts w:ascii="Arial" w:hAnsi="Arial"/>
        <w:noProof w:val="0"/>
        <w:sz w:val="14"/>
        <w:szCs w:val="24"/>
      </w:rPr>
      <w:t xml:space="preserve"> von </w:t>
    </w:r>
    <w:r>
      <w:rPr>
        <w:rStyle w:val="Seitenzahl"/>
        <w:rFonts w:ascii="Arial" w:hAnsi="Arial"/>
        <w:noProof w:val="0"/>
        <w:sz w:val="14"/>
        <w:szCs w:val="24"/>
        <w:lang w:val="en-US"/>
      </w:rPr>
      <w:fldChar w:fldCharType="begin"/>
    </w:r>
    <w:r>
      <w:rPr>
        <w:rStyle w:val="Seitenzahl"/>
        <w:rFonts w:ascii="Arial" w:hAnsi="Arial"/>
        <w:noProof w:val="0"/>
        <w:sz w:val="14"/>
        <w:szCs w:val="24"/>
        <w:lang w:val="en-US"/>
      </w:rPr>
      <w:instrText xml:space="preserve"> </w:instrText>
    </w:r>
    <w:r w:rsidR="00BD1054">
      <w:rPr>
        <w:rStyle w:val="Seitenzahl"/>
        <w:rFonts w:ascii="Arial" w:hAnsi="Arial"/>
        <w:noProof w:val="0"/>
        <w:sz w:val="14"/>
        <w:szCs w:val="24"/>
        <w:lang w:val="en-US"/>
      </w:rPr>
      <w:instrText>NUMPAGES</w:instrText>
    </w:r>
    <w:r>
      <w:rPr>
        <w:rStyle w:val="Seitenzahl"/>
        <w:rFonts w:ascii="Arial" w:hAnsi="Arial"/>
        <w:noProof w:val="0"/>
        <w:sz w:val="14"/>
        <w:szCs w:val="24"/>
        <w:lang w:val="en-US"/>
      </w:rPr>
      <w:instrText xml:space="preserve"> </w:instrText>
    </w:r>
    <w:r>
      <w:rPr>
        <w:rStyle w:val="Seitenzahl"/>
        <w:rFonts w:ascii="Arial" w:hAnsi="Arial"/>
        <w:noProof w:val="0"/>
        <w:sz w:val="14"/>
        <w:szCs w:val="24"/>
        <w:lang w:val="en-US"/>
      </w:rPr>
      <w:fldChar w:fldCharType="separate"/>
    </w:r>
    <w:r w:rsidR="00D77C56">
      <w:rPr>
        <w:rStyle w:val="Seitenzahl"/>
        <w:rFonts w:ascii="Arial" w:hAnsi="Arial"/>
        <w:sz w:val="14"/>
        <w:szCs w:val="24"/>
        <w:lang w:val="en-US"/>
      </w:rPr>
      <w:t>2</w:t>
    </w:r>
    <w:r>
      <w:rPr>
        <w:rStyle w:val="Seitenzahl"/>
        <w:rFonts w:ascii="Arial" w:hAnsi="Arial"/>
        <w:noProof w:val="0"/>
        <w:sz w:val="14"/>
        <w:szCs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A3801" w14:textId="77777777" w:rsidR="00DC357E" w:rsidRDefault="00DC357E">
      <w:pPr>
        <w:rPr>
          <w:szCs w:val="24"/>
        </w:rPr>
      </w:pPr>
      <w:r>
        <w:rPr>
          <w:szCs w:val="24"/>
        </w:rPr>
        <w:separator/>
      </w:r>
    </w:p>
  </w:footnote>
  <w:footnote w:type="continuationSeparator" w:id="0">
    <w:p w14:paraId="18ACC33C" w14:textId="77777777" w:rsidR="00DC357E" w:rsidRDefault="00DC357E">
      <w:pPr>
        <w:rPr>
          <w:szCs w:val="24"/>
        </w:rPr>
      </w:pPr>
      <w:r>
        <w:rPr>
          <w:szCs w:val="24"/>
        </w:rPr>
        <w:continuationSeparator/>
      </w:r>
    </w:p>
  </w:footnote>
  <w:footnote w:type="continuationNotice" w:id="1">
    <w:p w14:paraId="16448FCA" w14:textId="77777777" w:rsidR="00DC357E" w:rsidRDefault="00DC357E">
      <w:pPr>
        <w:spacing w:line="240" w:lineRule="auto"/>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843"/>
    </w:tblGrid>
    <w:tr w:rsidR="007C407F" w:rsidRPr="00645576" w14:paraId="0D251516" w14:textId="77777777">
      <w:trPr>
        <w:cantSplit/>
        <w:trHeight w:val="200"/>
      </w:trPr>
      <w:tc>
        <w:tcPr>
          <w:tcW w:w="1701" w:type="dxa"/>
          <w:tcBorders>
            <w:top w:val="nil"/>
            <w:left w:val="nil"/>
            <w:bottom w:val="nil"/>
            <w:right w:val="nil"/>
          </w:tcBorders>
        </w:tcPr>
        <w:p w14:paraId="32AE0CAC" w14:textId="77777777" w:rsidR="007C407F" w:rsidRPr="00701A6E" w:rsidRDefault="007C407F">
          <w:pPr>
            <w:pStyle w:val="Address"/>
            <w:tabs>
              <w:tab w:val="right" w:pos="9720"/>
            </w:tabs>
            <w:rPr>
              <w:rFonts w:ascii="Arial" w:hAnsi="Arial"/>
              <w:noProof w:val="0"/>
              <w:szCs w:val="24"/>
              <w:lang w:val="nl-NL"/>
            </w:rPr>
          </w:pPr>
          <w:r w:rsidRPr="00701A6E">
            <w:rPr>
              <w:rFonts w:ascii="Arial" w:hAnsi="Arial"/>
              <w:noProof w:val="0"/>
              <w:szCs w:val="24"/>
            </w:rPr>
            <w:t>GMG GmbH &amp; Co. KG</w:t>
          </w:r>
        </w:p>
        <w:p w14:paraId="5A28EBC3" w14:textId="77777777" w:rsidR="007C407F" w:rsidRPr="00701A6E" w:rsidRDefault="007C407F">
          <w:pPr>
            <w:pStyle w:val="Address"/>
            <w:tabs>
              <w:tab w:val="right" w:pos="9720"/>
            </w:tabs>
            <w:rPr>
              <w:rFonts w:ascii="Arial" w:hAnsi="Arial"/>
              <w:noProof w:val="0"/>
              <w:szCs w:val="24"/>
              <w:lang w:val="nl-NL"/>
            </w:rPr>
          </w:pPr>
          <w:r w:rsidRPr="00701A6E">
            <w:rPr>
              <w:rFonts w:ascii="Arial" w:hAnsi="Arial"/>
              <w:noProof w:val="0"/>
              <w:szCs w:val="24"/>
            </w:rPr>
            <w:t>Mömpelgarder Weg 10</w:t>
          </w:r>
        </w:p>
        <w:p w14:paraId="6EE98A67" w14:textId="77777777" w:rsidR="007C407F" w:rsidRPr="00701A6E" w:rsidRDefault="007C407F">
          <w:pPr>
            <w:pStyle w:val="Address"/>
            <w:tabs>
              <w:tab w:val="right" w:pos="9720"/>
            </w:tabs>
            <w:rPr>
              <w:rFonts w:ascii="Arial" w:hAnsi="Arial"/>
              <w:noProof w:val="0"/>
              <w:szCs w:val="24"/>
              <w:lang w:val="nl-NL"/>
            </w:rPr>
          </w:pPr>
          <w:r w:rsidRPr="00701A6E">
            <w:rPr>
              <w:rFonts w:ascii="Arial" w:hAnsi="Arial"/>
              <w:noProof w:val="0"/>
              <w:szCs w:val="24"/>
              <w:lang w:val="nl-NL"/>
            </w:rPr>
            <w:t>72072 Tübingen</w:t>
          </w:r>
        </w:p>
        <w:p w14:paraId="106F8735" w14:textId="77777777" w:rsidR="007C407F" w:rsidRPr="00701A6E" w:rsidRDefault="007C407F">
          <w:pPr>
            <w:pStyle w:val="Address"/>
            <w:tabs>
              <w:tab w:val="right" w:pos="9720"/>
            </w:tabs>
            <w:rPr>
              <w:szCs w:val="24"/>
            </w:rPr>
          </w:pPr>
          <w:r w:rsidRPr="00701A6E">
            <w:rPr>
              <w:rFonts w:ascii="Arial" w:hAnsi="Arial"/>
              <w:noProof w:val="0"/>
              <w:szCs w:val="24"/>
            </w:rPr>
            <w:t>Deutschland</w:t>
          </w:r>
        </w:p>
      </w:tc>
      <w:tc>
        <w:tcPr>
          <w:tcW w:w="1843" w:type="dxa"/>
          <w:tcBorders>
            <w:top w:val="nil"/>
            <w:left w:val="nil"/>
            <w:bottom w:val="nil"/>
            <w:right w:val="nil"/>
          </w:tcBorders>
        </w:tcPr>
        <w:p w14:paraId="21A2C469" w14:textId="77777777" w:rsidR="007C407F" w:rsidRPr="00FA3588" w:rsidRDefault="007C407F">
          <w:pPr>
            <w:pStyle w:val="Address"/>
            <w:tabs>
              <w:tab w:val="right" w:pos="9720"/>
            </w:tabs>
            <w:rPr>
              <w:rFonts w:ascii="Arial" w:hAnsi="Arial"/>
              <w:szCs w:val="24"/>
              <w:lang w:val="en-US"/>
            </w:rPr>
          </w:pPr>
          <w:r w:rsidRPr="00FA3588">
            <w:rPr>
              <w:rFonts w:ascii="Arial" w:hAnsi="Arial"/>
              <w:noProof w:val="0"/>
              <w:szCs w:val="24"/>
              <w:lang w:val="en-US"/>
            </w:rPr>
            <w:t>Tel.</w:t>
          </w:r>
          <w:r w:rsidRPr="00FA3588">
            <w:rPr>
              <w:rFonts w:ascii="Arial" w:hAnsi="Arial"/>
              <w:szCs w:val="24"/>
              <w:lang w:val="en-US"/>
            </w:rPr>
            <w:t xml:space="preserve"> +49 (0)7071/93874-0</w:t>
          </w:r>
        </w:p>
        <w:p w14:paraId="7C55C6E8" w14:textId="77777777" w:rsidR="007C407F" w:rsidRPr="00FA3588" w:rsidRDefault="007C407F">
          <w:pPr>
            <w:pStyle w:val="Address"/>
            <w:tabs>
              <w:tab w:val="right" w:pos="9720"/>
            </w:tabs>
            <w:rPr>
              <w:rFonts w:ascii="Arial" w:hAnsi="Arial"/>
              <w:szCs w:val="24"/>
              <w:lang w:val="en-US"/>
            </w:rPr>
          </w:pPr>
          <w:r w:rsidRPr="00FA3588">
            <w:rPr>
              <w:rFonts w:ascii="Arial" w:hAnsi="Arial"/>
              <w:noProof w:val="0"/>
              <w:szCs w:val="24"/>
              <w:lang w:val="en-US"/>
            </w:rPr>
            <w:t>Fax +49 (0)7071 93874-22</w:t>
          </w:r>
        </w:p>
        <w:p w14:paraId="01BCBF86" w14:textId="77777777" w:rsidR="007C407F" w:rsidRPr="00FA3588" w:rsidRDefault="007C407F">
          <w:pPr>
            <w:pStyle w:val="Address"/>
            <w:tabs>
              <w:tab w:val="right" w:pos="9720"/>
            </w:tabs>
            <w:rPr>
              <w:rFonts w:ascii="Arial" w:hAnsi="Arial"/>
              <w:szCs w:val="24"/>
              <w:lang w:val="en-US"/>
            </w:rPr>
          </w:pPr>
          <w:r w:rsidRPr="00FA3588">
            <w:rPr>
              <w:rFonts w:ascii="Arial" w:hAnsi="Arial"/>
              <w:noProof w:val="0"/>
              <w:szCs w:val="24"/>
              <w:lang w:val="en-US"/>
            </w:rPr>
            <w:t>Info@gmgcolor.com</w:t>
          </w:r>
        </w:p>
        <w:p w14:paraId="410C3A4B" w14:textId="77777777" w:rsidR="007C407F" w:rsidRPr="00FA3588" w:rsidRDefault="007C407F">
          <w:pPr>
            <w:pStyle w:val="Address"/>
            <w:tabs>
              <w:tab w:val="right" w:pos="9720"/>
            </w:tabs>
            <w:rPr>
              <w:szCs w:val="24"/>
              <w:lang w:val="en-US"/>
            </w:rPr>
          </w:pPr>
          <w:r w:rsidRPr="00FA3588">
            <w:rPr>
              <w:rFonts w:ascii="Arial" w:hAnsi="Arial"/>
              <w:noProof w:val="0"/>
              <w:szCs w:val="24"/>
              <w:lang w:val="en-US"/>
            </w:rPr>
            <w:t>www.gmgcolor.com</w:t>
          </w:r>
        </w:p>
      </w:tc>
    </w:tr>
  </w:tbl>
  <w:p w14:paraId="62A69C32" w14:textId="77777777" w:rsidR="007C407F" w:rsidRPr="00FA3588" w:rsidRDefault="007C407F">
    <w:pPr>
      <w:pStyle w:val="berschrift1"/>
      <w:tabs>
        <w:tab w:val="left" w:pos="2580"/>
      </w:tabs>
      <w:spacing w:line="220" w:lineRule="atLeast"/>
      <w:rPr>
        <w:rFonts w:ascii="Arial" w:hAnsi="Arial"/>
        <w:sz w:val="28"/>
        <w:szCs w:val="24"/>
        <w:lang w:val="en-US"/>
      </w:rPr>
    </w:pPr>
  </w:p>
  <w:p w14:paraId="2CC314A3" w14:textId="77777777" w:rsidR="007C407F" w:rsidRPr="00FA3588" w:rsidRDefault="007C407F">
    <w:pPr>
      <w:pStyle w:val="berschrift1"/>
      <w:spacing w:line="220" w:lineRule="atLeast"/>
      <w:rPr>
        <w:rFonts w:ascii="Arial" w:hAnsi="Arial"/>
        <w:szCs w:val="24"/>
        <w:lang w:val="en-US"/>
      </w:rPr>
    </w:pPr>
  </w:p>
  <w:p w14:paraId="52FB8F53" w14:textId="77777777" w:rsidR="007C407F" w:rsidRPr="00FA3588" w:rsidRDefault="007C407F">
    <w:pPr>
      <w:pStyle w:val="berschrift1"/>
      <w:tabs>
        <w:tab w:val="left" w:pos="5046"/>
      </w:tabs>
      <w:spacing w:line="220" w:lineRule="atLeast"/>
      <w:rPr>
        <w:rFonts w:ascii="Arial" w:hAnsi="Arial"/>
        <w:szCs w:val="24"/>
        <w:lang w:val="en-US"/>
      </w:rPr>
    </w:pPr>
    <w:r w:rsidRPr="00FA3588">
      <w:rPr>
        <w:rFonts w:ascii="Arial" w:hAnsi="Arial"/>
        <w:szCs w:val="24"/>
        <w:lang w:val="en-US"/>
      </w:rPr>
      <w:tab/>
    </w:r>
  </w:p>
  <w:p w14:paraId="17B64264" w14:textId="77777777" w:rsidR="007C407F" w:rsidRPr="00FA3588" w:rsidRDefault="005015A1">
    <w:pPr>
      <w:rPr>
        <w:rFonts w:ascii="Arial" w:hAnsi="Arial"/>
        <w:sz w:val="40"/>
        <w:szCs w:val="24"/>
        <w:lang w:val="en-US"/>
      </w:rPr>
    </w:pPr>
    <w:r>
      <w:rPr>
        <w:noProof/>
        <w:snapToGrid/>
      </w:rPr>
      <w:drawing>
        <wp:anchor distT="0" distB="0" distL="114300" distR="114300" simplePos="0" relativeHeight="251658240" behindDoc="0" locked="0" layoutInCell="1" allowOverlap="1" wp14:anchorId="2A54C540" wp14:editId="111FEF96">
          <wp:simplePos x="0" y="0"/>
          <wp:positionH relativeFrom="column">
            <wp:posOffset>4991100</wp:posOffset>
          </wp:positionH>
          <wp:positionV relativeFrom="paragraph">
            <wp:posOffset>154940</wp:posOffset>
          </wp:positionV>
          <wp:extent cx="1382395" cy="499745"/>
          <wp:effectExtent l="0" t="0" r="8255" b="0"/>
          <wp:wrapSquare wrapText="bothSides"/>
          <wp:docPr id="1" name="Picture 33" descr="gm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mg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39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DA4A2" w14:textId="3594588A" w:rsidR="007C407F" w:rsidRDefault="00F2296A">
    <w:pPr>
      <w:pStyle w:val="berschrift1"/>
      <w:spacing w:line="220" w:lineRule="atLeast"/>
      <w:ind w:left="0"/>
      <w:rPr>
        <w:rFonts w:ascii="Arial" w:hAnsi="Arial"/>
        <w:szCs w:val="24"/>
        <w:lang w:val="en-US"/>
      </w:rPr>
    </w:pPr>
    <w:r>
      <w:rPr>
        <w:rFonts w:ascii="Arial" w:hAnsi="Arial"/>
        <w:szCs w:val="24"/>
      </w:rPr>
      <w:t>Press</w:t>
    </w:r>
    <w:r w:rsidR="001D217F">
      <w:rPr>
        <w:rFonts w:ascii="Arial" w:hAnsi="Arial"/>
        <w:szCs w:val="24"/>
      </w:rPr>
      <w:t xml:space="preserve"> R</w:t>
    </w:r>
    <w:r>
      <w:rPr>
        <w:rFonts w:ascii="Arial" w:hAnsi="Arial"/>
        <w:szCs w:val="24"/>
      </w:rPr>
      <w:t>elease</w:t>
    </w:r>
  </w:p>
  <w:p w14:paraId="7A41BE6E" w14:textId="77777777" w:rsidR="007C407F" w:rsidRDefault="007C407F">
    <w:pPr>
      <w:pStyle w:val="Kopfzeile"/>
      <w:rPr>
        <w:rFonts w:ascii="Arial" w:hAnsi="Arial"/>
        <w:szCs w:val="24"/>
        <w:lang w:val="en-US"/>
      </w:rPr>
    </w:pPr>
  </w:p>
  <w:p w14:paraId="47336B29" w14:textId="77777777" w:rsidR="007C407F" w:rsidRDefault="007C407F">
    <w:pPr>
      <w:pStyle w:val="Kopfzeile"/>
      <w:rPr>
        <w:rFonts w:ascii="Arial" w:hAnsi="Arial"/>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843"/>
    </w:tblGrid>
    <w:tr w:rsidR="007C407F" w:rsidRPr="00645576" w14:paraId="4C6949BA" w14:textId="77777777">
      <w:trPr>
        <w:cantSplit/>
        <w:trHeight w:val="200"/>
      </w:trPr>
      <w:tc>
        <w:tcPr>
          <w:tcW w:w="1701" w:type="dxa"/>
          <w:tcBorders>
            <w:top w:val="nil"/>
            <w:left w:val="nil"/>
            <w:bottom w:val="nil"/>
            <w:right w:val="nil"/>
          </w:tcBorders>
        </w:tcPr>
        <w:p w14:paraId="65D2D8D1" w14:textId="77777777" w:rsidR="007C407F" w:rsidRPr="00701A6E" w:rsidRDefault="007C407F">
          <w:pPr>
            <w:pStyle w:val="Address"/>
            <w:tabs>
              <w:tab w:val="right" w:pos="9720"/>
            </w:tabs>
            <w:rPr>
              <w:rFonts w:ascii="Arial" w:hAnsi="Arial"/>
              <w:noProof w:val="0"/>
              <w:szCs w:val="24"/>
              <w:lang w:val="nl-NL"/>
            </w:rPr>
          </w:pPr>
          <w:r w:rsidRPr="00701A6E">
            <w:rPr>
              <w:rFonts w:ascii="Arial" w:hAnsi="Arial"/>
              <w:noProof w:val="0"/>
              <w:szCs w:val="24"/>
            </w:rPr>
            <w:t>GMG GmbH &amp; Co. KG</w:t>
          </w:r>
        </w:p>
        <w:p w14:paraId="64D4C1BC" w14:textId="77777777" w:rsidR="007C407F" w:rsidRPr="00701A6E" w:rsidRDefault="007C407F">
          <w:pPr>
            <w:pStyle w:val="Address"/>
            <w:tabs>
              <w:tab w:val="right" w:pos="9720"/>
            </w:tabs>
            <w:rPr>
              <w:rFonts w:ascii="Arial" w:hAnsi="Arial"/>
              <w:noProof w:val="0"/>
              <w:szCs w:val="24"/>
              <w:lang w:val="nl-NL"/>
            </w:rPr>
          </w:pPr>
          <w:r w:rsidRPr="00701A6E">
            <w:rPr>
              <w:rFonts w:ascii="Arial" w:hAnsi="Arial"/>
              <w:noProof w:val="0"/>
              <w:szCs w:val="24"/>
            </w:rPr>
            <w:t>Mömpelgarder Weg 10</w:t>
          </w:r>
        </w:p>
        <w:p w14:paraId="51193425" w14:textId="77777777" w:rsidR="007C407F" w:rsidRPr="00701A6E" w:rsidRDefault="007C407F">
          <w:pPr>
            <w:pStyle w:val="Address"/>
            <w:tabs>
              <w:tab w:val="right" w:pos="9720"/>
            </w:tabs>
            <w:rPr>
              <w:rFonts w:ascii="Arial" w:hAnsi="Arial"/>
              <w:noProof w:val="0"/>
              <w:szCs w:val="24"/>
              <w:lang w:val="nl-NL"/>
            </w:rPr>
          </w:pPr>
          <w:r w:rsidRPr="00701A6E">
            <w:rPr>
              <w:rFonts w:ascii="Arial" w:hAnsi="Arial"/>
              <w:noProof w:val="0"/>
              <w:szCs w:val="24"/>
              <w:lang w:val="nl-NL"/>
            </w:rPr>
            <w:t>72072 Tübingen</w:t>
          </w:r>
        </w:p>
        <w:p w14:paraId="4EF24A07" w14:textId="77777777" w:rsidR="007C407F" w:rsidRPr="00701A6E" w:rsidRDefault="007C407F">
          <w:pPr>
            <w:pStyle w:val="Address"/>
            <w:tabs>
              <w:tab w:val="right" w:pos="9720"/>
            </w:tabs>
            <w:rPr>
              <w:szCs w:val="24"/>
            </w:rPr>
          </w:pPr>
          <w:r w:rsidRPr="00701A6E">
            <w:rPr>
              <w:rFonts w:ascii="Arial" w:hAnsi="Arial"/>
              <w:noProof w:val="0"/>
              <w:szCs w:val="24"/>
            </w:rPr>
            <w:t>Deutschland</w:t>
          </w:r>
        </w:p>
      </w:tc>
      <w:tc>
        <w:tcPr>
          <w:tcW w:w="1843" w:type="dxa"/>
          <w:tcBorders>
            <w:top w:val="nil"/>
            <w:left w:val="nil"/>
            <w:bottom w:val="nil"/>
            <w:right w:val="nil"/>
          </w:tcBorders>
        </w:tcPr>
        <w:p w14:paraId="400EDF89" w14:textId="77777777" w:rsidR="007C407F" w:rsidRPr="00FA3588" w:rsidRDefault="007C407F">
          <w:pPr>
            <w:pStyle w:val="Address"/>
            <w:tabs>
              <w:tab w:val="right" w:pos="9720"/>
            </w:tabs>
            <w:rPr>
              <w:rFonts w:ascii="Arial" w:hAnsi="Arial"/>
              <w:szCs w:val="24"/>
              <w:lang w:val="en-US"/>
            </w:rPr>
          </w:pPr>
          <w:r w:rsidRPr="00FA3588">
            <w:rPr>
              <w:rFonts w:ascii="Arial" w:hAnsi="Arial"/>
              <w:noProof w:val="0"/>
              <w:szCs w:val="24"/>
              <w:lang w:val="en-US"/>
            </w:rPr>
            <w:t>Tel.</w:t>
          </w:r>
          <w:r w:rsidRPr="00FA3588">
            <w:rPr>
              <w:rFonts w:ascii="Arial" w:hAnsi="Arial"/>
              <w:szCs w:val="24"/>
              <w:lang w:val="en-US"/>
            </w:rPr>
            <w:t xml:space="preserve"> +49 (0)7071/93874-0</w:t>
          </w:r>
        </w:p>
        <w:p w14:paraId="15A26151" w14:textId="77777777" w:rsidR="007C407F" w:rsidRPr="00FA3588" w:rsidRDefault="007C407F">
          <w:pPr>
            <w:pStyle w:val="Address"/>
            <w:tabs>
              <w:tab w:val="right" w:pos="9720"/>
            </w:tabs>
            <w:rPr>
              <w:rFonts w:ascii="Arial" w:hAnsi="Arial"/>
              <w:szCs w:val="24"/>
              <w:lang w:val="en-US"/>
            </w:rPr>
          </w:pPr>
          <w:r w:rsidRPr="00FA3588">
            <w:rPr>
              <w:rFonts w:ascii="Arial" w:hAnsi="Arial"/>
              <w:noProof w:val="0"/>
              <w:szCs w:val="24"/>
              <w:lang w:val="en-US"/>
            </w:rPr>
            <w:t>Fax +49 (0)7071 93874-22</w:t>
          </w:r>
        </w:p>
        <w:p w14:paraId="117C0C0A" w14:textId="77777777" w:rsidR="007C407F" w:rsidRPr="00FA3588" w:rsidRDefault="007C407F">
          <w:pPr>
            <w:pStyle w:val="Address"/>
            <w:tabs>
              <w:tab w:val="right" w:pos="9720"/>
            </w:tabs>
            <w:rPr>
              <w:rFonts w:ascii="Arial" w:hAnsi="Arial"/>
              <w:szCs w:val="24"/>
              <w:lang w:val="en-US"/>
            </w:rPr>
          </w:pPr>
          <w:r w:rsidRPr="00FA3588">
            <w:rPr>
              <w:rFonts w:ascii="Arial" w:hAnsi="Arial"/>
              <w:noProof w:val="0"/>
              <w:szCs w:val="24"/>
              <w:lang w:val="en-US"/>
            </w:rPr>
            <w:t>Info@gmgcolor.com</w:t>
          </w:r>
        </w:p>
        <w:p w14:paraId="5EE6842B" w14:textId="77777777" w:rsidR="007C407F" w:rsidRPr="00FA3588" w:rsidRDefault="007C407F">
          <w:pPr>
            <w:pStyle w:val="Address"/>
            <w:tabs>
              <w:tab w:val="right" w:pos="9720"/>
            </w:tabs>
            <w:rPr>
              <w:szCs w:val="24"/>
              <w:lang w:val="en-US"/>
            </w:rPr>
          </w:pPr>
          <w:r w:rsidRPr="00FA3588">
            <w:rPr>
              <w:rFonts w:ascii="Arial" w:hAnsi="Arial"/>
              <w:noProof w:val="0"/>
              <w:szCs w:val="24"/>
              <w:lang w:val="en-US"/>
            </w:rPr>
            <w:t>www.gmgcolor.com</w:t>
          </w:r>
        </w:p>
      </w:tc>
    </w:tr>
  </w:tbl>
  <w:p w14:paraId="7E3E31D1" w14:textId="77777777" w:rsidR="007C407F" w:rsidRPr="00FA3588" w:rsidRDefault="007C407F">
    <w:pPr>
      <w:pStyle w:val="berschrift1"/>
      <w:tabs>
        <w:tab w:val="left" w:pos="2580"/>
      </w:tabs>
      <w:spacing w:line="220" w:lineRule="atLeast"/>
      <w:rPr>
        <w:rFonts w:ascii="Arial" w:hAnsi="Arial"/>
        <w:sz w:val="28"/>
        <w:szCs w:val="24"/>
        <w:lang w:val="en-US"/>
      </w:rPr>
    </w:pPr>
  </w:p>
  <w:p w14:paraId="330A298B" w14:textId="77777777" w:rsidR="007C407F" w:rsidRPr="00FA3588" w:rsidRDefault="007C407F">
    <w:pPr>
      <w:pStyle w:val="berschrift1"/>
      <w:spacing w:line="220" w:lineRule="atLeast"/>
      <w:rPr>
        <w:rFonts w:ascii="Arial" w:hAnsi="Arial"/>
        <w:szCs w:val="24"/>
        <w:lang w:val="en-US"/>
      </w:rPr>
    </w:pPr>
  </w:p>
  <w:p w14:paraId="27E894D6" w14:textId="77777777" w:rsidR="007C407F" w:rsidRPr="00FA3588" w:rsidRDefault="007C407F">
    <w:pPr>
      <w:pStyle w:val="berschrift1"/>
      <w:spacing w:line="220" w:lineRule="atLeast"/>
      <w:rPr>
        <w:rFonts w:ascii="Arial" w:hAnsi="Arial"/>
        <w:szCs w:val="24"/>
        <w:lang w:val="en-US"/>
      </w:rPr>
    </w:pPr>
  </w:p>
  <w:p w14:paraId="20A29954" w14:textId="77777777" w:rsidR="007C407F" w:rsidRPr="00FA3588" w:rsidRDefault="005015A1">
    <w:pPr>
      <w:rPr>
        <w:rFonts w:ascii="Arial" w:hAnsi="Arial"/>
        <w:sz w:val="40"/>
        <w:szCs w:val="24"/>
        <w:lang w:val="en-US"/>
      </w:rPr>
    </w:pPr>
    <w:r>
      <w:rPr>
        <w:noProof/>
        <w:snapToGrid/>
      </w:rPr>
      <w:drawing>
        <wp:anchor distT="0" distB="0" distL="114300" distR="114300" simplePos="0" relativeHeight="251657216" behindDoc="0" locked="0" layoutInCell="1" allowOverlap="1" wp14:anchorId="1136FDF9" wp14:editId="05BA00F1">
          <wp:simplePos x="0" y="0"/>
          <wp:positionH relativeFrom="column">
            <wp:posOffset>4991100</wp:posOffset>
          </wp:positionH>
          <wp:positionV relativeFrom="paragraph">
            <wp:posOffset>154940</wp:posOffset>
          </wp:positionV>
          <wp:extent cx="1382395" cy="499745"/>
          <wp:effectExtent l="0" t="0" r="8255" b="0"/>
          <wp:wrapSquare wrapText="bothSides"/>
          <wp:docPr id="2" name="Picture 31" descr="gm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mg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39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87791" w14:textId="77777777" w:rsidR="008037B2" w:rsidRDefault="008037B2" w:rsidP="008037B2">
    <w:pPr>
      <w:pStyle w:val="berschrift1"/>
      <w:spacing w:line="220" w:lineRule="atLeast"/>
      <w:ind w:left="0"/>
      <w:rPr>
        <w:rFonts w:ascii="Arial" w:hAnsi="Arial"/>
        <w:snapToGrid/>
        <w:szCs w:val="24"/>
      </w:rPr>
    </w:pPr>
    <w:r>
      <w:rPr>
        <w:rFonts w:ascii="Arial" w:hAnsi="Arial"/>
        <w:szCs w:val="24"/>
      </w:rPr>
      <w:t>Press Release</w:t>
    </w:r>
  </w:p>
  <w:p w14:paraId="0AAB9057" w14:textId="77777777" w:rsidR="007C407F" w:rsidRDefault="007C407F">
    <w:pPr>
      <w:pStyle w:val="Kopfzeile"/>
      <w:rPr>
        <w:rFonts w:ascii="Arial" w:hAnsi="Arial"/>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pt;height:3.75pt" o:bullet="t">
        <v:imagedata r:id="rId1" o:title=""/>
      </v:shape>
    </w:pict>
  </w:numPicBullet>
  <w:numPicBullet w:numPicBulletId="1">
    <w:pict>
      <v:shape id="_x0000_i1035" type="#_x0000_t75" style="width:294.75pt;height:180.75pt" o:bullet="t">
        <v:imagedata r:id="rId2" o:title=""/>
      </v:shape>
    </w:pict>
  </w:numPicBullet>
  <w:abstractNum w:abstractNumId="0" w15:restartNumberingAfterBreak="0">
    <w:nsid w:val="FFFFFF1D"/>
    <w:multiLevelType w:val="multilevel"/>
    <w:tmpl w:val="F490FE2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1CB688A"/>
    <w:multiLevelType w:val="hybridMultilevel"/>
    <w:tmpl w:val="6CC89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976837"/>
    <w:multiLevelType w:val="hybridMultilevel"/>
    <w:tmpl w:val="A630E9C6"/>
    <w:lvl w:ilvl="0" w:tplc="6CA67640">
      <w:start w:val="1"/>
      <w:numFmt w:val="bullet"/>
      <w:lvlText w:val="-"/>
      <w:lvlJc w:val="left"/>
      <w:pPr>
        <w:tabs>
          <w:tab w:val="num" w:pos="1080"/>
        </w:tabs>
        <w:ind w:left="1080" w:hanging="360"/>
      </w:pPr>
      <w:rPr>
        <w:rFonts w:ascii="Courier New" w:hAnsi="Courier New" w:hint="default"/>
      </w:rPr>
    </w:lvl>
    <w:lvl w:ilvl="1" w:tplc="9CE6BC9E" w:tentative="1">
      <w:start w:val="1"/>
      <w:numFmt w:val="bullet"/>
      <w:lvlText w:val=""/>
      <w:lvlPicBulletId w:val="1"/>
      <w:lvlJc w:val="left"/>
      <w:pPr>
        <w:tabs>
          <w:tab w:val="num" w:pos="1800"/>
        </w:tabs>
        <w:ind w:left="1800" w:hanging="360"/>
      </w:pPr>
      <w:rPr>
        <w:rFonts w:ascii="Symbol" w:hAnsi="Symbol" w:hint="default"/>
      </w:rPr>
    </w:lvl>
    <w:lvl w:ilvl="2" w:tplc="AB742202" w:tentative="1">
      <w:start w:val="1"/>
      <w:numFmt w:val="bullet"/>
      <w:lvlText w:val=""/>
      <w:lvlPicBulletId w:val="1"/>
      <w:lvlJc w:val="left"/>
      <w:pPr>
        <w:tabs>
          <w:tab w:val="num" w:pos="2520"/>
        </w:tabs>
        <w:ind w:left="2520" w:hanging="360"/>
      </w:pPr>
      <w:rPr>
        <w:rFonts w:ascii="Symbol" w:hAnsi="Symbol" w:hint="default"/>
      </w:rPr>
    </w:lvl>
    <w:lvl w:ilvl="3" w:tplc="254673A2" w:tentative="1">
      <w:start w:val="1"/>
      <w:numFmt w:val="bullet"/>
      <w:lvlText w:val=""/>
      <w:lvlPicBulletId w:val="1"/>
      <w:lvlJc w:val="left"/>
      <w:pPr>
        <w:tabs>
          <w:tab w:val="num" w:pos="3240"/>
        </w:tabs>
        <w:ind w:left="3240" w:hanging="360"/>
      </w:pPr>
      <w:rPr>
        <w:rFonts w:ascii="Symbol" w:hAnsi="Symbol" w:hint="default"/>
      </w:rPr>
    </w:lvl>
    <w:lvl w:ilvl="4" w:tplc="819EFBCC" w:tentative="1">
      <w:start w:val="1"/>
      <w:numFmt w:val="bullet"/>
      <w:lvlText w:val=""/>
      <w:lvlPicBulletId w:val="1"/>
      <w:lvlJc w:val="left"/>
      <w:pPr>
        <w:tabs>
          <w:tab w:val="num" w:pos="3960"/>
        </w:tabs>
        <w:ind w:left="3960" w:hanging="360"/>
      </w:pPr>
      <w:rPr>
        <w:rFonts w:ascii="Symbol" w:hAnsi="Symbol" w:hint="default"/>
      </w:rPr>
    </w:lvl>
    <w:lvl w:ilvl="5" w:tplc="86E214C8" w:tentative="1">
      <w:start w:val="1"/>
      <w:numFmt w:val="bullet"/>
      <w:lvlText w:val=""/>
      <w:lvlPicBulletId w:val="1"/>
      <w:lvlJc w:val="left"/>
      <w:pPr>
        <w:tabs>
          <w:tab w:val="num" w:pos="4680"/>
        </w:tabs>
        <w:ind w:left="4680" w:hanging="360"/>
      </w:pPr>
      <w:rPr>
        <w:rFonts w:ascii="Symbol" w:hAnsi="Symbol" w:hint="default"/>
      </w:rPr>
    </w:lvl>
    <w:lvl w:ilvl="6" w:tplc="8BD6028A" w:tentative="1">
      <w:start w:val="1"/>
      <w:numFmt w:val="bullet"/>
      <w:lvlText w:val=""/>
      <w:lvlPicBulletId w:val="1"/>
      <w:lvlJc w:val="left"/>
      <w:pPr>
        <w:tabs>
          <w:tab w:val="num" w:pos="5400"/>
        </w:tabs>
        <w:ind w:left="5400" w:hanging="360"/>
      </w:pPr>
      <w:rPr>
        <w:rFonts w:ascii="Symbol" w:hAnsi="Symbol" w:hint="default"/>
      </w:rPr>
    </w:lvl>
    <w:lvl w:ilvl="7" w:tplc="E71A97CC" w:tentative="1">
      <w:start w:val="1"/>
      <w:numFmt w:val="bullet"/>
      <w:lvlText w:val=""/>
      <w:lvlPicBulletId w:val="1"/>
      <w:lvlJc w:val="left"/>
      <w:pPr>
        <w:tabs>
          <w:tab w:val="num" w:pos="6120"/>
        </w:tabs>
        <w:ind w:left="6120" w:hanging="360"/>
      </w:pPr>
      <w:rPr>
        <w:rFonts w:ascii="Symbol" w:hAnsi="Symbol" w:hint="default"/>
      </w:rPr>
    </w:lvl>
    <w:lvl w:ilvl="8" w:tplc="E556BAC8" w:tentative="1">
      <w:start w:val="1"/>
      <w:numFmt w:val="bullet"/>
      <w:lvlText w:val=""/>
      <w:lvlPicBulletId w:val="1"/>
      <w:lvlJc w:val="left"/>
      <w:pPr>
        <w:tabs>
          <w:tab w:val="num" w:pos="6840"/>
        </w:tabs>
        <w:ind w:left="6840" w:hanging="360"/>
      </w:pPr>
      <w:rPr>
        <w:rFonts w:ascii="Symbol" w:hAnsi="Symbol" w:hint="default"/>
      </w:rPr>
    </w:lvl>
  </w:abstractNum>
  <w:abstractNum w:abstractNumId="5" w15:restartNumberingAfterBreak="0">
    <w:nsid w:val="03AA5169"/>
    <w:multiLevelType w:val="hybridMultilevel"/>
    <w:tmpl w:val="CF3A7742"/>
    <w:lvl w:ilvl="0" w:tplc="04090001">
      <w:start w:val="1"/>
      <w:numFmt w:val="bullet"/>
      <w:lvlText w:val=""/>
      <w:lvlJc w:val="left"/>
      <w:pPr>
        <w:ind w:left="2131" w:hanging="360"/>
      </w:pPr>
      <w:rPr>
        <w:rFonts w:ascii="Symbol" w:hAnsi="Symbol" w:hint="default"/>
      </w:rPr>
    </w:lvl>
    <w:lvl w:ilvl="1" w:tplc="04090003" w:tentative="1">
      <w:start w:val="1"/>
      <w:numFmt w:val="bullet"/>
      <w:lvlText w:val="o"/>
      <w:lvlJc w:val="left"/>
      <w:pPr>
        <w:ind w:left="2851" w:hanging="360"/>
      </w:pPr>
      <w:rPr>
        <w:rFonts w:ascii="Courier New" w:hAnsi="Courier New" w:hint="default"/>
      </w:rPr>
    </w:lvl>
    <w:lvl w:ilvl="2" w:tplc="04090005" w:tentative="1">
      <w:start w:val="1"/>
      <w:numFmt w:val="bullet"/>
      <w:lvlText w:val=""/>
      <w:lvlJc w:val="left"/>
      <w:pPr>
        <w:ind w:left="3571" w:hanging="360"/>
      </w:pPr>
      <w:rPr>
        <w:rFonts w:ascii="Wingdings" w:hAnsi="Wingdings" w:hint="default"/>
      </w:rPr>
    </w:lvl>
    <w:lvl w:ilvl="3" w:tplc="04090001" w:tentative="1">
      <w:start w:val="1"/>
      <w:numFmt w:val="bullet"/>
      <w:lvlText w:val=""/>
      <w:lvlJc w:val="left"/>
      <w:pPr>
        <w:ind w:left="4291" w:hanging="360"/>
      </w:pPr>
      <w:rPr>
        <w:rFonts w:ascii="Symbol" w:hAnsi="Symbol" w:hint="default"/>
      </w:rPr>
    </w:lvl>
    <w:lvl w:ilvl="4" w:tplc="04090003" w:tentative="1">
      <w:start w:val="1"/>
      <w:numFmt w:val="bullet"/>
      <w:lvlText w:val="o"/>
      <w:lvlJc w:val="left"/>
      <w:pPr>
        <w:ind w:left="5011" w:hanging="360"/>
      </w:pPr>
      <w:rPr>
        <w:rFonts w:ascii="Courier New" w:hAnsi="Courier New" w:hint="default"/>
      </w:rPr>
    </w:lvl>
    <w:lvl w:ilvl="5" w:tplc="04090005" w:tentative="1">
      <w:start w:val="1"/>
      <w:numFmt w:val="bullet"/>
      <w:lvlText w:val=""/>
      <w:lvlJc w:val="left"/>
      <w:pPr>
        <w:ind w:left="5731" w:hanging="360"/>
      </w:pPr>
      <w:rPr>
        <w:rFonts w:ascii="Wingdings" w:hAnsi="Wingdings" w:hint="default"/>
      </w:rPr>
    </w:lvl>
    <w:lvl w:ilvl="6" w:tplc="04090001" w:tentative="1">
      <w:start w:val="1"/>
      <w:numFmt w:val="bullet"/>
      <w:lvlText w:val=""/>
      <w:lvlJc w:val="left"/>
      <w:pPr>
        <w:ind w:left="6451" w:hanging="360"/>
      </w:pPr>
      <w:rPr>
        <w:rFonts w:ascii="Symbol" w:hAnsi="Symbol" w:hint="default"/>
      </w:rPr>
    </w:lvl>
    <w:lvl w:ilvl="7" w:tplc="04090003" w:tentative="1">
      <w:start w:val="1"/>
      <w:numFmt w:val="bullet"/>
      <w:lvlText w:val="o"/>
      <w:lvlJc w:val="left"/>
      <w:pPr>
        <w:ind w:left="7171" w:hanging="360"/>
      </w:pPr>
      <w:rPr>
        <w:rFonts w:ascii="Courier New" w:hAnsi="Courier New" w:hint="default"/>
      </w:rPr>
    </w:lvl>
    <w:lvl w:ilvl="8" w:tplc="04090005" w:tentative="1">
      <w:start w:val="1"/>
      <w:numFmt w:val="bullet"/>
      <w:lvlText w:val=""/>
      <w:lvlJc w:val="left"/>
      <w:pPr>
        <w:ind w:left="7891" w:hanging="360"/>
      </w:pPr>
      <w:rPr>
        <w:rFonts w:ascii="Wingdings" w:hAnsi="Wingdings" w:hint="default"/>
      </w:rPr>
    </w:lvl>
  </w:abstractNum>
  <w:abstractNum w:abstractNumId="6" w15:restartNumberingAfterBreak="0">
    <w:nsid w:val="04ED2119"/>
    <w:multiLevelType w:val="hybridMultilevel"/>
    <w:tmpl w:val="D6180B4A"/>
    <w:lvl w:ilvl="0" w:tplc="62C6E0CC">
      <w:start w:val="1"/>
      <w:numFmt w:val="bullet"/>
      <w:lvlText w:val=""/>
      <w:lvlJc w:val="left"/>
      <w:pPr>
        <w:tabs>
          <w:tab w:val="num" w:pos="720"/>
        </w:tabs>
        <w:ind w:left="720" w:hanging="360"/>
      </w:pPr>
      <w:rPr>
        <w:rFonts w:ascii="Symbol" w:hAnsi="Symbol" w:hint="default"/>
      </w:rPr>
    </w:lvl>
    <w:lvl w:ilvl="1" w:tplc="7DF4766E">
      <w:numFmt w:val="none"/>
      <w:lvlText w:val=""/>
      <w:lvlJc w:val="left"/>
      <w:pPr>
        <w:tabs>
          <w:tab w:val="num" w:pos="360"/>
        </w:tabs>
      </w:pPr>
      <w:rPr>
        <w:rFonts w:cs="Times New Roman"/>
      </w:rPr>
    </w:lvl>
    <w:lvl w:ilvl="2" w:tplc="B47434E6" w:tentative="1">
      <w:start w:val="1"/>
      <w:numFmt w:val="bullet"/>
      <w:lvlText w:val=""/>
      <w:lvlJc w:val="left"/>
      <w:pPr>
        <w:tabs>
          <w:tab w:val="num" w:pos="2160"/>
        </w:tabs>
        <w:ind w:left="2160" w:hanging="360"/>
      </w:pPr>
      <w:rPr>
        <w:rFonts w:ascii="Symbol" w:hAnsi="Symbol" w:hint="default"/>
      </w:rPr>
    </w:lvl>
    <w:lvl w:ilvl="3" w:tplc="E07218A2" w:tentative="1">
      <w:start w:val="1"/>
      <w:numFmt w:val="bullet"/>
      <w:lvlText w:val=""/>
      <w:lvlJc w:val="left"/>
      <w:pPr>
        <w:tabs>
          <w:tab w:val="num" w:pos="2880"/>
        </w:tabs>
        <w:ind w:left="2880" w:hanging="360"/>
      </w:pPr>
      <w:rPr>
        <w:rFonts w:ascii="Symbol" w:hAnsi="Symbol" w:hint="default"/>
      </w:rPr>
    </w:lvl>
    <w:lvl w:ilvl="4" w:tplc="648CC38C" w:tentative="1">
      <w:start w:val="1"/>
      <w:numFmt w:val="bullet"/>
      <w:lvlText w:val=""/>
      <w:lvlJc w:val="left"/>
      <w:pPr>
        <w:tabs>
          <w:tab w:val="num" w:pos="3600"/>
        </w:tabs>
        <w:ind w:left="3600" w:hanging="360"/>
      </w:pPr>
      <w:rPr>
        <w:rFonts w:ascii="Symbol" w:hAnsi="Symbol" w:hint="default"/>
      </w:rPr>
    </w:lvl>
    <w:lvl w:ilvl="5" w:tplc="635C41F4" w:tentative="1">
      <w:start w:val="1"/>
      <w:numFmt w:val="bullet"/>
      <w:lvlText w:val=""/>
      <w:lvlJc w:val="left"/>
      <w:pPr>
        <w:tabs>
          <w:tab w:val="num" w:pos="4320"/>
        </w:tabs>
        <w:ind w:left="4320" w:hanging="360"/>
      </w:pPr>
      <w:rPr>
        <w:rFonts w:ascii="Symbol" w:hAnsi="Symbol" w:hint="default"/>
      </w:rPr>
    </w:lvl>
    <w:lvl w:ilvl="6" w:tplc="B0346698" w:tentative="1">
      <w:start w:val="1"/>
      <w:numFmt w:val="bullet"/>
      <w:lvlText w:val=""/>
      <w:lvlJc w:val="left"/>
      <w:pPr>
        <w:tabs>
          <w:tab w:val="num" w:pos="5040"/>
        </w:tabs>
        <w:ind w:left="5040" w:hanging="360"/>
      </w:pPr>
      <w:rPr>
        <w:rFonts w:ascii="Symbol" w:hAnsi="Symbol" w:hint="default"/>
      </w:rPr>
    </w:lvl>
    <w:lvl w:ilvl="7" w:tplc="5074D086" w:tentative="1">
      <w:start w:val="1"/>
      <w:numFmt w:val="bullet"/>
      <w:lvlText w:val=""/>
      <w:lvlJc w:val="left"/>
      <w:pPr>
        <w:tabs>
          <w:tab w:val="num" w:pos="5760"/>
        </w:tabs>
        <w:ind w:left="5760" w:hanging="360"/>
      </w:pPr>
      <w:rPr>
        <w:rFonts w:ascii="Symbol" w:hAnsi="Symbol" w:hint="default"/>
      </w:rPr>
    </w:lvl>
    <w:lvl w:ilvl="8" w:tplc="443298F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94E330C"/>
    <w:multiLevelType w:val="hybridMultilevel"/>
    <w:tmpl w:val="24A09042"/>
    <w:lvl w:ilvl="0" w:tplc="9C4826C6">
      <w:start w:val="1"/>
      <w:numFmt w:val="bullet"/>
      <w:lvlText w:val=""/>
      <w:lvlJc w:val="left"/>
      <w:pPr>
        <w:tabs>
          <w:tab w:val="num" w:pos="720"/>
        </w:tabs>
        <w:ind w:left="720" w:hanging="360"/>
      </w:pPr>
      <w:rPr>
        <w:rFonts w:ascii="Symbol" w:hAnsi="Symbol" w:hint="default"/>
      </w:rPr>
    </w:lvl>
    <w:lvl w:ilvl="1" w:tplc="E87A3C24" w:tentative="1">
      <w:start w:val="1"/>
      <w:numFmt w:val="bullet"/>
      <w:lvlText w:val=""/>
      <w:lvlJc w:val="left"/>
      <w:pPr>
        <w:tabs>
          <w:tab w:val="num" w:pos="1440"/>
        </w:tabs>
        <w:ind w:left="1440" w:hanging="360"/>
      </w:pPr>
      <w:rPr>
        <w:rFonts w:ascii="Symbol" w:hAnsi="Symbol" w:hint="default"/>
      </w:rPr>
    </w:lvl>
    <w:lvl w:ilvl="2" w:tplc="8F5678B0" w:tentative="1">
      <w:start w:val="1"/>
      <w:numFmt w:val="bullet"/>
      <w:lvlText w:val=""/>
      <w:lvlJc w:val="left"/>
      <w:pPr>
        <w:tabs>
          <w:tab w:val="num" w:pos="2160"/>
        </w:tabs>
        <w:ind w:left="2160" w:hanging="360"/>
      </w:pPr>
      <w:rPr>
        <w:rFonts w:ascii="Symbol" w:hAnsi="Symbol" w:hint="default"/>
      </w:rPr>
    </w:lvl>
    <w:lvl w:ilvl="3" w:tplc="7F542D76" w:tentative="1">
      <w:start w:val="1"/>
      <w:numFmt w:val="bullet"/>
      <w:lvlText w:val=""/>
      <w:lvlJc w:val="left"/>
      <w:pPr>
        <w:tabs>
          <w:tab w:val="num" w:pos="2880"/>
        </w:tabs>
        <w:ind w:left="2880" w:hanging="360"/>
      </w:pPr>
      <w:rPr>
        <w:rFonts w:ascii="Symbol" w:hAnsi="Symbol" w:hint="default"/>
      </w:rPr>
    </w:lvl>
    <w:lvl w:ilvl="4" w:tplc="6396DA6C" w:tentative="1">
      <w:start w:val="1"/>
      <w:numFmt w:val="bullet"/>
      <w:lvlText w:val=""/>
      <w:lvlJc w:val="left"/>
      <w:pPr>
        <w:tabs>
          <w:tab w:val="num" w:pos="3600"/>
        </w:tabs>
        <w:ind w:left="3600" w:hanging="360"/>
      </w:pPr>
      <w:rPr>
        <w:rFonts w:ascii="Symbol" w:hAnsi="Symbol" w:hint="default"/>
      </w:rPr>
    </w:lvl>
    <w:lvl w:ilvl="5" w:tplc="219251B6" w:tentative="1">
      <w:start w:val="1"/>
      <w:numFmt w:val="bullet"/>
      <w:lvlText w:val=""/>
      <w:lvlJc w:val="left"/>
      <w:pPr>
        <w:tabs>
          <w:tab w:val="num" w:pos="4320"/>
        </w:tabs>
        <w:ind w:left="4320" w:hanging="360"/>
      </w:pPr>
      <w:rPr>
        <w:rFonts w:ascii="Symbol" w:hAnsi="Symbol" w:hint="default"/>
      </w:rPr>
    </w:lvl>
    <w:lvl w:ilvl="6" w:tplc="4692E0B6" w:tentative="1">
      <w:start w:val="1"/>
      <w:numFmt w:val="bullet"/>
      <w:lvlText w:val=""/>
      <w:lvlJc w:val="left"/>
      <w:pPr>
        <w:tabs>
          <w:tab w:val="num" w:pos="5040"/>
        </w:tabs>
        <w:ind w:left="5040" w:hanging="360"/>
      </w:pPr>
      <w:rPr>
        <w:rFonts w:ascii="Symbol" w:hAnsi="Symbol" w:hint="default"/>
      </w:rPr>
    </w:lvl>
    <w:lvl w:ilvl="7" w:tplc="500C41BA" w:tentative="1">
      <w:start w:val="1"/>
      <w:numFmt w:val="bullet"/>
      <w:lvlText w:val=""/>
      <w:lvlJc w:val="left"/>
      <w:pPr>
        <w:tabs>
          <w:tab w:val="num" w:pos="5760"/>
        </w:tabs>
        <w:ind w:left="5760" w:hanging="360"/>
      </w:pPr>
      <w:rPr>
        <w:rFonts w:ascii="Symbol" w:hAnsi="Symbol" w:hint="default"/>
      </w:rPr>
    </w:lvl>
    <w:lvl w:ilvl="8" w:tplc="DE4834F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C763FC4"/>
    <w:multiLevelType w:val="hybridMultilevel"/>
    <w:tmpl w:val="70BAEA56"/>
    <w:lvl w:ilvl="0" w:tplc="CB7858E2">
      <w:start w:val="20"/>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018A4"/>
    <w:multiLevelType w:val="hybridMultilevel"/>
    <w:tmpl w:val="1EC01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F07B69"/>
    <w:multiLevelType w:val="hybridMultilevel"/>
    <w:tmpl w:val="8648E0D4"/>
    <w:lvl w:ilvl="0" w:tplc="D5245612">
      <w:numFmt w:val="bullet"/>
      <w:lvlText w:val="-"/>
      <w:lvlJc w:val="left"/>
      <w:pPr>
        <w:tabs>
          <w:tab w:val="num" w:pos="1800"/>
        </w:tabs>
        <w:ind w:left="1800" w:hanging="360"/>
      </w:pPr>
      <w:rPr>
        <w:rFonts w:ascii="ITC Kabel Book" w:eastAsia="Times New Roman" w:hAnsi="ITC Kabel Book"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0DD431E8"/>
    <w:multiLevelType w:val="hybridMultilevel"/>
    <w:tmpl w:val="98546382"/>
    <w:lvl w:ilvl="0" w:tplc="1000472E">
      <w:start w:val="1"/>
      <w:numFmt w:val="bullet"/>
      <w:pStyle w:val="ProductDescriptionCoreModu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DF446D"/>
    <w:multiLevelType w:val="hybridMultilevel"/>
    <w:tmpl w:val="B2608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00366A1"/>
    <w:multiLevelType w:val="hybridMultilevel"/>
    <w:tmpl w:val="1E68F4D4"/>
    <w:lvl w:ilvl="0" w:tplc="F72ABF06">
      <w:start w:val="1"/>
      <w:numFmt w:val="bullet"/>
      <w:lvlText w:val=""/>
      <w:lvlJc w:val="left"/>
      <w:pPr>
        <w:tabs>
          <w:tab w:val="num" w:pos="720"/>
        </w:tabs>
        <w:ind w:left="720" w:hanging="360"/>
      </w:pPr>
      <w:rPr>
        <w:rFonts w:ascii="Symbol" w:hAnsi="Symbol" w:hint="default"/>
      </w:rPr>
    </w:lvl>
    <w:lvl w:ilvl="1" w:tplc="C8A879AA">
      <w:numFmt w:val="none"/>
      <w:lvlText w:val=""/>
      <w:lvlJc w:val="left"/>
      <w:pPr>
        <w:tabs>
          <w:tab w:val="num" w:pos="360"/>
        </w:tabs>
      </w:pPr>
      <w:rPr>
        <w:rFonts w:cs="Times New Roman"/>
      </w:rPr>
    </w:lvl>
    <w:lvl w:ilvl="2" w:tplc="E466D3C8" w:tentative="1">
      <w:start w:val="1"/>
      <w:numFmt w:val="bullet"/>
      <w:lvlText w:val=""/>
      <w:lvlJc w:val="left"/>
      <w:pPr>
        <w:tabs>
          <w:tab w:val="num" w:pos="2160"/>
        </w:tabs>
        <w:ind w:left="2160" w:hanging="360"/>
      </w:pPr>
      <w:rPr>
        <w:rFonts w:ascii="Symbol" w:hAnsi="Symbol" w:hint="default"/>
      </w:rPr>
    </w:lvl>
    <w:lvl w:ilvl="3" w:tplc="31C6CC4C" w:tentative="1">
      <w:start w:val="1"/>
      <w:numFmt w:val="bullet"/>
      <w:lvlText w:val=""/>
      <w:lvlJc w:val="left"/>
      <w:pPr>
        <w:tabs>
          <w:tab w:val="num" w:pos="2880"/>
        </w:tabs>
        <w:ind w:left="2880" w:hanging="360"/>
      </w:pPr>
      <w:rPr>
        <w:rFonts w:ascii="Symbol" w:hAnsi="Symbol" w:hint="default"/>
      </w:rPr>
    </w:lvl>
    <w:lvl w:ilvl="4" w:tplc="36B87AAE" w:tentative="1">
      <w:start w:val="1"/>
      <w:numFmt w:val="bullet"/>
      <w:lvlText w:val=""/>
      <w:lvlJc w:val="left"/>
      <w:pPr>
        <w:tabs>
          <w:tab w:val="num" w:pos="3600"/>
        </w:tabs>
        <w:ind w:left="3600" w:hanging="360"/>
      </w:pPr>
      <w:rPr>
        <w:rFonts w:ascii="Symbol" w:hAnsi="Symbol" w:hint="default"/>
      </w:rPr>
    </w:lvl>
    <w:lvl w:ilvl="5" w:tplc="EC7C110E" w:tentative="1">
      <w:start w:val="1"/>
      <w:numFmt w:val="bullet"/>
      <w:lvlText w:val=""/>
      <w:lvlJc w:val="left"/>
      <w:pPr>
        <w:tabs>
          <w:tab w:val="num" w:pos="4320"/>
        </w:tabs>
        <w:ind w:left="4320" w:hanging="360"/>
      </w:pPr>
      <w:rPr>
        <w:rFonts w:ascii="Symbol" w:hAnsi="Symbol" w:hint="default"/>
      </w:rPr>
    </w:lvl>
    <w:lvl w:ilvl="6" w:tplc="9C5871A2" w:tentative="1">
      <w:start w:val="1"/>
      <w:numFmt w:val="bullet"/>
      <w:lvlText w:val=""/>
      <w:lvlJc w:val="left"/>
      <w:pPr>
        <w:tabs>
          <w:tab w:val="num" w:pos="5040"/>
        </w:tabs>
        <w:ind w:left="5040" w:hanging="360"/>
      </w:pPr>
      <w:rPr>
        <w:rFonts w:ascii="Symbol" w:hAnsi="Symbol" w:hint="default"/>
      </w:rPr>
    </w:lvl>
    <w:lvl w:ilvl="7" w:tplc="C4BE32F4" w:tentative="1">
      <w:start w:val="1"/>
      <w:numFmt w:val="bullet"/>
      <w:lvlText w:val=""/>
      <w:lvlJc w:val="left"/>
      <w:pPr>
        <w:tabs>
          <w:tab w:val="num" w:pos="5760"/>
        </w:tabs>
        <w:ind w:left="5760" w:hanging="360"/>
      </w:pPr>
      <w:rPr>
        <w:rFonts w:ascii="Symbol" w:hAnsi="Symbol" w:hint="default"/>
      </w:rPr>
    </w:lvl>
    <w:lvl w:ilvl="8" w:tplc="39CCAD1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13C521B"/>
    <w:multiLevelType w:val="hybridMultilevel"/>
    <w:tmpl w:val="28F6E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806DB2"/>
    <w:multiLevelType w:val="hybridMultilevel"/>
    <w:tmpl w:val="14F445FC"/>
    <w:lvl w:ilvl="0" w:tplc="04090001">
      <w:start w:val="1"/>
      <w:numFmt w:val="bullet"/>
      <w:lvlText w:val=""/>
      <w:lvlJc w:val="left"/>
      <w:pPr>
        <w:ind w:left="2131" w:hanging="360"/>
      </w:pPr>
      <w:rPr>
        <w:rFonts w:ascii="Symbol" w:hAnsi="Symbol" w:hint="default"/>
      </w:rPr>
    </w:lvl>
    <w:lvl w:ilvl="1" w:tplc="04090003" w:tentative="1">
      <w:start w:val="1"/>
      <w:numFmt w:val="bullet"/>
      <w:lvlText w:val="o"/>
      <w:lvlJc w:val="left"/>
      <w:pPr>
        <w:ind w:left="2851" w:hanging="360"/>
      </w:pPr>
      <w:rPr>
        <w:rFonts w:ascii="Courier New" w:hAnsi="Courier New" w:hint="default"/>
      </w:rPr>
    </w:lvl>
    <w:lvl w:ilvl="2" w:tplc="04090005" w:tentative="1">
      <w:start w:val="1"/>
      <w:numFmt w:val="bullet"/>
      <w:lvlText w:val=""/>
      <w:lvlJc w:val="left"/>
      <w:pPr>
        <w:ind w:left="3571" w:hanging="360"/>
      </w:pPr>
      <w:rPr>
        <w:rFonts w:ascii="Wingdings" w:hAnsi="Wingdings" w:hint="default"/>
      </w:rPr>
    </w:lvl>
    <w:lvl w:ilvl="3" w:tplc="04090001" w:tentative="1">
      <w:start w:val="1"/>
      <w:numFmt w:val="bullet"/>
      <w:lvlText w:val=""/>
      <w:lvlJc w:val="left"/>
      <w:pPr>
        <w:ind w:left="4291" w:hanging="360"/>
      </w:pPr>
      <w:rPr>
        <w:rFonts w:ascii="Symbol" w:hAnsi="Symbol" w:hint="default"/>
      </w:rPr>
    </w:lvl>
    <w:lvl w:ilvl="4" w:tplc="04090003" w:tentative="1">
      <w:start w:val="1"/>
      <w:numFmt w:val="bullet"/>
      <w:lvlText w:val="o"/>
      <w:lvlJc w:val="left"/>
      <w:pPr>
        <w:ind w:left="5011" w:hanging="360"/>
      </w:pPr>
      <w:rPr>
        <w:rFonts w:ascii="Courier New" w:hAnsi="Courier New" w:hint="default"/>
      </w:rPr>
    </w:lvl>
    <w:lvl w:ilvl="5" w:tplc="04090005" w:tentative="1">
      <w:start w:val="1"/>
      <w:numFmt w:val="bullet"/>
      <w:lvlText w:val=""/>
      <w:lvlJc w:val="left"/>
      <w:pPr>
        <w:ind w:left="5731" w:hanging="360"/>
      </w:pPr>
      <w:rPr>
        <w:rFonts w:ascii="Wingdings" w:hAnsi="Wingdings" w:hint="default"/>
      </w:rPr>
    </w:lvl>
    <w:lvl w:ilvl="6" w:tplc="04090001" w:tentative="1">
      <w:start w:val="1"/>
      <w:numFmt w:val="bullet"/>
      <w:lvlText w:val=""/>
      <w:lvlJc w:val="left"/>
      <w:pPr>
        <w:ind w:left="6451" w:hanging="360"/>
      </w:pPr>
      <w:rPr>
        <w:rFonts w:ascii="Symbol" w:hAnsi="Symbol" w:hint="default"/>
      </w:rPr>
    </w:lvl>
    <w:lvl w:ilvl="7" w:tplc="04090003" w:tentative="1">
      <w:start w:val="1"/>
      <w:numFmt w:val="bullet"/>
      <w:lvlText w:val="o"/>
      <w:lvlJc w:val="left"/>
      <w:pPr>
        <w:ind w:left="7171" w:hanging="360"/>
      </w:pPr>
      <w:rPr>
        <w:rFonts w:ascii="Courier New" w:hAnsi="Courier New" w:hint="default"/>
      </w:rPr>
    </w:lvl>
    <w:lvl w:ilvl="8" w:tplc="04090005" w:tentative="1">
      <w:start w:val="1"/>
      <w:numFmt w:val="bullet"/>
      <w:lvlText w:val=""/>
      <w:lvlJc w:val="left"/>
      <w:pPr>
        <w:ind w:left="7891" w:hanging="360"/>
      </w:pPr>
      <w:rPr>
        <w:rFonts w:ascii="Wingdings" w:hAnsi="Wingdings" w:hint="default"/>
      </w:rPr>
    </w:lvl>
  </w:abstractNum>
  <w:abstractNum w:abstractNumId="16" w15:restartNumberingAfterBreak="0">
    <w:nsid w:val="1BB06831"/>
    <w:multiLevelType w:val="hybridMultilevel"/>
    <w:tmpl w:val="F252F68C"/>
    <w:lvl w:ilvl="0" w:tplc="217C1E46">
      <w:start w:val="1"/>
      <w:numFmt w:val="bullet"/>
      <w:lvlText w:val=""/>
      <w:lvlJc w:val="left"/>
      <w:pPr>
        <w:tabs>
          <w:tab w:val="num" w:pos="720"/>
        </w:tabs>
        <w:ind w:left="720" w:hanging="360"/>
      </w:pPr>
      <w:rPr>
        <w:rFonts w:ascii="Symbol" w:hAnsi="Symbol" w:hint="default"/>
      </w:rPr>
    </w:lvl>
    <w:lvl w:ilvl="1" w:tplc="A3C66684" w:tentative="1">
      <w:start w:val="1"/>
      <w:numFmt w:val="bullet"/>
      <w:lvlText w:val=""/>
      <w:lvlJc w:val="left"/>
      <w:pPr>
        <w:tabs>
          <w:tab w:val="num" w:pos="1440"/>
        </w:tabs>
        <w:ind w:left="1440" w:hanging="360"/>
      </w:pPr>
      <w:rPr>
        <w:rFonts w:ascii="Symbol" w:hAnsi="Symbol" w:hint="default"/>
      </w:rPr>
    </w:lvl>
    <w:lvl w:ilvl="2" w:tplc="42E6DDEE" w:tentative="1">
      <w:start w:val="1"/>
      <w:numFmt w:val="bullet"/>
      <w:lvlText w:val=""/>
      <w:lvlJc w:val="left"/>
      <w:pPr>
        <w:tabs>
          <w:tab w:val="num" w:pos="2160"/>
        </w:tabs>
        <w:ind w:left="2160" w:hanging="360"/>
      </w:pPr>
      <w:rPr>
        <w:rFonts w:ascii="Symbol" w:hAnsi="Symbol" w:hint="default"/>
      </w:rPr>
    </w:lvl>
    <w:lvl w:ilvl="3" w:tplc="8BBC4DF2" w:tentative="1">
      <w:start w:val="1"/>
      <w:numFmt w:val="bullet"/>
      <w:lvlText w:val=""/>
      <w:lvlJc w:val="left"/>
      <w:pPr>
        <w:tabs>
          <w:tab w:val="num" w:pos="2880"/>
        </w:tabs>
        <w:ind w:left="2880" w:hanging="360"/>
      </w:pPr>
      <w:rPr>
        <w:rFonts w:ascii="Symbol" w:hAnsi="Symbol" w:hint="default"/>
      </w:rPr>
    </w:lvl>
    <w:lvl w:ilvl="4" w:tplc="94BA1CD6" w:tentative="1">
      <w:start w:val="1"/>
      <w:numFmt w:val="bullet"/>
      <w:lvlText w:val=""/>
      <w:lvlJc w:val="left"/>
      <w:pPr>
        <w:tabs>
          <w:tab w:val="num" w:pos="3600"/>
        </w:tabs>
        <w:ind w:left="3600" w:hanging="360"/>
      </w:pPr>
      <w:rPr>
        <w:rFonts w:ascii="Symbol" w:hAnsi="Symbol" w:hint="default"/>
      </w:rPr>
    </w:lvl>
    <w:lvl w:ilvl="5" w:tplc="C4F0BA08" w:tentative="1">
      <w:start w:val="1"/>
      <w:numFmt w:val="bullet"/>
      <w:lvlText w:val=""/>
      <w:lvlJc w:val="left"/>
      <w:pPr>
        <w:tabs>
          <w:tab w:val="num" w:pos="4320"/>
        </w:tabs>
        <w:ind w:left="4320" w:hanging="360"/>
      </w:pPr>
      <w:rPr>
        <w:rFonts w:ascii="Symbol" w:hAnsi="Symbol" w:hint="default"/>
      </w:rPr>
    </w:lvl>
    <w:lvl w:ilvl="6" w:tplc="54022F7C" w:tentative="1">
      <w:start w:val="1"/>
      <w:numFmt w:val="bullet"/>
      <w:lvlText w:val=""/>
      <w:lvlJc w:val="left"/>
      <w:pPr>
        <w:tabs>
          <w:tab w:val="num" w:pos="5040"/>
        </w:tabs>
        <w:ind w:left="5040" w:hanging="360"/>
      </w:pPr>
      <w:rPr>
        <w:rFonts w:ascii="Symbol" w:hAnsi="Symbol" w:hint="default"/>
      </w:rPr>
    </w:lvl>
    <w:lvl w:ilvl="7" w:tplc="F3FA570C" w:tentative="1">
      <w:start w:val="1"/>
      <w:numFmt w:val="bullet"/>
      <w:lvlText w:val=""/>
      <w:lvlJc w:val="left"/>
      <w:pPr>
        <w:tabs>
          <w:tab w:val="num" w:pos="5760"/>
        </w:tabs>
        <w:ind w:left="5760" w:hanging="360"/>
      </w:pPr>
      <w:rPr>
        <w:rFonts w:ascii="Symbol" w:hAnsi="Symbol" w:hint="default"/>
      </w:rPr>
    </w:lvl>
    <w:lvl w:ilvl="8" w:tplc="DCE6207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C285613"/>
    <w:multiLevelType w:val="hybridMultilevel"/>
    <w:tmpl w:val="94B421D0"/>
    <w:lvl w:ilvl="0" w:tplc="3A424FCC">
      <w:start w:val="1"/>
      <w:numFmt w:val="bullet"/>
      <w:pStyle w:val="FarbigeListe-Akzent11"/>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20D17D3"/>
    <w:multiLevelType w:val="hybridMultilevel"/>
    <w:tmpl w:val="66403D3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9" w15:restartNumberingAfterBreak="0">
    <w:nsid w:val="246F7519"/>
    <w:multiLevelType w:val="hybridMultilevel"/>
    <w:tmpl w:val="3F5AACF4"/>
    <w:lvl w:ilvl="0" w:tplc="76BA478A">
      <w:start w:val="1"/>
      <w:numFmt w:val="bullet"/>
      <w:lvlText w:val=""/>
      <w:lvlJc w:val="left"/>
      <w:pPr>
        <w:tabs>
          <w:tab w:val="num" w:pos="720"/>
        </w:tabs>
        <w:ind w:left="720" w:hanging="360"/>
      </w:pPr>
      <w:rPr>
        <w:rFonts w:ascii="Symbol" w:hAnsi="Symbol" w:hint="default"/>
      </w:rPr>
    </w:lvl>
    <w:lvl w:ilvl="1" w:tplc="01F69262" w:tentative="1">
      <w:start w:val="1"/>
      <w:numFmt w:val="bullet"/>
      <w:lvlText w:val=""/>
      <w:lvlJc w:val="left"/>
      <w:pPr>
        <w:tabs>
          <w:tab w:val="num" w:pos="1440"/>
        </w:tabs>
        <w:ind w:left="1440" w:hanging="360"/>
      </w:pPr>
      <w:rPr>
        <w:rFonts w:ascii="Symbol" w:hAnsi="Symbol" w:hint="default"/>
      </w:rPr>
    </w:lvl>
    <w:lvl w:ilvl="2" w:tplc="48BA8F56" w:tentative="1">
      <w:start w:val="1"/>
      <w:numFmt w:val="bullet"/>
      <w:lvlText w:val=""/>
      <w:lvlJc w:val="left"/>
      <w:pPr>
        <w:tabs>
          <w:tab w:val="num" w:pos="2160"/>
        </w:tabs>
        <w:ind w:left="2160" w:hanging="360"/>
      </w:pPr>
      <w:rPr>
        <w:rFonts w:ascii="Symbol" w:hAnsi="Symbol" w:hint="default"/>
      </w:rPr>
    </w:lvl>
    <w:lvl w:ilvl="3" w:tplc="44422660" w:tentative="1">
      <w:start w:val="1"/>
      <w:numFmt w:val="bullet"/>
      <w:lvlText w:val=""/>
      <w:lvlJc w:val="left"/>
      <w:pPr>
        <w:tabs>
          <w:tab w:val="num" w:pos="2880"/>
        </w:tabs>
        <w:ind w:left="2880" w:hanging="360"/>
      </w:pPr>
      <w:rPr>
        <w:rFonts w:ascii="Symbol" w:hAnsi="Symbol" w:hint="default"/>
      </w:rPr>
    </w:lvl>
    <w:lvl w:ilvl="4" w:tplc="87D0BD38" w:tentative="1">
      <w:start w:val="1"/>
      <w:numFmt w:val="bullet"/>
      <w:lvlText w:val=""/>
      <w:lvlJc w:val="left"/>
      <w:pPr>
        <w:tabs>
          <w:tab w:val="num" w:pos="3600"/>
        </w:tabs>
        <w:ind w:left="3600" w:hanging="360"/>
      </w:pPr>
      <w:rPr>
        <w:rFonts w:ascii="Symbol" w:hAnsi="Symbol" w:hint="default"/>
      </w:rPr>
    </w:lvl>
    <w:lvl w:ilvl="5" w:tplc="8BBC4ACC" w:tentative="1">
      <w:start w:val="1"/>
      <w:numFmt w:val="bullet"/>
      <w:lvlText w:val=""/>
      <w:lvlJc w:val="left"/>
      <w:pPr>
        <w:tabs>
          <w:tab w:val="num" w:pos="4320"/>
        </w:tabs>
        <w:ind w:left="4320" w:hanging="360"/>
      </w:pPr>
      <w:rPr>
        <w:rFonts w:ascii="Symbol" w:hAnsi="Symbol" w:hint="default"/>
      </w:rPr>
    </w:lvl>
    <w:lvl w:ilvl="6" w:tplc="EBF6EDA8" w:tentative="1">
      <w:start w:val="1"/>
      <w:numFmt w:val="bullet"/>
      <w:lvlText w:val=""/>
      <w:lvlJc w:val="left"/>
      <w:pPr>
        <w:tabs>
          <w:tab w:val="num" w:pos="5040"/>
        </w:tabs>
        <w:ind w:left="5040" w:hanging="360"/>
      </w:pPr>
      <w:rPr>
        <w:rFonts w:ascii="Symbol" w:hAnsi="Symbol" w:hint="default"/>
      </w:rPr>
    </w:lvl>
    <w:lvl w:ilvl="7" w:tplc="0B36750A" w:tentative="1">
      <w:start w:val="1"/>
      <w:numFmt w:val="bullet"/>
      <w:lvlText w:val=""/>
      <w:lvlJc w:val="left"/>
      <w:pPr>
        <w:tabs>
          <w:tab w:val="num" w:pos="5760"/>
        </w:tabs>
        <w:ind w:left="5760" w:hanging="360"/>
      </w:pPr>
      <w:rPr>
        <w:rFonts w:ascii="Symbol" w:hAnsi="Symbol" w:hint="default"/>
      </w:rPr>
    </w:lvl>
    <w:lvl w:ilvl="8" w:tplc="9C98194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85F78EF"/>
    <w:multiLevelType w:val="hybridMultilevel"/>
    <w:tmpl w:val="5B509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AC4633A"/>
    <w:multiLevelType w:val="hybridMultilevel"/>
    <w:tmpl w:val="2E56FC56"/>
    <w:lvl w:ilvl="0" w:tplc="FE944142">
      <w:start w:val="1"/>
      <w:numFmt w:val="bullet"/>
      <w:lvlText w:val=""/>
      <w:lvlJc w:val="left"/>
      <w:pPr>
        <w:tabs>
          <w:tab w:val="num" w:pos="720"/>
        </w:tabs>
        <w:ind w:left="720" w:hanging="360"/>
      </w:pPr>
      <w:rPr>
        <w:rFonts w:ascii="Symbol" w:hAnsi="Symbol" w:hint="default"/>
      </w:rPr>
    </w:lvl>
    <w:lvl w:ilvl="1" w:tplc="D4EAC634">
      <w:numFmt w:val="none"/>
      <w:lvlText w:val=""/>
      <w:lvlJc w:val="left"/>
      <w:pPr>
        <w:tabs>
          <w:tab w:val="num" w:pos="360"/>
        </w:tabs>
      </w:pPr>
      <w:rPr>
        <w:rFonts w:cs="Times New Roman"/>
      </w:rPr>
    </w:lvl>
    <w:lvl w:ilvl="2" w:tplc="769820C4" w:tentative="1">
      <w:start w:val="1"/>
      <w:numFmt w:val="bullet"/>
      <w:lvlText w:val=""/>
      <w:lvlJc w:val="left"/>
      <w:pPr>
        <w:tabs>
          <w:tab w:val="num" w:pos="2160"/>
        </w:tabs>
        <w:ind w:left="2160" w:hanging="360"/>
      </w:pPr>
      <w:rPr>
        <w:rFonts w:ascii="Symbol" w:hAnsi="Symbol" w:hint="default"/>
      </w:rPr>
    </w:lvl>
    <w:lvl w:ilvl="3" w:tplc="44A4B8C8" w:tentative="1">
      <w:start w:val="1"/>
      <w:numFmt w:val="bullet"/>
      <w:lvlText w:val=""/>
      <w:lvlJc w:val="left"/>
      <w:pPr>
        <w:tabs>
          <w:tab w:val="num" w:pos="2880"/>
        </w:tabs>
        <w:ind w:left="2880" w:hanging="360"/>
      </w:pPr>
      <w:rPr>
        <w:rFonts w:ascii="Symbol" w:hAnsi="Symbol" w:hint="default"/>
      </w:rPr>
    </w:lvl>
    <w:lvl w:ilvl="4" w:tplc="5F525696" w:tentative="1">
      <w:start w:val="1"/>
      <w:numFmt w:val="bullet"/>
      <w:lvlText w:val=""/>
      <w:lvlJc w:val="left"/>
      <w:pPr>
        <w:tabs>
          <w:tab w:val="num" w:pos="3600"/>
        </w:tabs>
        <w:ind w:left="3600" w:hanging="360"/>
      </w:pPr>
      <w:rPr>
        <w:rFonts w:ascii="Symbol" w:hAnsi="Symbol" w:hint="default"/>
      </w:rPr>
    </w:lvl>
    <w:lvl w:ilvl="5" w:tplc="1C68143A" w:tentative="1">
      <w:start w:val="1"/>
      <w:numFmt w:val="bullet"/>
      <w:lvlText w:val=""/>
      <w:lvlJc w:val="left"/>
      <w:pPr>
        <w:tabs>
          <w:tab w:val="num" w:pos="4320"/>
        </w:tabs>
        <w:ind w:left="4320" w:hanging="360"/>
      </w:pPr>
      <w:rPr>
        <w:rFonts w:ascii="Symbol" w:hAnsi="Symbol" w:hint="default"/>
      </w:rPr>
    </w:lvl>
    <w:lvl w:ilvl="6" w:tplc="3D7C13FA" w:tentative="1">
      <w:start w:val="1"/>
      <w:numFmt w:val="bullet"/>
      <w:lvlText w:val=""/>
      <w:lvlJc w:val="left"/>
      <w:pPr>
        <w:tabs>
          <w:tab w:val="num" w:pos="5040"/>
        </w:tabs>
        <w:ind w:left="5040" w:hanging="360"/>
      </w:pPr>
      <w:rPr>
        <w:rFonts w:ascii="Symbol" w:hAnsi="Symbol" w:hint="default"/>
      </w:rPr>
    </w:lvl>
    <w:lvl w:ilvl="7" w:tplc="B3AA08DC" w:tentative="1">
      <w:start w:val="1"/>
      <w:numFmt w:val="bullet"/>
      <w:lvlText w:val=""/>
      <w:lvlJc w:val="left"/>
      <w:pPr>
        <w:tabs>
          <w:tab w:val="num" w:pos="5760"/>
        </w:tabs>
        <w:ind w:left="5760" w:hanging="360"/>
      </w:pPr>
      <w:rPr>
        <w:rFonts w:ascii="Symbol" w:hAnsi="Symbol" w:hint="default"/>
      </w:rPr>
    </w:lvl>
    <w:lvl w:ilvl="8" w:tplc="19CE321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C9F0855"/>
    <w:multiLevelType w:val="hybridMultilevel"/>
    <w:tmpl w:val="032877BE"/>
    <w:lvl w:ilvl="0" w:tplc="3A2890E2">
      <w:start w:val="1"/>
      <w:numFmt w:val="bullet"/>
      <w:lvlText w:val=""/>
      <w:lvlJc w:val="left"/>
      <w:pPr>
        <w:tabs>
          <w:tab w:val="num" w:pos="720"/>
        </w:tabs>
        <w:ind w:left="720" w:hanging="360"/>
      </w:pPr>
      <w:rPr>
        <w:rFonts w:ascii="Symbol" w:hAnsi="Symbol" w:hint="default"/>
      </w:rPr>
    </w:lvl>
    <w:lvl w:ilvl="1" w:tplc="BBC06086">
      <w:numFmt w:val="none"/>
      <w:lvlText w:val=""/>
      <w:lvlJc w:val="left"/>
      <w:pPr>
        <w:tabs>
          <w:tab w:val="num" w:pos="360"/>
        </w:tabs>
      </w:pPr>
      <w:rPr>
        <w:rFonts w:cs="Times New Roman"/>
      </w:rPr>
    </w:lvl>
    <w:lvl w:ilvl="2" w:tplc="6B029990" w:tentative="1">
      <w:start w:val="1"/>
      <w:numFmt w:val="bullet"/>
      <w:lvlText w:val=""/>
      <w:lvlJc w:val="left"/>
      <w:pPr>
        <w:tabs>
          <w:tab w:val="num" w:pos="2160"/>
        </w:tabs>
        <w:ind w:left="2160" w:hanging="360"/>
      </w:pPr>
      <w:rPr>
        <w:rFonts w:ascii="Symbol" w:hAnsi="Symbol" w:hint="default"/>
      </w:rPr>
    </w:lvl>
    <w:lvl w:ilvl="3" w:tplc="B20019FA" w:tentative="1">
      <w:start w:val="1"/>
      <w:numFmt w:val="bullet"/>
      <w:lvlText w:val=""/>
      <w:lvlJc w:val="left"/>
      <w:pPr>
        <w:tabs>
          <w:tab w:val="num" w:pos="2880"/>
        </w:tabs>
        <w:ind w:left="2880" w:hanging="360"/>
      </w:pPr>
      <w:rPr>
        <w:rFonts w:ascii="Symbol" w:hAnsi="Symbol" w:hint="default"/>
      </w:rPr>
    </w:lvl>
    <w:lvl w:ilvl="4" w:tplc="F6CED2D0" w:tentative="1">
      <w:start w:val="1"/>
      <w:numFmt w:val="bullet"/>
      <w:lvlText w:val=""/>
      <w:lvlJc w:val="left"/>
      <w:pPr>
        <w:tabs>
          <w:tab w:val="num" w:pos="3600"/>
        </w:tabs>
        <w:ind w:left="3600" w:hanging="360"/>
      </w:pPr>
      <w:rPr>
        <w:rFonts w:ascii="Symbol" w:hAnsi="Symbol" w:hint="default"/>
      </w:rPr>
    </w:lvl>
    <w:lvl w:ilvl="5" w:tplc="3730A0AC" w:tentative="1">
      <w:start w:val="1"/>
      <w:numFmt w:val="bullet"/>
      <w:lvlText w:val=""/>
      <w:lvlJc w:val="left"/>
      <w:pPr>
        <w:tabs>
          <w:tab w:val="num" w:pos="4320"/>
        </w:tabs>
        <w:ind w:left="4320" w:hanging="360"/>
      </w:pPr>
      <w:rPr>
        <w:rFonts w:ascii="Symbol" w:hAnsi="Symbol" w:hint="default"/>
      </w:rPr>
    </w:lvl>
    <w:lvl w:ilvl="6" w:tplc="62C2348C" w:tentative="1">
      <w:start w:val="1"/>
      <w:numFmt w:val="bullet"/>
      <w:lvlText w:val=""/>
      <w:lvlJc w:val="left"/>
      <w:pPr>
        <w:tabs>
          <w:tab w:val="num" w:pos="5040"/>
        </w:tabs>
        <w:ind w:left="5040" w:hanging="360"/>
      </w:pPr>
      <w:rPr>
        <w:rFonts w:ascii="Symbol" w:hAnsi="Symbol" w:hint="default"/>
      </w:rPr>
    </w:lvl>
    <w:lvl w:ilvl="7" w:tplc="586456C6" w:tentative="1">
      <w:start w:val="1"/>
      <w:numFmt w:val="bullet"/>
      <w:lvlText w:val=""/>
      <w:lvlJc w:val="left"/>
      <w:pPr>
        <w:tabs>
          <w:tab w:val="num" w:pos="5760"/>
        </w:tabs>
        <w:ind w:left="5760" w:hanging="360"/>
      </w:pPr>
      <w:rPr>
        <w:rFonts w:ascii="Symbol" w:hAnsi="Symbol" w:hint="default"/>
      </w:rPr>
    </w:lvl>
    <w:lvl w:ilvl="8" w:tplc="83BC45C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6C15989"/>
    <w:multiLevelType w:val="hybridMultilevel"/>
    <w:tmpl w:val="26CA5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9BC269A"/>
    <w:multiLevelType w:val="hybridMultilevel"/>
    <w:tmpl w:val="149E3E54"/>
    <w:lvl w:ilvl="0" w:tplc="04090001">
      <w:start w:val="1"/>
      <w:numFmt w:val="bullet"/>
      <w:lvlText w:val=""/>
      <w:lvlJc w:val="left"/>
      <w:pPr>
        <w:ind w:left="2131" w:hanging="360"/>
      </w:pPr>
      <w:rPr>
        <w:rFonts w:ascii="Symbol" w:hAnsi="Symbol" w:hint="default"/>
      </w:rPr>
    </w:lvl>
    <w:lvl w:ilvl="1" w:tplc="04090003" w:tentative="1">
      <w:start w:val="1"/>
      <w:numFmt w:val="bullet"/>
      <w:lvlText w:val="o"/>
      <w:lvlJc w:val="left"/>
      <w:pPr>
        <w:ind w:left="2851" w:hanging="360"/>
      </w:pPr>
      <w:rPr>
        <w:rFonts w:ascii="Courier New" w:hAnsi="Courier New" w:hint="default"/>
      </w:rPr>
    </w:lvl>
    <w:lvl w:ilvl="2" w:tplc="04090005" w:tentative="1">
      <w:start w:val="1"/>
      <w:numFmt w:val="bullet"/>
      <w:lvlText w:val=""/>
      <w:lvlJc w:val="left"/>
      <w:pPr>
        <w:ind w:left="3571" w:hanging="360"/>
      </w:pPr>
      <w:rPr>
        <w:rFonts w:ascii="Wingdings" w:hAnsi="Wingdings" w:hint="default"/>
      </w:rPr>
    </w:lvl>
    <w:lvl w:ilvl="3" w:tplc="04090001" w:tentative="1">
      <w:start w:val="1"/>
      <w:numFmt w:val="bullet"/>
      <w:lvlText w:val=""/>
      <w:lvlJc w:val="left"/>
      <w:pPr>
        <w:ind w:left="4291" w:hanging="360"/>
      </w:pPr>
      <w:rPr>
        <w:rFonts w:ascii="Symbol" w:hAnsi="Symbol" w:hint="default"/>
      </w:rPr>
    </w:lvl>
    <w:lvl w:ilvl="4" w:tplc="04090003" w:tentative="1">
      <w:start w:val="1"/>
      <w:numFmt w:val="bullet"/>
      <w:lvlText w:val="o"/>
      <w:lvlJc w:val="left"/>
      <w:pPr>
        <w:ind w:left="5011" w:hanging="360"/>
      </w:pPr>
      <w:rPr>
        <w:rFonts w:ascii="Courier New" w:hAnsi="Courier New" w:hint="default"/>
      </w:rPr>
    </w:lvl>
    <w:lvl w:ilvl="5" w:tplc="04090005" w:tentative="1">
      <w:start w:val="1"/>
      <w:numFmt w:val="bullet"/>
      <w:lvlText w:val=""/>
      <w:lvlJc w:val="left"/>
      <w:pPr>
        <w:ind w:left="5731" w:hanging="360"/>
      </w:pPr>
      <w:rPr>
        <w:rFonts w:ascii="Wingdings" w:hAnsi="Wingdings" w:hint="default"/>
      </w:rPr>
    </w:lvl>
    <w:lvl w:ilvl="6" w:tplc="04090001" w:tentative="1">
      <w:start w:val="1"/>
      <w:numFmt w:val="bullet"/>
      <w:lvlText w:val=""/>
      <w:lvlJc w:val="left"/>
      <w:pPr>
        <w:ind w:left="6451" w:hanging="360"/>
      </w:pPr>
      <w:rPr>
        <w:rFonts w:ascii="Symbol" w:hAnsi="Symbol" w:hint="default"/>
      </w:rPr>
    </w:lvl>
    <w:lvl w:ilvl="7" w:tplc="04090003" w:tentative="1">
      <w:start w:val="1"/>
      <w:numFmt w:val="bullet"/>
      <w:lvlText w:val="o"/>
      <w:lvlJc w:val="left"/>
      <w:pPr>
        <w:ind w:left="7171" w:hanging="360"/>
      </w:pPr>
      <w:rPr>
        <w:rFonts w:ascii="Courier New" w:hAnsi="Courier New" w:hint="default"/>
      </w:rPr>
    </w:lvl>
    <w:lvl w:ilvl="8" w:tplc="04090005" w:tentative="1">
      <w:start w:val="1"/>
      <w:numFmt w:val="bullet"/>
      <w:lvlText w:val=""/>
      <w:lvlJc w:val="left"/>
      <w:pPr>
        <w:ind w:left="7891" w:hanging="360"/>
      </w:pPr>
      <w:rPr>
        <w:rFonts w:ascii="Wingdings" w:hAnsi="Wingdings" w:hint="default"/>
      </w:rPr>
    </w:lvl>
  </w:abstractNum>
  <w:abstractNum w:abstractNumId="25" w15:restartNumberingAfterBreak="0">
    <w:nsid w:val="3C4F51D3"/>
    <w:multiLevelType w:val="hybridMultilevel"/>
    <w:tmpl w:val="B52869C6"/>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hint="default"/>
      </w:rPr>
    </w:lvl>
    <w:lvl w:ilvl="8" w:tplc="04070005" w:tentative="1">
      <w:start w:val="1"/>
      <w:numFmt w:val="bullet"/>
      <w:lvlText w:val=""/>
      <w:lvlJc w:val="left"/>
      <w:pPr>
        <w:ind w:left="6523" w:hanging="360"/>
      </w:pPr>
      <w:rPr>
        <w:rFonts w:ascii="Wingdings" w:hAnsi="Wingdings" w:hint="default"/>
      </w:rPr>
    </w:lvl>
  </w:abstractNum>
  <w:abstractNum w:abstractNumId="26" w15:restartNumberingAfterBreak="0">
    <w:nsid w:val="3D785581"/>
    <w:multiLevelType w:val="hybridMultilevel"/>
    <w:tmpl w:val="1BCA8024"/>
    <w:lvl w:ilvl="0" w:tplc="6944D63E">
      <w:start w:val="1"/>
      <w:numFmt w:val="bullet"/>
      <w:lvlText w:val=""/>
      <w:lvlPicBulletId w:val="1"/>
      <w:lvlJc w:val="left"/>
      <w:pPr>
        <w:tabs>
          <w:tab w:val="num" w:pos="720"/>
        </w:tabs>
        <w:ind w:left="720" w:hanging="360"/>
      </w:pPr>
      <w:rPr>
        <w:rFonts w:ascii="Symbol" w:hAnsi="Symbol" w:hint="default"/>
      </w:rPr>
    </w:lvl>
    <w:lvl w:ilvl="1" w:tplc="B0F0576E" w:tentative="1">
      <w:start w:val="1"/>
      <w:numFmt w:val="bullet"/>
      <w:lvlText w:val=""/>
      <w:lvlPicBulletId w:val="1"/>
      <w:lvlJc w:val="left"/>
      <w:pPr>
        <w:tabs>
          <w:tab w:val="num" w:pos="1440"/>
        </w:tabs>
        <w:ind w:left="1440" w:hanging="360"/>
      </w:pPr>
      <w:rPr>
        <w:rFonts w:ascii="Symbol" w:hAnsi="Symbol" w:hint="default"/>
      </w:rPr>
    </w:lvl>
    <w:lvl w:ilvl="2" w:tplc="A6965DDC" w:tentative="1">
      <w:start w:val="1"/>
      <w:numFmt w:val="bullet"/>
      <w:lvlText w:val=""/>
      <w:lvlPicBulletId w:val="1"/>
      <w:lvlJc w:val="left"/>
      <w:pPr>
        <w:tabs>
          <w:tab w:val="num" w:pos="2160"/>
        </w:tabs>
        <w:ind w:left="2160" w:hanging="360"/>
      </w:pPr>
      <w:rPr>
        <w:rFonts w:ascii="Symbol" w:hAnsi="Symbol" w:hint="default"/>
      </w:rPr>
    </w:lvl>
    <w:lvl w:ilvl="3" w:tplc="16D2C80E" w:tentative="1">
      <w:start w:val="1"/>
      <w:numFmt w:val="bullet"/>
      <w:lvlText w:val=""/>
      <w:lvlPicBulletId w:val="1"/>
      <w:lvlJc w:val="left"/>
      <w:pPr>
        <w:tabs>
          <w:tab w:val="num" w:pos="2880"/>
        </w:tabs>
        <w:ind w:left="2880" w:hanging="360"/>
      </w:pPr>
      <w:rPr>
        <w:rFonts w:ascii="Symbol" w:hAnsi="Symbol" w:hint="default"/>
      </w:rPr>
    </w:lvl>
    <w:lvl w:ilvl="4" w:tplc="48DA5808" w:tentative="1">
      <w:start w:val="1"/>
      <w:numFmt w:val="bullet"/>
      <w:lvlText w:val=""/>
      <w:lvlPicBulletId w:val="1"/>
      <w:lvlJc w:val="left"/>
      <w:pPr>
        <w:tabs>
          <w:tab w:val="num" w:pos="3600"/>
        </w:tabs>
        <w:ind w:left="3600" w:hanging="360"/>
      </w:pPr>
      <w:rPr>
        <w:rFonts w:ascii="Symbol" w:hAnsi="Symbol" w:hint="default"/>
      </w:rPr>
    </w:lvl>
    <w:lvl w:ilvl="5" w:tplc="91EC7520" w:tentative="1">
      <w:start w:val="1"/>
      <w:numFmt w:val="bullet"/>
      <w:lvlText w:val=""/>
      <w:lvlPicBulletId w:val="1"/>
      <w:lvlJc w:val="left"/>
      <w:pPr>
        <w:tabs>
          <w:tab w:val="num" w:pos="4320"/>
        </w:tabs>
        <w:ind w:left="4320" w:hanging="360"/>
      </w:pPr>
      <w:rPr>
        <w:rFonts w:ascii="Symbol" w:hAnsi="Symbol" w:hint="default"/>
      </w:rPr>
    </w:lvl>
    <w:lvl w:ilvl="6" w:tplc="EAA8E6A4" w:tentative="1">
      <w:start w:val="1"/>
      <w:numFmt w:val="bullet"/>
      <w:lvlText w:val=""/>
      <w:lvlPicBulletId w:val="1"/>
      <w:lvlJc w:val="left"/>
      <w:pPr>
        <w:tabs>
          <w:tab w:val="num" w:pos="5040"/>
        </w:tabs>
        <w:ind w:left="5040" w:hanging="360"/>
      </w:pPr>
      <w:rPr>
        <w:rFonts w:ascii="Symbol" w:hAnsi="Symbol" w:hint="default"/>
      </w:rPr>
    </w:lvl>
    <w:lvl w:ilvl="7" w:tplc="9D64AC3E" w:tentative="1">
      <w:start w:val="1"/>
      <w:numFmt w:val="bullet"/>
      <w:lvlText w:val=""/>
      <w:lvlPicBulletId w:val="1"/>
      <w:lvlJc w:val="left"/>
      <w:pPr>
        <w:tabs>
          <w:tab w:val="num" w:pos="5760"/>
        </w:tabs>
        <w:ind w:left="5760" w:hanging="360"/>
      </w:pPr>
      <w:rPr>
        <w:rFonts w:ascii="Symbol" w:hAnsi="Symbol" w:hint="default"/>
      </w:rPr>
    </w:lvl>
    <w:lvl w:ilvl="8" w:tplc="37A08476"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0972221"/>
    <w:multiLevelType w:val="hybridMultilevel"/>
    <w:tmpl w:val="EF785ACE"/>
    <w:lvl w:ilvl="0" w:tplc="15525E94">
      <w:start w:val="1"/>
      <w:numFmt w:val="bullet"/>
      <w:lvlText w:val=""/>
      <w:lvlJc w:val="left"/>
      <w:pPr>
        <w:tabs>
          <w:tab w:val="num" w:pos="720"/>
        </w:tabs>
        <w:ind w:left="720" w:hanging="360"/>
      </w:pPr>
      <w:rPr>
        <w:rFonts w:ascii="Symbol" w:hAnsi="Symbol" w:hint="default"/>
      </w:rPr>
    </w:lvl>
    <w:lvl w:ilvl="1" w:tplc="EEACE682" w:tentative="1">
      <w:start w:val="1"/>
      <w:numFmt w:val="bullet"/>
      <w:lvlText w:val=""/>
      <w:lvlJc w:val="left"/>
      <w:pPr>
        <w:tabs>
          <w:tab w:val="num" w:pos="1440"/>
        </w:tabs>
        <w:ind w:left="1440" w:hanging="360"/>
      </w:pPr>
      <w:rPr>
        <w:rFonts w:ascii="Symbol" w:hAnsi="Symbol" w:hint="default"/>
      </w:rPr>
    </w:lvl>
    <w:lvl w:ilvl="2" w:tplc="9E42F5BC" w:tentative="1">
      <w:start w:val="1"/>
      <w:numFmt w:val="bullet"/>
      <w:lvlText w:val=""/>
      <w:lvlJc w:val="left"/>
      <w:pPr>
        <w:tabs>
          <w:tab w:val="num" w:pos="2160"/>
        </w:tabs>
        <w:ind w:left="2160" w:hanging="360"/>
      </w:pPr>
      <w:rPr>
        <w:rFonts w:ascii="Symbol" w:hAnsi="Symbol" w:hint="default"/>
      </w:rPr>
    </w:lvl>
    <w:lvl w:ilvl="3" w:tplc="F4F05F2A" w:tentative="1">
      <w:start w:val="1"/>
      <w:numFmt w:val="bullet"/>
      <w:lvlText w:val=""/>
      <w:lvlJc w:val="left"/>
      <w:pPr>
        <w:tabs>
          <w:tab w:val="num" w:pos="2880"/>
        </w:tabs>
        <w:ind w:left="2880" w:hanging="360"/>
      </w:pPr>
      <w:rPr>
        <w:rFonts w:ascii="Symbol" w:hAnsi="Symbol" w:hint="default"/>
      </w:rPr>
    </w:lvl>
    <w:lvl w:ilvl="4" w:tplc="2932A956" w:tentative="1">
      <w:start w:val="1"/>
      <w:numFmt w:val="bullet"/>
      <w:lvlText w:val=""/>
      <w:lvlJc w:val="left"/>
      <w:pPr>
        <w:tabs>
          <w:tab w:val="num" w:pos="3600"/>
        </w:tabs>
        <w:ind w:left="3600" w:hanging="360"/>
      </w:pPr>
      <w:rPr>
        <w:rFonts w:ascii="Symbol" w:hAnsi="Symbol" w:hint="default"/>
      </w:rPr>
    </w:lvl>
    <w:lvl w:ilvl="5" w:tplc="D91E15E2" w:tentative="1">
      <w:start w:val="1"/>
      <w:numFmt w:val="bullet"/>
      <w:lvlText w:val=""/>
      <w:lvlJc w:val="left"/>
      <w:pPr>
        <w:tabs>
          <w:tab w:val="num" w:pos="4320"/>
        </w:tabs>
        <w:ind w:left="4320" w:hanging="360"/>
      </w:pPr>
      <w:rPr>
        <w:rFonts w:ascii="Symbol" w:hAnsi="Symbol" w:hint="default"/>
      </w:rPr>
    </w:lvl>
    <w:lvl w:ilvl="6" w:tplc="F8708C1A" w:tentative="1">
      <w:start w:val="1"/>
      <w:numFmt w:val="bullet"/>
      <w:lvlText w:val=""/>
      <w:lvlJc w:val="left"/>
      <w:pPr>
        <w:tabs>
          <w:tab w:val="num" w:pos="5040"/>
        </w:tabs>
        <w:ind w:left="5040" w:hanging="360"/>
      </w:pPr>
      <w:rPr>
        <w:rFonts w:ascii="Symbol" w:hAnsi="Symbol" w:hint="default"/>
      </w:rPr>
    </w:lvl>
    <w:lvl w:ilvl="7" w:tplc="225EB7DA" w:tentative="1">
      <w:start w:val="1"/>
      <w:numFmt w:val="bullet"/>
      <w:lvlText w:val=""/>
      <w:lvlJc w:val="left"/>
      <w:pPr>
        <w:tabs>
          <w:tab w:val="num" w:pos="5760"/>
        </w:tabs>
        <w:ind w:left="5760" w:hanging="360"/>
      </w:pPr>
      <w:rPr>
        <w:rFonts w:ascii="Symbol" w:hAnsi="Symbol" w:hint="default"/>
      </w:rPr>
    </w:lvl>
    <w:lvl w:ilvl="8" w:tplc="ABD0BCA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3B835BB"/>
    <w:multiLevelType w:val="hybridMultilevel"/>
    <w:tmpl w:val="030C5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CE6109"/>
    <w:multiLevelType w:val="hybridMultilevel"/>
    <w:tmpl w:val="05A299D4"/>
    <w:lvl w:ilvl="0" w:tplc="07E0999C">
      <w:start w:val="1"/>
      <w:numFmt w:val="bullet"/>
      <w:lvlText w:val=""/>
      <w:lvlJc w:val="left"/>
      <w:pPr>
        <w:tabs>
          <w:tab w:val="num" w:pos="720"/>
        </w:tabs>
        <w:ind w:left="720" w:hanging="360"/>
      </w:pPr>
      <w:rPr>
        <w:rFonts w:ascii="Symbol" w:hAnsi="Symbol" w:hint="default"/>
      </w:rPr>
    </w:lvl>
    <w:lvl w:ilvl="1" w:tplc="910E675C">
      <w:numFmt w:val="none"/>
      <w:lvlText w:val=""/>
      <w:lvlJc w:val="left"/>
      <w:pPr>
        <w:tabs>
          <w:tab w:val="num" w:pos="360"/>
        </w:tabs>
      </w:pPr>
      <w:rPr>
        <w:rFonts w:cs="Times New Roman"/>
      </w:rPr>
    </w:lvl>
    <w:lvl w:ilvl="2" w:tplc="CC3A6016" w:tentative="1">
      <w:start w:val="1"/>
      <w:numFmt w:val="bullet"/>
      <w:lvlText w:val=""/>
      <w:lvlJc w:val="left"/>
      <w:pPr>
        <w:tabs>
          <w:tab w:val="num" w:pos="2160"/>
        </w:tabs>
        <w:ind w:left="2160" w:hanging="360"/>
      </w:pPr>
      <w:rPr>
        <w:rFonts w:ascii="Symbol" w:hAnsi="Symbol" w:hint="default"/>
      </w:rPr>
    </w:lvl>
    <w:lvl w:ilvl="3" w:tplc="A350E776" w:tentative="1">
      <w:start w:val="1"/>
      <w:numFmt w:val="bullet"/>
      <w:lvlText w:val=""/>
      <w:lvlJc w:val="left"/>
      <w:pPr>
        <w:tabs>
          <w:tab w:val="num" w:pos="2880"/>
        </w:tabs>
        <w:ind w:left="2880" w:hanging="360"/>
      </w:pPr>
      <w:rPr>
        <w:rFonts w:ascii="Symbol" w:hAnsi="Symbol" w:hint="default"/>
      </w:rPr>
    </w:lvl>
    <w:lvl w:ilvl="4" w:tplc="47AAC076" w:tentative="1">
      <w:start w:val="1"/>
      <w:numFmt w:val="bullet"/>
      <w:lvlText w:val=""/>
      <w:lvlJc w:val="left"/>
      <w:pPr>
        <w:tabs>
          <w:tab w:val="num" w:pos="3600"/>
        </w:tabs>
        <w:ind w:left="3600" w:hanging="360"/>
      </w:pPr>
      <w:rPr>
        <w:rFonts w:ascii="Symbol" w:hAnsi="Symbol" w:hint="default"/>
      </w:rPr>
    </w:lvl>
    <w:lvl w:ilvl="5" w:tplc="00E82C6E" w:tentative="1">
      <w:start w:val="1"/>
      <w:numFmt w:val="bullet"/>
      <w:lvlText w:val=""/>
      <w:lvlJc w:val="left"/>
      <w:pPr>
        <w:tabs>
          <w:tab w:val="num" w:pos="4320"/>
        </w:tabs>
        <w:ind w:left="4320" w:hanging="360"/>
      </w:pPr>
      <w:rPr>
        <w:rFonts w:ascii="Symbol" w:hAnsi="Symbol" w:hint="default"/>
      </w:rPr>
    </w:lvl>
    <w:lvl w:ilvl="6" w:tplc="DC043688" w:tentative="1">
      <w:start w:val="1"/>
      <w:numFmt w:val="bullet"/>
      <w:lvlText w:val=""/>
      <w:lvlJc w:val="left"/>
      <w:pPr>
        <w:tabs>
          <w:tab w:val="num" w:pos="5040"/>
        </w:tabs>
        <w:ind w:left="5040" w:hanging="360"/>
      </w:pPr>
      <w:rPr>
        <w:rFonts w:ascii="Symbol" w:hAnsi="Symbol" w:hint="default"/>
      </w:rPr>
    </w:lvl>
    <w:lvl w:ilvl="7" w:tplc="7F4CFFB8" w:tentative="1">
      <w:start w:val="1"/>
      <w:numFmt w:val="bullet"/>
      <w:lvlText w:val=""/>
      <w:lvlJc w:val="left"/>
      <w:pPr>
        <w:tabs>
          <w:tab w:val="num" w:pos="5760"/>
        </w:tabs>
        <w:ind w:left="5760" w:hanging="360"/>
      </w:pPr>
      <w:rPr>
        <w:rFonts w:ascii="Symbol" w:hAnsi="Symbol" w:hint="default"/>
      </w:rPr>
    </w:lvl>
    <w:lvl w:ilvl="8" w:tplc="E5208AF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5DB16DC"/>
    <w:multiLevelType w:val="hybridMultilevel"/>
    <w:tmpl w:val="5B809610"/>
    <w:lvl w:ilvl="0" w:tplc="6ADABD90">
      <w:start w:val="1"/>
      <w:numFmt w:val="bullet"/>
      <w:lvlText w:val=""/>
      <w:lvlJc w:val="left"/>
      <w:pPr>
        <w:tabs>
          <w:tab w:val="num" w:pos="720"/>
        </w:tabs>
        <w:ind w:left="720" w:hanging="360"/>
      </w:pPr>
      <w:rPr>
        <w:rFonts w:ascii="Symbol" w:hAnsi="Symbol" w:hint="default"/>
      </w:rPr>
    </w:lvl>
    <w:lvl w:ilvl="1" w:tplc="F1AA9300" w:tentative="1">
      <w:start w:val="1"/>
      <w:numFmt w:val="bullet"/>
      <w:lvlText w:val=""/>
      <w:lvlJc w:val="left"/>
      <w:pPr>
        <w:tabs>
          <w:tab w:val="num" w:pos="1440"/>
        </w:tabs>
        <w:ind w:left="1440" w:hanging="360"/>
      </w:pPr>
      <w:rPr>
        <w:rFonts w:ascii="Symbol" w:hAnsi="Symbol" w:hint="default"/>
      </w:rPr>
    </w:lvl>
    <w:lvl w:ilvl="2" w:tplc="D400C478" w:tentative="1">
      <w:start w:val="1"/>
      <w:numFmt w:val="bullet"/>
      <w:lvlText w:val=""/>
      <w:lvlJc w:val="left"/>
      <w:pPr>
        <w:tabs>
          <w:tab w:val="num" w:pos="2160"/>
        </w:tabs>
        <w:ind w:left="2160" w:hanging="360"/>
      </w:pPr>
      <w:rPr>
        <w:rFonts w:ascii="Symbol" w:hAnsi="Symbol" w:hint="default"/>
      </w:rPr>
    </w:lvl>
    <w:lvl w:ilvl="3" w:tplc="E6A83C9A" w:tentative="1">
      <w:start w:val="1"/>
      <w:numFmt w:val="bullet"/>
      <w:lvlText w:val=""/>
      <w:lvlJc w:val="left"/>
      <w:pPr>
        <w:tabs>
          <w:tab w:val="num" w:pos="2880"/>
        </w:tabs>
        <w:ind w:left="2880" w:hanging="360"/>
      </w:pPr>
      <w:rPr>
        <w:rFonts w:ascii="Symbol" w:hAnsi="Symbol" w:hint="default"/>
      </w:rPr>
    </w:lvl>
    <w:lvl w:ilvl="4" w:tplc="35881EBC" w:tentative="1">
      <w:start w:val="1"/>
      <w:numFmt w:val="bullet"/>
      <w:lvlText w:val=""/>
      <w:lvlJc w:val="left"/>
      <w:pPr>
        <w:tabs>
          <w:tab w:val="num" w:pos="3600"/>
        </w:tabs>
        <w:ind w:left="3600" w:hanging="360"/>
      </w:pPr>
      <w:rPr>
        <w:rFonts w:ascii="Symbol" w:hAnsi="Symbol" w:hint="default"/>
      </w:rPr>
    </w:lvl>
    <w:lvl w:ilvl="5" w:tplc="5D422032" w:tentative="1">
      <w:start w:val="1"/>
      <w:numFmt w:val="bullet"/>
      <w:lvlText w:val=""/>
      <w:lvlJc w:val="left"/>
      <w:pPr>
        <w:tabs>
          <w:tab w:val="num" w:pos="4320"/>
        </w:tabs>
        <w:ind w:left="4320" w:hanging="360"/>
      </w:pPr>
      <w:rPr>
        <w:rFonts w:ascii="Symbol" w:hAnsi="Symbol" w:hint="default"/>
      </w:rPr>
    </w:lvl>
    <w:lvl w:ilvl="6" w:tplc="80CC7076" w:tentative="1">
      <w:start w:val="1"/>
      <w:numFmt w:val="bullet"/>
      <w:lvlText w:val=""/>
      <w:lvlJc w:val="left"/>
      <w:pPr>
        <w:tabs>
          <w:tab w:val="num" w:pos="5040"/>
        </w:tabs>
        <w:ind w:left="5040" w:hanging="360"/>
      </w:pPr>
      <w:rPr>
        <w:rFonts w:ascii="Symbol" w:hAnsi="Symbol" w:hint="default"/>
      </w:rPr>
    </w:lvl>
    <w:lvl w:ilvl="7" w:tplc="E44A9DB0" w:tentative="1">
      <w:start w:val="1"/>
      <w:numFmt w:val="bullet"/>
      <w:lvlText w:val=""/>
      <w:lvlJc w:val="left"/>
      <w:pPr>
        <w:tabs>
          <w:tab w:val="num" w:pos="5760"/>
        </w:tabs>
        <w:ind w:left="5760" w:hanging="360"/>
      </w:pPr>
      <w:rPr>
        <w:rFonts w:ascii="Symbol" w:hAnsi="Symbol" w:hint="default"/>
      </w:rPr>
    </w:lvl>
    <w:lvl w:ilvl="8" w:tplc="EDD47DD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69056C5"/>
    <w:multiLevelType w:val="hybridMultilevel"/>
    <w:tmpl w:val="E60E6416"/>
    <w:lvl w:ilvl="0" w:tplc="01DE10AC">
      <w:start w:val="1"/>
      <w:numFmt w:val="bullet"/>
      <w:lvlText w:val=""/>
      <w:lvlJc w:val="left"/>
      <w:pPr>
        <w:tabs>
          <w:tab w:val="num" w:pos="720"/>
        </w:tabs>
        <w:ind w:left="720" w:hanging="360"/>
      </w:pPr>
      <w:rPr>
        <w:rFonts w:ascii="Symbol" w:hAnsi="Symbol" w:hint="default"/>
      </w:rPr>
    </w:lvl>
    <w:lvl w:ilvl="1" w:tplc="F91EA75C">
      <w:numFmt w:val="none"/>
      <w:lvlText w:val=""/>
      <w:lvlJc w:val="left"/>
      <w:pPr>
        <w:tabs>
          <w:tab w:val="num" w:pos="360"/>
        </w:tabs>
      </w:pPr>
      <w:rPr>
        <w:rFonts w:cs="Times New Roman"/>
      </w:rPr>
    </w:lvl>
    <w:lvl w:ilvl="2" w:tplc="1708ED54" w:tentative="1">
      <w:start w:val="1"/>
      <w:numFmt w:val="bullet"/>
      <w:lvlText w:val=""/>
      <w:lvlJc w:val="left"/>
      <w:pPr>
        <w:tabs>
          <w:tab w:val="num" w:pos="2160"/>
        </w:tabs>
        <w:ind w:left="2160" w:hanging="360"/>
      </w:pPr>
      <w:rPr>
        <w:rFonts w:ascii="Symbol" w:hAnsi="Symbol" w:hint="default"/>
      </w:rPr>
    </w:lvl>
    <w:lvl w:ilvl="3" w:tplc="4BFA43D6" w:tentative="1">
      <w:start w:val="1"/>
      <w:numFmt w:val="bullet"/>
      <w:lvlText w:val=""/>
      <w:lvlJc w:val="left"/>
      <w:pPr>
        <w:tabs>
          <w:tab w:val="num" w:pos="2880"/>
        </w:tabs>
        <w:ind w:left="2880" w:hanging="360"/>
      </w:pPr>
      <w:rPr>
        <w:rFonts w:ascii="Symbol" w:hAnsi="Symbol" w:hint="default"/>
      </w:rPr>
    </w:lvl>
    <w:lvl w:ilvl="4" w:tplc="BD20221E" w:tentative="1">
      <w:start w:val="1"/>
      <w:numFmt w:val="bullet"/>
      <w:lvlText w:val=""/>
      <w:lvlJc w:val="left"/>
      <w:pPr>
        <w:tabs>
          <w:tab w:val="num" w:pos="3600"/>
        </w:tabs>
        <w:ind w:left="3600" w:hanging="360"/>
      </w:pPr>
      <w:rPr>
        <w:rFonts w:ascii="Symbol" w:hAnsi="Symbol" w:hint="default"/>
      </w:rPr>
    </w:lvl>
    <w:lvl w:ilvl="5" w:tplc="4FC46E50" w:tentative="1">
      <w:start w:val="1"/>
      <w:numFmt w:val="bullet"/>
      <w:lvlText w:val=""/>
      <w:lvlJc w:val="left"/>
      <w:pPr>
        <w:tabs>
          <w:tab w:val="num" w:pos="4320"/>
        </w:tabs>
        <w:ind w:left="4320" w:hanging="360"/>
      </w:pPr>
      <w:rPr>
        <w:rFonts w:ascii="Symbol" w:hAnsi="Symbol" w:hint="default"/>
      </w:rPr>
    </w:lvl>
    <w:lvl w:ilvl="6" w:tplc="6CCC4746" w:tentative="1">
      <w:start w:val="1"/>
      <w:numFmt w:val="bullet"/>
      <w:lvlText w:val=""/>
      <w:lvlJc w:val="left"/>
      <w:pPr>
        <w:tabs>
          <w:tab w:val="num" w:pos="5040"/>
        </w:tabs>
        <w:ind w:left="5040" w:hanging="360"/>
      </w:pPr>
      <w:rPr>
        <w:rFonts w:ascii="Symbol" w:hAnsi="Symbol" w:hint="default"/>
      </w:rPr>
    </w:lvl>
    <w:lvl w:ilvl="7" w:tplc="A7C838F8" w:tentative="1">
      <w:start w:val="1"/>
      <w:numFmt w:val="bullet"/>
      <w:lvlText w:val=""/>
      <w:lvlJc w:val="left"/>
      <w:pPr>
        <w:tabs>
          <w:tab w:val="num" w:pos="5760"/>
        </w:tabs>
        <w:ind w:left="5760" w:hanging="360"/>
      </w:pPr>
      <w:rPr>
        <w:rFonts w:ascii="Symbol" w:hAnsi="Symbol" w:hint="default"/>
      </w:rPr>
    </w:lvl>
    <w:lvl w:ilvl="8" w:tplc="D2548F0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F5F40EC"/>
    <w:multiLevelType w:val="hybridMultilevel"/>
    <w:tmpl w:val="2304AF64"/>
    <w:lvl w:ilvl="0" w:tplc="A2AACEE8">
      <w:numFmt w:val="bullet"/>
      <w:lvlText w:val="–"/>
      <w:lvlJc w:val="left"/>
      <w:pPr>
        <w:tabs>
          <w:tab w:val="num" w:pos="1800"/>
        </w:tabs>
        <w:ind w:left="1800" w:hanging="360"/>
      </w:pPr>
      <w:rPr>
        <w:rFonts w:ascii="KabelITC" w:eastAsia="Times New Roman" w:hAnsi="KabelITC"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4FC86B66"/>
    <w:multiLevelType w:val="hybridMultilevel"/>
    <w:tmpl w:val="D20223CE"/>
    <w:lvl w:ilvl="0" w:tplc="D960F86A">
      <w:start w:val="1"/>
      <w:numFmt w:val="bullet"/>
      <w:lvlText w:val=""/>
      <w:lvlPicBulletId w:val="1"/>
      <w:lvlJc w:val="left"/>
      <w:pPr>
        <w:tabs>
          <w:tab w:val="num" w:pos="720"/>
        </w:tabs>
        <w:ind w:left="720" w:hanging="360"/>
      </w:pPr>
      <w:rPr>
        <w:rFonts w:ascii="Symbol" w:hAnsi="Symbol" w:hint="default"/>
      </w:rPr>
    </w:lvl>
    <w:lvl w:ilvl="1" w:tplc="9CE6BC9E" w:tentative="1">
      <w:start w:val="1"/>
      <w:numFmt w:val="bullet"/>
      <w:lvlText w:val=""/>
      <w:lvlPicBulletId w:val="1"/>
      <w:lvlJc w:val="left"/>
      <w:pPr>
        <w:tabs>
          <w:tab w:val="num" w:pos="1440"/>
        </w:tabs>
        <w:ind w:left="1440" w:hanging="360"/>
      </w:pPr>
      <w:rPr>
        <w:rFonts w:ascii="Symbol" w:hAnsi="Symbol" w:hint="default"/>
      </w:rPr>
    </w:lvl>
    <w:lvl w:ilvl="2" w:tplc="AB742202" w:tentative="1">
      <w:start w:val="1"/>
      <w:numFmt w:val="bullet"/>
      <w:lvlText w:val=""/>
      <w:lvlPicBulletId w:val="1"/>
      <w:lvlJc w:val="left"/>
      <w:pPr>
        <w:tabs>
          <w:tab w:val="num" w:pos="2160"/>
        </w:tabs>
        <w:ind w:left="2160" w:hanging="360"/>
      </w:pPr>
      <w:rPr>
        <w:rFonts w:ascii="Symbol" w:hAnsi="Symbol" w:hint="default"/>
      </w:rPr>
    </w:lvl>
    <w:lvl w:ilvl="3" w:tplc="254673A2" w:tentative="1">
      <w:start w:val="1"/>
      <w:numFmt w:val="bullet"/>
      <w:lvlText w:val=""/>
      <w:lvlPicBulletId w:val="1"/>
      <w:lvlJc w:val="left"/>
      <w:pPr>
        <w:tabs>
          <w:tab w:val="num" w:pos="2880"/>
        </w:tabs>
        <w:ind w:left="2880" w:hanging="360"/>
      </w:pPr>
      <w:rPr>
        <w:rFonts w:ascii="Symbol" w:hAnsi="Symbol" w:hint="default"/>
      </w:rPr>
    </w:lvl>
    <w:lvl w:ilvl="4" w:tplc="819EFBCC" w:tentative="1">
      <w:start w:val="1"/>
      <w:numFmt w:val="bullet"/>
      <w:lvlText w:val=""/>
      <w:lvlPicBulletId w:val="1"/>
      <w:lvlJc w:val="left"/>
      <w:pPr>
        <w:tabs>
          <w:tab w:val="num" w:pos="3600"/>
        </w:tabs>
        <w:ind w:left="3600" w:hanging="360"/>
      </w:pPr>
      <w:rPr>
        <w:rFonts w:ascii="Symbol" w:hAnsi="Symbol" w:hint="default"/>
      </w:rPr>
    </w:lvl>
    <w:lvl w:ilvl="5" w:tplc="86E214C8" w:tentative="1">
      <w:start w:val="1"/>
      <w:numFmt w:val="bullet"/>
      <w:lvlText w:val=""/>
      <w:lvlPicBulletId w:val="1"/>
      <w:lvlJc w:val="left"/>
      <w:pPr>
        <w:tabs>
          <w:tab w:val="num" w:pos="4320"/>
        </w:tabs>
        <w:ind w:left="4320" w:hanging="360"/>
      </w:pPr>
      <w:rPr>
        <w:rFonts w:ascii="Symbol" w:hAnsi="Symbol" w:hint="default"/>
      </w:rPr>
    </w:lvl>
    <w:lvl w:ilvl="6" w:tplc="8BD6028A" w:tentative="1">
      <w:start w:val="1"/>
      <w:numFmt w:val="bullet"/>
      <w:lvlText w:val=""/>
      <w:lvlPicBulletId w:val="1"/>
      <w:lvlJc w:val="left"/>
      <w:pPr>
        <w:tabs>
          <w:tab w:val="num" w:pos="5040"/>
        </w:tabs>
        <w:ind w:left="5040" w:hanging="360"/>
      </w:pPr>
      <w:rPr>
        <w:rFonts w:ascii="Symbol" w:hAnsi="Symbol" w:hint="default"/>
      </w:rPr>
    </w:lvl>
    <w:lvl w:ilvl="7" w:tplc="E71A97CC" w:tentative="1">
      <w:start w:val="1"/>
      <w:numFmt w:val="bullet"/>
      <w:lvlText w:val=""/>
      <w:lvlPicBulletId w:val="1"/>
      <w:lvlJc w:val="left"/>
      <w:pPr>
        <w:tabs>
          <w:tab w:val="num" w:pos="5760"/>
        </w:tabs>
        <w:ind w:left="5760" w:hanging="360"/>
      </w:pPr>
      <w:rPr>
        <w:rFonts w:ascii="Symbol" w:hAnsi="Symbol" w:hint="default"/>
      </w:rPr>
    </w:lvl>
    <w:lvl w:ilvl="8" w:tplc="E556BAC8" w:tentative="1">
      <w:start w:val="1"/>
      <w:numFmt w:val="bullet"/>
      <w:lvlText w:val=""/>
      <w:lvlPicBulletId w:val="1"/>
      <w:lvlJc w:val="left"/>
      <w:pPr>
        <w:tabs>
          <w:tab w:val="num" w:pos="6480"/>
        </w:tabs>
        <w:ind w:left="6480" w:hanging="360"/>
      </w:pPr>
      <w:rPr>
        <w:rFonts w:ascii="Symbol" w:hAnsi="Symbol" w:hint="default"/>
      </w:rPr>
    </w:lvl>
  </w:abstractNum>
  <w:abstractNum w:abstractNumId="34" w15:restartNumberingAfterBreak="0">
    <w:nsid w:val="51D4691A"/>
    <w:multiLevelType w:val="hybridMultilevel"/>
    <w:tmpl w:val="B98A6874"/>
    <w:lvl w:ilvl="0" w:tplc="865E5D08">
      <w:start w:val="1"/>
      <w:numFmt w:val="bullet"/>
      <w:lvlText w:val=""/>
      <w:lvlJc w:val="left"/>
      <w:pPr>
        <w:tabs>
          <w:tab w:val="num" w:pos="720"/>
        </w:tabs>
        <w:ind w:left="720" w:hanging="360"/>
      </w:pPr>
      <w:rPr>
        <w:rFonts w:ascii="Symbol" w:hAnsi="Symbol" w:hint="default"/>
      </w:rPr>
    </w:lvl>
    <w:lvl w:ilvl="1" w:tplc="6E1EDCEC" w:tentative="1">
      <w:start w:val="1"/>
      <w:numFmt w:val="bullet"/>
      <w:lvlText w:val=""/>
      <w:lvlJc w:val="left"/>
      <w:pPr>
        <w:tabs>
          <w:tab w:val="num" w:pos="1440"/>
        </w:tabs>
        <w:ind w:left="1440" w:hanging="360"/>
      </w:pPr>
      <w:rPr>
        <w:rFonts w:ascii="Symbol" w:hAnsi="Symbol" w:hint="default"/>
      </w:rPr>
    </w:lvl>
    <w:lvl w:ilvl="2" w:tplc="00DC3F4E" w:tentative="1">
      <w:start w:val="1"/>
      <w:numFmt w:val="bullet"/>
      <w:lvlText w:val=""/>
      <w:lvlJc w:val="left"/>
      <w:pPr>
        <w:tabs>
          <w:tab w:val="num" w:pos="2160"/>
        </w:tabs>
        <w:ind w:left="2160" w:hanging="360"/>
      </w:pPr>
      <w:rPr>
        <w:rFonts w:ascii="Symbol" w:hAnsi="Symbol" w:hint="default"/>
      </w:rPr>
    </w:lvl>
    <w:lvl w:ilvl="3" w:tplc="228E2110" w:tentative="1">
      <w:start w:val="1"/>
      <w:numFmt w:val="bullet"/>
      <w:lvlText w:val=""/>
      <w:lvlJc w:val="left"/>
      <w:pPr>
        <w:tabs>
          <w:tab w:val="num" w:pos="2880"/>
        </w:tabs>
        <w:ind w:left="2880" w:hanging="360"/>
      </w:pPr>
      <w:rPr>
        <w:rFonts w:ascii="Symbol" w:hAnsi="Symbol" w:hint="default"/>
      </w:rPr>
    </w:lvl>
    <w:lvl w:ilvl="4" w:tplc="BBB498D4" w:tentative="1">
      <w:start w:val="1"/>
      <w:numFmt w:val="bullet"/>
      <w:lvlText w:val=""/>
      <w:lvlJc w:val="left"/>
      <w:pPr>
        <w:tabs>
          <w:tab w:val="num" w:pos="3600"/>
        </w:tabs>
        <w:ind w:left="3600" w:hanging="360"/>
      </w:pPr>
      <w:rPr>
        <w:rFonts w:ascii="Symbol" w:hAnsi="Symbol" w:hint="default"/>
      </w:rPr>
    </w:lvl>
    <w:lvl w:ilvl="5" w:tplc="682492E6" w:tentative="1">
      <w:start w:val="1"/>
      <w:numFmt w:val="bullet"/>
      <w:lvlText w:val=""/>
      <w:lvlJc w:val="left"/>
      <w:pPr>
        <w:tabs>
          <w:tab w:val="num" w:pos="4320"/>
        </w:tabs>
        <w:ind w:left="4320" w:hanging="360"/>
      </w:pPr>
      <w:rPr>
        <w:rFonts w:ascii="Symbol" w:hAnsi="Symbol" w:hint="default"/>
      </w:rPr>
    </w:lvl>
    <w:lvl w:ilvl="6" w:tplc="E4763D56" w:tentative="1">
      <w:start w:val="1"/>
      <w:numFmt w:val="bullet"/>
      <w:lvlText w:val=""/>
      <w:lvlJc w:val="left"/>
      <w:pPr>
        <w:tabs>
          <w:tab w:val="num" w:pos="5040"/>
        </w:tabs>
        <w:ind w:left="5040" w:hanging="360"/>
      </w:pPr>
      <w:rPr>
        <w:rFonts w:ascii="Symbol" w:hAnsi="Symbol" w:hint="default"/>
      </w:rPr>
    </w:lvl>
    <w:lvl w:ilvl="7" w:tplc="9CA28C2C" w:tentative="1">
      <w:start w:val="1"/>
      <w:numFmt w:val="bullet"/>
      <w:lvlText w:val=""/>
      <w:lvlJc w:val="left"/>
      <w:pPr>
        <w:tabs>
          <w:tab w:val="num" w:pos="5760"/>
        </w:tabs>
        <w:ind w:left="5760" w:hanging="360"/>
      </w:pPr>
      <w:rPr>
        <w:rFonts w:ascii="Symbol" w:hAnsi="Symbol" w:hint="default"/>
      </w:rPr>
    </w:lvl>
    <w:lvl w:ilvl="8" w:tplc="E7AEA47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3D2782A"/>
    <w:multiLevelType w:val="hybridMultilevel"/>
    <w:tmpl w:val="2848B3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807066"/>
    <w:multiLevelType w:val="hybridMultilevel"/>
    <w:tmpl w:val="B79A43A6"/>
    <w:lvl w:ilvl="0" w:tplc="04090001">
      <w:start w:val="1"/>
      <w:numFmt w:val="bullet"/>
      <w:lvlText w:val=""/>
      <w:lvlJc w:val="left"/>
      <w:pPr>
        <w:ind w:left="2131" w:hanging="360"/>
      </w:pPr>
      <w:rPr>
        <w:rFonts w:ascii="Symbol" w:hAnsi="Symbol" w:hint="default"/>
      </w:rPr>
    </w:lvl>
    <w:lvl w:ilvl="1" w:tplc="04090003">
      <w:start w:val="1"/>
      <w:numFmt w:val="bullet"/>
      <w:lvlText w:val="o"/>
      <w:lvlJc w:val="left"/>
      <w:pPr>
        <w:ind w:left="2851" w:hanging="360"/>
      </w:pPr>
      <w:rPr>
        <w:rFonts w:ascii="Courier New" w:hAnsi="Courier New" w:hint="default"/>
      </w:rPr>
    </w:lvl>
    <w:lvl w:ilvl="2" w:tplc="04090005" w:tentative="1">
      <w:start w:val="1"/>
      <w:numFmt w:val="bullet"/>
      <w:lvlText w:val=""/>
      <w:lvlJc w:val="left"/>
      <w:pPr>
        <w:ind w:left="3571" w:hanging="360"/>
      </w:pPr>
      <w:rPr>
        <w:rFonts w:ascii="Wingdings" w:hAnsi="Wingdings" w:hint="default"/>
      </w:rPr>
    </w:lvl>
    <w:lvl w:ilvl="3" w:tplc="04090001" w:tentative="1">
      <w:start w:val="1"/>
      <w:numFmt w:val="bullet"/>
      <w:lvlText w:val=""/>
      <w:lvlJc w:val="left"/>
      <w:pPr>
        <w:ind w:left="4291" w:hanging="360"/>
      </w:pPr>
      <w:rPr>
        <w:rFonts w:ascii="Symbol" w:hAnsi="Symbol" w:hint="default"/>
      </w:rPr>
    </w:lvl>
    <w:lvl w:ilvl="4" w:tplc="04090003" w:tentative="1">
      <w:start w:val="1"/>
      <w:numFmt w:val="bullet"/>
      <w:lvlText w:val="o"/>
      <w:lvlJc w:val="left"/>
      <w:pPr>
        <w:ind w:left="5011" w:hanging="360"/>
      </w:pPr>
      <w:rPr>
        <w:rFonts w:ascii="Courier New" w:hAnsi="Courier New" w:hint="default"/>
      </w:rPr>
    </w:lvl>
    <w:lvl w:ilvl="5" w:tplc="04090005" w:tentative="1">
      <w:start w:val="1"/>
      <w:numFmt w:val="bullet"/>
      <w:lvlText w:val=""/>
      <w:lvlJc w:val="left"/>
      <w:pPr>
        <w:ind w:left="5731" w:hanging="360"/>
      </w:pPr>
      <w:rPr>
        <w:rFonts w:ascii="Wingdings" w:hAnsi="Wingdings" w:hint="default"/>
      </w:rPr>
    </w:lvl>
    <w:lvl w:ilvl="6" w:tplc="04090001" w:tentative="1">
      <w:start w:val="1"/>
      <w:numFmt w:val="bullet"/>
      <w:lvlText w:val=""/>
      <w:lvlJc w:val="left"/>
      <w:pPr>
        <w:ind w:left="6451" w:hanging="360"/>
      </w:pPr>
      <w:rPr>
        <w:rFonts w:ascii="Symbol" w:hAnsi="Symbol" w:hint="default"/>
      </w:rPr>
    </w:lvl>
    <w:lvl w:ilvl="7" w:tplc="04090003" w:tentative="1">
      <w:start w:val="1"/>
      <w:numFmt w:val="bullet"/>
      <w:lvlText w:val="o"/>
      <w:lvlJc w:val="left"/>
      <w:pPr>
        <w:ind w:left="7171" w:hanging="360"/>
      </w:pPr>
      <w:rPr>
        <w:rFonts w:ascii="Courier New" w:hAnsi="Courier New" w:hint="default"/>
      </w:rPr>
    </w:lvl>
    <w:lvl w:ilvl="8" w:tplc="04090005" w:tentative="1">
      <w:start w:val="1"/>
      <w:numFmt w:val="bullet"/>
      <w:lvlText w:val=""/>
      <w:lvlJc w:val="left"/>
      <w:pPr>
        <w:ind w:left="7891" w:hanging="360"/>
      </w:pPr>
      <w:rPr>
        <w:rFonts w:ascii="Wingdings" w:hAnsi="Wingdings" w:hint="default"/>
      </w:rPr>
    </w:lvl>
  </w:abstractNum>
  <w:abstractNum w:abstractNumId="37" w15:restartNumberingAfterBreak="0">
    <w:nsid w:val="599279DD"/>
    <w:multiLevelType w:val="hybridMultilevel"/>
    <w:tmpl w:val="C39CD5F4"/>
    <w:lvl w:ilvl="0" w:tplc="824E67A0">
      <w:start w:val="1"/>
      <w:numFmt w:val="bullet"/>
      <w:lvlText w:val=""/>
      <w:lvlPicBulletId w:val="1"/>
      <w:lvlJc w:val="left"/>
      <w:pPr>
        <w:tabs>
          <w:tab w:val="num" w:pos="720"/>
        </w:tabs>
        <w:ind w:left="720" w:hanging="360"/>
      </w:pPr>
      <w:rPr>
        <w:rFonts w:ascii="Symbol" w:hAnsi="Symbol" w:hint="default"/>
      </w:rPr>
    </w:lvl>
    <w:lvl w:ilvl="1" w:tplc="06928C62" w:tentative="1">
      <w:start w:val="1"/>
      <w:numFmt w:val="bullet"/>
      <w:lvlText w:val=""/>
      <w:lvlPicBulletId w:val="1"/>
      <w:lvlJc w:val="left"/>
      <w:pPr>
        <w:tabs>
          <w:tab w:val="num" w:pos="1440"/>
        </w:tabs>
        <w:ind w:left="1440" w:hanging="360"/>
      </w:pPr>
      <w:rPr>
        <w:rFonts w:ascii="Symbol" w:hAnsi="Symbol" w:hint="default"/>
      </w:rPr>
    </w:lvl>
    <w:lvl w:ilvl="2" w:tplc="31ACEF62" w:tentative="1">
      <w:start w:val="1"/>
      <w:numFmt w:val="bullet"/>
      <w:lvlText w:val=""/>
      <w:lvlPicBulletId w:val="1"/>
      <w:lvlJc w:val="left"/>
      <w:pPr>
        <w:tabs>
          <w:tab w:val="num" w:pos="2160"/>
        </w:tabs>
        <w:ind w:left="2160" w:hanging="360"/>
      </w:pPr>
      <w:rPr>
        <w:rFonts w:ascii="Symbol" w:hAnsi="Symbol" w:hint="default"/>
      </w:rPr>
    </w:lvl>
    <w:lvl w:ilvl="3" w:tplc="1990EE42" w:tentative="1">
      <w:start w:val="1"/>
      <w:numFmt w:val="bullet"/>
      <w:lvlText w:val=""/>
      <w:lvlPicBulletId w:val="1"/>
      <w:lvlJc w:val="left"/>
      <w:pPr>
        <w:tabs>
          <w:tab w:val="num" w:pos="2880"/>
        </w:tabs>
        <w:ind w:left="2880" w:hanging="360"/>
      </w:pPr>
      <w:rPr>
        <w:rFonts w:ascii="Symbol" w:hAnsi="Symbol" w:hint="default"/>
      </w:rPr>
    </w:lvl>
    <w:lvl w:ilvl="4" w:tplc="0DD60BCC" w:tentative="1">
      <w:start w:val="1"/>
      <w:numFmt w:val="bullet"/>
      <w:lvlText w:val=""/>
      <w:lvlPicBulletId w:val="1"/>
      <w:lvlJc w:val="left"/>
      <w:pPr>
        <w:tabs>
          <w:tab w:val="num" w:pos="3600"/>
        </w:tabs>
        <w:ind w:left="3600" w:hanging="360"/>
      </w:pPr>
      <w:rPr>
        <w:rFonts w:ascii="Symbol" w:hAnsi="Symbol" w:hint="default"/>
      </w:rPr>
    </w:lvl>
    <w:lvl w:ilvl="5" w:tplc="E57EC28E" w:tentative="1">
      <w:start w:val="1"/>
      <w:numFmt w:val="bullet"/>
      <w:lvlText w:val=""/>
      <w:lvlPicBulletId w:val="1"/>
      <w:lvlJc w:val="left"/>
      <w:pPr>
        <w:tabs>
          <w:tab w:val="num" w:pos="4320"/>
        </w:tabs>
        <w:ind w:left="4320" w:hanging="360"/>
      </w:pPr>
      <w:rPr>
        <w:rFonts w:ascii="Symbol" w:hAnsi="Symbol" w:hint="default"/>
      </w:rPr>
    </w:lvl>
    <w:lvl w:ilvl="6" w:tplc="47AE48FC" w:tentative="1">
      <w:start w:val="1"/>
      <w:numFmt w:val="bullet"/>
      <w:lvlText w:val=""/>
      <w:lvlPicBulletId w:val="1"/>
      <w:lvlJc w:val="left"/>
      <w:pPr>
        <w:tabs>
          <w:tab w:val="num" w:pos="5040"/>
        </w:tabs>
        <w:ind w:left="5040" w:hanging="360"/>
      </w:pPr>
      <w:rPr>
        <w:rFonts w:ascii="Symbol" w:hAnsi="Symbol" w:hint="default"/>
      </w:rPr>
    </w:lvl>
    <w:lvl w:ilvl="7" w:tplc="58426662" w:tentative="1">
      <w:start w:val="1"/>
      <w:numFmt w:val="bullet"/>
      <w:lvlText w:val=""/>
      <w:lvlPicBulletId w:val="1"/>
      <w:lvlJc w:val="left"/>
      <w:pPr>
        <w:tabs>
          <w:tab w:val="num" w:pos="5760"/>
        </w:tabs>
        <w:ind w:left="5760" w:hanging="360"/>
      </w:pPr>
      <w:rPr>
        <w:rFonts w:ascii="Symbol" w:hAnsi="Symbol" w:hint="default"/>
      </w:rPr>
    </w:lvl>
    <w:lvl w:ilvl="8" w:tplc="1AC2EBF6" w:tentative="1">
      <w:start w:val="1"/>
      <w:numFmt w:val="bullet"/>
      <w:lvlText w:val=""/>
      <w:lvlPicBulletId w:val="1"/>
      <w:lvlJc w:val="left"/>
      <w:pPr>
        <w:tabs>
          <w:tab w:val="num" w:pos="6480"/>
        </w:tabs>
        <w:ind w:left="6480" w:hanging="360"/>
      </w:pPr>
      <w:rPr>
        <w:rFonts w:ascii="Symbol" w:hAnsi="Symbol" w:hint="default"/>
      </w:rPr>
    </w:lvl>
  </w:abstractNum>
  <w:abstractNum w:abstractNumId="38" w15:restartNumberingAfterBreak="0">
    <w:nsid w:val="5A5A70EA"/>
    <w:multiLevelType w:val="hybridMultilevel"/>
    <w:tmpl w:val="0DE68D40"/>
    <w:lvl w:ilvl="0" w:tplc="44FA9D4E">
      <w:start w:val="1"/>
      <w:numFmt w:val="bullet"/>
      <w:lvlText w:val=""/>
      <w:lvlPicBulletId w:val="1"/>
      <w:lvlJc w:val="left"/>
      <w:pPr>
        <w:tabs>
          <w:tab w:val="num" w:pos="720"/>
        </w:tabs>
        <w:ind w:left="720" w:hanging="360"/>
      </w:pPr>
      <w:rPr>
        <w:rFonts w:ascii="Symbol" w:hAnsi="Symbol" w:hint="default"/>
      </w:rPr>
    </w:lvl>
    <w:lvl w:ilvl="1" w:tplc="533EECA6" w:tentative="1">
      <w:start w:val="1"/>
      <w:numFmt w:val="bullet"/>
      <w:lvlText w:val=""/>
      <w:lvlPicBulletId w:val="1"/>
      <w:lvlJc w:val="left"/>
      <w:pPr>
        <w:tabs>
          <w:tab w:val="num" w:pos="1440"/>
        </w:tabs>
        <w:ind w:left="1440" w:hanging="360"/>
      </w:pPr>
      <w:rPr>
        <w:rFonts w:ascii="Symbol" w:hAnsi="Symbol" w:hint="default"/>
      </w:rPr>
    </w:lvl>
    <w:lvl w:ilvl="2" w:tplc="5FF0EA9E" w:tentative="1">
      <w:start w:val="1"/>
      <w:numFmt w:val="bullet"/>
      <w:lvlText w:val=""/>
      <w:lvlPicBulletId w:val="1"/>
      <w:lvlJc w:val="left"/>
      <w:pPr>
        <w:tabs>
          <w:tab w:val="num" w:pos="2160"/>
        </w:tabs>
        <w:ind w:left="2160" w:hanging="360"/>
      </w:pPr>
      <w:rPr>
        <w:rFonts w:ascii="Symbol" w:hAnsi="Symbol" w:hint="default"/>
      </w:rPr>
    </w:lvl>
    <w:lvl w:ilvl="3" w:tplc="48DA5D70" w:tentative="1">
      <w:start w:val="1"/>
      <w:numFmt w:val="bullet"/>
      <w:lvlText w:val=""/>
      <w:lvlPicBulletId w:val="1"/>
      <w:lvlJc w:val="left"/>
      <w:pPr>
        <w:tabs>
          <w:tab w:val="num" w:pos="2880"/>
        </w:tabs>
        <w:ind w:left="2880" w:hanging="360"/>
      </w:pPr>
      <w:rPr>
        <w:rFonts w:ascii="Symbol" w:hAnsi="Symbol" w:hint="default"/>
      </w:rPr>
    </w:lvl>
    <w:lvl w:ilvl="4" w:tplc="0A0256F8" w:tentative="1">
      <w:start w:val="1"/>
      <w:numFmt w:val="bullet"/>
      <w:lvlText w:val=""/>
      <w:lvlPicBulletId w:val="1"/>
      <w:lvlJc w:val="left"/>
      <w:pPr>
        <w:tabs>
          <w:tab w:val="num" w:pos="3600"/>
        </w:tabs>
        <w:ind w:left="3600" w:hanging="360"/>
      </w:pPr>
      <w:rPr>
        <w:rFonts w:ascii="Symbol" w:hAnsi="Symbol" w:hint="default"/>
      </w:rPr>
    </w:lvl>
    <w:lvl w:ilvl="5" w:tplc="F08CD994" w:tentative="1">
      <w:start w:val="1"/>
      <w:numFmt w:val="bullet"/>
      <w:lvlText w:val=""/>
      <w:lvlPicBulletId w:val="1"/>
      <w:lvlJc w:val="left"/>
      <w:pPr>
        <w:tabs>
          <w:tab w:val="num" w:pos="4320"/>
        </w:tabs>
        <w:ind w:left="4320" w:hanging="360"/>
      </w:pPr>
      <w:rPr>
        <w:rFonts w:ascii="Symbol" w:hAnsi="Symbol" w:hint="default"/>
      </w:rPr>
    </w:lvl>
    <w:lvl w:ilvl="6" w:tplc="8A044976" w:tentative="1">
      <w:start w:val="1"/>
      <w:numFmt w:val="bullet"/>
      <w:lvlText w:val=""/>
      <w:lvlPicBulletId w:val="1"/>
      <w:lvlJc w:val="left"/>
      <w:pPr>
        <w:tabs>
          <w:tab w:val="num" w:pos="5040"/>
        </w:tabs>
        <w:ind w:left="5040" w:hanging="360"/>
      </w:pPr>
      <w:rPr>
        <w:rFonts w:ascii="Symbol" w:hAnsi="Symbol" w:hint="default"/>
      </w:rPr>
    </w:lvl>
    <w:lvl w:ilvl="7" w:tplc="C7BADBBE" w:tentative="1">
      <w:start w:val="1"/>
      <w:numFmt w:val="bullet"/>
      <w:lvlText w:val=""/>
      <w:lvlPicBulletId w:val="1"/>
      <w:lvlJc w:val="left"/>
      <w:pPr>
        <w:tabs>
          <w:tab w:val="num" w:pos="5760"/>
        </w:tabs>
        <w:ind w:left="5760" w:hanging="360"/>
      </w:pPr>
      <w:rPr>
        <w:rFonts w:ascii="Symbol" w:hAnsi="Symbol" w:hint="default"/>
      </w:rPr>
    </w:lvl>
    <w:lvl w:ilvl="8" w:tplc="C82AA830" w:tentative="1">
      <w:start w:val="1"/>
      <w:numFmt w:val="bullet"/>
      <w:lvlText w:val=""/>
      <w:lvlPicBulletId w:val="1"/>
      <w:lvlJc w:val="left"/>
      <w:pPr>
        <w:tabs>
          <w:tab w:val="num" w:pos="6480"/>
        </w:tabs>
        <w:ind w:left="6480" w:hanging="360"/>
      </w:pPr>
      <w:rPr>
        <w:rFonts w:ascii="Symbol" w:hAnsi="Symbol" w:hint="default"/>
      </w:rPr>
    </w:lvl>
  </w:abstractNum>
  <w:abstractNum w:abstractNumId="39" w15:restartNumberingAfterBreak="0">
    <w:nsid w:val="618731CD"/>
    <w:multiLevelType w:val="hybridMultilevel"/>
    <w:tmpl w:val="A90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7F0DC8"/>
    <w:multiLevelType w:val="hybridMultilevel"/>
    <w:tmpl w:val="0B38B64C"/>
    <w:lvl w:ilvl="0" w:tplc="FC0059AE">
      <w:start w:val="1"/>
      <w:numFmt w:val="bullet"/>
      <w:pStyle w:val="Aufzhlung"/>
      <w:lvlText w:val=""/>
      <w:lvlPicBulletId w:val="0"/>
      <w:lvlJc w:val="left"/>
      <w:pPr>
        <w:tabs>
          <w:tab w:val="num" w:pos="644"/>
        </w:tabs>
        <w:ind w:left="644" w:hanging="360"/>
      </w:pPr>
      <w:rPr>
        <w:rFonts w:ascii="Symbol" w:hAnsi="Symbol" w:hint="default"/>
        <w:color w:val="auto"/>
        <w:sz w:val="12"/>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6C960A27"/>
    <w:multiLevelType w:val="hybridMultilevel"/>
    <w:tmpl w:val="663ED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2C708EE"/>
    <w:multiLevelType w:val="hybridMultilevel"/>
    <w:tmpl w:val="A7C4AA78"/>
    <w:lvl w:ilvl="0" w:tplc="6394BE42">
      <w:start w:val="1"/>
      <w:numFmt w:val="bullet"/>
      <w:lvlText w:val=""/>
      <w:lvlJc w:val="left"/>
      <w:pPr>
        <w:tabs>
          <w:tab w:val="num" w:pos="720"/>
        </w:tabs>
        <w:ind w:left="720" w:hanging="360"/>
      </w:pPr>
      <w:rPr>
        <w:rFonts w:ascii="Symbol" w:hAnsi="Symbol" w:hint="default"/>
      </w:rPr>
    </w:lvl>
    <w:lvl w:ilvl="1" w:tplc="5B6227D2">
      <w:numFmt w:val="none"/>
      <w:lvlText w:val=""/>
      <w:lvlJc w:val="left"/>
      <w:pPr>
        <w:tabs>
          <w:tab w:val="num" w:pos="360"/>
        </w:tabs>
      </w:pPr>
      <w:rPr>
        <w:rFonts w:cs="Times New Roman"/>
      </w:rPr>
    </w:lvl>
    <w:lvl w:ilvl="2" w:tplc="0428DF5C" w:tentative="1">
      <w:start w:val="1"/>
      <w:numFmt w:val="bullet"/>
      <w:lvlText w:val=""/>
      <w:lvlJc w:val="left"/>
      <w:pPr>
        <w:tabs>
          <w:tab w:val="num" w:pos="2160"/>
        </w:tabs>
        <w:ind w:left="2160" w:hanging="360"/>
      </w:pPr>
      <w:rPr>
        <w:rFonts w:ascii="Symbol" w:hAnsi="Symbol" w:hint="default"/>
      </w:rPr>
    </w:lvl>
    <w:lvl w:ilvl="3" w:tplc="5B6242B2" w:tentative="1">
      <w:start w:val="1"/>
      <w:numFmt w:val="bullet"/>
      <w:lvlText w:val=""/>
      <w:lvlJc w:val="left"/>
      <w:pPr>
        <w:tabs>
          <w:tab w:val="num" w:pos="2880"/>
        </w:tabs>
        <w:ind w:left="2880" w:hanging="360"/>
      </w:pPr>
      <w:rPr>
        <w:rFonts w:ascii="Symbol" w:hAnsi="Symbol" w:hint="default"/>
      </w:rPr>
    </w:lvl>
    <w:lvl w:ilvl="4" w:tplc="315E33FA" w:tentative="1">
      <w:start w:val="1"/>
      <w:numFmt w:val="bullet"/>
      <w:lvlText w:val=""/>
      <w:lvlJc w:val="left"/>
      <w:pPr>
        <w:tabs>
          <w:tab w:val="num" w:pos="3600"/>
        </w:tabs>
        <w:ind w:left="3600" w:hanging="360"/>
      </w:pPr>
      <w:rPr>
        <w:rFonts w:ascii="Symbol" w:hAnsi="Symbol" w:hint="default"/>
      </w:rPr>
    </w:lvl>
    <w:lvl w:ilvl="5" w:tplc="87067CB2" w:tentative="1">
      <w:start w:val="1"/>
      <w:numFmt w:val="bullet"/>
      <w:lvlText w:val=""/>
      <w:lvlJc w:val="left"/>
      <w:pPr>
        <w:tabs>
          <w:tab w:val="num" w:pos="4320"/>
        </w:tabs>
        <w:ind w:left="4320" w:hanging="360"/>
      </w:pPr>
      <w:rPr>
        <w:rFonts w:ascii="Symbol" w:hAnsi="Symbol" w:hint="default"/>
      </w:rPr>
    </w:lvl>
    <w:lvl w:ilvl="6" w:tplc="34225878" w:tentative="1">
      <w:start w:val="1"/>
      <w:numFmt w:val="bullet"/>
      <w:lvlText w:val=""/>
      <w:lvlJc w:val="left"/>
      <w:pPr>
        <w:tabs>
          <w:tab w:val="num" w:pos="5040"/>
        </w:tabs>
        <w:ind w:left="5040" w:hanging="360"/>
      </w:pPr>
      <w:rPr>
        <w:rFonts w:ascii="Symbol" w:hAnsi="Symbol" w:hint="default"/>
      </w:rPr>
    </w:lvl>
    <w:lvl w:ilvl="7" w:tplc="77F68106" w:tentative="1">
      <w:start w:val="1"/>
      <w:numFmt w:val="bullet"/>
      <w:lvlText w:val=""/>
      <w:lvlJc w:val="left"/>
      <w:pPr>
        <w:tabs>
          <w:tab w:val="num" w:pos="5760"/>
        </w:tabs>
        <w:ind w:left="5760" w:hanging="360"/>
      </w:pPr>
      <w:rPr>
        <w:rFonts w:ascii="Symbol" w:hAnsi="Symbol" w:hint="default"/>
      </w:rPr>
    </w:lvl>
    <w:lvl w:ilvl="8" w:tplc="25BC1C0E"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3432D48"/>
    <w:multiLevelType w:val="hybridMultilevel"/>
    <w:tmpl w:val="B98CC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3EB4F5A"/>
    <w:multiLevelType w:val="hybridMultilevel"/>
    <w:tmpl w:val="C34CCF64"/>
    <w:lvl w:ilvl="0" w:tplc="BF466396">
      <w:start w:val="1"/>
      <w:numFmt w:val="bullet"/>
      <w:lvlText w:val=""/>
      <w:lvlJc w:val="left"/>
      <w:pPr>
        <w:tabs>
          <w:tab w:val="num" w:pos="720"/>
        </w:tabs>
        <w:ind w:left="720" w:hanging="360"/>
      </w:pPr>
      <w:rPr>
        <w:rFonts w:ascii="Symbol" w:hAnsi="Symbol" w:hint="default"/>
      </w:rPr>
    </w:lvl>
    <w:lvl w:ilvl="1" w:tplc="0BF62E56">
      <w:numFmt w:val="none"/>
      <w:lvlText w:val=""/>
      <w:lvlJc w:val="left"/>
      <w:pPr>
        <w:tabs>
          <w:tab w:val="num" w:pos="360"/>
        </w:tabs>
      </w:pPr>
      <w:rPr>
        <w:rFonts w:cs="Times New Roman"/>
      </w:rPr>
    </w:lvl>
    <w:lvl w:ilvl="2" w:tplc="E272F032" w:tentative="1">
      <w:start w:val="1"/>
      <w:numFmt w:val="bullet"/>
      <w:lvlText w:val=""/>
      <w:lvlJc w:val="left"/>
      <w:pPr>
        <w:tabs>
          <w:tab w:val="num" w:pos="2160"/>
        </w:tabs>
        <w:ind w:left="2160" w:hanging="360"/>
      </w:pPr>
      <w:rPr>
        <w:rFonts w:ascii="Symbol" w:hAnsi="Symbol" w:hint="default"/>
      </w:rPr>
    </w:lvl>
    <w:lvl w:ilvl="3" w:tplc="48BA9A84" w:tentative="1">
      <w:start w:val="1"/>
      <w:numFmt w:val="bullet"/>
      <w:lvlText w:val=""/>
      <w:lvlJc w:val="left"/>
      <w:pPr>
        <w:tabs>
          <w:tab w:val="num" w:pos="2880"/>
        </w:tabs>
        <w:ind w:left="2880" w:hanging="360"/>
      </w:pPr>
      <w:rPr>
        <w:rFonts w:ascii="Symbol" w:hAnsi="Symbol" w:hint="default"/>
      </w:rPr>
    </w:lvl>
    <w:lvl w:ilvl="4" w:tplc="5F5A5302" w:tentative="1">
      <w:start w:val="1"/>
      <w:numFmt w:val="bullet"/>
      <w:lvlText w:val=""/>
      <w:lvlJc w:val="left"/>
      <w:pPr>
        <w:tabs>
          <w:tab w:val="num" w:pos="3600"/>
        </w:tabs>
        <w:ind w:left="3600" w:hanging="360"/>
      </w:pPr>
      <w:rPr>
        <w:rFonts w:ascii="Symbol" w:hAnsi="Symbol" w:hint="default"/>
      </w:rPr>
    </w:lvl>
    <w:lvl w:ilvl="5" w:tplc="FA7CEDD8" w:tentative="1">
      <w:start w:val="1"/>
      <w:numFmt w:val="bullet"/>
      <w:lvlText w:val=""/>
      <w:lvlJc w:val="left"/>
      <w:pPr>
        <w:tabs>
          <w:tab w:val="num" w:pos="4320"/>
        </w:tabs>
        <w:ind w:left="4320" w:hanging="360"/>
      </w:pPr>
      <w:rPr>
        <w:rFonts w:ascii="Symbol" w:hAnsi="Symbol" w:hint="default"/>
      </w:rPr>
    </w:lvl>
    <w:lvl w:ilvl="6" w:tplc="FA0A0180" w:tentative="1">
      <w:start w:val="1"/>
      <w:numFmt w:val="bullet"/>
      <w:lvlText w:val=""/>
      <w:lvlJc w:val="left"/>
      <w:pPr>
        <w:tabs>
          <w:tab w:val="num" w:pos="5040"/>
        </w:tabs>
        <w:ind w:left="5040" w:hanging="360"/>
      </w:pPr>
      <w:rPr>
        <w:rFonts w:ascii="Symbol" w:hAnsi="Symbol" w:hint="default"/>
      </w:rPr>
    </w:lvl>
    <w:lvl w:ilvl="7" w:tplc="016A8DBE" w:tentative="1">
      <w:start w:val="1"/>
      <w:numFmt w:val="bullet"/>
      <w:lvlText w:val=""/>
      <w:lvlJc w:val="left"/>
      <w:pPr>
        <w:tabs>
          <w:tab w:val="num" w:pos="5760"/>
        </w:tabs>
        <w:ind w:left="5760" w:hanging="360"/>
      </w:pPr>
      <w:rPr>
        <w:rFonts w:ascii="Symbol" w:hAnsi="Symbol" w:hint="default"/>
      </w:rPr>
    </w:lvl>
    <w:lvl w:ilvl="8" w:tplc="3F981738"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40B16C1"/>
    <w:multiLevelType w:val="hybridMultilevel"/>
    <w:tmpl w:val="513A7548"/>
    <w:lvl w:ilvl="0" w:tplc="7786DDF2">
      <w:numFmt w:val="bullet"/>
      <w:lvlText w:val="-"/>
      <w:lvlJc w:val="left"/>
      <w:pPr>
        <w:ind w:left="1778" w:hanging="360"/>
      </w:pPr>
      <w:rPr>
        <w:rFonts w:ascii="ITC Kabel Book" w:eastAsia="Times New Roman" w:hAnsi="ITC Kabel Book" w:hint="default"/>
      </w:rPr>
    </w:lvl>
    <w:lvl w:ilvl="1" w:tplc="04070003" w:tentative="1">
      <w:start w:val="1"/>
      <w:numFmt w:val="bullet"/>
      <w:lvlText w:val="o"/>
      <w:lvlJc w:val="left"/>
      <w:pPr>
        <w:ind w:left="2498" w:hanging="360"/>
      </w:pPr>
      <w:rPr>
        <w:rFonts w:ascii="Courier New" w:hAnsi="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46" w15:restartNumberingAfterBreak="0">
    <w:nsid w:val="75DF4FAE"/>
    <w:multiLevelType w:val="hybridMultilevel"/>
    <w:tmpl w:val="0A2A366E"/>
    <w:lvl w:ilvl="0" w:tplc="04090001">
      <w:start w:val="1"/>
      <w:numFmt w:val="bullet"/>
      <w:lvlText w:val=""/>
      <w:lvlJc w:val="left"/>
      <w:pPr>
        <w:ind w:left="2131" w:hanging="360"/>
      </w:pPr>
      <w:rPr>
        <w:rFonts w:ascii="Symbol" w:hAnsi="Symbol" w:hint="default"/>
      </w:rPr>
    </w:lvl>
    <w:lvl w:ilvl="1" w:tplc="04090003">
      <w:start w:val="1"/>
      <w:numFmt w:val="bullet"/>
      <w:lvlText w:val="o"/>
      <w:lvlJc w:val="left"/>
      <w:pPr>
        <w:ind w:left="2851" w:hanging="360"/>
      </w:pPr>
      <w:rPr>
        <w:rFonts w:ascii="Courier New" w:hAnsi="Courier New" w:hint="default"/>
      </w:rPr>
    </w:lvl>
    <w:lvl w:ilvl="2" w:tplc="04090005" w:tentative="1">
      <w:start w:val="1"/>
      <w:numFmt w:val="bullet"/>
      <w:lvlText w:val=""/>
      <w:lvlJc w:val="left"/>
      <w:pPr>
        <w:ind w:left="3571" w:hanging="360"/>
      </w:pPr>
      <w:rPr>
        <w:rFonts w:ascii="Wingdings" w:hAnsi="Wingdings" w:hint="default"/>
      </w:rPr>
    </w:lvl>
    <w:lvl w:ilvl="3" w:tplc="04090001" w:tentative="1">
      <w:start w:val="1"/>
      <w:numFmt w:val="bullet"/>
      <w:lvlText w:val=""/>
      <w:lvlJc w:val="left"/>
      <w:pPr>
        <w:ind w:left="4291" w:hanging="360"/>
      </w:pPr>
      <w:rPr>
        <w:rFonts w:ascii="Symbol" w:hAnsi="Symbol" w:hint="default"/>
      </w:rPr>
    </w:lvl>
    <w:lvl w:ilvl="4" w:tplc="04090003" w:tentative="1">
      <w:start w:val="1"/>
      <w:numFmt w:val="bullet"/>
      <w:lvlText w:val="o"/>
      <w:lvlJc w:val="left"/>
      <w:pPr>
        <w:ind w:left="5011" w:hanging="360"/>
      </w:pPr>
      <w:rPr>
        <w:rFonts w:ascii="Courier New" w:hAnsi="Courier New" w:hint="default"/>
      </w:rPr>
    </w:lvl>
    <w:lvl w:ilvl="5" w:tplc="04090005" w:tentative="1">
      <w:start w:val="1"/>
      <w:numFmt w:val="bullet"/>
      <w:lvlText w:val=""/>
      <w:lvlJc w:val="left"/>
      <w:pPr>
        <w:ind w:left="5731" w:hanging="360"/>
      </w:pPr>
      <w:rPr>
        <w:rFonts w:ascii="Wingdings" w:hAnsi="Wingdings" w:hint="default"/>
      </w:rPr>
    </w:lvl>
    <w:lvl w:ilvl="6" w:tplc="04090001" w:tentative="1">
      <w:start w:val="1"/>
      <w:numFmt w:val="bullet"/>
      <w:lvlText w:val=""/>
      <w:lvlJc w:val="left"/>
      <w:pPr>
        <w:ind w:left="6451" w:hanging="360"/>
      </w:pPr>
      <w:rPr>
        <w:rFonts w:ascii="Symbol" w:hAnsi="Symbol" w:hint="default"/>
      </w:rPr>
    </w:lvl>
    <w:lvl w:ilvl="7" w:tplc="04090003" w:tentative="1">
      <w:start w:val="1"/>
      <w:numFmt w:val="bullet"/>
      <w:lvlText w:val="o"/>
      <w:lvlJc w:val="left"/>
      <w:pPr>
        <w:ind w:left="7171" w:hanging="360"/>
      </w:pPr>
      <w:rPr>
        <w:rFonts w:ascii="Courier New" w:hAnsi="Courier New" w:hint="default"/>
      </w:rPr>
    </w:lvl>
    <w:lvl w:ilvl="8" w:tplc="04090005" w:tentative="1">
      <w:start w:val="1"/>
      <w:numFmt w:val="bullet"/>
      <w:lvlText w:val=""/>
      <w:lvlJc w:val="left"/>
      <w:pPr>
        <w:ind w:left="7891" w:hanging="360"/>
      </w:pPr>
      <w:rPr>
        <w:rFonts w:ascii="Wingdings" w:hAnsi="Wingdings" w:hint="default"/>
      </w:rPr>
    </w:lvl>
  </w:abstractNum>
  <w:abstractNum w:abstractNumId="47" w15:restartNumberingAfterBreak="0">
    <w:nsid w:val="7F9371CB"/>
    <w:multiLevelType w:val="hybridMultilevel"/>
    <w:tmpl w:val="A776C6BA"/>
    <w:lvl w:ilvl="0" w:tplc="04090001">
      <w:start w:val="1"/>
      <w:numFmt w:val="bullet"/>
      <w:lvlText w:val=""/>
      <w:lvlJc w:val="left"/>
      <w:pPr>
        <w:ind w:left="2131" w:hanging="360"/>
      </w:pPr>
      <w:rPr>
        <w:rFonts w:ascii="Symbol" w:hAnsi="Symbol" w:hint="default"/>
      </w:rPr>
    </w:lvl>
    <w:lvl w:ilvl="1" w:tplc="04090003" w:tentative="1">
      <w:start w:val="1"/>
      <w:numFmt w:val="bullet"/>
      <w:lvlText w:val="o"/>
      <w:lvlJc w:val="left"/>
      <w:pPr>
        <w:ind w:left="2851" w:hanging="360"/>
      </w:pPr>
      <w:rPr>
        <w:rFonts w:ascii="Courier New" w:hAnsi="Courier New" w:hint="default"/>
      </w:rPr>
    </w:lvl>
    <w:lvl w:ilvl="2" w:tplc="04090005" w:tentative="1">
      <w:start w:val="1"/>
      <w:numFmt w:val="bullet"/>
      <w:lvlText w:val=""/>
      <w:lvlJc w:val="left"/>
      <w:pPr>
        <w:ind w:left="3571" w:hanging="360"/>
      </w:pPr>
      <w:rPr>
        <w:rFonts w:ascii="Wingdings" w:hAnsi="Wingdings" w:hint="default"/>
      </w:rPr>
    </w:lvl>
    <w:lvl w:ilvl="3" w:tplc="04090001" w:tentative="1">
      <w:start w:val="1"/>
      <w:numFmt w:val="bullet"/>
      <w:lvlText w:val=""/>
      <w:lvlJc w:val="left"/>
      <w:pPr>
        <w:ind w:left="4291" w:hanging="360"/>
      </w:pPr>
      <w:rPr>
        <w:rFonts w:ascii="Symbol" w:hAnsi="Symbol" w:hint="default"/>
      </w:rPr>
    </w:lvl>
    <w:lvl w:ilvl="4" w:tplc="04090003" w:tentative="1">
      <w:start w:val="1"/>
      <w:numFmt w:val="bullet"/>
      <w:lvlText w:val="o"/>
      <w:lvlJc w:val="left"/>
      <w:pPr>
        <w:ind w:left="5011" w:hanging="360"/>
      </w:pPr>
      <w:rPr>
        <w:rFonts w:ascii="Courier New" w:hAnsi="Courier New" w:hint="default"/>
      </w:rPr>
    </w:lvl>
    <w:lvl w:ilvl="5" w:tplc="04090005" w:tentative="1">
      <w:start w:val="1"/>
      <w:numFmt w:val="bullet"/>
      <w:lvlText w:val=""/>
      <w:lvlJc w:val="left"/>
      <w:pPr>
        <w:ind w:left="5731" w:hanging="360"/>
      </w:pPr>
      <w:rPr>
        <w:rFonts w:ascii="Wingdings" w:hAnsi="Wingdings" w:hint="default"/>
      </w:rPr>
    </w:lvl>
    <w:lvl w:ilvl="6" w:tplc="04090001" w:tentative="1">
      <w:start w:val="1"/>
      <w:numFmt w:val="bullet"/>
      <w:lvlText w:val=""/>
      <w:lvlJc w:val="left"/>
      <w:pPr>
        <w:ind w:left="6451" w:hanging="360"/>
      </w:pPr>
      <w:rPr>
        <w:rFonts w:ascii="Symbol" w:hAnsi="Symbol" w:hint="default"/>
      </w:rPr>
    </w:lvl>
    <w:lvl w:ilvl="7" w:tplc="04090003" w:tentative="1">
      <w:start w:val="1"/>
      <w:numFmt w:val="bullet"/>
      <w:lvlText w:val="o"/>
      <w:lvlJc w:val="left"/>
      <w:pPr>
        <w:ind w:left="7171" w:hanging="360"/>
      </w:pPr>
      <w:rPr>
        <w:rFonts w:ascii="Courier New" w:hAnsi="Courier New" w:hint="default"/>
      </w:rPr>
    </w:lvl>
    <w:lvl w:ilvl="8" w:tplc="04090005" w:tentative="1">
      <w:start w:val="1"/>
      <w:numFmt w:val="bullet"/>
      <w:lvlText w:val=""/>
      <w:lvlJc w:val="left"/>
      <w:pPr>
        <w:ind w:left="7891" w:hanging="360"/>
      </w:pPr>
      <w:rPr>
        <w:rFonts w:ascii="Wingdings" w:hAnsi="Wingdings" w:hint="default"/>
      </w:rPr>
    </w:lvl>
  </w:abstractNum>
  <w:num w:numId="1">
    <w:abstractNumId w:val="40"/>
  </w:num>
  <w:num w:numId="2">
    <w:abstractNumId w:val="10"/>
  </w:num>
  <w:num w:numId="3">
    <w:abstractNumId w:val="8"/>
  </w:num>
  <w:num w:numId="4">
    <w:abstractNumId w:val="45"/>
  </w:num>
  <w:num w:numId="5">
    <w:abstractNumId w:val="9"/>
  </w:num>
  <w:num w:numId="6">
    <w:abstractNumId w:val="32"/>
  </w:num>
  <w:num w:numId="7">
    <w:abstractNumId w:val="0"/>
  </w:num>
  <w:num w:numId="8">
    <w:abstractNumId w:val="11"/>
  </w:num>
  <w:num w:numId="9">
    <w:abstractNumId w:val="17"/>
  </w:num>
  <w:num w:numId="10">
    <w:abstractNumId w:val="20"/>
  </w:num>
  <w:num w:numId="11">
    <w:abstractNumId w:val="25"/>
  </w:num>
  <w:num w:numId="12">
    <w:abstractNumId w:val="3"/>
  </w:num>
  <w:num w:numId="13">
    <w:abstractNumId w:val="41"/>
  </w:num>
  <w:num w:numId="14">
    <w:abstractNumId w:val="43"/>
  </w:num>
  <w:num w:numId="15">
    <w:abstractNumId w:val="12"/>
  </w:num>
  <w:num w:numId="16">
    <w:abstractNumId w:val="39"/>
  </w:num>
  <w:num w:numId="17">
    <w:abstractNumId w:val="23"/>
  </w:num>
  <w:num w:numId="18">
    <w:abstractNumId w:val="35"/>
  </w:num>
  <w:num w:numId="19">
    <w:abstractNumId w:val="18"/>
  </w:num>
  <w:num w:numId="20">
    <w:abstractNumId w:val="15"/>
  </w:num>
  <w:num w:numId="21">
    <w:abstractNumId w:val="24"/>
  </w:num>
  <w:num w:numId="22">
    <w:abstractNumId w:val="1"/>
  </w:num>
  <w:num w:numId="23">
    <w:abstractNumId w:val="2"/>
  </w:num>
  <w:num w:numId="24">
    <w:abstractNumId w:val="19"/>
  </w:num>
  <w:num w:numId="25">
    <w:abstractNumId w:val="7"/>
  </w:num>
  <w:num w:numId="26">
    <w:abstractNumId w:val="44"/>
  </w:num>
  <w:num w:numId="27">
    <w:abstractNumId w:val="14"/>
  </w:num>
  <w:num w:numId="28">
    <w:abstractNumId w:val="29"/>
  </w:num>
  <w:num w:numId="29">
    <w:abstractNumId w:val="42"/>
  </w:num>
  <w:num w:numId="30">
    <w:abstractNumId w:val="27"/>
  </w:num>
  <w:num w:numId="31">
    <w:abstractNumId w:val="21"/>
  </w:num>
  <w:num w:numId="32">
    <w:abstractNumId w:val="28"/>
  </w:num>
  <w:num w:numId="33">
    <w:abstractNumId w:val="22"/>
  </w:num>
  <w:num w:numId="34">
    <w:abstractNumId w:val="13"/>
  </w:num>
  <w:num w:numId="35">
    <w:abstractNumId w:val="6"/>
  </w:num>
  <w:num w:numId="36">
    <w:abstractNumId w:val="36"/>
  </w:num>
  <w:num w:numId="37">
    <w:abstractNumId w:val="30"/>
  </w:num>
  <w:num w:numId="38">
    <w:abstractNumId w:val="34"/>
  </w:num>
  <w:num w:numId="39">
    <w:abstractNumId w:val="31"/>
  </w:num>
  <w:num w:numId="40">
    <w:abstractNumId w:val="16"/>
  </w:num>
  <w:num w:numId="41">
    <w:abstractNumId w:val="46"/>
  </w:num>
  <w:num w:numId="42">
    <w:abstractNumId w:val="5"/>
  </w:num>
  <w:num w:numId="43">
    <w:abstractNumId w:val="26"/>
  </w:num>
  <w:num w:numId="44">
    <w:abstractNumId w:val="33"/>
  </w:num>
  <w:num w:numId="45">
    <w:abstractNumId w:val="38"/>
  </w:num>
  <w:num w:numId="46">
    <w:abstractNumId w:val="37"/>
  </w:num>
  <w:num w:numId="47">
    <w:abstractNumId w:val="4"/>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7E"/>
    <w:rsid w:val="00000B3F"/>
    <w:rsid w:val="00000CFC"/>
    <w:rsid w:val="000014E4"/>
    <w:rsid w:val="00010B76"/>
    <w:rsid w:val="00010C05"/>
    <w:rsid w:val="00010D12"/>
    <w:rsid w:val="00024C7E"/>
    <w:rsid w:val="000308A3"/>
    <w:rsid w:val="00031E47"/>
    <w:rsid w:val="00035C06"/>
    <w:rsid w:val="0004129D"/>
    <w:rsid w:val="00041E61"/>
    <w:rsid w:val="000431E6"/>
    <w:rsid w:val="000435A2"/>
    <w:rsid w:val="000467A2"/>
    <w:rsid w:val="00046DB9"/>
    <w:rsid w:val="00051B1E"/>
    <w:rsid w:val="000544D9"/>
    <w:rsid w:val="00055DBB"/>
    <w:rsid w:val="00056AD1"/>
    <w:rsid w:val="00061F03"/>
    <w:rsid w:val="00062187"/>
    <w:rsid w:val="00063201"/>
    <w:rsid w:val="000636DB"/>
    <w:rsid w:val="00063F3A"/>
    <w:rsid w:val="0006441C"/>
    <w:rsid w:val="00067AF3"/>
    <w:rsid w:val="00067B66"/>
    <w:rsid w:val="00072CF2"/>
    <w:rsid w:val="0007600A"/>
    <w:rsid w:val="0008220B"/>
    <w:rsid w:val="00083424"/>
    <w:rsid w:val="00083CFD"/>
    <w:rsid w:val="00090782"/>
    <w:rsid w:val="00097791"/>
    <w:rsid w:val="000A0E36"/>
    <w:rsid w:val="000A1ABF"/>
    <w:rsid w:val="000A2BDF"/>
    <w:rsid w:val="000A2C20"/>
    <w:rsid w:val="000A4152"/>
    <w:rsid w:val="000A5D33"/>
    <w:rsid w:val="000B72F0"/>
    <w:rsid w:val="000C0C2D"/>
    <w:rsid w:val="000C579B"/>
    <w:rsid w:val="000C676D"/>
    <w:rsid w:val="000C6DBD"/>
    <w:rsid w:val="000D0ADB"/>
    <w:rsid w:val="000D102F"/>
    <w:rsid w:val="000D50C9"/>
    <w:rsid w:val="000D6E4D"/>
    <w:rsid w:val="000E2897"/>
    <w:rsid w:val="000E2A50"/>
    <w:rsid w:val="000E2CCA"/>
    <w:rsid w:val="000E5A04"/>
    <w:rsid w:val="000F0B9A"/>
    <w:rsid w:val="000F6730"/>
    <w:rsid w:val="001017B2"/>
    <w:rsid w:val="00101AD1"/>
    <w:rsid w:val="0010301D"/>
    <w:rsid w:val="001149AE"/>
    <w:rsid w:val="00127851"/>
    <w:rsid w:val="00127C90"/>
    <w:rsid w:val="0013220A"/>
    <w:rsid w:val="00133B49"/>
    <w:rsid w:val="0013510C"/>
    <w:rsid w:val="00145477"/>
    <w:rsid w:val="00147FD7"/>
    <w:rsid w:val="0015221F"/>
    <w:rsid w:val="00155E49"/>
    <w:rsid w:val="00155F19"/>
    <w:rsid w:val="00157D7A"/>
    <w:rsid w:val="001610DA"/>
    <w:rsid w:val="001615EA"/>
    <w:rsid w:val="00162651"/>
    <w:rsid w:val="001630CE"/>
    <w:rsid w:val="00163A46"/>
    <w:rsid w:val="00163BA5"/>
    <w:rsid w:val="00165799"/>
    <w:rsid w:val="00166C96"/>
    <w:rsid w:val="00167056"/>
    <w:rsid w:val="00171E08"/>
    <w:rsid w:val="0017232F"/>
    <w:rsid w:val="0018004A"/>
    <w:rsid w:val="00183C30"/>
    <w:rsid w:val="00184265"/>
    <w:rsid w:val="00190722"/>
    <w:rsid w:val="0019677A"/>
    <w:rsid w:val="00197533"/>
    <w:rsid w:val="001A19C9"/>
    <w:rsid w:val="001A1A1C"/>
    <w:rsid w:val="001A20B0"/>
    <w:rsid w:val="001A21DC"/>
    <w:rsid w:val="001A2402"/>
    <w:rsid w:val="001A2614"/>
    <w:rsid w:val="001A78FB"/>
    <w:rsid w:val="001B012A"/>
    <w:rsid w:val="001B0B6E"/>
    <w:rsid w:val="001B2CA6"/>
    <w:rsid w:val="001B5AB1"/>
    <w:rsid w:val="001C1FE1"/>
    <w:rsid w:val="001C3153"/>
    <w:rsid w:val="001C34E2"/>
    <w:rsid w:val="001C3978"/>
    <w:rsid w:val="001C4A67"/>
    <w:rsid w:val="001D217F"/>
    <w:rsid w:val="001D64A5"/>
    <w:rsid w:val="001D6F5B"/>
    <w:rsid w:val="001E1438"/>
    <w:rsid w:val="001E2EB8"/>
    <w:rsid w:val="001E5ECB"/>
    <w:rsid w:val="001F34CD"/>
    <w:rsid w:val="0020024F"/>
    <w:rsid w:val="00200BDB"/>
    <w:rsid w:val="00201227"/>
    <w:rsid w:val="002012A6"/>
    <w:rsid w:val="00201325"/>
    <w:rsid w:val="002079C5"/>
    <w:rsid w:val="00213182"/>
    <w:rsid w:val="0021357F"/>
    <w:rsid w:val="00213626"/>
    <w:rsid w:val="00226FE9"/>
    <w:rsid w:val="0022705A"/>
    <w:rsid w:val="0023572E"/>
    <w:rsid w:val="00237E7E"/>
    <w:rsid w:val="0025061D"/>
    <w:rsid w:val="00253C6C"/>
    <w:rsid w:val="00262630"/>
    <w:rsid w:val="00263DEF"/>
    <w:rsid w:val="00264B21"/>
    <w:rsid w:val="002660DB"/>
    <w:rsid w:val="00270528"/>
    <w:rsid w:val="00270E90"/>
    <w:rsid w:val="00271FDA"/>
    <w:rsid w:val="00272BE6"/>
    <w:rsid w:val="00273317"/>
    <w:rsid w:val="00275111"/>
    <w:rsid w:val="00275724"/>
    <w:rsid w:val="002800B9"/>
    <w:rsid w:val="002829F4"/>
    <w:rsid w:val="002833FA"/>
    <w:rsid w:val="00286686"/>
    <w:rsid w:val="002871BF"/>
    <w:rsid w:val="00287361"/>
    <w:rsid w:val="00287C2F"/>
    <w:rsid w:val="0029026D"/>
    <w:rsid w:val="002908A3"/>
    <w:rsid w:val="00290E75"/>
    <w:rsid w:val="00294CC6"/>
    <w:rsid w:val="0029761C"/>
    <w:rsid w:val="002A4D67"/>
    <w:rsid w:val="002A6336"/>
    <w:rsid w:val="002A63F5"/>
    <w:rsid w:val="002A6753"/>
    <w:rsid w:val="002C0A63"/>
    <w:rsid w:val="002C0B23"/>
    <w:rsid w:val="002C2624"/>
    <w:rsid w:val="002C3142"/>
    <w:rsid w:val="002C3161"/>
    <w:rsid w:val="002D28EE"/>
    <w:rsid w:val="002D68A7"/>
    <w:rsid w:val="002D7AF0"/>
    <w:rsid w:val="002E448D"/>
    <w:rsid w:val="002E4FD3"/>
    <w:rsid w:val="002E59A9"/>
    <w:rsid w:val="002E6B69"/>
    <w:rsid w:val="002F1D81"/>
    <w:rsid w:val="002F4BB7"/>
    <w:rsid w:val="00300D38"/>
    <w:rsid w:val="003010E0"/>
    <w:rsid w:val="00302EB8"/>
    <w:rsid w:val="00303A83"/>
    <w:rsid w:val="003045A7"/>
    <w:rsid w:val="00305167"/>
    <w:rsid w:val="00311FBC"/>
    <w:rsid w:val="00317F42"/>
    <w:rsid w:val="0032413B"/>
    <w:rsid w:val="00325B90"/>
    <w:rsid w:val="0032674B"/>
    <w:rsid w:val="00332CF7"/>
    <w:rsid w:val="0033469D"/>
    <w:rsid w:val="003358A9"/>
    <w:rsid w:val="00340238"/>
    <w:rsid w:val="00342A0A"/>
    <w:rsid w:val="003457A8"/>
    <w:rsid w:val="003544A0"/>
    <w:rsid w:val="0035796C"/>
    <w:rsid w:val="00360AD1"/>
    <w:rsid w:val="00360D30"/>
    <w:rsid w:val="00364298"/>
    <w:rsid w:val="00365EBF"/>
    <w:rsid w:val="003747CD"/>
    <w:rsid w:val="003753F2"/>
    <w:rsid w:val="003756C7"/>
    <w:rsid w:val="00377402"/>
    <w:rsid w:val="003805BA"/>
    <w:rsid w:val="00380FAF"/>
    <w:rsid w:val="003817A0"/>
    <w:rsid w:val="00381D57"/>
    <w:rsid w:val="00384FE9"/>
    <w:rsid w:val="00391DF5"/>
    <w:rsid w:val="003941AE"/>
    <w:rsid w:val="00394B27"/>
    <w:rsid w:val="00395B66"/>
    <w:rsid w:val="00397FFC"/>
    <w:rsid w:val="003A1B5C"/>
    <w:rsid w:val="003A2205"/>
    <w:rsid w:val="003A6D90"/>
    <w:rsid w:val="003B0349"/>
    <w:rsid w:val="003B14EB"/>
    <w:rsid w:val="003B2111"/>
    <w:rsid w:val="003B5CC1"/>
    <w:rsid w:val="003B665F"/>
    <w:rsid w:val="003C34EB"/>
    <w:rsid w:val="003C4AF6"/>
    <w:rsid w:val="003C53EB"/>
    <w:rsid w:val="003C57E7"/>
    <w:rsid w:val="003C6874"/>
    <w:rsid w:val="003C78DF"/>
    <w:rsid w:val="003D2BBD"/>
    <w:rsid w:val="003D4E3A"/>
    <w:rsid w:val="003E1294"/>
    <w:rsid w:val="003E7380"/>
    <w:rsid w:val="003F20EC"/>
    <w:rsid w:val="003F469B"/>
    <w:rsid w:val="003F55B4"/>
    <w:rsid w:val="00402BB8"/>
    <w:rsid w:val="00403E59"/>
    <w:rsid w:val="00406F3E"/>
    <w:rsid w:val="00415DA9"/>
    <w:rsid w:val="00423DA6"/>
    <w:rsid w:val="00424BF8"/>
    <w:rsid w:val="00425AB0"/>
    <w:rsid w:val="00427B88"/>
    <w:rsid w:val="0043017F"/>
    <w:rsid w:val="004302E6"/>
    <w:rsid w:val="00431EA9"/>
    <w:rsid w:val="004342D2"/>
    <w:rsid w:val="00435918"/>
    <w:rsid w:val="0043778B"/>
    <w:rsid w:val="0044329D"/>
    <w:rsid w:val="0044559C"/>
    <w:rsid w:val="00446666"/>
    <w:rsid w:val="0045128E"/>
    <w:rsid w:val="004528FB"/>
    <w:rsid w:val="00455614"/>
    <w:rsid w:val="00456E8A"/>
    <w:rsid w:val="00457CCF"/>
    <w:rsid w:val="0046152B"/>
    <w:rsid w:val="00461A1A"/>
    <w:rsid w:val="00462A31"/>
    <w:rsid w:val="00463FB6"/>
    <w:rsid w:val="00464F8A"/>
    <w:rsid w:val="00471182"/>
    <w:rsid w:val="00471EFB"/>
    <w:rsid w:val="00473C86"/>
    <w:rsid w:val="00477B8D"/>
    <w:rsid w:val="00480515"/>
    <w:rsid w:val="004833D1"/>
    <w:rsid w:val="0048348F"/>
    <w:rsid w:val="004834F8"/>
    <w:rsid w:val="00487180"/>
    <w:rsid w:val="00495E5C"/>
    <w:rsid w:val="00496BB5"/>
    <w:rsid w:val="004A1046"/>
    <w:rsid w:val="004A7C15"/>
    <w:rsid w:val="004B2374"/>
    <w:rsid w:val="004B4FF7"/>
    <w:rsid w:val="004B5F52"/>
    <w:rsid w:val="004B76CA"/>
    <w:rsid w:val="004C440B"/>
    <w:rsid w:val="004C526D"/>
    <w:rsid w:val="004D6509"/>
    <w:rsid w:val="004E07D5"/>
    <w:rsid w:val="004E08EC"/>
    <w:rsid w:val="004E2626"/>
    <w:rsid w:val="004E463C"/>
    <w:rsid w:val="004E739C"/>
    <w:rsid w:val="004F0350"/>
    <w:rsid w:val="004F23AE"/>
    <w:rsid w:val="004F3C08"/>
    <w:rsid w:val="004F497D"/>
    <w:rsid w:val="004F4EC1"/>
    <w:rsid w:val="00500704"/>
    <w:rsid w:val="005015A1"/>
    <w:rsid w:val="00501A7A"/>
    <w:rsid w:val="00501F1B"/>
    <w:rsid w:val="00502967"/>
    <w:rsid w:val="005036D1"/>
    <w:rsid w:val="00505DFB"/>
    <w:rsid w:val="005062E4"/>
    <w:rsid w:val="00511538"/>
    <w:rsid w:val="005148ED"/>
    <w:rsid w:val="00516EC5"/>
    <w:rsid w:val="005225E5"/>
    <w:rsid w:val="00522BB7"/>
    <w:rsid w:val="00522BFE"/>
    <w:rsid w:val="005266F3"/>
    <w:rsid w:val="00530578"/>
    <w:rsid w:val="00530B7B"/>
    <w:rsid w:val="00532723"/>
    <w:rsid w:val="00542585"/>
    <w:rsid w:val="00545063"/>
    <w:rsid w:val="00546E1C"/>
    <w:rsid w:val="00547670"/>
    <w:rsid w:val="005514BC"/>
    <w:rsid w:val="00553E3D"/>
    <w:rsid w:val="005574D3"/>
    <w:rsid w:val="00557D00"/>
    <w:rsid w:val="00560054"/>
    <w:rsid w:val="005632A4"/>
    <w:rsid w:val="0056535E"/>
    <w:rsid w:val="0056692C"/>
    <w:rsid w:val="005678D8"/>
    <w:rsid w:val="00572E0C"/>
    <w:rsid w:val="0057380C"/>
    <w:rsid w:val="00583A7C"/>
    <w:rsid w:val="005859E3"/>
    <w:rsid w:val="00593656"/>
    <w:rsid w:val="00593CF7"/>
    <w:rsid w:val="005967CA"/>
    <w:rsid w:val="005A239D"/>
    <w:rsid w:val="005A3925"/>
    <w:rsid w:val="005A4BD5"/>
    <w:rsid w:val="005A5B22"/>
    <w:rsid w:val="005A5F90"/>
    <w:rsid w:val="005B4B27"/>
    <w:rsid w:val="005C1B19"/>
    <w:rsid w:val="005C3EB4"/>
    <w:rsid w:val="005C5157"/>
    <w:rsid w:val="005C7C10"/>
    <w:rsid w:val="005D078A"/>
    <w:rsid w:val="005D3771"/>
    <w:rsid w:val="005D532E"/>
    <w:rsid w:val="005E07AC"/>
    <w:rsid w:val="005E0B77"/>
    <w:rsid w:val="005E15C3"/>
    <w:rsid w:val="005E1AAD"/>
    <w:rsid w:val="005E2298"/>
    <w:rsid w:val="005E232C"/>
    <w:rsid w:val="005E3707"/>
    <w:rsid w:val="005E53E1"/>
    <w:rsid w:val="005F0516"/>
    <w:rsid w:val="005F155E"/>
    <w:rsid w:val="005F69A2"/>
    <w:rsid w:val="006009D6"/>
    <w:rsid w:val="00601B27"/>
    <w:rsid w:val="00604C1B"/>
    <w:rsid w:val="00604CD9"/>
    <w:rsid w:val="0060690A"/>
    <w:rsid w:val="006107D4"/>
    <w:rsid w:val="00614341"/>
    <w:rsid w:val="00615204"/>
    <w:rsid w:val="00617A1F"/>
    <w:rsid w:val="00621C97"/>
    <w:rsid w:val="006221F5"/>
    <w:rsid w:val="0064021C"/>
    <w:rsid w:val="0064063E"/>
    <w:rsid w:val="006407FF"/>
    <w:rsid w:val="00643087"/>
    <w:rsid w:val="00643A93"/>
    <w:rsid w:val="00645576"/>
    <w:rsid w:val="00645B77"/>
    <w:rsid w:val="00645B7D"/>
    <w:rsid w:val="00645C59"/>
    <w:rsid w:val="006476CF"/>
    <w:rsid w:val="00650537"/>
    <w:rsid w:val="006534D7"/>
    <w:rsid w:val="006552D6"/>
    <w:rsid w:val="00657FD5"/>
    <w:rsid w:val="00664C92"/>
    <w:rsid w:val="00665999"/>
    <w:rsid w:val="00667861"/>
    <w:rsid w:val="00671346"/>
    <w:rsid w:val="00676405"/>
    <w:rsid w:val="00681D94"/>
    <w:rsid w:val="006845BE"/>
    <w:rsid w:val="006972B3"/>
    <w:rsid w:val="006A132A"/>
    <w:rsid w:val="006A1B44"/>
    <w:rsid w:val="006A3637"/>
    <w:rsid w:val="006B1248"/>
    <w:rsid w:val="006B22BA"/>
    <w:rsid w:val="006B4249"/>
    <w:rsid w:val="006C0AC9"/>
    <w:rsid w:val="006C15FA"/>
    <w:rsid w:val="006C7F77"/>
    <w:rsid w:val="006D0F13"/>
    <w:rsid w:val="006D21A3"/>
    <w:rsid w:val="006D7F2B"/>
    <w:rsid w:val="006E2961"/>
    <w:rsid w:val="006E5241"/>
    <w:rsid w:val="006E6CFC"/>
    <w:rsid w:val="006E7777"/>
    <w:rsid w:val="006E77A7"/>
    <w:rsid w:val="006F0D80"/>
    <w:rsid w:val="006F2BEA"/>
    <w:rsid w:val="006F3C70"/>
    <w:rsid w:val="00701A6E"/>
    <w:rsid w:val="007044F1"/>
    <w:rsid w:val="00713852"/>
    <w:rsid w:val="00714CBD"/>
    <w:rsid w:val="0071523A"/>
    <w:rsid w:val="007157B7"/>
    <w:rsid w:val="00717B3A"/>
    <w:rsid w:val="00721E9E"/>
    <w:rsid w:val="0072594D"/>
    <w:rsid w:val="00731458"/>
    <w:rsid w:val="007337E6"/>
    <w:rsid w:val="007373BD"/>
    <w:rsid w:val="007429F0"/>
    <w:rsid w:val="00742EBD"/>
    <w:rsid w:val="00744A44"/>
    <w:rsid w:val="0074505B"/>
    <w:rsid w:val="007454C0"/>
    <w:rsid w:val="00746570"/>
    <w:rsid w:val="007475D1"/>
    <w:rsid w:val="00747613"/>
    <w:rsid w:val="007479FB"/>
    <w:rsid w:val="007529AE"/>
    <w:rsid w:val="00755C22"/>
    <w:rsid w:val="0075623F"/>
    <w:rsid w:val="007564B7"/>
    <w:rsid w:val="00756CF8"/>
    <w:rsid w:val="007609DE"/>
    <w:rsid w:val="0076171D"/>
    <w:rsid w:val="00762D69"/>
    <w:rsid w:val="0076415C"/>
    <w:rsid w:val="0077054D"/>
    <w:rsid w:val="00770B6C"/>
    <w:rsid w:val="007721A0"/>
    <w:rsid w:val="00772CFD"/>
    <w:rsid w:val="00775168"/>
    <w:rsid w:val="007754F1"/>
    <w:rsid w:val="00776814"/>
    <w:rsid w:val="0077750D"/>
    <w:rsid w:val="00783A76"/>
    <w:rsid w:val="00786AB0"/>
    <w:rsid w:val="00796128"/>
    <w:rsid w:val="007A2FD3"/>
    <w:rsid w:val="007A3104"/>
    <w:rsid w:val="007A6471"/>
    <w:rsid w:val="007B026A"/>
    <w:rsid w:val="007B17FB"/>
    <w:rsid w:val="007C11F5"/>
    <w:rsid w:val="007C3973"/>
    <w:rsid w:val="007C407F"/>
    <w:rsid w:val="007C7193"/>
    <w:rsid w:val="007C7CFF"/>
    <w:rsid w:val="007D26BE"/>
    <w:rsid w:val="007D279C"/>
    <w:rsid w:val="007D2AC2"/>
    <w:rsid w:val="007D3FFB"/>
    <w:rsid w:val="007D6517"/>
    <w:rsid w:val="007E03D1"/>
    <w:rsid w:val="007E1B70"/>
    <w:rsid w:val="007E4730"/>
    <w:rsid w:val="007E4879"/>
    <w:rsid w:val="007E4E8B"/>
    <w:rsid w:val="007E5228"/>
    <w:rsid w:val="007F0B88"/>
    <w:rsid w:val="007F2AC2"/>
    <w:rsid w:val="007F2BF0"/>
    <w:rsid w:val="007F2FAB"/>
    <w:rsid w:val="007F572E"/>
    <w:rsid w:val="008037B2"/>
    <w:rsid w:val="008040BB"/>
    <w:rsid w:val="0080411C"/>
    <w:rsid w:val="008055EE"/>
    <w:rsid w:val="0080595A"/>
    <w:rsid w:val="008067BB"/>
    <w:rsid w:val="00810751"/>
    <w:rsid w:val="00813B6E"/>
    <w:rsid w:val="0082077D"/>
    <w:rsid w:val="0083057B"/>
    <w:rsid w:val="00840D64"/>
    <w:rsid w:val="00841CE2"/>
    <w:rsid w:val="00845247"/>
    <w:rsid w:val="008465E0"/>
    <w:rsid w:val="00847B49"/>
    <w:rsid w:val="00847BB2"/>
    <w:rsid w:val="0085244F"/>
    <w:rsid w:val="008528FA"/>
    <w:rsid w:val="00852F34"/>
    <w:rsid w:val="00855C4B"/>
    <w:rsid w:val="00857664"/>
    <w:rsid w:val="008631B3"/>
    <w:rsid w:val="008640BE"/>
    <w:rsid w:val="008647FB"/>
    <w:rsid w:val="008722C9"/>
    <w:rsid w:val="00872C28"/>
    <w:rsid w:val="00872E8B"/>
    <w:rsid w:val="0087408A"/>
    <w:rsid w:val="0087584D"/>
    <w:rsid w:val="0087723E"/>
    <w:rsid w:val="0088058E"/>
    <w:rsid w:val="00882FFD"/>
    <w:rsid w:val="0088645E"/>
    <w:rsid w:val="00886AB9"/>
    <w:rsid w:val="00887B8E"/>
    <w:rsid w:val="00891B5B"/>
    <w:rsid w:val="00891DAE"/>
    <w:rsid w:val="0089350E"/>
    <w:rsid w:val="0089425A"/>
    <w:rsid w:val="0089434E"/>
    <w:rsid w:val="00894524"/>
    <w:rsid w:val="00895A63"/>
    <w:rsid w:val="008A0CA4"/>
    <w:rsid w:val="008A3CB3"/>
    <w:rsid w:val="008A4072"/>
    <w:rsid w:val="008A4B49"/>
    <w:rsid w:val="008A658D"/>
    <w:rsid w:val="008A7EAB"/>
    <w:rsid w:val="008A7FD9"/>
    <w:rsid w:val="008B14E0"/>
    <w:rsid w:val="008B45D5"/>
    <w:rsid w:val="008C1B8A"/>
    <w:rsid w:val="008C36C8"/>
    <w:rsid w:val="008C67B3"/>
    <w:rsid w:val="008D0D53"/>
    <w:rsid w:val="008D5CD9"/>
    <w:rsid w:val="008E0378"/>
    <w:rsid w:val="008E0D82"/>
    <w:rsid w:val="008E2A67"/>
    <w:rsid w:val="008E3E05"/>
    <w:rsid w:val="008E5065"/>
    <w:rsid w:val="008F117E"/>
    <w:rsid w:val="008F237E"/>
    <w:rsid w:val="008F5C3D"/>
    <w:rsid w:val="008F5D97"/>
    <w:rsid w:val="00900345"/>
    <w:rsid w:val="009003E2"/>
    <w:rsid w:val="00900ACE"/>
    <w:rsid w:val="00900D43"/>
    <w:rsid w:val="009015B6"/>
    <w:rsid w:val="00905444"/>
    <w:rsid w:val="0090582C"/>
    <w:rsid w:val="00905F00"/>
    <w:rsid w:val="009100A4"/>
    <w:rsid w:val="0091280C"/>
    <w:rsid w:val="0091478B"/>
    <w:rsid w:val="009250A1"/>
    <w:rsid w:val="00925B2C"/>
    <w:rsid w:val="009264C3"/>
    <w:rsid w:val="00926A26"/>
    <w:rsid w:val="00931245"/>
    <w:rsid w:val="009346F8"/>
    <w:rsid w:val="00935FDA"/>
    <w:rsid w:val="00940376"/>
    <w:rsid w:val="00942A99"/>
    <w:rsid w:val="00946160"/>
    <w:rsid w:val="00953992"/>
    <w:rsid w:val="00960219"/>
    <w:rsid w:val="00963565"/>
    <w:rsid w:val="00963EC8"/>
    <w:rsid w:val="009666B8"/>
    <w:rsid w:val="00972793"/>
    <w:rsid w:val="009732BC"/>
    <w:rsid w:val="009751D3"/>
    <w:rsid w:val="00975C20"/>
    <w:rsid w:val="009769AA"/>
    <w:rsid w:val="009835E8"/>
    <w:rsid w:val="0098692C"/>
    <w:rsid w:val="00990F57"/>
    <w:rsid w:val="00990FEA"/>
    <w:rsid w:val="00991CB9"/>
    <w:rsid w:val="00992B5E"/>
    <w:rsid w:val="0099366B"/>
    <w:rsid w:val="00993F46"/>
    <w:rsid w:val="009950F7"/>
    <w:rsid w:val="009A107A"/>
    <w:rsid w:val="009A384F"/>
    <w:rsid w:val="009A4756"/>
    <w:rsid w:val="009B5AAC"/>
    <w:rsid w:val="009B64EC"/>
    <w:rsid w:val="009C1F11"/>
    <w:rsid w:val="009C2E43"/>
    <w:rsid w:val="009C2F6F"/>
    <w:rsid w:val="009C3A68"/>
    <w:rsid w:val="009C47D9"/>
    <w:rsid w:val="009C6B07"/>
    <w:rsid w:val="009D2516"/>
    <w:rsid w:val="009D352D"/>
    <w:rsid w:val="009E3281"/>
    <w:rsid w:val="009E3AB6"/>
    <w:rsid w:val="009E54CA"/>
    <w:rsid w:val="009E731F"/>
    <w:rsid w:val="009F6F8A"/>
    <w:rsid w:val="009F73D5"/>
    <w:rsid w:val="00A00C6C"/>
    <w:rsid w:val="00A14C44"/>
    <w:rsid w:val="00A16BFF"/>
    <w:rsid w:val="00A224EC"/>
    <w:rsid w:val="00A261BD"/>
    <w:rsid w:val="00A309C6"/>
    <w:rsid w:val="00A32B2C"/>
    <w:rsid w:val="00A3351A"/>
    <w:rsid w:val="00A35466"/>
    <w:rsid w:val="00A3760D"/>
    <w:rsid w:val="00A4180B"/>
    <w:rsid w:val="00A45365"/>
    <w:rsid w:val="00A62D64"/>
    <w:rsid w:val="00A63975"/>
    <w:rsid w:val="00A65908"/>
    <w:rsid w:val="00A676EE"/>
    <w:rsid w:val="00A718ED"/>
    <w:rsid w:val="00A71C3D"/>
    <w:rsid w:val="00A74610"/>
    <w:rsid w:val="00A74795"/>
    <w:rsid w:val="00A75C9C"/>
    <w:rsid w:val="00A77F78"/>
    <w:rsid w:val="00A87E8A"/>
    <w:rsid w:val="00A9057E"/>
    <w:rsid w:val="00A940EA"/>
    <w:rsid w:val="00AA03CD"/>
    <w:rsid w:val="00AA0F05"/>
    <w:rsid w:val="00AA2D4D"/>
    <w:rsid w:val="00AB169B"/>
    <w:rsid w:val="00AB4BE7"/>
    <w:rsid w:val="00AB5535"/>
    <w:rsid w:val="00AB6C3E"/>
    <w:rsid w:val="00AC52EF"/>
    <w:rsid w:val="00AC5326"/>
    <w:rsid w:val="00AC5665"/>
    <w:rsid w:val="00AC5771"/>
    <w:rsid w:val="00AD620A"/>
    <w:rsid w:val="00AE1B32"/>
    <w:rsid w:val="00AE23F7"/>
    <w:rsid w:val="00AE288C"/>
    <w:rsid w:val="00AE349C"/>
    <w:rsid w:val="00AE620A"/>
    <w:rsid w:val="00AE6244"/>
    <w:rsid w:val="00AF03CD"/>
    <w:rsid w:val="00AF105D"/>
    <w:rsid w:val="00AF3E29"/>
    <w:rsid w:val="00B012C5"/>
    <w:rsid w:val="00B012D7"/>
    <w:rsid w:val="00B02E89"/>
    <w:rsid w:val="00B02F08"/>
    <w:rsid w:val="00B064B3"/>
    <w:rsid w:val="00B10A63"/>
    <w:rsid w:val="00B1108D"/>
    <w:rsid w:val="00B123DE"/>
    <w:rsid w:val="00B13776"/>
    <w:rsid w:val="00B15281"/>
    <w:rsid w:val="00B17474"/>
    <w:rsid w:val="00B228C3"/>
    <w:rsid w:val="00B24683"/>
    <w:rsid w:val="00B24727"/>
    <w:rsid w:val="00B30FC8"/>
    <w:rsid w:val="00B310F3"/>
    <w:rsid w:val="00B311A4"/>
    <w:rsid w:val="00B33980"/>
    <w:rsid w:val="00B35FA8"/>
    <w:rsid w:val="00B4159C"/>
    <w:rsid w:val="00B45712"/>
    <w:rsid w:val="00B511E8"/>
    <w:rsid w:val="00B53296"/>
    <w:rsid w:val="00B534CC"/>
    <w:rsid w:val="00B5670B"/>
    <w:rsid w:val="00B56899"/>
    <w:rsid w:val="00B63DC1"/>
    <w:rsid w:val="00B64741"/>
    <w:rsid w:val="00B649B8"/>
    <w:rsid w:val="00B6679A"/>
    <w:rsid w:val="00B70989"/>
    <w:rsid w:val="00B71603"/>
    <w:rsid w:val="00B71CB2"/>
    <w:rsid w:val="00B73BC8"/>
    <w:rsid w:val="00B76481"/>
    <w:rsid w:val="00B76849"/>
    <w:rsid w:val="00B83900"/>
    <w:rsid w:val="00B83A0F"/>
    <w:rsid w:val="00B83EC4"/>
    <w:rsid w:val="00B84182"/>
    <w:rsid w:val="00B84210"/>
    <w:rsid w:val="00B85801"/>
    <w:rsid w:val="00B86A6A"/>
    <w:rsid w:val="00B90107"/>
    <w:rsid w:val="00B920A4"/>
    <w:rsid w:val="00B94548"/>
    <w:rsid w:val="00B96B1E"/>
    <w:rsid w:val="00BA073B"/>
    <w:rsid w:val="00BA0E34"/>
    <w:rsid w:val="00BA45E2"/>
    <w:rsid w:val="00BA5BFC"/>
    <w:rsid w:val="00BA5C61"/>
    <w:rsid w:val="00BA66C2"/>
    <w:rsid w:val="00BB26E1"/>
    <w:rsid w:val="00BB407D"/>
    <w:rsid w:val="00BB56BF"/>
    <w:rsid w:val="00BC0D6F"/>
    <w:rsid w:val="00BC37B8"/>
    <w:rsid w:val="00BD1054"/>
    <w:rsid w:val="00BD2AC5"/>
    <w:rsid w:val="00BD51B7"/>
    <w:rsid w:val="00BD537E"/>
    <w:rsid w:val="00BD76B2"/>
    <w:rsid w:val="00BD7B91"/>
    <w:rsid w:val="00BE0203"/>
    <w:rsid w:val="00BE3C9B"/>
    <w:rsid w:val="00BE5F5A"/>
    <w:rsid w:val="00BE6373"/>
    <w:rsid w:val="00BF05BC"/>
    <w:rsid w:val="00BF1EDD"/>
    <w:rsid w:val="00BF34D0"/>
    <w:rsid w:val="00C004AF"/>
    <w:rsid w:val="00C01C7B"/>
    <w:rsid w:val="00C0271E"/>
    <w:rsid w:val="00C02F42"/>
    <w:rsid w:val="00C03F21"/>
    <w:rsid w:val="00C0501D"/>
    <w:rsid w:val="00C1082B"/>
    <w:rsid w:val="00C10CAA"/>
    <w:rsid w:val="00C15665"/>
    <w:rsid w:val="00C15A7D"/>
    <w:rsid w:val="00C17F01"/>
    <w:rsid w:val="00C20F59"/>
    <w:rsid w:val="00C215B2"/>
    <w:rsid w:val="00C22B47"/>
    <w:rsid w:val="00C24A91"/>
    <w:rsid w:val="00C30043"/>
    <w:rsid w:val="00C33F27"/>
    <w:rsid w:val="00C444BE"/>
    <w:rsid w:val="00C44A04"/>
    <w:rsid w:val="00C450DB"/>
    <w:rsid w:val="00C45A68"/>
    <w:rsid w:val="00C50AD9"/>
    <w:rsid w:val="00C53CC9"/>
    <w:rsid w:val="00C56135"/>
    <w:rsid w:val="00C6498C"/>
    <w:rsid w:val="00C71E3E"/>
    <w:rsid w:val="00C721FE"/>
    <w:rsid w:val="00C729CE"/>
    <w:rsid w:val="00C80C51"/>
    <w:rsid w:val="00C81750"/>
    <w:rsid w:val="00C8513C"/>
    <w:rsid w:val="00C90B66"/>
    <w:rsid w:val="00C9258A"/>
    <w:rsid w:val="00C97DD6"/>
    <w:rsid w:val="00CA16BC"/>
    <w:rsid w:val="00CA55BC"/>
    <w:rsid w:val="00CA6B70"/>
    <w:rsid w:val="00CA6EFE"/>
    <w:rsid w:val="00CB13CB"/>
    <w:rsid w:val="00CB191C"/>
    <w:rsid w:val="00CB2468"/>
    <w:rsid w:val="00CB44FF"/>
    <w:rsid w:val="00CB45E0"/>
    <w:rsid w:val="00CB501F"/>
    <w:rsid w:val="00CB55AA"/>
    <w:rsid w:val="00CB5B9D"/>
    <w:rsid w:val="00CC0437"/>
    <w:rsid w:val="00CC3BEB"/>
    <w:rsid w:val="00CC7CEC"/>
    <w:rsid w:val="00CD2504"/>
    <w:rsid w:val="00CD48BC"/>
    <w:rsid w:val="00CD60D6"/>
    <w:rsid w:val="00CD7C53"/>
    <w:rsid w:val="00CE10AD"/>
    <w:rsid w:val="00CE26E0"/>
    <w:rsid w:val="00CE2F2A"/>
    <w:rsid w:val="00CE4FD5"/>
    <w:rsid w:val="00CE6735"/>
    <w:rsid w:val="00CF0108"/>
    <w:rsid w:val="00CF188B"/>
    <w:rsid w:val="00CF44AE"/>
    <w:rsid w:val="00CF5EB3"/>
    <w:rsid w:val="00D040F7"/>
    <w:rsid w:val="00D06479"/>
    <w:rsid w:val="00D1016F"/>
    <w:rsid w:val="00D13338"/>
    <w:rsid w:val="00D13D71"/>
    <w:rsid w:val="00D202B5"/>
    <w:rsid w:val="00D22C8D"/>
    <w:rsid w:val="00D272DF"/>
    <w:rsid w:val="00D2741B"/>
    <w:rsid w:val="00D35F8E"/>
    <w:rsid w:val="00D40020"/>
    <w:rsid w:val="00D41BAF"/>
    <w:rsid w:val="00D43BC3"/>
    <w:rsid w:val="00D4509A"/>
    <w:rsid w:val="00D45DDC"/>
    <w:rsid w:val="00D517FF"/>
    <w:rsid w:val="00D57F36"/>
    <w:rsid w:val="00D609C5"/>
    <w:rsid w:val="00D63734"/>
    <w:rsid w:val="00D63CF7"/>
    <w:rsid w:val="00D65771"/>
    <w:rsid w:val="00D66E24"/>
    <w:rsid w:val="00D77C56"/>
    <w:rsid w:val="00D81D96"/>
    <w:rsid w:val="00D84F8C"/>
    <w:rsid w:val="00D8600E"/>
    <w:rsid w:val="00D86142"/>
    <w:rsid w:val="00D93439"/>
    <w:rsid w:val="00D9630F"/>
    <w:rsid w:val="00D96513"/>
    <w:rsid w:val="00D97623"/>
    <w:rsid w:val="00DA1576"/>
    <w:rsid w:val="00DA232C"/>
    <w:rsid w:val="00DA3911"/>
    <w:rsid w:val="00DA3D83"/>
    <w:rsid w:val="00DA53A2"/>
    <w:rsid w:val="00DA5765"/>
    <w:rsid w:val="00DB562C"/>
    <w:rsid w:val="00DB56A2"/>
    <w:rsid w:val="00DB5B9C"/>
    <w:rsid w:val="00DB5C75"/>
    <w:rsid w:val="00DB631A"/>
    <w:rsid w:val="00DB7728"/>
    <w:rsid w:val="00DC0775"/>
    <w:rsid w:val="00DC1460"/>
    <w:rsid w:val="00DC1534"/>
    <w:rsid w:val="00DC357E"/>
    <w:rsid w:val="00DC4F54"/>
    <w:rsid w:val="00DC75CF"/>
    <w:rsid w:val="00DD32E6"/>
    <w:rsid w:val="00DD32F1"/>
    <w:rsid w:val="00DD5717"/>
    <w:rsid w:val="00DD669E"/>
    <w:rsid w:val="00DE26B1"/>
    <w:rsid w:val="00DE7EDE"/>
    <w:rsid w:val="00DF0C74"/>
    <w:rsid w:val="00DF302D"/>
    <w:rsid w:val="00DF44A6"/>
    <w:rsid w:val="00DF4509"/>
    <w:rsid w:val="00DF7242"/>
    <w:rsid w:val="00E00750"/>
    <w:rsid w:val="00E01620"/>
    <w:rsid w:val="00E0182C"/>
    <w:rsid w:val="00E01E5A"/>
    <w:rsid w:val="00E02A40"/>
    <w:rsid w:val="00E07527"/>
    <w:rsid w:val="00E16907"/>
    <w:rsid w:val="00E202C7"/>
    <w:rsid w:val="00E2144C"/>
    <w:rsid w:val="00E236F1"/>
    <w:rsid w:val="00E238B7"/>
    <w:rsid w:val="00E25B3B"/>
    <w:rsid w:val="00E300E9"/>
    <w:rsid w:val="00E321FD"/>
    <w:rsid w:val="00E32C43"/>
    <w:rsid w:val="00E33F76"/>
    <w:rsid w:val="00E3570C"/>
    <w:rsid w:val="00E37798"/>
    <w:rsid w:val="00E40F7F"/>
    <w:rsid w:val="00E4219B"/>
    <w:rsid w:val="00E42B9A"/>
    <w:rsid w:val="00E43524"/>
    <w:rsid w:val="00E45BD0"/>
    <w:rsid w:val="00E46B0A"/>
    <w:rsid w:val="00E52D83"/>
    <w:rsid w:val="00E55DB1"/>
    <w:rsid w:val="00E57A4D"/>
    <w:rsid w:val="00E6104A"/>
    <w:rsid w:val="00E624DD"/>
    <w:rsid w:val="00E67838"/>
    <w:rsid w:val="00E702CA"/>
    <w:rsid w:val="00E71E0F"/>
    <w:rsid w:val="00E74147"/>
    <w:rsid w:val="00E75D7F"/>
    <w:rsid w:val="00E75F18"/>
    <w:rsid w:val="00E83212"/>
    <w:rsid w:val="00E832BF"/>
    <w:rsid w:val="00E840D3"/>
    <w:rsid w:val="00E87249"/>
    <w:rsid w:val="00E87F92"/>
    <w:rsid w:val="00E9014E"/>
    <w:rsid w:val="00E91E5E"/>
    <w:rsid w:val="00EA0E36"/>
    <w:rsid w:val="00EA148D"/>
    <w:rsid w:val="00EA2F78"/>
    <w:rsid w:val="00EA3A63"/>
    <w:rsid w:val="00EB0C3C"/>
    <w:rsid w:val="00EB1400"/>
    <w:rsid w:val="00EB2E12"/>
    <w:rsid w:val="00EB4DF7"/>
    <w:rsid w:val="00EB65BD"/>
    <w:rsid w:val="00EC082D"/>
    <w:rsid w:val="00EC4E84"/>
    <w:rsid w:val="00EC7815"/>
    <w:rsid w:val="00ED15E7"/>
    <w:rsid w:val="00ED3C4F"/>
    <w:rsid w:val="00ED78C5"/>
    <w:rsid w:val="00ED7BCD"/>
    <w:rsid w:val="00EE6825"/>
    <w:rsid w:val="00EF20E7"/>
    <w:rsid w:val="00EF4DD4"/>
    <w:rsid w:val="00EF59CA"/>
    <w:rsid w:val="00F0026F"/>
    <w:rsid w:val="00F0683A"/>
    <w:rsid w:val="00F10916"/>
    <w:rsid w:val="00F17AE1"/>
    <w:rsid w:val="00F210F7"/>
    <w:rsid w:val="00F2296A"/>
    <w:rsid w:val="00F269E2"/>
    <w:rsid w:val="00F27043"/>
    <w:rsid w:val="00F42834"/>
    <w:rsid w:val="00F432DF"/>
    <w:rsid w:val="00F46ABB"/>
    <w:rsid w:val="00F5051A"/>
    <w:rsid w:val="00F50D7A"/>
    <w:rsid w:val="00F51FB4"/>
    <w:rsid w:val="00F54941"/>
    <w:rsid w:val="00F622B3"/>
    <w:rsid w:val="00F66626"/>
    <w:rsid w:val="00F669EA"/>
    <w:rsid w:val="00F7031B"/>
    <w:rsid w:val="00F704C0"/>
    <w:rsid w:val="00F710B5"/>
    <w:rsid w:val="00F751DF"/>
    <w:rsid w:val="00F83009"/>
    <w:rsid w:val="00F85096"/>
    <w:rsid w:val="00F85AA8"/>
    <w:rsid w:val="00F87266"/>
    <w:rsid w:val="00F903B7"/>
    <w:rsid w:val="00F90C79"/>
    <w:rsid w:val="00F91004"/>
    <w:rsid w:val="00F919D9"/>
    <w:rsid w:val="00F932C8"/>
    <w:rsid w:val="00F9380F"/>
    <w:rsid w:val="00F97B6D"/>
    <w:rsid w:val="00FA3588"/>
    <w:rsid w:val="00FA3BD2"/>
    <w:rsid w:val="00FA754F"/>
    <w:rsid w:val="00FB1E8C"/>
    <w:rsid w:val="00FB4184"/>
    <w:rsid w:val="00FB5FAC"/>
    <w:rsid w:val="00FC1846"/>
    <w:rsid w:val="00FC411D"/>
    <w:rsid w:val="00FC4631"/>
    <w:rsid w:val="00FC5EFD"/>
    <w:rsid w:val="00FC6D35"/>
    <w:rsid w:val="00FD046A"/>
    <w:rsid w:val="00FD3318"/>
    <w:rsid w:val="00FD7B45"/>
    <w:rsid w:val="00FE052A"/>
    <w:rsid w:val="00FE1F14"/>
    <w:rsid w:val="00FE2B4D"/>
    <w:rsid w:val="00FF068B"/>
    <w:rsid w:val="00FF08E9"/>
    <w:rsid w:val="00FF0AA6"/>
    <w:rsid w:val="00FF0AF4"/>
    <w:rsid w:val="00FF31A8"/>
    <w:rsid w:val="00FF5EA0"/>
    <w:rsid w:val="00FF5EAE"/>
    <w:rsid w:val="00FF7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7D7856"/>
  <w15:chartTrackingRefBased/>
  <w15:docId w15:val="{96004DB8-6103-4829-8661-50F40B2E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2"/>
    <w:lsdException w:name="No Spacing" w:uiPriority="63" w:qFormat="1"/>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qFormat="1"/>
    <w:lsdException w:name="Intense Quote" w:uiPriority="69" w:qFormat="1"/>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line="360" w:lineRule="auto"/>
      <w:ind w:left="1418"/>
      <w:jc w:val="both"/>
    </w:pPr>
    <w:rPr>
      <w:rFonts w:ascii="ITC Kabel Book" w:hAnsi="ITC Kabel Book"/>
      <w:snapToGrid w:val="0"/>
    </w:rPr>
  </w:style>
  <w:style w:type="paragraph" w:styleId="berschrift1">
    <w:name w:val="heading 1"/>
    <w:basedOn w:val="Standard"/>
    <w:next w:val="Standard"/>
    <w:uiPriority w:val="9"/>
    <w:qFormat/>
    <w:pPr>
      <w:keepNext/>
      <w:spacing w:line="240" w:lineRule="atLeast"/>
      <w:jc w:val="left"/>
      <w:outlineLvl w:val="0"/>
    </w:pPr>
    <w:rPr>
      <w:sz w:val="40"/>
    </w:rPr>
  </w:style>
  <w:style w:type="paragraph" w:styleId="berschrift2">
    <w:name w:val="heading 2"/>
    <w:basedOn w:val="Standard"/>
    <w:next w:val="Standard"/>
    <w:link w:val="berschrift2Zchn"/>
    <w:uiPriority w:val="9"/>
    <w:qFormat/>
    <w:pPr>
      <w:keepNext/>
      <w:spacing w:before="240" w:after="60"/>
      <w:outlineLvl w:val="1"/>
    </w:pPr>
    <w:rPr>
      <w:rFonts w:ascii="Cambria" w:hAnsi="Cambria"/>
      <w:b/>
      <w:bCs/>
      <w:i/>
      <w:iCs/>
      <w:sz w:val="28"/>
      <w:szCs w:val="28"/>
      <w:lang w:val="x-none" w:eastAsia="x-none"/>
    </w:rPr>
  </w:style>
  <w:style w:type="paragraph" w:styleId="berschrift3">
    <w:name w:val="heading 3"/>
    <w:basedOn w:val="Standard"/>
    <w:next w:val="Standard"/>
    <w:link w:val="berschrift3Zchn1"/>
    <w:uiPriority w:val="99"/>
    <w:qFormat/>
    <w:pPr>
      <w:keepNext/>
      <w:keepLines/>
      <w:spacing w:before="200"/>
      <w:outlineLvl w:val="2"/>
    </w:pPr>
    <w:rPr>
      <w:snapToGrid/>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mmentartextZchn">
    <w:name w:val="Kommentartext Zchn"/>
    <w:link w:val="Kommentartext"/>
    <w:uiPriority w:val="9"/>
    <w:locked/>
    <w:rPr>
      <w:rFonts w:ascii="ITC Kabel Book" w:hAnsi="ITC Kabel Book" w:cs="Times New Roman"/>
      <w:sz w:val="40"/>
    </w:rPr>
  </w:style>
  <w:style w:type="character" w:customStyle="1" w:styleId="berschrift2Zchn">
    <w:name w:val="Überschrift 2 Zchn"/>
    <w:link w:val="berschrift2"/>
    <w:uiPriority w:val="9"/>
    <w:semiHidden/>
    <w:rPr>
      <w:rFonts w:ascii="Cambria" w:eastAsia="Times New Roman" w:hAnsi="Cambria" w:cs="Times New Roman"/>
      <w:b/>
      <w:bCs/>
      <w:i/>
      <w:iCs/>
      <w:snapToGrid w:val="0"/>
      <w:sz w:val="28"/>
      <w:szCs w:val="28"/>
    </w:rPr>
  </w:style>
  <w:style w:type="character" w:customStyle="1" w:styleId="berschrift3Zchn">
    <w:name w:val="Überschrift 3 Zchn"/>
    <w:uiPriority w:val="9"/>
    <w:locked/>
    <w:rPr>
      <w:rFonts w:ascii="Calibri" w:eastAsia="MS Gothic" w:hAnsi="Calibri"/>
      <w:b/>
      <w:color w:val="4F81BD"/>
      <w:lang w:val="de-DE"/>
    </w:rPr>
  </w:style>
  <w:style w:type="paragraph" w:styleId="Kopfzeile">
    <w:name w:val="header"/>
    <w:basedOn w:val="Standard"/>
    <w:link w:val="KopfzeileZchn"/>
    <w:uiPriority w:val="99"/>
    <w:pPr>
      <w:tabs>
        <w:tab w:val="center" w:pos="4320"/>
        <w:tab w:val="right" w:pos="8640"/>
      </w:tabs>
    </w:pPr>
    <w:rPr>
      <w:lang w:val="x-none" w:eastAsia="x-none"/>
    </w:rPr>
  </w:style>
  <w:style w:type="character" w:customStyle="1" w:styleId="KopfzeileZchn">
    <w:name w:val="Kopfzeile Zchn"/>
    <w:link w:val="Kopfzeile"/>
    <w:uiPriority w:val="99"/>
    <w:semiHidden/>
    <w:rPr>
      <w:rFonts w:ascii="ITC Kabel Book" w:hAnsi="ITC Kabel Book" w:cs="Times New Roman"/>
      <w:snapToGrid w:val="0"/>
    </w:rPr>
  </w:style>
  <w:style w:type="paragraph" w:styleId="Fuzeile">
    <w:name w:val="footer"/>
    <w:basedOn w:val="Standard"/>
    <w:link w:val="FuzeileZchn"/>
    <w:uiPriority w:val="99"/>
    <w:pPr>
      <w:tabs>
        <w:tab w:val="center" w:pos="4320"/>
        <w:tab w:val="right" w:pos="8640"/>
      </w:tabs>
    </w:pPr>
    <w:rPr>
      <w:lang w:val="x-none" w:eastAsia="x-none"/>
    </w:rPr>
  </w:style>
  <w:style w:type="character" w:customStyle="1" w:styleId="FuzeileZchn">
    <w:name w:val="Fußzeile Zchn"/>
    <w:link w:val="Fuzeile"/>
    <w:uiPriority w:val="99"/>
    <w:semiHidden/>
    <w:rPr>
      <w:rFonts w:ascii="ITC Kabel Book" w:hAnsi="ITC Kabel Book" w:cs="Times New Roman"/>
      <w:snapToGrid w:val="0"/>
    </w:rPr>
  </w:style>
  <w:style w:type="paragraph" w:customStyle="1" w:styleId="Address">
    <w:name w:val="Address"/>
    <w:pPr>
      <w:spacing w:line="200" w:lineRule="atLeast"/>
    </w:pPr>
    <w:rPr>
      <w:rFonts w:ascii="ITC Kabel Book" w:hAnsi="ITC Kabel Book"/>
      <w:noProof/>
      <w:snapToGrid w:val="0"/>
      <w:sz w:val="14"/>
    </w:rPr>
  </w:style>
  <w:style w:type="paragraph" w:customStyle="1" w:styleId="Aufzhlung">
    <w:name w:val="Aufzählung"/>
    <w:basedOn w:val="Standard"/>
    <w:pPr>
      <w:numPr>
        <w:numId w:val="1"/>
      </w:numPr>
      <w:spacing w:before="60"/>
      <w:ind w:left="641" w:hanging="357"/>
    </w:pPr>
  </w:style>
  <w:style w:type="paragraph" w:customStyle="1" w:styleId="Betreff">
    <w:name w:val="Betreff"/>
    <w:basedOn w:val="Standard"/>
    <w:rPr>
      <w:b/>
    </w:rPr>
  </w:style>
  <w:style w:type="paragraph" w:customStyle="1" w:styleId="Sprechblasentext1">
    <w:name w:val="Sprechblasentext1"/>
    <w:basedOn w:val="Standard"/>
    <w:semiHidden/>
    <w:rPr>
      <w:rFonts w:ascii="Tahoma" w:hAnsi="Tahoma" w:cs="Tahoma"/>
      <w:sz w:val="16"/>
      <w:szCs w:val="16"/>
    </w:rPr>
  </w:style>
  <w:style w:type="character" w:styleId="Seitenzahl">
    <w:name w:val="page number"/>
    <w:uiPriority w:val="99"/>
    <w:rPr>
      <w:rFonts w:cs="Times New Roman"/>
    </w:rPr>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line="240" w:lineRule="auto"/>
      <w:jc w:val="left"/>
    </w:pPr>
    <w:rPr>
      <w:rFonts w:ascii="Times New Roman" w:hAnsi="Times New Roman"/>
      <w:sz w:val="24"/>
    </w:rPr>
  </w:style>
  <w:style w:type="paragraph" w:styleId="Textkrper">
    <w:name w:val="Body Text"/>
    <w:basedOn w:val="Standard"/>
    <w:link w:val="TextkrperZchn"/>
    <w:uiPriority w:val="99"/>
    <w:pPr>
      <w:jc w:val="center"/>
    </w:pPr>
    <w:rPr>
      <w:lang w:val="x-none" w:eastAsia="x-none"/>
    </w:rPr>
  </w:style>
  <w:style w:type="character" w:customStyle="1" w:styleId="TextkrperZchn">
    <w:name w:val="Textkörper Zchn"/>
    <w:link w:val="Textkrper"/>
    <w:uiPriority w:val="99"/>
    <w:semiHidden/>
    <w:rPr>
      <w:rFonts w:ascii="ITC Kabel Book" w:hAnsi="ITC Kabel Book" w:cs="Times New Roman"/>
      <w:snapToGrid w:val="0"/>
    </w:rPr>
  </w:style>
  <w:style w:type="paragraph" w:styleId="Textkrper2">
    <w:name w:val="Body Text 2"/>
    <w:basedOn w:val="Standard"/>
    <w:link w:val="Textkrper2Zchn"/>
    <w:uiPriority w:val="99"/>
    <w:pPr>
      <w:spacing w:after="120" w:line="480" w:lineRule="auto"/>
      <w:jc w:val="left"/>
    </w:pPr>
    <w:rPr>
      <w:rFonts w:ascii="Bk ITCKabel Book" w:hAnsi="Bk ITCKabel Book"/>
      <w:snapToGrid/>
      <w:sz w:val="18"/>
      <w:lang w:val="x-none" w:eastAsia="x-none"/>
    </w:rPr>
  </w:style>
  <w:style w:type="character" w:customStyle="1" w:styleId="Textkrper2Zchn">
    <w:name w:val="Textkörper 2 Zchn"/>
    <w:link w:val="Textkrper2"/>
    <w:uiPriority w:val="99"/>
    <w:locked/>
    <w:rPr>
      <w:rFonts w:ascii="Bk ITCKabel Book" w:hAnsi="Bk ITCKabel Book" w:cs="Times New Roman"/>
      <w:sz w:val="18"/>
    </w:rPr>
  </w:style>
  <w:style w:type="paragraph" w:customStyle="1" w:styleId="PRAdressblocktop">
    <w:name w:val="PR_Adressblock_top"/>
    <w:basedOn w:val="Address"/>
  </w:style>
  <w:style w:type="paragraph" w:customStyle="1" w:styleId="PRBoilerplateAdrress">
    <w:name w:val="PR_Boilerplate_Adrress"/>
    <w:basedOn w:val="Standard"/>
    <w:pPr>
      <w:spacing w:line="220" w:lineRule="atLeast"/>
      <w:ind w:left="0"/>
    </w:pPr>
    <w:rPr>
      <w:bCs/>
      <w:sz w:val="16"/>
      <w:szCs w:val="16"/>
    </w:rPr>
  </w:style>
  <w:style w:type="paragraph" w:customStyle="1" w:styleId="PRBoilerplateCopytext">
    <w:name w:val="PR_Boilerplate_Copytext"/>
    <w:basedOn w:val="Standard"/>
    <w:pPr>
      <w:spacing w:line="240" w:lineRule="atLeast"/>
      <w:ind w:left="0"/>
    </w:pPr>
    <w:rPr>
      <w:sz w:val="16"/>
    </w:rPr>
  </w:style>
  <w:style w:type="character" w:customStyle="1" w:styleId="PRBoilerplateCopytextZchn">
    <w:name w:val="PR_Boilerplate_Copytext Zchn"/>
    <w:rPr>
      <w:rFonts w:ascii="ITC Kabel Book" w:eastAsia="Times New Roman" w:hAnsi="ITC Kabel Book"/>
      <w:sz w:val="16"/>
      <w:lang w:val="de-DE"/>
    </w:rPr>
  </w:style>
  <w:style w:type="paragraph" w:customStyle="1" w:styleId="PRBoilerplateHeadline">
    <w:name w:val="PR_Boilerplate_Headline"/>
    <w:basedOn w:val="Standard"/>
    <w:pPr>
      <w:spacing w:line="240" w:lineRule="atLeast"/>
      <w:ind w:left="0"/>
    </w:pPr>
    <w:rPr>
      <w:rFonts w:cs="Arial"/>
      <w:b/>
      <w:sz w:val="16"/>
    </w:rPr>
  </w:style>
  <w:style w:type="character" w:customStyle="1" w:styleId="PRBoilerplateHeadlineZchn">
    <w:name w:val="PR_Boilerplate_Headline Zchn"/>
    <w:rPr>
      <w:rFonts w:ascii="ITC Kabel Book" w:hAnsi="ITC Kabel Book"/>
      <w:b/>
      <w:sz w:val="16"/>
      <w:lang w:val="de-DE"/>
    </w:rPr>
  </w:style>
  <w:style w:type="paragraph" w:customStyle="1" w:styleId="PRCopytext">
    <w:name w:val="PR_Copytext"/>
    <w:basedOn w:val="Standard"/>
  </w:style>
  <w:style w:type="character" w:customStyle="1" w:styleId="PRCopytextZchn">
    <w:name w:val="PR_Copytext Zchn"/>
    <w:rPr>
      <w:rFonts w:ascii="ITC Kabel Book" w:eastAsia="Times New Roman" w:hAnsi="ITC Kabel Book"/>
      <w:lang w:val="de-DE"/>
    </w:rPr>
  </w:style>
  <w:style w:type="paragraph" w:customStyle="1" w:styleId="PRDate">
    <w:name w:val="PR_Date"/>
    <w:basedOn w:val="Standard"/>
    <w:rPr>
      <w:b/>
    </w:rPr>
  </w:style>
  <w:style w:type="character" w:customStyle="1" w:styleId="PRDateZchn">
    <w:name w:val="PR_Date Zchn"/>
    <w:rPr>
      <w:rFonts w:ascii="ITC Kabel Book" w:eastAsia="Times New Roman" w:hAnsi="ITC Kabel Book"/>
      <w:b/>
      <w:lang w:val="de-DE"/>
    </w:rPr>
  </w:style>
  <w:style w:type="paragraph" w:customStyle="1" w:styleId="PRHeadline">
    <w:name w:val="PR_Headline"/>
    <w:basedOn w:val="Standard"/>
    <w:rPr>
      <w:b/>
      <w:sz w:val="24"/>
      <w:szCs w:val="24"/>
    </w:rPr>
  </w:style>
  <w:style w:type="paragraph" w:customStyle="1" w:styleId="PRImmediateRelease">
    <w:name w:val="PR_Immediate Release"/>
    <w:basedOn w:val="berschrift2"/>
    <w:pPr>
      <w:spacing w:after="0"/>
      <w:ind w:left="0"/>
    </w:pPr>
  </w:style>
  <w:style w:type="paragraph" w:customStyle="1" w:styleId="PRPagenumber">
    <w:name w:val="PR_Pagenumber"/>
    <w:basedOn w:val="Address"/>
    <w:pPr>
      <w:tabs>
        <w:tab w:val="right" w:pos="10008"/>
      </w:tabs>
    </w:pPr>
    <w:rPr>
      <w:sz w:val="16"/>
      <w:szCs w:val="16"/>
    </w:rPr>
  </w:style>
  <w:style w:type="paragraph" w:customStyle="1" w:styleId="PRPressRelease">
    <w:name w:val="PR_Press Release"/>
    <w:basedOn w:val="berschrift1"/>
    <w:pPr>
      <w:spacing w:line="220" w:lineRule="atLeast"/>
      <w:ind w:left="0"/>
    </w:pPr>
  </w:style>
  <w:style w:type="paragraph" w:customStyle="1" w:styleId="PRSubheadline">
    <w:name w:val="PR_Subheadline"/>
    <w:basedOn w:val="Standard"/>
    <w:rPr>
      <w:sz w:val="22"/>
      <w:szCs w:val="22"/>
    </w:rPr>
  </w:style>
  <w:style w:type="character" w:styleId="Kommentarzeichen">
    <w:name w:val="annotation reference"/>
    <w:uiPriority w:val="99"/>
    <w:semiHidden/>
    <w:rPr>
      <w:sz w:val="16"/>
    </w:rPr>
  </w:style>
  <w:style w:type="paragraph" w:styleId="Kommentartext">
    <w:name w:val="annotation text"/>
    <w:basedOn w:val="Standard"/>
    <w:link w:val="KommentartextZchn"/>
    <w:uiPriority w:val="9"/>
    <w:semiHidden/>
    <w:rPr>
      <w:snapToGrid/>
      <w:sz w:val="40"/>
      <w:lang w:val="x-none" w:eastAsia="x-none"/>
    </w:rPr>
  </w:style>
  <w:style w:type="character" w:customStyle="1" w:styleId="berschrift3Zchn1">
    <w:name w:val="Überschrift 3 Zchn1"/>
    <w:link w:val="berschrift3"/>
    <w:uiPriority w:val="99"/>
    <w:semiHidden/>
    <w:locked/>
    <w:rPr>
      <w:rFonts w:ascii="ITC Kabel Book" w:hAnsi="ITC Kabel Book"/>
    </w:rPr>
  </w:style>
  <w:style w:type="paragraph" w:customStyle="1" w:styleId="Kommentarthema1">
    <w:name w:val="Kommentarthema1"/>
    <w:basedOn w:val="Kommentartext"/>
    <w:next w:val="Kommentartext"/>
    <w:semiHidden/>
    <w:rPr>
      <w:b/>
      <w:bCs/>
    </w:rPr>
  </w:style>
  <w:style w:type="paragraph" w:customStyle="1" w:styleId="Pa0">
    <w:name w:val="Pa0"/>
    <w:basedOn w:val="Standard"/>
    <w:next w:val="Standard"/>
    <w:pPr>
      <w:autoSpaceDE w:val="0"/>
      <w:autoSpaceDN w:val="0"/>
      <w:adjustRightInd w:val="0"/>
      <w:spacing w:after="100" w:line="181" w:lineRule="atLeast"/>
      <w:ind w:left="0"/>
      <w:jc w:val="left"/>
    </w:pPr>
    <w:rPr>
      <w:rFonts w:ascii="Optima LT Std" w:hAnsi="Optima LT Std"/>
      <w:sz w:val="24"/>
      <w:szCs w:val="24"/>
    </w:rPr>
  </w:style>
  <w:style w:type="paragraph" w:styleId="NurText">
    <w:name w:val="Plain Text"/>
    <w:basedOn w:val="Standard"/>
    <w:link w:val="NurTextZchn"/>
    <w:uiPriority w:val="99"/>
    <w:pPr>
      <w:spacing w:line="240" w:lineRule="auto"/>
      <w:ind w:left="0"/>
      <w:jc w:val="left"/>
    </w:pPr>
    <w:rPr>
      <w:rFonts w:ascii="Consolas" w:hAnsi="Consolas"/>
      <w:snapToGrid/>
      <w:sz w:val="21"/>
      <w:lang w:val="x-none" w:eastAsia="x-none"/>
    </w:rPr>
  </w:style>
  <w:style w:type="character" w:customStyle="1" w:styleId="NurTextZchn">
    <w:name w:val="Nur Text Zchn"/>
    <w:link w:val="NurText"/>
    <w:uiPriority w:val="99"/>
    <w:rPr>
      <w:rFonts w:ascii="Consolas" w:eastAsia="Times New Roman" w:hAnsi="Consolas"/>
      <w:sz w:val="21"/>
      <w:lang w:val="x-none"/>
    </w:rPr>
  </w:style>
  <w:style w:type="paragraph" w:customStyle="1" w:styleId="PRBoilerplateAddress">
    <w:name w:val="PR_Boilerplate_Address"/>
    <w:basedOn w:val="Standard"/>
    <w:pPr>
      <w:spacing w:line="220" w:lineRule="atLeast"/>
      <w:ind w:left="0"/>
    </w:pPr>
    <w:rPr>
      <w:rFonts w:eastAsia="MS Mincho" w:cs="ITC Kabel Book"/>
      <w:sz w:val="16"/>
      <w:szCs w:val="16"/>
      <w:lang w:val="en-US"/>
    </w:rPr>
  </w:style>
  <w:style w:type="paragraph" w:customStyle="1" w:styleId="FormatvorlagePRBoilerplateContacts">
    <w:name w:val="Formatvorlage PR_Boilerplate_Contacts"/>
    <w:basedOn w:val="PRBoilerplateHeadline"/>
    <w:rPr>
      <w:rFonts w:eastAsia="MS Mincho" w:cs="ITC Kabel Book"/>
      <w:bCs/>
      <w:color w:val="000000"/>
      <w:szCs w:val="16"/>
      <w:lang w:val="en-US"/>
    </w:rPr>
  </w:style>
  <w:style w:type="paragraph" w:customStyle="1" w:styleId="Kommentartext1">
    <w:name w:val="Kommentartext1"/>
    <w:basedOn w:val="Standard"/>
    <w:next w:val="Standard"/>
    <w:pPr>
      <w:autoSpaceDE w:val="0"/>
      <w:autoSpaceDN w:val="0"/>
      <w:adjustRightInd w:val="0"/>
      <w:spacing w:line="240" w:lineRule="auto"/>
      <w:ind w:left="0"/>
      <w:jc w:val="left"/>
    </w:pPr>
    <w:rPr>
      <w:rFonts w:ascii="Courier New" w:eastAsia="MS Mincho" w:hAnsi="Courier New"/>
      <w:sz w:val="24"/>
      <w:szCs w:val="24"/>
      <w:lang w:val="en-US"/>
    </w:rPr>
  </w:style>
  <w:style w:type="paragraph" w:customStyle="1" w:styleId="Default">
    <w:name w:val="Default"/>
    <w:pPr>
      <w:autoSpaceDE w:val="0"/>
      <w:autoSpaceDN w:val="0"/>
      <w:adjustRightInd w:val="0"/>
    </w:pPr>
    <w:rPr>
      <w:rFonts w:ascii="Courier New" w:eastAsia="MS Mincho" w:hAnsi="Courier New" w:cs="Courier New"/>
      <w:snapToGrid w:val="0"/>
      <w:color w:val="000000"/>
      <w:sz w:val="24"/>
      <w:szCs w:val="24"/>
      <w:lang w:val="en-US"/>
    </w:rPr>
  </w:style>
  <w:style w:type="paragraph" w:styleId="Sprechblasentext">
    <w:name w:val="Balloon Text"/>
    <w:basedOn w:val="Standard"/>
    <w:uiPriority w:val="99"/>
    <w:pPr>
      <w:spacing w:line="240" w:lineRule="auto"/>
    </w:pPr>
    <w:rPr>
      <w:rFonts w:ascii="Tahoma" w:hAnsi="Tahoma"/>
      <w:sz w:val="16"/>
      <w:szCs w:val="16"/>
    </w:rPr>
  </w:style>
  <w:style w:type="character" w:customStyle="1" w:styleId="KommentarthemaZchn1">
    <w:name w:val="Kommentarthema Zchn1"/>
    <w:link w:val="Kommentarthema"/>
    <w:uiPriority w:val="99"/>
    <w:locked/>
    <w:rPr>
      <w:rFonts w:ascii="Tahoma" w:hAnsi="Tahoma"/>
      <w:sz w:val="16"/>
      <w:lang w:val="de-DE"/>
    </w:rPr>
  </w:style>
  <w:style w:type="paragraph" w:customStyle="1" w:styleId="LightList-Accent31">
    <w:name w:val="Light List - Accent 31"/>
    <w:hidden/>
    <w:uiPriority w:val="71"/>
    <w:rPr>
      <w:rFonts w:ascii="ITC Kabel Book" w:hAnsi="ITC Kabel Book"/>
      <w:snapToGrid w:val="0"/>
    </w:rPr>
  </w:style>
  <w:style w:type="paragraph" w:styleId="Kommentarthema">
    <w:name w:val="annotation subject"/>
    <w:basedOn w:val="Kommentartext"/>
    <w:next w:val="Kommentartext"/>
    <w:link w:val="KommentarthemaZchn1"/>
    <w:uiPriority w:val="99"/>
    <w:rPr>
      <w:rFonts w:ascii="Tahoma" w:hAnsi="Tahoma"/>
      <w:sz w:val="16"/>
      <w:lang w:val="de-DE"/>
    </w:rPr>
  </w:style>
  <w:style w:type="character" w:customStyle="1" w:styleId="KommentarthemaZchn">
    <w:name w:val="Kommentarthema Zchn"/>
    <w:basedOn w:val="berschrift3Zchn1"/>
    <w:uiPriority w:val="99"/>
    <w:locked/>
    <w:rPr>
      <w:rFonts w:ascii="ITC Kabel Book" w:hAnsi="ITC Kabel Book"/>
    </w:rPr>
  </w:style>
  <w:style w:type="paragraph" w:customStyle="1" w:styleId="ProductDescriptionCoreModule">
    <w:name w:val="Product Description Core Module"/>
    <w:basedOn w:val="Standard"/>
    <w:qFormat/>
    <w:pPr>
      <w:numPr>
        <w:numId w:val="8"/>
      </w:numPr>
      <w:tabs>
        <w:tab w:val="right" w:pos="8505"/>
      </w:tabs>
      <w:spacing w:after="60" w:line="240" w:lineRule="auto"/>
      <w:contextualSpacing/>
      <w:jc w:val="left"/>
    </w:pPr>
    <w:rPr>
      <w:rFonts w:ascii="Optima LT Std" w:hAnsi="Optima LT Std"/>
      <w:color w:val="000000"/>
      <w:sz w:val="18"/>
      <w:szCs w:val="22"/>
      <w:lang w:val="en-US"/>
    </w:rPr>
  </w:style>
  <w:style w:type="paragraph" w:customStyle="1" w:styleId="FarbigeListe-Akzent11">
    <w:name w:val="Farbige Liste - Akzent 11"/>
    <w:basedOn w:val="Standard"/>
    <w:uiPriority w:val="34"/>
    <w:qFormat/>
    <w:pPr>
      <w:numPr>
        <w:numId w:val="9"/>
      </w:numPr>
      <w:spacing w:after="60" w:line="276" w:lineRule="auto"/>
      <w:jc w:val="left"/>
    </w:pPr>
    <w:rPr>
      <w:rFonts w:ascii="Cambria" w:hAnsi="Cambria" w:cs="Calibri"/>
      <w:szCs w:val="22"/>
      <w:lang w:val="en-US"/>
    </w:rPr>
  </w:style>
  <w:style w:type="character" w:customStyle="1" w:styleId="Fettschrift">
    <w:name w:val="Fettschrift"/>
    <w:uiPriority w:val="1"/>
    <w:qFormat/>
    <w:rPr>
      <w:b/>
      <w:lang w:val="en-US"/>
    </w:rPr>
  </w:style>
  <w:style w:type="paragraph" w:customStyle="1" w:styleId="FarbigeSchattierung-Akzent11">
    <w:name w:val="Farbige Schattierung - Akzent 11"/>
    <w:hidden/>
    <w:uiPriority w:val="71"/>
    <w:rPr>
      <w:rFonts w:ascii="ITC Kabel Book" w:hAnsi="ITC Kabel Book"/>
      <w:snapToGrid w:val="0"/>
    </w:rPr>
  </w:style>
  <w:style w:type="paragraph" w:styleId="Textkrper-Zeileneinzug">
    <w:name w:val="Body Text Indent"/>
    <w:basedOn w:val="Standard"/>
    <w:link w:val="Textkrper-ZeileneinzugZchn"/>
    <w:uiPriority w:val="99"/>
    <w:pPr>
      <w:spacing w:after="120"/>
      <w:ind w:left="360"/>
    </w:pPr>
    <w:rPr>
      <w:snapToGrid/>
      <w:lang w:eastAsia="x-none"/>
    </w:rPr>
  </w:style>
  <w:style w:type="character" w:customStyle="1" w:styleId="Textkrper-ZeileneinzugZchn">
    <w:name w:val="Textkörper-Zeileneinzug Zchn"/>
    <w:link w:val="Textkrper-Zeileneinzug"/>
    <w:uiPriority w:val="99"/>
    <w:locked/>
    <w:rPr>
      <w:rFonts w:ascii="ITC Kabel Book" w:hAnsi="ITC Kabel Book"/>
      <w:lang w:val="de-DE"/>
    </w:rPr>
  </w:style>
  <w:style w:type="paragraph" w:styleId="Textkrper-Erstzeileneinzug2">
    <w:name w:val="Body Text First Indent 2"/>
    <w:basedOn w:val="Textkrper-Zeileneinzug"/>
    <w:link w:val="Textkrper-Erstzeileneinzug2Zchn"/>
    <w:uiPriority w:val="99"/>
    <w:pPr>
      <w:ind w:firstLine="210"/>
    </w:pPr>
  </w:style>
  <w:style w:type="character" w:customStyle="1" w:styleId="Textkrper-Erstzeileneinzug2Zchn">
    <w:name w:val="Textkörper-Erstzeileneinzug 2 Zchn"/>
    <w:link w:val="Textkrper-Erstzeileneinzug2"/>
    <w:uiPriority w:val="99"/>
    <w:locked/>
    <w:rPr>
      <w:rFonts w:ascii="ITC Kabel Book" w:hAnsi="ITC Kabel Book" w:cs="Times New Roman"/>
      <w:lang w:val="de-DE"/>
    </w:rPr>
  </w:style>
  <w:style w:type="paragraph" w:customStyle="1" w:styleId="FarbigeListe-Akzent12">
    <w:name w:val="Farbige Liste - Akzent 12"/>
    <w:basedOn w:val="Standard"/>
    <w:uiPriority w:val="34"/>
    <w:qFormat/>
    <w:pPr>
      <w:spacing w:after="60" w:line="276" w:lineRule="auto"/>
      <w:ind w:left="360" w:hanging="360"/>
      <w:jc w:val="left"/>
    </w:pPr>
    <w:rPr>
      <w:rFonts w:ascii="Cambria" w:hAnsi="Cambria" w:cs="Calibri"/>
      <w:szCs w:val="22"/>
      <w:lang w:val="en-US"/>
    </w:rPr>
  </w:style>
  <w:style w:type="paragraph" w:customStyle="1" w:styleId="grundtextjochen">
    <w:name w:val="grundtextjochen"/>
    <w:basedOn w:val="Standard"/>
    <w:pPr>
      <w:spacing w:line="240" w:lineRule="auto"/>
      <w:ind w:left="0"/>
    </w:pPr>
    <w:rPr>
      <w:rFonts w:ascii="Optima LT Std" w:hAnsi="Optima LT Std"/>
      <w:color w:val="000000"/>
      <w:sz w:val="22"/>
      <w:szCs w:val="22"/>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styleId="Erwhnung">
    <w:name w:val="Mention"/>
    <w:basedOn w:val="Absatz-Standardschriftart"/>
    <w:uiPriority w:val="99"/>
    <w:semiHidden/>
    <w:unhideWhenUsed/>
    <w:rsid w:val="00BA0E34"/>
    <w:rPr>
      <w:color w:val="2B579A"/>
      <w:shd w:val="clear" w:color="auto" w:fill="E6E6E6"/>
    </w:rPr>
  </w:style>
  <w:style w:type="character" w:styleId="BesuchterLink">
    <w:name w:val="FollowedHyperlink"/>
    <w:basedOn w:val="Absatz-Standardschriftart"/>
    <w:semiHidden/>
    <w:unhideWhenUsed/>
    <w:rsid w:val="008037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494">
      <w:bodyDiv w:val="1"/>
      <w:marLeft w:val="0"/>
      <w:marRight w:val="0"/>
      <w:marTop w:val="0"/>
      <w:marBottom w:val="0"/>
      <w:divBdr>
        <w:top w:val="none" w:sz="0" w:space="0" w:color="auto"/>
        <w:left w:val="none" w:sz="0" w:space="0" w:color="auto"/>
        <w:bottom w:val="none" w:sz="0" w:space="0" w:color="auto"/>
        <w:right w:val="none" w:sz="0" w:space="0" w:color="auto"/>
      </w:divBdr>
    </w:div>
    <w:div w:id="153842782">
      <w:bodyDiv w:val="1"/>
      <w:marLeft w:val="0"/>
      <w:marRight w:val="0"/>
      <w:marTop w:val="0"/>
      <w:marBottom w:val="0"/>
      <w:divBdr>
        <w:top w:val="none" w:sz="0" w:space="0" w:color="auto"/>
        <w:left w:val="none" w:sz="0" w:space="0" w:color="auto"/>
        <w:bottom w:val="none" w:sz="0" w:space="0" w:color="auto"/>
        <w:right w:val="none" w:sz="0" w:space="0" w:color="auto"/>
      </w:divBdr>
    </w:div>
    <w:div w:id="214391042">
      <w:bodyDiv w:val="1"/>
      <w:marLeft w:val="0"/>
      <w:marRight w:val="0"/>
      <w:marTop w:val="0"/>
      <w:marBottom w:val="0"/>
      <w:divBdr>
        <w:top w:val="none" w:sz="0" w:space="0" w:color="auto"/>
        <w:left w:val="none" w:sz="0" w:space="0" w:color="auto"/>
        <w:bottom w:val="none" w:sz="0" w:space="0" w:color="auto"/>
        <w:right w:val="none" w:sz="0" w:space="0" w:color="auto"/>
      </w:divBdr>
    </w:div>
    <w:div w:id="350108551">
      <w:bodyDiv w:val="1"/>
      <w:marLeft w:val="0"/>
      <w:marRight w:val="0"/>
      <w:marTop w:val="0"/>
      <w:marBottom w:val="0"/>
      <w:divBdr>
        <w:top w:val="none" w:sz="0" w:space="0" w:color="auto"/>
        <w:left w:val="none" w:sz="0" w:space="0" w:color="auto"/>
        <w:bottom w:val="none" w:sz="0" w:space="0" w:color="auto"/>
        <w:right w:val="none" w:sz="0" w:space="0" w:color="auto"/>
      </w:divBdr>
      <w:divsChild>
        <w:div w:id="280260573">
          <w:marLeft w:val="0"/>
          <w:marRight w:val="0"/>
          <w:marTop w:val="0"/>
          <w:marBottom w:val="0"/>
          <w:divBdr>
            <w:top w:val="none" w:sz="0" w:space="0" w:color="auto"/>
            <w:left w:val="none" w:sz="0" w:space="0" w:color="auto"/>
            <w:bottom w:val="none" w:sz="0" w:space="0" w:color="auto"/>
            <w:right w:val="none" w:sz="0" w:space="0" w:color="auto"/>
          </w:divBdr>
        </w:div>
        <w:div w:id="158547864">
          <w:marLeft w:val="0"/>
          <w:marRight w:val="0"/>
          <w:marTop w:val="0"/>
          <w:marBottom w:val="0"/>
          <w:divBdr>
            <w:top w:val="none" w:sz="0" w:space="0" w:color="auto"/>
            <w:left w:val="none" w:sz="0" w:space="0" w:color="auto"/>
            <w:bottom w:val="none" w:sz="0" w:space="0" w:color="auto"/>
            <w:right w:val="none" w:sz="0" w:space="0" w:color="auto"/>
          </w:divBdr>
        </w:div>
        <w:div w:id="1252154665">
          <w:marLeft w:val="0"/>
          <w:marRight w:val="0"/>
          <w:marTop w:val="0"/>
          <w:marBottom w:val="0"/>
          <w:divBdr>
            <w:top w:val="none" w:sz="0" w:space="0" w:color="auto"/>
            <w:left w:val="none" w:sz="0" w:space="0" w:color="auto"/>
            <w:bottom w:val="none" w:sz="0" w:space="0" w:color="auto"/>
            <w:right w:val="none" w:sz="0" w:space="0" w:color="auto"/>
          </w:divBdr>
        </w:div>
        <w:div w:id="27730290">
          <w:marLeft w:val="0"/>
          <w:marRight w:val="0"/>
          <w:marTop w:val="0"/>
          <w:marBottom w:val="0"/>
          <w:divBdr>
            <w:top w:val="none" w:sz="0" w:space="0" w:color="auto"/>
            <w:left w:val="none" w:sz="0" w:space="0" w:color="auto"/>
            <w:bottom w:val="none" w:sz="0" w:space="0" w:color="auto"/>
            <w:right w:val="none" w:sz="0" w:space="0" w:color="auto"/>
          </w:divBdr>
        </w:div>
      </w:divsChild>
    </w:div>
    <w:div w:id="404302886">
      <w:marLeft w:val="0"/>
      <w:marRight w:val="0"/>
      <w:marTop w:val="0"/>
      <w:marBottom w:val="0"/>
      <w:divBdr>
        <w:top w:val="none" w:sz="0" w:space="0" w:color="auto"/>
        <w:left w:val="none" w:sz="0" w:space="0" w:color="auto"/>
        <w:bottom w:val="none" w:sz="0" w:space="0" w:color="auto"/>
        <w:right w:val="none" w:sz="0" w:space="0" w:color="auto"/>
      </w:divBdr>
    </w:div>
    <w:div w:id="404302888">
      <w:marLeft w:val="0"/>
      <w:marRight w:val="0"/>
      <w:marTop w:val="0"/>
      <w:marBottom w:val="0"/>
      <w:divBdr>
        <w:top w:val="none" w:sz="0" w:space="0" w:color="auto"/>
        <w:left w:val="none" w:sz="0" w:space="0" w:color="auto"/>
        <w:bottom w:val="none" w:sz="0" w:space="0" w:color="auto"/>
        <w:right w:val="none" w:sz="0" w:space="0" w:color="auto"/>
      </w:divBdr>
    </w:div>
    <w:div w:id="404302889">
      <w:marLeft w:val="0"/>
      <w:marRight w:val="0"/>
      <w:marTop w:val="0"/>
      <w:marBottom w:val="0"/>
      <w:divBdr>
        <w:top w:val="none" w:sz="0" w:space="0" w:color="auto"/>
        <w:left w:val="none" w:sz="0" w:space="0" w:color="auto"/>
        <w:bottom w:val="none" w:sz="0" w:space="0" w:color="auto"/>
        <w:right w:val="none" w:sz="0" w:space="0" w:color="auto"/>
      </w:divBdr>
    </w:div>
    <w:div w:id="404302894">
      <w:marLeft w:val="0"/>
      <w:marRight w:val="0"/>
      <w:marTop w:val="0"/>
      <w:marBottom w:val="0"/>
      <w:divBdr>
        <w:top w:val="none" w:sz="0" w:space="0" w:color="auto"/>
        <w:left w:val="none" w:sz="0" w:space="0" w:color="auto"/>
        <w:bottom w:val="none" w:sz="0" w:space="0" w:color="auto"/>
        <w:right w:val="none" w:sz="0" w:space="0" w:color="auto"/>
      </w:divBdr>
      <w:divsChild>
        <w:div w:id="404302878">
          <w:marLeft w:val="1282"/>
          <w:marRight w:val="0"/>
          <w:marTop w:val="0"/>
          <w:marBottom w:val="144"/>
          <w:divBdr>
            <w:top w:val="none" w:sz="0" w:space="0" w:color="auto"/>
            <w:left w:val="none" w:sz="0" w:space="0" w:color="auto"/>
            <w:bottom w:val="none" w:sz="0" w:space="0" w:color="auto"/>
            <w:right w:val="none" w:sz="0" w:space="0" w:color="auto"/>
          </w:divBdr>
        </w:div>
        <w:div w:id="404302884">
          <w:marLeft w:val="1282"/>
          <w:marRight w:val="0"/>
          <w:marTop w:val="0"/>
          <w:marBottom w:val="144"/>
          <w:divBdr>
            <w:top w:val="none" w:sz="0" w:space="0" w:color="auto"/>
            <w:left w:val="none" w:sz="0" w:space="0" w:color="auto"/>
            <w:bottom w:val="none" w:sz="0" w:space="0" w:color="auto"/>
            <w:right w:val="none" w:sz="0" w:space="0" w:color="auto"/>
          </w:divBdr>
        </w:div>
        <w:div w:id="404302892">
          <w:marLeft w:val="706"/>
          <w:marRight w:val="0"/>
          <w:marTop w:val="0"/>
          <w:marBottom w:val="166"/>
          <w:divBdr>
            <w:top w:val="none" w:sz="0" w:space="0" w:color="auto"/>
            <w:left w:val="none" w:sz="0" w:space="0" w:color="auto"/>
            <w:bottom w:val="none" w:sz="0" w:space="0" w:color="auto"/>
            <w:right w:val="none" w:sz="0" w:space="0" w:color="auto"/>
          </w:divBdr>
        </w:div>
        <w:div w:id="404302895">
          <w:marLeft w:val="706"/>
          <w:marRight w:val="0"/>
          <w:marTop w:val="0"/>
          <w:marBottom w:val="166"/>
          <w:divBdr>
            <w:top w:val="none" w:sz="0" w:space="0" w:color="auto"/>
            <w:left w:val="none" w:sz="0" w:space="0" w:color="auto"/>
            <w:bottom w:val="none" w:sz="0" w:space="0" w:color="auto"/>
            <w:right w:val="none" w:sz="0" w:space="0" w:color="auto"/>
          </w:divBdr>
        </w:div>
        <w:div w:id="404302900">
          <w:marLeft w:val="706"/>
          <w:marRight w:val="0"/>
          <w:marTop w:val="0"/>
          <w:marBottom w:val="166"/>
          <w:divBdr>
            <w:top w:val="none" w:sz="0" w:space="0" w:color="auto"/>
            <w:left w:val="none" w:sz="0" w:space="0" w:color="auto"/>
            <w:bottom w:val="none" w:sz="0" w:space="0" w:color="auto"/>
            <w:right w:val="none" w:sz="0" w:space="0" w:color="auto"/>
          </w:divBdr>
        </w:div>
        <w:div w:id="404302908">
          <w:marLeft w:val="706"/>
          <w:marRight w:val="0"/>
          <w:marTop w:val="0"/>
          <w:marBottom w:val="166"/>
          <w:divBdr>
            <w:top w:val="none" w:sz="0" w:space="0" w:color="auto"/>
            <w:left w:val="none" w:sz="0" w:space="0" w:color="auto"/>
            <w:bottom w:val="none" w:sz="0" w:space="0" w:color="auto"/>
            <w:right w:val="none" w:sz="0" w:space="0" w:color="auto"/>
          </w:divBdr>
        </w:div>
      </w:divsChild>
    </w:div>
    <w:div w:id="404302898">
      <w:marLeft w:val="0"/>
      <w:marRight w:val="0"/>
      <w:marTop w:val="0"/>
      <w:marBottom w:val="0"/>
      <w:divBdr>
        <w:top w:val="none" w:sz="0" w:space="0" w:color="auto"/>
        <w:left w:val="none" w:sz="0" w:space="0" w:color="auto"/>
        <w:bottom w:val="none" w:sz="0" w:space="0" w:color="auto"/>
        <w:right w:val="none" w:sz="0" w:space="0" w:color="auto"/>
      </w:divBdr>
      <w:divsChild>
        <w:div w:id="404302893">
          <w:marLeft w:val="706"/>
          <w:marRight w:val="0"/>
          <w:marTop w:val="0"/>
          <w:marBottom w:val="166"/>
          <w:divBdr>
            <w:top w:val="none" w:sz="0" w:space="0" w:color="auto"/>
            <w:left w:val="none" w:sz="0" w:space="0" w:color="auto"/>
            <w:bottom w:val="none" w:sz="0" w:space="0" w:color="auto"/>
            <w:right w:val="none" w:sz="0" w:space="0" w:color="auto"/>
          </w:divBdr>
        </w:div>
        <w:div w:id="404302896">
          <w:marLeft w:val="1282"/>
          <w:marRight w:val="0"/>
          <w:marTop w:val="0"/>
          <w:marBottom w:val="144"/>
          <w:divBdr>
            <w:top w:val="none" w:sz="0" w:space="0" w:color="auto"/>
            <w:left w:val="none" w:sz="0" w:space="0" w:color="auto"/>
            <w:bottom w:val="none" w:sz="0" w:space="0" w:color="auto"/>
            <w:right w:val="none" w:sz="0" w:space="0" w:color="auto"/>
          </w:divBdr>
        </w:div>
        <w:div w:id="404302897">
          <w:marLeft w:val="1282"/>
          <w:marRight w:val="0"/>
          <w:marTop w:val="0"/>
          <w:marBottom w:val="144"/>
          <w:divBdr>
            <w:top w:val="none" w:sz="0" w:space="0" w:color="auto"/>
            <w:left w:val="none" w:sz="0" w:space="0" w:color="auto"/>
            <w:bottom w:val="none" w:sz="0" w:space="0" w:color="auto"/>
            <w:right w:val="none" w:sz="0" w:space="0" w:color="auto"/>
          </w:divBdr>
        </w:div>
        <w:div w:id="404302899">
          <w:marLeft w:val="1282"/>
          <w:marRight w:val="0"/>
          <w:marTop w:val="0"/>
          <w:marBottom w:val="144"/>
          <w:divBdr>
            <w:top w:val="none" w:sz="0" w:space="0" w:color="auto"/>
            <w:left w:val="none" w:sz="0" w:space="0" w:color="auto"/>
            <w:bottom w:val="none" w:sz="0" w:space="0" w:color="auto"/>
            <w:right w:val="none" w:sz="0" w:space="0" w:color="auto"/>
          </w:divBdr>
        </w:div>
        <w:div w:id="404302901">
          <w:marLeft w:val="1282"/>
          <w:marRight w:val="0"/>
          <w:marTop w:val="0"/>
          <w:marBottom w:val="144"/>
          <w:divBdr>
            <w:top w:val="none" w:sz="0" w:space="0" w:color="auto"/>
            <w:left w:val="none" w:sz="0" w:space="0" w:color="auto"/>
            <w:bottom w:val="none" w:sz="0" w:space="0" w:color="auto"/>
            <w:right w:val="none" w:sz="0" w:space="0" w:color="auto"/>
          </w:divBdr>
        </w:div>
        <w:div w:id="404302910">
          <w:marLeft w:val="706"/>
          <w:marRight w:val="0"/>
          <w:marTop w:val="0"/>
          <w:marBottom w:val="166"/>
          <w:divBdr>
            <w:top w:val="none" w:sz="0" w:space="0" w:color="auto"/>
            <w:left w:val="none" w:sz="0" w:space="0" w:color="auto"/>
            <w:bottom w:val="none" w:sz="0" w:space="0" w:color="auto"/>
            <w:right w:val="none" w:sz="0" w:space="0" w:color="auto"/>
          </w:divBdr>
        </w:div>
        <w:div w:id="404302911">
          <w:marLeft w:val="706"/>
          <w:marRight w:val="0"/>
          <w:marTop w:val="0"/>
          <w:marBottom w:val="166"/>
          <w:divBdr>
            <w:top w:val="none" w:sz="0" w:space="0" w:color="auto"/>
            <w:left w:val="none" w:sz="0" w:space="0" w:color="auto"/>
            <w:bottom w:val="none" w:sz="0" w:space="0" w:color="auto"/>
            <w:right w:val="none" w:sz="0" w:space="0" w:color="auto"/>
          </w:divBdr>
        </w:div>
      </w:divsChild>
    </w:div>
    <w:div w:id="404302904">
      <w:marLeft w:val="0"/>
      <w:marRight w:val="0"/>
      <w:marTop w:val="0"/>
      <w:marBottom w:val="0"/>
      <w:divBdr>
        <w:top w:val="none" w:sz="0" w:space="0" w:color="auto"/>
        <w:left w:val="none" w:sz="0" w:space="0" w:color="auto"/>
        <w:bottom w:val="none" w:sz="0" w:space="0" w:color="auto"/>
        <w:right w:val="none" w:sz="0" w:space="0" w:color="auto"/>
      </w:divBdr>
    </w:div>
    <w:div w:id="404302905">
      <w:marLeft w:val="0"/>
      <w:marRight w:val="0"/>
      <w:marTop w:val="0"/>
      <w:marBottom w:val="0"/>
      <w:divBdr>
        <w:top w:val="none" w:sz="0" w:space="0" w:color="auto"/>
        <w:left w:val="none" w:sz="0" w:space="0" w:color="auto"/>
        <w:bottom w:val="none" w:sz="0" w:space="0" w:color="auto"/>
        <w:right w:val="none" w:sz="0" w:space="0" w:color="auto"/>
      </w:divBdr>
      <w:divsChild>
        <w:div w:id="404302876">
          <w:marLeft w:val="706"/>
          <w:marRight w:val="0"/>
          <w:marTop w:val="0"/>
          <w:marBottom w:val="144"/>
          <w:divBdr>
            <w:top w:val="none" w:sz="0" w:space="0" w:color="auto"/>
            <w:left w:val="none" w:sz="0" w:space="0" w:color="auto"/>
            <w:bottom w:val="none" w:sz="0" w:space="0" w:color="auto"/>
            <w:right w:val="none" w:sz="0" w:space="0" w:color="auto"/>
          </w:divBdr>
        </w:div>
        <w:div w:id="404302877">
          <w:marLeft w:val="1282"/>
          <w:marRight w:val="0"/>
          <w:marTop w:val="0"/>
          <w:marBottom w:val="122"/>
          <w:divBdr>
            <w:top w:val="none" w:sz="0" w:space="0" w:color="auto"/>
            <w:left w:val="none" w:sz="0" w:space="0" w:color="auto"/>
            <w:bottom w:val="none" w:sz="0" w:space="0" w:color="auto"/>
            <w:right w:val="none" w:sz="0" w:space="0" w:color="auto"/>
          </w:divBdr>
        </w:div>
        <w:div w:id="404302879">
          <w:marLeft w:val="706"/>
          <w:marRight w:val="0"/>
          <w:marTop w:val="0"/>
          <w:marBottom w:val="144"/>
          <w:divBdr>
            <w:top w:val="none" w:sz="0" w:space="0" w:color="auto"/>
            <w:left w:val="none" w:sz="0" w:space="0" w:color="auto"/>
            <w:bottom w:val="none" w:sz="0" w:space="0" w:color="auto"/>
            <w:right w:val="none" w:sz="0" w:space="0" w:color="auto"/>
          </w:divBdr>
        </w:div>
        <w:div w:id="404302880">
          <w:marLeft w:val="1282"/>
          <w:marRight w:val="0"/>
          <w:marTop w:val="0"/>
          <w:marBottom w:val="122"/>
          <w:divBdr>
            <w:top w:val="none" w:sz="0" w:space="0" w:color="auto"/>
            <w:left w:val="none" w:sz="0" w:space="0" w:color="auto"/>
            <w:bottom w:val="none" w:sz="0" w:space="0" w:color="auto"/>
            <w:right w:val="none" w:sz="0" w:space="0" w:color="auto"/>
          </w:divBdr>
        </w:div>
        <w:div w:id="404302882">
          <w:marLeft w:val="1282"/>
          <w:marRight w:val="0"/>
          <w:marTop w:val="0"/>
          <w:marBottom w:val="122"/>
          <w:divBdr>
            <w:top w:val="none" w:sz="0" w:space="0" w:color="auto"/>
            <w:left w:val="none" w:sz="0" w:space="0" w:color="auto"/>
            <w:bottom w:val="none" w:sz="0" w:space="0" w:color="auto"/>
            <w:right w:val="none" w:sz="0" w:space="0" w:color="auto"/>
          </w:divBdr>
        </w:div>
        <w:div w:id="404302906">
          <w:marLeft w:val="706"/>
          <w:marRight w:val="0"/>
          <w:marTop w:val="0"/>
          <w:marBottom w:val="144"/>
          <w:divBdr>
            <w:top w:val="none" w:sz="0" w:space="0" w:color="auto"/>
            <w:left w:val="none" w:sz="0" w:space="0" w:color="auto"/>
            <w:bottom w:val="none" w:sz="0" w:space="0" w:color="auto"/>
            <w:right w:val="none" w:sz="0" w:space="0" w:color="auto"/>
          </w:divBdr>
        </w:div>
      </w:divsChild>
    </w:div>
    <w:div w:id="404302909">
      <w:marLeft w:val="0"/>
      <w:marRight w:val="0"/>
      <w:marTop w:val="0"/>
      <w:marBottom w:val="0"/>
      <w:divBdr>
        <w:top w:val="none" w:sz="0" w:space="0" w:color="auto"/>
        <w:left w:val="none" w:sz="0" w:space="0" w:color="auto"/>
        <w:bottom w:val="none" w:sz="0" w:space="0" w:color="auto"/>
        <w:right w:val="none" w:sz="0" w:space="0" w:color="auto"/>
      </w:divBdr>
      <w:divsChild>
        <w:div w:id="404302881">
          <w:marLeft w:val="706"/>
          <w:marRight w:val="0"/>
          <w:marTop w:val="0"/>
          <w:marBottom w:val="166"/>
          <w:divBdr>
            <w:top w:val="none" w:sz="0" w:space="0" w:color="auto"/>
            <w:left w:val="none" w:sz="0" w:space="0" w:color="auto"/>
            <w:bottom w:val="none" w:sz="0" w:space="0" w:color="auto"/>
            <w:right w:val="none" w:sz="0" w:space="0" w:color="auto"/>
          </w:divBdr>
        </w:div>
        <w:div w:id="404302883">
          <w:marLeft w:val="706"/>
          <w:marRight w:val="0"/>
          <w:marTop w:val="0"/>
          <w:marBottom w:val="166"/>
          <w:divBdr>
            <w:top w:val="none" w:sz="0" w:space="0" w:color="auto"/>
            <w:left w:val="none" w:sz="0" w:space="0" w:color="auto"/>
            <w:bottom w:val="none" w:sz="0" w:space="0" w:color="auto"/>
            <w:right w:val="none" w:sz="0" w:space="0" w:color="auto"/>
          </w:divBdr>
        </w:div>
        <w:div w:id="404302885">
          <w:marLeft w:val="1282"/>
          <w:marRight w:val="0"/>
          <w:marTop w:val="0"/>
          <w:marBottom w:val="144"/>
          <w:divBdr>
            <w:top w:val="none" w:sz="0" w:space="0" w:color="auto"/>
            <w:left w:val="none" w:sz="0" w:space="0" w:color="auto"/>
            <w:bottom w:val="none" w:sz="0" w:space="0" w:color="auto"/>
            <w:right w:val="none" w:sz="0" w:space="0" w:color="auto"/>
          </w:divBdr>
        </w:div>
        <w:div w:id="404302887">
          <w:marLeft w:val="1282"/>
          <w:marRight w:val="0"/>
          <w:marTop w:val="0"/>
          <w:marBottom w:val="144"/>
          <w:divBdr>
            <w:top w:val="none" w:sz="0" w:space="0" w:color="auto"/>
            <w:left w:val="none" w:sz="0" w:space="0" w:color="auto"/>
            <w:bottom w:val="none" w:sz="0" w:space="0" w:color="auto"/>
            <w:right w:val="none" w:sz="0" w:space="0" w:color="auto"/>
          </w:divBdr>
        </w:div>
        <w:div w:id="404302890">
          <w:marLeft w:val="1282"/>
          <w:marRight w:val="0"/>
          <w:marTop w:val="0"/>
          <w:marBottom w:val="144"/>
          <w:divBdr>
            <w:top w:val="none" w:sz="0" w:space="0" w:color="auto"/>
            <w:left w:val="none" w:sz="0" w:space="0" w:color="auto"/>
            <w:bottom w:val="none" w:sz="0" w:space="0" w:color="auto"/>
            <w:right w:val="none" w:sz="0" w:space="0" w:color="auto"/>
          </w:divBdr>
        </w:div>
        <w:div w:id="404302891">
          <w:marLeft w:val="1282"/>
          <w:marRight w:val="0"/>
          <w:marTop w:val="0"/>
          <w:marBottom w:val="144"/>
          <w:divBdr>
            <w:top w:val="none" w:sz="0" w:space="0" w:color="auto"/>
            <w:left w:val="none" w:sz="0" w:space="0" w:color="auto"/>
            <w:bottom w:val="none" w:sz="0" w:space="0" w:color="auto"/>
            <w:right w:val="none" w:sz="0" w:space="0" w:color="auto"/>
          </w:divBdr>
        </w:div>
        <w:div w:id="404302902">
          <w:marLeft w:val="1282"/>
          <w:marRight w:val="0"/>
          <w:marTop w:val="0"/>
          <w:marBottom w:val="144"/>
          <w:divBdr>
            <w:top w:val="none" w:sz="0" w:space="0" w:color="auto"/>
            <w:left w:val="none" w:sz="0" w:space="0" w:color="auto"/>
            <w:bottom w:val="none" w:sz="0" w:space="0" w:color="auto"/>
            <w:right w:val="none" w:sz="0" w:space="0" w:color="auto"/>
          </w:divBdr>
        </w:div>
        <w:div w:id="404302903">
          <w:marLeft w:val="706"/>
          <w:marRight w:val="0"/>
          <w:marTop w:val="0"/>
          <w:marBottom w:val="166"/>
          <w:divBdr>
            <w:top w:val="none" w:sz="0" w:space="0" w:color="auto"/>
            <w:left w:val="none" w:sz="0" w:space="0" w:color="auto"/>
            <w:bottom w:val="none" w:sz="0" w:space="0" w:color="auto"/>
            <w:right w:val="none" w:sz="0" w:space="0" w:color="auto"/>
          </w:divBdr>
        </w:div>
        <w:div w:id="404302907">
          <w:marLeft w:val="706"/>
          <w:marRight w:val="0"/>
          <w:marTop w:val="0"/>
          <w:marBottom w:val="166"/>
          <w:divBdr>
            <w:top w:val="none" w:sz="0" w:space="0" w:color="auto"/>
            <w:left w:val="none" w:sz="0" w:space="0" w:color="auto"/>
            <w:bottom w:val="none" w:sz="0" w:space="0" w:color="auto"/>
            <w:right w:val="none" w:sz="0" w:space="0" w:color="auto"/>
          </w:divBdr>
        </w:div>
      </w:divsChild>
    </w:div>
    <w:div w:id="500631752">
      <w:bodyDiv w:val="1"/>
      <w:marLeft w:val="0"/>
      <w:marRight w:val="0"/>
      <w:marTop w:val="0"/>
      <w:marBottom w:val="0"/>
      <w:divBdr>
        <w:top w:val="none" w:sz="0" w:space="0" w:color="auto"/>
        <w:left w:val="none" w:sz="0" w:space="0" w:color="auto"/>
        <w:bottom w:val="none" w:sz="0" w:space="0" w:color="auto"/>
        <w:right w:val="none" w:sz="0" w:space="0" w:color="auto"/>
      </w:divBdr>
    </w:div>
    <w:div w:id="1024477425">
      <w:bodyDiv w:val="1"/>
      <w:marLeft w:val="0"/>
      <w:marRight w:val="0"/>
      <w:marTop w:val="0"/>
      <w:marBottom w:val="0"/>
      <w:divBdr>
        <w:top w:val="none" w:sz="0" w:space="0" w:color="auto"/>
        <w:left w:val="none" w:sz="0" w:space="0" w:color="auto"/>
        <w:bottom w:val="none" w:sz="0" w:space="0" w:color="auto"/>
        <w:right w:val="none" w:sz="0" w:space="0" w:color="auto"/>
      </w:divBdr>
    </w:div>
    <w:div w:id="1393193233">
      <w:bodyDiv w:val="1"/>
      <w:marLeft w:val="0"/>
      <w:marRight w:val="0"/>
      <w:marTop w:val="0"/>
      <w:marBottom w:val="0"/>
      <w:divBdr>
        <w:top w:val="none" w:sz="0" w:space="0" w:color="auto"/>
        <w:left w:val="none" w:sz="0" w:space="0" w:color="auto"/>
        <w:bottom w:val="none" w:sz="0" w:space="0" w:color="auto"/>
        <w:right w:val="none" w:sz="0" w:space="0" w:color="auto"/>
      </w:divBdr>
      <w:divsChild>
        <w:div w:id="913977673">
          <w:marLeft w:val="0"/>
          <w:marRight w:val="0"/>
          <w:marTop w:val="0"/>
          <w:marBottom w:val="0"/>
          <w:divBdr>
            <w:top w:val="none" w:sz="0" w:space="0" w:color="auto"/>
            <w:left w:val="none" w:sz="0" w:space="0" w:color="auto"/>
            <w:bottom w:val="none" w:sz="0" w:space="0" w:color="auto"/>
            <w:right w:val="none" w:sz="0" w:space="0" w:color="auto"/>
          </w:divBdr>
        </w:div>
        <w:div w:id="1546715404">
          <w:marLeft w:val="0"/>
          <w:marRight w:val="0"/>
          <w:marTop w:val="0"/>
          <w:marBottom w:val="0"/>
          <w:divBdr>
            <w:top w:val="none" w:sz="0" w:space="0" w:color="auto"/>
            <w:left w:val="none" w:sz="0" w:space="0" w:color="auto"/>
            <w:bottom w:val="none" w:sz="0" w:space="0" w:color="auto"/>
            <w:right w:val="none" w:sz="0" w:space="0" w:color="auto"/>
          </w:divBdr>
        </w:div>
        <w:div w:id="634024728">
          <w:marLeft w:val="0"/>
          <w:marRight w:val="0"/>
          <w:marTop w:val="0"/>
          <w:marBottom w:val="0"/>
          <w:divBdr>
            <w:top w:val="none" w:sz="0" w:space="0" w:color="auto"/>
            <w:left w:val="none" w:sz="0" w:space="0" w:color="auto"/>
            <w:bottom w:val="none" w:sz="0" w:space="0" w:color="auto"/>
            <w:right w:val="none" w:sz="0" w:space="0" w:color="auto"/>
          </w:divBdr>
        </w:div>
        <w:div w:id="2092313902">
          <w:marLeft w:val="0"/>
          <w:marRight w:val="0"/>
          <w:marTop w:val="0"/>
          <w:marBottom w:val="0"/>
          <w:divBdr>
            <w:top w:val="none" w:sz="0" w:space="0" w:color="auto"/>
            <w:left w:val="none" w:sz="0" w:space="0" w:color="auto"/>
            <w:bottom w:val="none" w:sz="0" w:space="0" w:color="auto"/>
            <w:right w:val="none" w:sz="0" w:space="0" w:color="auto"/>
          </w:divBdr>
        </w:div>
      </w:divsChild>
    </w:div>
    <w:div w:id="1454597449">
      <w:bodyDiv w:val="1"/>
      <w:marLeft w:val="0"/>
      <w:marRight w:val="0"/>
      <w:marTop w:val="0"/>
      <w:marBottom w:val="0"/>
      <w:divBdr>
        <w:top w:val="none" w:sz="0" w:space="0" w:color="auto"/>
        <w:left w:val="none" w:sz="0" w:space="0" w:color="auto"/>
        <w:bottom w:val="none" w:sz="0" w:space="0" w:color="auto"/>
        <w:right w:val="none" w:sz="0" w:space="0" w:color="auto"/>
      </w:divBdr>
    </w:div>
    <w:div w:id="1759402839">
      <w:bodyDiv w:val="1"/>
      <w:marLeft w:val="0"/>
      <w:marRight w:val="0"/>
      <w:marTop w:val="0"/>
      <w:marBottom w:val="0"/>
      <w:divBdr>
        <w:top w:val="none" w:sz="0" w:space="0" w:color="auto"/>
        <w:left w:val="none" w:sz="0" w:space="0" w:color="auto"/>
        <w:bottom w:val="none" w:sz="0" w:space="0" w:color="auto"/>
        <w:right w:val="none" w:sz="0" w:space="0" w:color="auto"/>
      </w:divBdr>
    </w:div>
    <w:div w:id="210352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gmgcolor.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mgcolo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bbie.SPLASHPR\Application%20Data\Microsoft\Templates\GMG%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47968-F70C-479B-A7CE-C05B33732AE2}">
  <ds:schemaRefs>
    <ds:schemaRef ds:uri="http://schemas.openxmlformats.org/officeDocument/2006/bibliography"/>
  </ds:schemaRefs>
</ds:datastoreItem>
</file>

<file path=customXml/itemProps2.xml><?xml version="1.0" encoding="utf-8"?>
<ds:datastoreItem xmlns:ds="http://schemas.openxmlformats.org/officeDocument/2006/customXml" ds:itemID="{FC97A03E-92F2-41F2-8C5E-F7EFD69B2230}">
  <ds:schemaRefs>
    <ds:schemaRef ds:uri="http://schemas.openxmlformats.org/officeDocument/2006/bibliography"/>
  </ds:schemaRefs>
</ds:datastoreItem>
</file>

<file path=customXml/itemProps3.xml><?xml version="1.0" encoding="utf-8"?>
<ds:datastoreItem xmlns:ds="http://schemas.openxmlformats.org/officeDocument/2006/customXml" ds:itemID="{D412D5D3-A4F4-4EA0-9A75-B5CC6FECF3A8}">
  <ds:schemaRefs>
    <ds:schemaRef ds:uri="http://schemas.openxmlformats.org/officeDocument/2006/bibliography"/>
  </ds:schemaRefs>
</ds:datastoreItem>
</file>

<file path=customXml/itemProps4.xml><?xml version="1.0" encoding="utf-8"?>
<ds:datastoreItem xmlns:ds="http://schemas.openxmlformats.org/officeDocument/2006/customXml" ds:itemID="{300F15DF-7BFB-48F0-83D0-8838D246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GMG Press Release</Template>
  <TotalTime>0</TotalTime>
  <Pages>2</Pages>
  <Words>487</Words>
  <Characters>3073</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Reference:</vt:lpstr>
      <vt:lpstr>Reference:</vt:lpstr>
    </vt:vector>
  </TitlesOfParts>
  <Company>HP</Company>
  <LinksUpToDate>false</LinksUpToDate>
  <CharactersWithSpaces>3553</CharactersWithSpaces>
  <SharedDoc>false</SharedDoc>
  <HLinks>
    <vt:vector size="18" baseType="variant">
      <vt:variant>
        <vt:i4>4063331</vt:i4>
      </vt:variant>
      <vt:variant>
        <vt:i4>6</vt:i4>
      </vt:variant>
      <vt:variant>
        <vt:i4>0</vt:i4>
      </vt:variant>
      <vt:variant>
        <vt:i4>5</vt:i4>
      </vt:variant>
      <vt:variant>
        <vt:lpwstr>http://twitter.com/gmgcolor</vt:lpwstr>
      </vt:variant>
      <vt:variant>
        <vt:lpwstr/>
      </vt:variant>
      <vt:variant>
        <vt:i4>3670128</vt:i4>
      </vt:variant>
      <vt:variant>
        <vt:i4>3</vt:i4>
      </vt:variant>
      <vt:variant>
        <vt:i4>0</vt:i4>
      </vt:variant>
      <vt:variant>
        <vt:i4>5</vt:i4>
      </vt:variant>
      <vt:variant>
        <vt:lpwstr>http://www.facebook.com/gmgcolor.en</vt:lpwstr>
      </vt:variant>
      <vt:variant>
        <vt:lpwstr/>
      </vt:variant>
      <vt:variant>
        <vt:i4>4522062</vt:i4>
      </vt:variant>
      <vt:variant>
        <vt:i4>0</vt:i4>
      </vt:variant>
      <vt:variant>
        <vt:i4>0</vt:i4>
      </vt:variant>
      <vt:variant>
        <vt:i4>5</vt:i4>
      </vt:variant>
      <vt:variant>
        <vt:lpwstr>http://www.gmgcolor.com/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dc:title>
  <dc:subject/>
  <dc:creator>Debbie Ward</dc:creator>
  <cp:keywords/>
  <cp:lastModifiedBy>Manuel Essig</cp:lastModifiedBy>
  <cp:revision>3</cp:revision>
  <cp:lastPrinted>2018-02-08T12:13:00Z</cp:lastPrinted>
  <dcterms:created xsi:type="dcterms:W3CDTF">2018-03-14T09:08:00Z</dcterms:created>
  <dcterms:modified xsi:type="dcterms:W3CDTF">2018-03-15T11:05:00Z</dcterms:modified>
</cp:coreProperties>
</file>