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C30D" w14:textId="77777777" w:rsidR="003817A0" w:rsidRPr="002C44F0" w:rsidRDefault="003817A0" w:rsidP="00D44EF6">
      <w:pPr>
        <w:tabs>
          <w:tab w:val="left" w:pos="5490"/>
        </w:tabs>
        <w:ind w:left="0"/>
        <w:jc w:val="left"/>
        <w:rPr>
          <w:rFonts w:ascii="Arial" w:hAnsi="Arial" w:cs="Arial"/>
          <w:b/>
          <w:lang w:val="en-US"/>
        </w:rPr>
      </w:pPr>
      <w:r w:rsidRPr="002C44F0">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2C44F0" w14:paraId="59C0513C" w14:textId="77777777" w:rsidTr="00B329CF">
        <w:trPr>
          <w:trHeight w:val="320"/>
        </w:trPr>
        <w:tc>
          <w:tcPr>
            <w:tcW w:w="8590" w:type="dxa"/>
          </w:tcPr>
          <w:p w14:paraId="7602854A" w14:textId="77777777" w:rsidR="003817A0" w:rsidRPr="002C44F0" w:rsidRDefault="003817A0" w:rsidP="009131C5">
            <w:pPr>
              <w:pStyle w:val="PRImmediateRelease"/>
              <w:tabs>
                <w:tab w:val="left" w:pos="5490"/>
              </w:tabs>
              <w:spacing w:before="0" w:after="120"/>
              <w:jc w:val="left"/>
              <w:rPr>
                <w:rStyle w:val="Seitenzahl"/>
                <w:rFonts w:ascii="Arial" w:hAnsi="Arial"/>
                <w:lang w:val="en-US"/>
              </w:rPr>
            </w:pPr>
            <w:r w:rsidRPr="002C44F0">
              <w:rPr>
                <w:rFonts w:ascii="Arial" w:hAnsi="Arial"/>
                <w:lang w:val="en-US"/>
              </w:rPr>
              <w:t>For immediate release</w:t>
            </w:r>
          </w:p>
        </w:tc>
      </w:tr>
    </w:tbl>
    <w:p w14:paraId="1948075F" w14:textId="77777777" w:rsidR="006D4063" w:rsidRPr="005B3F95" w:rsidRDefault="006D4063" w:rsidP="006D4063">
      <w:pPr>
        <w:tabs>
          <w:tab w:val="left" w:pos="5490"/>
        </w:tabs>
        <w:spacing w:line="240" w:lineRule="auto"/>
        <w:ind w:left="1411" w:firstLine="29"/>
        <w:jc w:val="left"/>
      </w:pPr>
      <w:r w:rsidRPr="00F70FB6">
        <w:rPr>
          <w:rFonts w:ascii="Arial" w:hAnsi="Arial"/>
          <w:b/>
          <w:sz w:val="28"/>
          <w:szCs w:val="28"/>
          <w:lang w:val="en-US"/>
        </w:rPr>
        <w:t xml:space="preserve">GMG </w:t>
      </w:r>
      <w:r>
        <w:rPr>
          <w:rFonts w:ascii="Arial" w:hAnsi="Arial"/>
          <w:b/>
          <w:sz w:val="28"/>
          <w:szCs w:val="28"/>
          <w:lang w:val="en-US"/>
        </w:rPr>
        <w:t>at Sign &amp; Digital UK</w:t>
      </w:r>
    </w:p>
    <w:p w14:paraId="7B4F9762" w14:textId="77777777" w:rsidR="006D4063" w:rsidRPr="00F70FB6" w:rsidRDefault="006D4063" w:rsidP="006D4063">
      <w:pPr>
        <w:tabs>
          <w:tab w:val="left" w:pos="5490"/>
        </w:tabs>
        <w:spacing w:line="240" w:lineRule="auto"/>
        <w:ind w:left="1411" w:firstLine="29"/>
        <w:jc w:val="left"/>
        <w:rPr>
          <w:rFonts w:ascii="Arial" w:hAnsi="Arial"/>
          <w:b/>
          <w:sz w:val="28"/>
          <w:szCs w:val="28"/>
          <w:lang w:val="en-US"/>
        </w:rPr>
      </w:pPr>
    </w:p>
    <w:p w14:paraId="376F7C91" w14:textId="77777777" w:rsidR="006D4063" w:rsidRPr="00F70FB6" w:rsidRDefault="006D4063" w:rsidP="006D4063">
      <w:pPr>
        <w:tabs>
          <w:tab w:val="left" w:pos="5490"/>
        </w:tabs>
        <w:spacing w:line="240" w:lineRule="auto"/>
        <w:ind w:left="1411"/>
        <w:jc w:val="left"/>
        <w:rPr>
          <w:rFonts w:ascii="Arial" w:hAnsi="Arial"/>
          <w:bCs/>
          <w:w w:val="89"/>
          <w:sz w:val="24"/>
          <w:szCs w:val="24"/>
          <w:lang w:val="en-US"/>
        </w:rPr>
      </w:pPr>
      <w:r>
        <w:rPr>
          <w:rFonts w:ascii="Arial" w:hAnsi="Arial"/>
          <w:b/>
          <w:sz w:val="24"/>
          <w:szCs w:val="24"/>
          <w:lang w:val="en-US"/>
        </w:rPr>
        <w:t>Meet the GMG experts from April 2</w:t>
      </w:r>
      <w:r w:rsidRPr="005B3F95">
        <w:rPr>
          <w:rFonts w:ascii="Arial" w:hAnsi="Arial"/>
          <w:b/>
          <w:sz w:val="24"/>
          <w:szCs w:val="24"/>
          <w:vertAlign w:val="superscript"/>
          <w:lang w:val="en-US"/>
        </w:rPr>
        <w:t>nd</w:t>
      </w:r>
      <w:r>
        <w:rPr>
          <w:rFonts w:ascii="Arial" w:hAnsi="Arial"/>
          <w:b/>
          <w:sz w:val="24"/>
          <w:szCs w:val="24"/>
          <w:lang w:val="en-US"/>
        </w:rPr>
        <w:t xml:space="preserve"> – 4</w:t>
      </w:r>
      <w:r w:rsidRPr="005B3F95">
        <w:rPr>
          <w:rFonts w:ascii="Arial" w:hAnsi="Arial"/>
          <w:b/>
          <w:sz w:val="24"/>
          <w:szCs w:val="24"/>
          <w:vertAlign w:val="superscript"/>
          <w:lang w:val="en-US"/>
        </w:rPr>
        <w:t>th</w:t>
      </w:r>
      <w:r>
        <w:rPr>
          <w:rFonts w:ascii="Arial" w:hAnsi="Arial"/>
          <w:b/>
          <w:sz w:val="24"/>
          <w:szCs w:val="24"/>
          <w:lang w:val="en-US"/>
        </w:rPr>
        <w:t xml:space="preserve"> at UK’s leading visual communication event in Birmingham. </w:t>
      </w:r>
    </w:p>
    <w:p w14:paraId="4B0AAB27" w14:textId="77777777" w:rsidR="006D4063" w:rsidRPr="00F70FB6" w:rsidRDefault="006D4063" w:rsidP="006D4063">
      <w:pPr>
        <w:tabs>
          <w:tab w:val="left" w:pos="5490"/>
        </w:tabs>
        <w:spacing w:line="240" w:lineRule="auto"/>
        <w:ind w:left="1411" w:firstLine="22"/>
        <w:jc w:val="left"/>
        <w:rPr>
          <w:rFonts w:ascii="Arial" w:hAnsi="Arial"/>
          <w:b/>
          <w:sz w:val="24"/>
          <w:szCs w:val="24"/>
          <w:lang w:val="en-US"/>
        </w:rPr>
      </w:pPr>
    </w:p>
    <w:p w14:paraId="7354E742" w14:textId="77777777" w:rsidR="006D4063" w:rsidRPr="004B0B1A" w:rsidRDefault="006D4063" w:rsidP="006D4063">
      <w:pPr>
        <w:ind w:left="1411"/>
        <w:rPr>
          <w:rFonts w:ascii="Arial" w:hAnsi="Arial"/>
          <w:lang w:val="en-GB"/>
        </w:rPr>
      </w:pPr>
      <w:r>
        <w:rPr>
          <w:rFonts w:ascii="Arial" w:hAnsi="Arial"/>
          <w:b/>
          <w:lang w:val="en-US"/>
        </w:rPr>
        <w:t>Norwich</w:t>
      </w:r>
      <w:r w:rsidRPr="00F70FB6">
        <w:rPr>
          <w:rFonts w:ascii="Arial" w:hAnsi="Arial"/>
          <w:b/>
          <w:lang w:val="en-US"/>
        </w:rPr>
        <w:t>, U</w:t>
      </w:r>
      <w:r>
        <w:rPr>
          <w:rFonts w:ascii="Arial" w:hAnsi="Arial"/>
          <w:b/>
          <w:lang w:val="en-US"/>
        </w:rPr>
        <w:t>K</w:t>
      </w:r>
      <w:r w:rsidRPr="00F70FB6">
        <w:rPr>
          <w:rFonts w:ascii="Arial" w:hAnsi="Arial"/>
          <w:b/>
          <w:lang w:val="en-US"/>
        </w:rPr>
        <w:t xml:space="preserve"> (March </w:t>
      </w:r>
      <w:r>
        <w:rPr>
          <w:rFonts w:ascii="Arial" w:hAnsi="Arial"/>
          <w:b/>
          <w:lang w:val="en-US"/>
        </w:rPr>
        <w:t>18</w:t>
      </w:r>
      <w:r w:rsidRPr="00F70FB6">
        <w:rPr>
          <w:rFonts w:ascii="Arial" w:hAnsi="Arial"/>
          <w:b/>
          <w:lang w:val="en-US"/>
        </w:rPr>
        <w:t>, 2019)</w:t>
      </w:r>
      <w:r w:rsidRPr="00F70FB6">
        <w:rPr>
          <w:rFonts w:ascii="Arial" w:hAnsi="Arial"/>
          <w:lang w:val="en-US"/>
        </w:rPr>
        <w:t xml:space="preserve"> – </w:t>
      </w:r>
      <w:r w:rsidRPr="00FB7B3F">
        <w:rPr>
          <w:rFonts w:ascii="Arial" w:hAnsi="Arial"/>
          <w:lang w:val="en-US"/>
        </w:rPr>
        <w:t xml:space="preserve">GMG will be demonstrating its color management </w:t>
      </w:r>
      <w:r>
        <w:rPr>
          <w:rFonts w:ascii="Arial" w:hAnsi="Arial"/>
          <w:lang w:val="en-US"/>
        </w:rPr>
        <w:t>solutions</w:t>
      </w:r>
      <w:r w:rsidRPr="00FB7B3F">
        <w:rPr>
          <w:rFonts w:ascii="Arial" w:hAnsi="Arial"/>
          <w:lang w:val="en-US"/>
        </w:rPr>
        <w:t xml:space="preserve"> for automated color </w:t>
      </w:r>
      <w:r>
        <w:rPr>
          <w:rFonts w:ascii="Arial" w:hAnsi="Arial"/>
          <w:lang w:val="en-US"/>
        </w:rPr>
        <w:t>conversion</w:t>
      </w:r>
      <w:r w:rsidRPr="00FB7B3F">
        <w:rPr>
          <w:rFonts w:ascii="Arial" w:hAnsi="Arial"/>
          <w:lang w:val="en-US"/>
        </w:rPr>
        <w:t xml:space="preserve"> and ink optimi</w:t>
      </w:r>
      <w:r>
        <w:rPr>
          <w:rFonts w:ascii="Arial" w:hAnsi="Arial"/>
          <w:lang w:val="en-US"/>
        </w:rPr>
        <w:t>z</w:t>
      </w:r>
      <w:r w:rsidRPr="00FB7B3F">
        <w:rPr>
          <w:rFonts w:ascii="Arial" w:hAnsi="Arial"/>
          <w:lang w:val="en-US"/>
        </w:rPr>
        <w:t xml:space="preserve">ation at Sign &amp; Digital UK, on </w:t>
      </w:r>
      <w:r w:rsidRPr="00FB7B3F">
        <w:rPr>
          <w:rFonts w:ascii="Arial" w:hAnsi="Arial"/>
          <w:b/>
          <w:lang w:val="en-US"/>
        </w:rPr>
        <w:t>stand K36</w:t>
      </w:r>
      <w:r w:rsidRPr="00FB7B3F">
        <w:rPr>
          <w:rFonts w:ascii="Arial" w:hAnsi="Arial"/>
          <w:lang w:val="en-US"/>
        </w:rPr>
        <w:t>.</w:t>
      </w:r>
      <w:r>
        <w:rPr>
          <w:rFonts w:ascii="Arial" w:hAnsi="Arial"/>
          <w:lang w:val="en-US"/>
        </w:rPr>
        <w:t xml:space="preserve"> Hear GMG’s color expert Paul Bromley speaking on Thursday on the Main Stage in the panel session on print workflows. F</w:t>
      </w:r>
      <w:r w:rsidRPr="004B0B1A">
        <w:rPr>
          <w:rFonts w:ascii="Arial" w:hAnsi="Arial"/>
          <w:lang w:val="en-US"/>
        </w:rPr>
        <w:t xml:space="preserve">ind out more about color </w:t>
      </w:r>
      <w:r>
        <w:rPr>
          <w:rFonts w:ascii="Arial" w:hAnsi="Arial"/>
          <w:lang w:val="en-US"/>
        </w:rPr>
        <w:t>conversion</w:t>
      </w:r>
      <w:r w:rsidRPr="004B0B1A">
        <w:rPr>
          <w:rFonts w:ascii="Arial" w:hAnsi="Arial"/>
          <w:lang w:val="en-US"/>
        </w:rPr>
        <w:t xml:space="preserve"> across devices and substrates, automating color management within your workflow, and cutting consumables usage while improving color results, including your chance to ask questions.</w:t>
      </w:r>
    </w:p>
    <w:p w14:paraId="1B38C4FE" w14:textId="77777777" w:rsidR="006D4063" w:rsidRPr="004B0B1A" w:rsidRDefault="006D4063" w:rsidP="006D4063">
      <w:pPr>
        <w:ind w:left="1411"/>
        <w:rPr>
          <w:rFonts w:ascii="Arial" w:hAnsi="Arial"/>
          <w:lang w:val="en-US"/>
        </w:rPr>
      </w:pPr>
    </w:p>
    <w:p w14:paraId="6BE9FB0B" w14:textId="77777777" w:rsidR="006D4063" w:rsidRPr="004B0B1A" w:rsidRDefault="006D4063" w:rsidP="006D4063">
      <w:pPr>
        <w:ind w:left="1411"/>
        <w:rPr>
          <w:rFonts w:ascii="Arial" w:hAnsi="Arial"/>
          <w:lang w:val="en-US"/>
        </w:rPr>
      </w:pPr>
      <w:r w:rsidRPr="004B0B1A">
        <w:rPr>
          <w:rFonts w:ascii="Arial" w:hAnsi="Arial"/>
          <w:lang w:val="en-US"/>
        </w:rPr>
        <w:t xml:space="preserve">“GMG </w:t>
      </w:r>
      <w:r>
        <w:rPr>
          <w:rFonts w:ascii="Arial" w:hAnsi="Arial"/>
          <w:lang w:val="en-US"/>
        </w:rPr>
        <w:t>is</w:t>
      </w:r>
      <w:r w:rsidRPr="004B0B1A">
        <w:rPr>
          <w:rFonts w:ascii="Arial" w:hAnsi="Arial"/>
          <w:lang w:val="en-US"/>
        </w:rPr>
        <w:t xml:space="preserve"> really looking forward to attending Sign &amp; Digital and can</w:t>
      </w:r>
      <w:r>
        <w:rPr>
          <w:rFonts w:ascii="Arial" w:hAnsi="Arial"/>
          <w:lang w:val="en-US"/>
        </w:rPr>
        <w:t>’</w:t>
      </w:r>
      <w:r w:rsidRPr="004B0B1A">
        <w:rPr>
          <w:rFonts w:ascii="Arial" w:hAnsi="Arial"/>
          <w:lang w:val="en-US"/>
        </w:rPr>
        <w:t>t wait to meet all of the visitors to this fantastic event</w:t>
      </w:r>
      <w:r>
        <w:rPr>
          <w:rFonts w:ascii="Arial" w:hAnsi="Arial"/>
          <w:lang w:val="en-US"/>
        </w:rPr>
        <w:t>,” comments Paul Bromley, Business Development Manager, GMG Color UK. “</w:t>
      </w:r>
      <w:r w:rsidRPr="004B0B1A">
        <w:rPr>
          <w:rFonts w:ascii="Arial" w:hAnsi="Arial"/>
          <w:lang w:val="en-US"/>
        </w:rPr>
        <w:t xml:space="preserve">We have innovative </w:t>
      </w:r>
      <w:r>
        <w:rPr>
          <w:rFonts w:ascii="Arial" w:hAnsi="Arial"/>
          <w:lang w:val="en-US"/>
        </w:rPr>
        <w:t>i</w:t>
      </w:r>
      <w:r w:rsidRPr="004B0B1A">
        <w:rPr>
          <w:rFonts w:ascii="Arial" w:hAnsi="Arial"/>
          <w:lang w:val="en-US"/>
        </w:rPr>
        <w:t>ndustry leading solutions aimed at producing color accurate print with less waste and effort required in the process. Problems such as</w:t>
      </w:r>
      <w:r>
        <w:rPr>
          <w:rFonts w:ascii="Arial" w:hAnsi="Arial"/>
          <w:lang w:val="en-US"/>
        </w:rPr>
        <w:t xml:space="preserve"> ‘</w:t>
      </w:r>
      <w:r w:rsidRPr="004B0B1A">
        <w:rPr>
          <w:rFonts w:ascii="Arial" w:hAnsi="Arial"/>
          <w:lang w:val="en-US"/>
        </w:rPr>
        <w:t>pick a winner</w:t>
      </w:r>
      <w:r>
        <w:rPr>
          <w:rFonts w:ascii="Arial" w:hAnsi="Arial"/>
          <w:lang w:val="en-US"/>
        </w:rPr>
        <w:t>’</w:t>
      </w:r>
      <w:r w:rsidRPr="004B0B1A">
        <w:rPr>
          <w:rFonts w:ascii="Arial" w:hAnsi="Arial"/>
          <w:lang w:val="en-US"/>
        </w:rPr>
        <w:t xml:space="preserve"> become a thing of the past when using GMG </w:t>
      </w:r>
      <w:r>
        <w:rPr>
          <w:rFonts w:ascii="Arial" w:hAnsi="Arial"/>
          <w:lang w:val="en-US"/>
        </w:rPr>
        <w:t>S</w:t>
      </w:r>
      <w:r w:rsidRPr="004B0B1A">
        <w:rPr>
          <w:rFonts w:ascii="Arial" w:hAnsi="Arial"/>
          <w:lang w:val="en-US"/>
        </w:rPr>
        <w:t>olution</w:t>
      </w:r>
      <w:r>
        <w:rPr>
          <w:rFonts w:ascii="Arial" w:hAnsi="Arial"/>
          <w:lang w:val="en-US"/>
        </w:rPr>
        <w:t>s</w:t>
      </w:r>
      <w:r w:rsidRPr="004B0B1A">
        <w:rPr>
          <w:rFonts w:ascii="Arial" w:hAnsi="Arial"/>
          <w:lang w:val="en-US"/>
        </w:rPr>
        <w:t xml:space="preserve"> within your business.</w:t>
      </w:r>
      <w:r>
        <w:rPr>
          <w:rFonts w:ascii="Arial" w:hAnsi="Arial"/>
          <w:lang w:val="en-US"/>
        </w:rPr>
        <w:t>”</w:t>
      </w:r>
    </w:p>
    <w:p w14:paraId="0A50CCBC" w14:textId="77777777" w:rsidR="006D4063" w:rsidRDefault="006D4063" w:rsidP="006D4063">
      <w:pPr>
        <w:ind w:left="1411"/>
        <w:rPr>
          <w:rFonts w:ascii="Arial" w:hAnsi="Arial"/>
          <w:bCs/>
          <w:w w:val="89"/>
          <w:lang w:val="en-US"/>
        </w:rPr>
      </w:pPr>
    </w:p>
    <w:p w14:paraId="58CB05F6" w14:textId="77777777" w:rsidR="006D4063" w:rsidRPr="00F70FB6" w:rsidRDefault="006D4063" w:rsidP="006D4063">
      <w:pPr>
        <w:ind w:left="1411"/>
        <w:rPr>
          <w:rFonts w:ascii="Arial" w:hAnsi="Arial"/>
          <w:b/>
          <w:lang w:val="en-US"/>
        </w:rPr>
      </w:pPr>
      <w:r w:rsidRPr="00F70FB6">
        <w:rPr>
          <w:rFonts w:ascii="Arial" w:hAnsi="Arial"/>
          <w:b/>
          <w:lang w:val="en-US"/>
        </w:rPr>
        <w:t>Color management tools and workflows featured</w:t>
      </w:r>
    </w:p>
    <w:p w14:paraId="7FB09B02" w14:textId="77777777" w:rsidR="006D4063" w:rsidRDefault="006D4063" w:rsidP="006D4063">
      <w:pPr>
        <w:widowControl w:val="0"/>
        <w:autoSpaceDE w:val="0"/>
        <w:autoSpaceDN w:val="0"/>
        <w:adjustRightInd w:val="0"/>
        <w:ind w:left="1411"/>
        <w:rPr>
          <w:rFonts w:ascii="Arial" w:hAnsi="Arial" w:cs="Times"/>
          <w:lang w:val="en-US"/>
        </w:rPr>
      </w:pPr>
      <w:r>
        <w:rPr>
          <w:rFonts w:ascii="Arial" w:hAnsi="Arial" w:cs="Times"/>
          <w:lang w:val="en-US"/>
        </w:rPr>
        <w:t xml:space="preserve">Print </w:t>
      </w:r>
      <w:r w:rsidRPr="00525DE7">
        <w:rPr>
          <w:rFonts w:ascii="Arial" w:hAnsi="Arial" w:cs="Times"/>
          <w:lang w:val="en-US"/>
        </w:rPr>
        <w:t>provide</w:t>
      </w:r>
      <w:r>
        <w:rPr>
          <w:rFonts w:ascii="Arial" w:hAnsi="Arial" w:cs="Times"/>
          <w:lang w:val="en-US"/>
        </w:rPr>
        <w:t>r</w:t>
      </w:r>
      <w:r w:rsidRPr="00525DE7">
        <w:rPr>
          <w:rFonts w:ascii="Arial" w:hAnsi="Arial" w:cs="Times"/>
          <w:lang w:val="en-US"/>
        </w:rPr>
        <w:t>s</w:t>
      </w:r>
      <w:r>
        <w:rPr>
          <w:rFonts w:ascii="Arial" w:hAnsi="Arial" w:cs="Times"/>
          <w:lang w:val="en-US"/>
        </w:rPr>
        <w:t xml:space="preserve"> in the signage and large format sector aim to have</w:t>
      </w:r>
      <w:r w:rsidRPr="00525DE7">
        <w:rPr>
          <w:rFonts w:ascii="Arial" w:hAnsi="Arial" w:cs="Times"/>
          <w:lang w:val="en-US"/>
        </w:rPr>
        <w:t xml:space="preserve"> consistent </w:t>
      </w:r>
      <w:r>
        <w:rPr>
          <w:rFonts w:ascii="Arial" w:hAnsi="Arial" w:cs="Times"/>
          <w:lang w:val="en-US"/>
        </w:rPr>
        <w:t xml:space="preserve">color </w:t>
      </w:r>
      <w:r w:rsidRPr="00525DE7">
        <w:rPr>
          <w:rFonts w:ascii="Arial" w:hAnsi="Arial" w:cs="Times"/>
          <w:lang w:val="en-US"/>
        </w:rPr>
        <w:t xml:space="preserve">results across </w:t>
      </w:r>
      <w:r>
        <w:rPr>
          <w:rFonts w:ascii="Arial" w:hAnsi="Arial" w:cs="Times"/>
          <w:lang w:val="en-US"/>
        </w:rPr>
        <w:t xml:space="preserve">different </w:t>
      </w:r>
      <w:r w:rsidRPr="00525DE7">
        <w:rPr>
          <w:rFonts w:ascii="Arial" w:hAnsi="Arial" w:cs="Times"/>
          <w:lang w:val="en-US"/>
        </w:rPr>
        <w:t>printing processes, devices and substrates.</w:t>
      </w:r>
      <w:r w:rsidRPr="00F70FB6">
        <w:rPr>
          <w:rFonts w:ascii="Arial" w:hAnsi="Arial" w:cs="Times"/>
          <w:lang w:val="en-US"/>
        </w:rPr>
        <w:t xml:space="preserve"> </w:t>
      </w:r>
      <w:r w:rsidRPr="00F70FB6">
        <w:rPr>
          <w:rFonts w:ascii="Arial" w:hAnsi="Arial" w:cs="Times"/>
          <w:b/>
          <w:lang w:val="en-US"/>
        </w:rPr>
        <w:t xml:space="preserve">GMG </w:t>
      </w:r>
      <w:proofErr w:type="spellStart"/>
      <w:r w:rsidRPr="00F70FB6">
        <w:rPr>
          <w:rFonts w:ascii="Arial" w:hAnsi="Arial" w:cs="Times"/>
          <w:b/>
          <w:lang w:val="en-US"/>
        </w:rPr>
        <w:t>ColorServer</w:t>
      </w:r>
      <w:proofErr w:type="spellEnd"/>
      <w:r w:rsidRPr="00F70FB6">
        <w:rPr>
          <w:rFonts w:ascii="Arial" w:hAnsi="Arial" w:cs="Times"/>
          <w:lang w:val="en-US"/>
        </w:rPr>
        <w:t xml:space="preserve"> provides a centralized system that ensures reliable color at the highest quality standard</w:t>
      </w:r>
      <w:r>
        <w:rPr>
          <w:rFonts w:ascii="Arial" w:hAnsi="Arial" w:cs="Times"/>
          <w:lang w:val="en-US"/>
        </w:rPr>
        <w:t>s. Conversions</w:t>
      </w:r>
      <w:r w:rsidRPr="00F70FB6">
        <w:rPr>
          <w:rFonts w:ascii="Arial" w:hAnsi="Arial" w:cs="Times"/>
          <w:lang w:val="en-US"/>
        </w:rPr>
        <w:t xml:space="preserve"> and </w:t>
      </w:r>
      <w:r>
        <w:rPr>
          <w:rFonts w:ascii="Arial" w:hAnsi="Arial" w:cs="Times"/>
          <w:lang w:val="en-US"/>
        </w:rPr>
        <w:t>separations</w:t>
      </w:r>
      <w:r w:rsidRPr="00F70FB6">
        <w:rPr>
          <w:rFonts w:ascii="Arial" w:hAnsi="Arial" w:cs="Times"/>
          <w:lang w:val="en-US"/>
        </w:rPr>
        <w:t xml:space="preserve"> no longer </w:t>
      </w:r>
      <w:r>
        <w:rPr>
          <w:rFonts w:ascii="Arial" w:hAnsi="Arial" w:cs="Times"/>
          <w:lang w:val="en-US"/>
        </w:rPr>
        <w:t xml:space="preserve">need that </w:t>
      </w:r>
      <w:r w:rsidRPr="00F70FB6">
        <w:rPr>
          <w:rFonts w:ascii="Arial" w:hAnsi="Arial" w:cs="Times"/>
          <w:lang w:val="en-US"/>
        </w:rPr>
        <w:t>enormous amount of work.</w:t>
      </w:r>
      <w:r>
        <w:rPr>
          <w:rFonts w:ascii="Arial" w:hAnsi="Arial" w:cs="Times"/>
          <w:lang w:val="en-US"/>
        </w:rPr>
        <w:t xml:space="preserve"> </w:t>
      </w:r>
    </w:p>
    <w:p w14:paraId="3537AA77" w14:textId="77777777" w:rsidR="006D4063" w:rsidRDefault="006D4063" w:rsidP="006D4063">
      <w:pPr>
        <w:widowControl w:val="0"/>
        <w:autoSpaceDE w:val="0"/>
        <w:autoSpaceDN w:val="0"/>
        <w:adjustRightInd w:val="0"/>
        <w:ind w:left="1411"/>
        <w:rPr>
          <w:rFonts w:ascii="Arial" w:hAnsi="Arial" w:cs="Times"/>
          <w:lang w:val="en-US"/>
        </w:rPr>
      </w:pPr>
    </w:p>
    <w:p w14:paraId="3393721F" w14:textId="77777777" w:rsidR="006D4063" w:rsidRDefault="006D4063" w:rsidP="006D4063">
      <w:pPr>
        <w:widowControl w:val="0"/>
        <w:autoSpaceDE w:val="0"/>
        <w:autoSpaceDN w:val="0"/>
        <w:adjustRightInd w:val="0"/>
        <w:ind w:left="1411"/>
        <w:rPr>
          <w:rFonts w:ascii="Arial" w:hAnsi="Arial" w:cs="Times"/>
          <w:lang w:val="en-US"/>
        </w:rPr>
      </w:pPr>
      <w:r>
        <w:rPr>
          <w:rFonts w:ascii="Arial" w:hAnsi="Arial" w:cs="Times"/>
          <w:lang w:val="en-US"/>
        </w:rPr>
        <w:t xml:space="preserve">Supporting GMG </w:t>
      </w:r>
      <w:proofErr w:type="spellStart"/>
      <w:r>
        <w:rPr>
          <w:rFonts w:ascii="Arial" w:hAnsi="Arial" w:cs="Times"/>
          <w:lang w:val="en-US"/>
        </w:rPr>
        <w:t>ColorServer</w:t>
      </w:r>
      <w:proofErr w:type="spellEnd"/>
      <w:r>
        <w:rPr>
          <w:rFonts w:ascii="Arial" w:hAnsi="Arial" w:cs="Times"/>
          <w:lang w:val="en-US"/>
        </w:rPr>
        <w:t xml:space="preserve"> there is </w:t>
      </w:r>
      <w:r w:rsidRPr="00020D07">
        <w:rPr>
          <w:rFonts w:ascii="Arial" w:hAnsi="Arial" w:cs="Times"/>
          <w:b/>
          <w:lang w:val="en-US"/>
        </w:rPr>
        <w:t xml:space="preserve">GMG </w:t>
      </w:r>
      <w:proofErr w:type="spellStart"/>
      <w:r w:rsidRPr="00020D07">
        <w:rPr>
          <w:rFonts w:ascii="Arial" w:hAnsi="Arial" w:cs="Times"/>
          <w:b/>
          <w:lang w:val="en-US"/>
        </w:rPr>
        <w:t>InkOptimizer</w:t>
      </w:r>
      <w:proofErr w:type="spellEnd"/>
      <w:r>
        <w:rPr>
          <w:rFonts w:ascii="Arial" w:hAnsi="Arial" w:cs="Times"/>
          <w:lang w:val="en-US"/>
        </w:rPr>
        <w:t xml:space="preserve">, an unbeatable process optimization tool that reduces the amount of printed ink and increases printability. </w:t>
      </w:r>
      <w:r w:rsidRPr="00020D07">
        <w:rPr>
          <w:rFonts w:ascii="Arial" w:hAnsi="Arial" w:cs="Times"/>
          <w:lang w:val="en-US"/>
        </w:rPr>
        <w:t>Both</w:t>
      </w:r>
      <w:r>
        <w:rPr>
          <w:rFonts w:ascii="Arial" w:hAnsi="Arial" w:cs="Times"/>
          <w:lang w:val="en-US"/>
        </w:rPr>
        <w:t>,</w:t>
      </w:r>
      <w:r w:rsidRPr="00020D07">
        <w:rPr>
          <w:rFonts w:ascii="Arial" w:hAnsi="Arial" w:cs="Times"/>
          <w:lang w:val="en-US"/>
        </w:rPr>
        <w:t xml:space="preserve"> GMG </w:t>
      </w:r>
      <w:proofErr w:type="spellStart"/>
      <w:r w:rsidRPr="00020D07">
        <w:rPr>
          <w:rFonts w:ascii="Arial" w:hAnsi="Arial" w:cs="Times"/>
          <w:lang w:val="en-US"/>
        </w:rPr>
        <w:t>ColorServer</w:t>
      </w:r>
      <w:proofErr w:type="spellEnd"/>
      <w:r w:rsidRPr="00020D07">
        <w:rPr>
          <w:rFonts w:ascii="Arial" w:hAnsi="Arial" w:cs="Times"/>
          <w:lang w:val="en-US"/>
        </w:rPr>
        <w:t xml:space="preserve"> and GMG </w:t>
      </w:r>
      <w:proofErr w:type="spellStart"/>
      <w:r w:rsidRPr="00020D07">
        <w:rPr>
          <w:rFonts w:ascii="Arial" w:hAnsi="Arial" w:cs="Times"/>
          <w:lang w:val="en-US"/>
        </w:rPr>
        <w:t>InkOptimizer</w:t>
      </w:r>
      <w:proofErr w:type="spellEnd"/>
      <w:r>
        <w:rPr>
          <w:rFonts w:ascii="Arial" w:hAnsi="Arial" w:cs="Times"/>
          <w:lang w:val="en-US"/>
        </w:rPr>
        <w:t>,</w:t>
      </w:r>
      <w:r w:rsidRPr="00020D07">
        <w:rPr>
          <w:rFonts w:ascii="Arial" w:hAnsi="Arial" w:cs="Times"/>
          <w:lang w:val="en-US"/>
        </w:rPr>
        <w:t xml:space="preserve"> use GMG</w:t>
      </w:r>
      <w:r>
        <w:rPr>
          <w:rFonts w:ascii="Arial" w:hAnsi="Arial" w:cs="Times"/>
          <w:lang w:val="en-US"/>
        </w:rPr>
        <w:t>’</w:t>
      </w:r>
      <w:r w:rsidRPr="00020D07">
        <w:rPr>
          <w:rFonts w:ascii="Arial" w:hAnsi="Arial" w:cs="Times"/>
          <w:lang w:val="en-US"/>
        </w:rPr>
        <w:t>s proprietary MX technology for a superior conversion than ICC-based software.</w:t>
      </w:r>
    </w:p>
    <w:p w14:paraId="3A8DCF67" w14:textId="77777777" w:rsidR="006D4063" w:rsidRDefault="006D4063" w:rsidP="006D4063">
      <w:pPr>
        <w:widowControl w:val="0"/>
        <w:autoSpaceDE w:val="0"/>
        <w:autoSpaceDN w:val="0"/>
        <w:adjustRightInd w:val="0"/>
        <w:ind w:left="1411"/>
        <w:jc w:val="left"/>
        <w:rPr>
          <w:rFonts w:ascii="Arial" w:hAnsi="Arial" w:cs="Times"/>
          <w:lang w:val="en-US"/>
        </w:rPr>
      </w:pPr>
    </w:p>
    <w:p w14:paraId="07472DE6" w14:textId="0D738C91" w:rsidR="000A20DB" w:rsidRPr="00C65075" w:rsidRDefault="006D4063" w:rsidP="006D4063">
      <w:pPr>
        <w:widowControl w:val="0"/>
        <w:autoSpaceDE w:val="0"/>
        <w:autoSpaceDN w:val="0"/>
        <w:adjustRightInd w:val="0"/>
        <w:spacing w:after="120"/>
        <w:ind w:left="1411"/>
        <w:rPr>
          <w:rFonts w:ascii="Arial" w:hAnsi="Arial" w:cs="Arial"/>
          <w:color w:val="000000"/>
          <w:lang w:val="en-CA"/>
        </w:rPr>
      </w:pPr>
      <w:r w:rsidRPr="00F70FB6">
        <w:rPr>
          <w:rFonts w:ascii="Arial" w:hAnsi="Arial" w:cs="Times"/>
          <w:lang w:val="en-US"/>
        </w:rPr>
        <w:t xml:space="preserve">With </w:t>
      </w:r>
      <w:r w:rsidRPr="00F70FB6">
        <w:rPr>
          <w:rFonts w:ascii="Arial" w:hAnsi="Arial" w:cs="Times"/>
          <w:b/>
          <w:lang w:val="en-US"/>
        </w:rPr>
        <w:t xml:space="preserve">GMG </w:t>
      </w:r>
      <w:proofErr w:type="spellStart"/>
      <w:r w:rsidRPr="00F70FB6">
        <w:rPr>
          <w:rFonts w:ascii="Arial" w:hAnsi="Arial" w:cs="Times"/>
          <w:b/>
          <w:lang w:val="en-US"/>
        </w:rPr>
        <w:t>SmartProfiler</w:t>
      </w:r>
      <w:proofErr w:type="spellEnd"/>
      <w:r w:rsidRPr="00F70FB6">
        <w:rPr>
          <w:rFonts w:ascii="Arial" w:hAnsi="Arial" w:cs="Times"/>
          <w:lang w:val="en-US"/>
        </w:rPr>
        <w:t xml:space="preserve">, a software-wizard that allows any user to calibrate, recalibrate and </w:t>
      </w:r>
      <w:r w:rsidRPr="00F70FB6">
        <w:rPr>
          <w:rFonts w:ascii="Arial" w:hAnsi="Arial" w:cs="Times"/>
          <w:lang w:val="en-US"/>
        </w:rPr>
        <w:lastRenderedPageBreak/>
        <w:t>profile digital</w:t>
      </w:r>
      <w:r>
        <w:rPr>
          <w:rFonts w:ascii="Arial" w:hAnsi="Arial" w:cs="Times"/>
          <w:lang w:val="en-US"/>
        </w:rPr>
        <w:t xml:space="preserve"> and </w:t>
      </w:r>
      <w:r w:rsidRPr="00F70FB6">
        <w:rPr>
          <w:rFonts w:ascii="Arial" w:hAnsi="Arial" w:cs="Times"/>
          <w:lang w:val="en-US"/>
        </w:rPr>
        <w:t>large format printing systems easily and without advanced color management knowledge</w:t>
      </w:r>
      <w:r>
        <w:rPr>
          <w:rFonts w:ascii="Arial" w:hAnsi="Arial" w:cs="Times"/>
          <w:lang w:val="en-US"/>
        </w:rPr>
        <w:t xml:space="preserve">, GMG complements their </w:t>
      </w:r>
      <w:r w:rsidR="004209BD">
        <w:rPr>
          <w:rFonts w:ascii="Arial" w:hAnsi="Arial" w:cs="Times"/>
          <w:lang w:val="en-US"/>
        </w:rPr>
        <w:t>presented</w:t>
      </w:r>
      <w:r w:rsidR="004209BD">
        <w:rPr>
          <w:rFonts w:ascii="Arial" w:hAnsi="Arial" w:cs="Times"/>
          <w:lang w:val="en-US"/>
        </w:rPr>
        <w:t xml:space="preserve"> </w:t>
      </w:r>
      <w:r>
        <w:rPr>
          <w:rFonts w:ascii="Arial" w:hAnsi="Arial" w:cs="Times"/>
          <w:lang w:val="en-US"/>
        </w:rPr>
        <w:t>solution</w:t>
      </w:r>
      <w:r w:rsidRPr="00F70FB6">
        <w:rPr>
          <w:rFonts w:ascii="Arial" w:hAnsi="Arial" w:cs="Times"/>
          <w:lang w:val="en-US"/>
        </w:rPr>
        <w:t>.</w:t>
      </w:r>
    </w:p>
    <w:p w14:paraId="50B88228" w14:textId="77777777" w:rsidR="00464F6B" w:rsidRPr="002C44F0" w:rsidRDefault="00464F6B" w:rsidP="00464F6B">
      <w:pPr>
        <w:jc w:val="center"/>
        <w:rPr>
          <w:rFonts w:ascii="Arial" w:hAnsi="Arial" w:cs="Arial"/>
          <w:b/>
          <w:sz w:val="22"/>
          <w:szCs w:val="22"/>
          <w:lang w:val="en-US"/>
        </w:rPr>
      </w:pPr>
      <w:bookmarkStart w:id="0" w:name="_GoBack"/>
      <w:bookmarkEnd w:id="0"/>
      <w:r w:rsidRPr="002C44F0">
        <w:rPr>
          <w:rFonts w:ascii="Arial" w:hAnsi="Arial" w:cs="Arial"/>
          <w:b/>
          <w:sz w:val="22"/>
          <w:szCs w:val="22"/>
          <w:lang w:val="en-US"/>
        </w:rPr>
        <w:t>Ends</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464F6B" w:rsidRPr="002C44F0" w14:paraId="2A35F569" w14:textId="77777777" w:rsidTr="00CE7353">
        <w:trPr>
          <w:trHeight w:val="220"/>
        </w:trPr>
        <w:tc>
          <w:tcPr>
            <w:tcW w:w="8478" w:type="dxa"/>
          </w:tcPr>
          <w:p w14:paraId="51661BCF" w14:textId="77777777" w:rsidR="00CE2BEE" w:rsidRPr="002C44F0" w:rsidRDefault="00CE2BEE" w:rsidP="00CE2BEE">
            <w:pPr>
              <w:pStyle w:val="PRBoilerplateHeadline"/>
              <w:snapToGrid w:val="0"/>
              <w:spacing w:after="120"/>
              <w:rPr>
                <w:rFonts w:ascii="Arial" w:hAnsi="Arial" w:cs="Times New Roman"/>
                <w:b w:val="0"/>
                <w:szCs w:val="24"/>
                <w:lang w:val="en-US"/>
              </w:rPr>
            </w:pPr>
            <w:r w:rsidRPr="002C44F0">
              <w:rPr>
                <w:rFonts w:ascii="Arial" w:hAnsi="Arial" w:cs="Times New Roman"/>
                <w:szCs w:val="24"/>
                <w:lang w:val="en-US"/>
              </w:rPr>
              <w:t>About GMG:</w:t>
            </w:r>
            <w:r w:rsidRPr="002C44F0">
              <w:rPr>
                <w:rFonts w:ascii="Arial" w:hAnsi="Arial" w:cs="Times New Roman"/>
                <w:b w:val="0"/>
                <w:szCs w:val="24"/>
                <w:lang w:val="en-US"/>
              </w:rPr>
              <w:t xml:space="preserve"> GMG is a leading developer and provider of high-quality color management software solutions. The company was founded in 1984 in Tübingen. With more than 30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11,000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5545C7E3" w14:textId="77777777" w:rsidR="00CE2BEE" w:rsidRPr="002C44F0" w:rsidRDefault="00CE2BEE" w:rsidP="001B28BB">
            <w:pPr>
              <w:pStyle w:val="PRBoilerplateCopytext"/>
              <w:tabs>
                <w:tab w:val="left" w:pos="5490"/>
              </w:tabs>
              <w:rPr>
                <w:rFonts w:ascii="Arial" w:hAnsi="Arial"/>
                <w:lang w:val="en-US"/>
              </w:rPr>
            </w:pPr>
          </w:p>
          <w:p w14:paraId="71123AAF" w14:textId="77777777" w:rsidR="00CE2BEE" w:rsidRPr="002C44F0" w:rsidRDefault="00CE2BEE" w:rsidP="00CE2BEE">
            <w:pPr>
              <w:pStyle w:val="PRBoilerplateCopytext"/>
              <w:tabs>
                <w:tab w:val="left" w:pos="5490"/>
              </w:tabs>
              <w:ind w:firstLine="22"/>
              <w:rPr>
                <w:rFonts w:ascii="Arial" w:hAnsi="Arial" w:cs="Arial"/>
                <w:szCs w:val="16"/>
                <w:lang w:val="en-US"/>
              </w:rPr>
            </w:pPr>
            <w:r w:rsidRPr="002C44F0">
              <w:rPr>
                <w:rFonts w:ascii="Arial" w:hAnsi="Arial" w:cs="Arial"/>
                <w:noProof/>
                <w:szCs w:val="16"/>
                <w:lang w:val="en-US"/>
              </w:rPr>
              <w:drawing>
                <wp:inline distT="0" distB="0" distL="0" distR="0" wp14:anchorId="741FBF30" wp14:editId="00F68210">
                  <wp:extent cx="3124200" cy="1491806"/>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5">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63624901" w14:textId="77777777" w:rsidR="00CE2BEE" w:rsidRPr="002C44F0" w:rsidRDefault="00CE2BEE" w:rsidP="00CE2BEE">
            <w:pPr>
              <w:pStyle w:val="PRBoilerplateCopytext"/>
              <w:tabs>
                <w:tab w:val="left" w:pos="5490"/>
              </w:tabs>
              <w:ind w:firstLine="22"/>
              <w:rPr>
                <w:rStyle w:val="PRBoilerplateHeadlineZchn"/>
                <w:rFonts w:ascii="Arial" w:hAnsi="Arial"/>
                <w:szCs w:val="16"/>
                <w:lang w:val="en-US"/>
              </w:rPr>
            </w:pPr>
          </w:p>
          <w:p w14:paraId="4C9787E6" w14:textId="10339E70" w:rsidR="00CE2BEE" w:rsidRPr="002C44F0" w:rsidRDefault="00EC1A5D" w:rsidP="00CE2BEE">
            <w:pPr>
              <w:pStyle w:val="PRBoilerplateCopytext"/>
              <w:rPr>
                <w:rFonts w:ascii="Arial" w:hAnsi="Arial"/>
                <w:bCs/>
                <w:iCs/>
                <w:szCs w:val="24"/>
                <w:lang w:val="en-US"/>
              </w:rPr>
            </w:pPr>
            <w:r w:rsidRPr="002C44F0">
              <w:rPr>
                <w:rStyle w:val="PRBoilerplateHeadlineZchn"/>
                <w:rFonts w:ascii="Arial" w:hAnsi="Arial"/>
                <w:bCs/>
                <w:szCs w:val="16"/>
                <w:lang w:val="en-US"/>
              </w:rPr>
              <w:t>© 2019</w:t>
            </w:r>
            <w:r w:rsidR="00CE2BEE" w:rsidRPr="002C44F0">
              <w:rPr>
                <w:rStyle w:val="PRBoilerplateHeadlineZchn"/>
                <w:rFonts w:ascii="Arial" w:hAnsi="Arial"/>
                <w:bCs/>
                <w:szCs w:val="16"/>
                <w:lang w:val="en-US"/>
              </w:rPr>
              <w:t xml:space="preserve"> GMG GmbH &amp; Co. KG.</w:t>
            </w:r>
            <w:r w:rsidR="00CE2BEE" w:rsidRPr="002C44F0">
              <w:rPr>
                <w:rFonts w:ascii="Arial" w:hAnsi="Arial"/>
                <w:szCs w:val="16"/>
                <w:lang w:val="en-US"/>
              </w:rPr>
              <w:t xml:space="preserve"> </w:t>
            </w:r>
            <w:r w:rsidR="00CE2BEE" w:rsidRPr="002C44F0">
              <w:rPr>
                <w:rFonts w:ascii="Arial" w:hAnsi="Arial"/>
                <w:szCs w:val="24"/>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6C4568E8" w14:textId="77777777" w:rsidR="00CE2BEE" w:rsidRPr="002C44F0" w:rsidRDefault="00CE2BEE" w:rsidP="00CE2BEE">
            <w:pPr>
              <w:pStyle w:val="PRBoilerplateCopytext"/>
              <w:spacing w:after="120"/>
              <w:rPr>
                <w:rFonts w:ascii="Arial" w:hAnsi="Arial"/>
                <w:b/>
                <w:bCs/>
                <w:iCs/>
                <w:szCs w:val="24"/>
                <w:lang w:val="en-US"/>
              </w:rPr>
            </w:pPr>
            <w:r w:rsidRPr="002C44F0">
              <w:rPr>
                <w:rFonts w:ascii="Arial" w:hAnsi="Arial"/>
                <w:szCs w:val="24"/>
                <w:lang w:val="en-US"/>
              </w:rPr>
              <w:t xml:space="preserve">For further information see </w:t>
            </w:r>
            <w:hyperlink r:id="rId16" w:history="1">
              <w:r w:rsidRPr="002C44F0">
                <w:rPr>
                  <w:rStyle w:val="Hyperlink"/>
                  <w:rFonts w:ascii="Arial" w:hAnsi="Arial"/>
                  <w:color w:val="auto"/>
                  <w:szCs w:val="24"/>
                  <w:lang w:val="en-US"/>
                </w:rPr>
                <w:t>www.gmgcolor.com</w:t>
              </w:r>
            </w:hyperlink>
            <w:r w:rsidRPr="002C44F0">
              <w:rPr>
                <w:rFonts w:ascii="Arial" w:hAnsi="Arial"/>
                <w:szCs w:val="24"/>
                <w:lang w:val="en-US"/>
              </w:rPr>
              <w:t xml:space="preserve">, </w:t>
            </w:r>
            <w:hyperlink r:id="rId17" w:history="1">
              <w:r w:rsidRPr="002C44F0">
                <w:rPr>
                  <w:rStyle w:val="Hyperlink"/>
                  <w:rFonts w:ascii="Arial" w:hAnsi="Arial"/>
                  <w:color w:val="auto"/>
                  <w:szCs w:val="24"/>
                  <w:lang w:val="en-US"/>
                </w:rPr>
                <w:t>www.facebook.com/gmgcolor.en</w:t>
              </w:r>
            </w:hyperlink>
            <w:r w:rsidRPr="002C44F0">
              <w:rPr>
                <w:rFonts w:ascii="Arial" w:hAnsi="Arial"/>
                <w:szCs w:val="24"/>
                <w:lang w:val="en-US"/>
              </w:rPr>
              <w:t xml:space="preserve">, </w:t>
            </w:r>
            <w:hyperlink r:id="rId18" w:history="1">
              <w:r w:rsidRPr="002C44F0">
                <w:rPr>
                  <w:rStyle w:val="Hyperlink"/>
                  <w:rFonts w:ascii="Arial" w:hAnsi="Arial"/>
                  <w:color w:val="auto"/>
                  <w:szCs w:val="24"/>
                  <w:lang w:val="en-US"/>
                </w:rPr>
                <w:t>http://twitter.com/gmgcoloruk</w:t>
              </w:r>
            </w:hyperlink>
          </w:p>
          <w:p w14:paraId="3DD66AC4" w14:textId="77777777" w:rsidR="00CE2BEE" w:rsidRPr="002C44F0" w:rsidRDefault="00CE2BEE" w:rsidP="00CE2BEE">
            <w:pPr>
              <w:pStyle w:val="PRBoilerplateCopytext"/>
              <w:tabs>
                <w:tab w:val="left" w:pos="5490"/>
              </w:tabs>
              <w:ind w:firstLine="22"/>
              <w:rPr>
                <w:rStyle w:val="PRBoilerplateCopytextZchn"/>
                <w:rFonts w:ascii="Arial" w:hAnsi="Arial" w:cs="Arial"/>
                <w:szCs w:val="16"/>
                <w:lang w:val="en-US"/>
              </w:rPr>
            </w:pPr>
          </w:p>
          <w:p w14:paraId="65CABCFD"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2DC1234F"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657448AA"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3914A016" w14:textId="77777777" w:rsidR="00CE2BEE" w:rsidRPr="002C44F0" w:rsidRDefault="00CE2BEE" w:rsidP="00CE2BEE">
            <w:pPr>
              <w:pStyle w:val="FormatvorlagePRBoilerplateContacts"/>
              <w:widowControl w:val="0"/>
              <w:rPr>
                <w:rFonts w:ascii="Arial" w:hAnsi="Arial" w:cs="Arial"/>
                <w:color w:val="auto"/>
              </w:rPr>
            </w:pPr>
            <w:r w:rsidRPr="002C44F0">
              <w:rPr>
                <w:rFonts w:ascii="Arial" w:eastAsia="Times" w:hAnsi="Arial" w:cs="Arial"/>
                <w:color w:val="auto"/>
                <w:lang w:eastAsia="en-US"/>
              </w:rPr>
              <w:t>Contacts:</w:t>
            </w:r>
          </w:p>
          <w:p w14:paraId="674E4F45" w14:textId="77777777" w:rsidR="00CE2BEE" w:rsidRPr="002C44F0" w:rsidRDefault="00CE2BEE" w:rsidP="00CE2BEE">
            <w:pPr>
              <w:pStyle w:val="PRBoilerplateAddress"/>
              <w:widowControl w:val="0"/>
              <w:rPr>
                <w:rFonts w:ascii="Arial" w:hAnsi="Arial" w:cs="Arial"/>
              </w:rPr>
            </w:pPr>
            <w:r w:rsidRPr="002C44F0">
              <w:rPr>
                <w:rFonts w:ascii="Arial" w:hAnsi="Arial" w:cs="Arial"/>
              </w:rPr>
              <w:t>GMG GmbH &amp; Co. KG</w:t>
            </w:r>
            <w:r w:rsidRPr="002C44F0">
              <w:rPr>
                <w:rFonts w:ascii="Arial" w:hAnsi="Arial" w:cs="Arial"/>
              </w:rPr>
              <w:tab/>
            </w:r>
            <w:r w:rsidRPr="002C44F0">
              <w:rPr>
                <w:rFonts w:ascii="Arial" w:hAnsi="Arial" w:cs="Arial"/>
              </w:rPr>
              <w:tab/>
            </w:r>
            <w:r w:rsidRPr="002C44F0">
              <w:rPr>
                <w:rFonts w:ascii="Arial" w:hAnsi="Arial" w:cs="Arial"/>
              </w:rPr>
              <w:tab/>
              <w:t>Press contact:</w:t>
            </w:r>
            <w:r w:rsidRPr="002C44F0">
              <w:rPr>
                <w:rFonts w:ascii="Arial" w:hAnsi="Arial" w:cs="Arial"/>
              </w:rPr>
              <w:tab/>
            </w:r>
            <w:r w:rsidRPr="002C44F0">
              <w:rPr>
                <w:rFonts w:ascii="Arial" w:hAnsi="Arial" w:cs="Arial"/>
              </w:rPr>
              <w:tab/>
            </w:r>
            <w:r w:rsidRPr="002C44F0">
              <w:rPr>
                <w:rFonts w:ascii="Arial" w:hAnsi="Arial" w:cs="Arial"/>
              </w:rPr>
              <w:tab/>
              <w:t>Press contact Americas:</w:t>
            </w:r>
          </w:p>
          <w:p w14:paraId="4243FDC2" w14:textId="77777777" w:rsidR="00CE2BEE" w:rsidRPr="002C44F0" w:rsidRDefault="00CE2BEE" w:rsidP="00CE2BEE">
            <w:pPr>
              <w:pStyle w:val="PRBoilerplateAddress"/>
              <w:widowControl w:val="0"/>
              <w:rPr>
                <w:rFonts w:ascii="Arial" w:hAnsi="Arial" w:cs="Arial"/>
              </w:rPr>
            </w:pPr>
            <w:r w:rsidRPr="002C44F0">
              <w:rPr>
                <w:rFonts w:ascii="Arial" w:hAnsi="Arial" w:cs="Arial"/>
              </w:rPr>
              <w:t>Phone: + 49 (0) 7071 938 74-0</w:t>
            </w:r>
            <w:r w:rsidRPr="002C44F0">
              <w:rPr>
                <w:rFonts w:ascii="Arial" w:hAnsi="Arial" w:cs="Arial"/>
              </w:rPr>
              <w:tab/>
            </w:r>
            <w:r w:rsidRPr="002C44F0">
              <w:rPr>
                <w:rFonts w:ascii="Arial" w:hAnsi="Arial" w:cs="Arial"/>
              </w:rPr>
              <w:tab/>
              <w:t>Michael Grass</w:t>
            </w:r>
            <w:r w:rsidRPr="002C44F0">
              <w:rPr>
                <w:rFonts w:ascii="Arial" w:hAnsi="Arial" w:cs="Arial"/>
              </w:rPr>
              <w:tab/>
            </w:r>
            <w:r w:rsidRPr="002C44F0">
              <w:rPr>
                <w:rFonts w:ascii="Arial" w:hAnsi="Arial" w:cs="Arial"/>
              </w:rPr>
              <w:tab/>
            </w:r>
            <w:r w:rsidRPr="002C44F0">
              <w:rPr>
                <w:rFonts w:ascii="Arial" w:hAnsi="Arial" w:cs="Arial"/>
              </w:rPr>
              <w:tab/>
              <w:t>Irvin Press</w:t>
            </w:r>
          </w:p>
          <w:p w14:paraId="456AC056" w14:textId="77777777" w:rsidR="00CE2BEE" w:rsidRPr="002C44F0" w:rsidRDefault="00CE2BEE" w:rsidP="00CE2BEE">
            <w:pPr>
              <w:pStyle w:val="PRBoilerplateAddress"/>
              <w:ind w:firstLine="22"/>
              <w:rPr>
                <w:rFonts w:ascii="Arial" w:hAnsi="Arial" w:cs="Arial"/>
              </w:rPr>
            </w:pPr>
            <w:r w:rsidRPr="002C44F0">
              <w:rPr>
                <w:rFonts w:ascii="Arial" w:hAnsi="Arial" w:cs="Arial"/>
              </w:rPr>
              <w:t>Fax: + 49 (0) 7071 938 74-22</w:t>
            </w:r>
            <w:r w:rsidRPr="002C44F0">
              <w:rPr>
                <w:rFonts w:ascii="Arial" w:hAnsi="Arial" w:cs="Arial"/>
              </w:rPr>
              <w:tab/>
            </w:r>
            <w:r w:rsidRPr="002C44F0">
              <w:rPr>
                <w:rFonts w:ascii="Arial" w:hAnsi="Arial" w:cs="Arial"/>
              </w:rPr>
              <w:tab/>
            </w:r>
            <w:r w:rsidRPr="002C44F0">
              <w:rPr>
                <w:rFonts w:ascii="Arial" w:hAnsi="Arial" w:cs="Arial"/>
              </w:rPr>
              <w:tab/>
              <w:t>AD Communications</w:t>
            </w:r>
            <w:r w:rsidRPr="002C44F0">
              <w:rPr>
                <w:rFonts w:ascii="Arial" w:hAnsi="Arial" w:cs="Arial"/>
              </w:rPr>
              <w:tab/>
            </w:r>
            <w:r w:rsidRPr="002C44F0">
              <w:rPr>
                <w:rFonts w:ascii="Arial" w:hAnsi="Arial" w:cs="Arial"/>
              </w:rPr>
              <w:tab/>
              <w:t>Press +</w:t>
            </w:r>
          </w:p>
          <w:p w14:paraId="2B617A4F" w14:textId="77777777" w:rsidR="00CE2BEE" w:rsidRPr="002C44F0" w:rsidRDefault="00CE2BEE" w:rsidP="00CE2BEE">
            <w:pPr>
              <w:pStyle w:val="PRBoilerplateAddress"/>
              <w:ind w:firstLine="22"/>
              <w:rPr>
                <w:rFonts w:ascii="Arial" w:hAnsi="Arial" w:cs="Arial"/>
              </w:rPr>
            </w:pPr>
            <w:r w:rsidRPr="002C44F0">
              <w:rPr>
                <w:rFonts w:ascii="Arial" w:hAnsi="Arial" w:cs="Arial"/>
              </w:rPr>
              <w:t>E-mail: pr@gmgcolor.com</w:t>
            </w:r>
            <w:r w:rsidRPr="002C44F0">
              <w:rPr>
                <w:rFonts w:ascii="Arial" w:hAnsi="Arial" w:cs="Arial"/>
              </w:rPr>
              <w:tab/>
            </w:r>
            <w:r w:rsidRPr="002C44F0">
              <w:rPr>
                <w:rFonts w:ascii="Arial" w:hAnsi="Arial" w:cs="Arial"/>
              </w:rPr>
              <w:tab/>
            </w:r>
            <w:r w:rsidRPr="002C44F0">
              <w:rPr>
                <w:rFonts w:ascii="Arial" w:hAnsi="Arial" w:cs="Arial"/>
              </w:rPr>
              <w:tab/>
              <w:t>Phone: + 44 (0) 1372 464470</w:t>
            </w:r>
            <w:r w:rsidRPr="002C44F0">
              <w:rPr>
                <w:rFonts w:ascii="Arial" w:hAnsi="Arial" w:cs="Arial"/>
              </w:rPr>
              <w:tab/>
            </w:r>
            <w:r w:rsidRPr="002C44F0">
              <w:rPr>
                <w:rFonts w:ascii="Arial" w:hAnsi="Arial" w:cs="Arial"/>
              </w:rPr>
              <w:tab/>
              <w:t>Phone: +1 508-384-3660</w:t>
            </w:r>
          </w:p>
          <w:p w14:paraId="559E0516" w14:textId="77777777" w:rsidR="00464F6B" w:rsidRPr="002D4FE3" w:rsidRDefault="00CE2BEE" w:rsidP="00CE2BEE">
            <w:pPr>
              <w:pStyle w:val="PRBoilerplateCopytext"/>
              <w:tabs>
                <w:tab w:val="left" w:pos="5490"/>
              </w:tabs>
              <w:ind w:firstLine="22"/>
              <w:rPr>
                <w:rFonts w:ascii="Arial" w:hAnsi="Arial" w:cs="Arial"/>
                <w:b/>
                <w:szCs w:val="16"/>
              </w:rPr>
            </w:pPr>
            <w:r w:rsidRPr="002C44F0">
              <w:rPr>
                <w:rFonts w:ascii="Arial" w:hAnsi="Arial" w:cs="Arial"/>
                <w:lang w:val="en-US"/>
              </w:rPr>
              <w:t xml:space="preserve">                                                                                 </w:t>
            </w:r>
            <w:proofErr w:type="spellStart"/>
            <w:r w:rsidRPr="002D4FE3">
              <w:rPr>
                <w:rFonts w:ascii="Arial" w:hAnsi="Arial" w:cs="Arial"/>
              </w:rPr>
              <w:t>E-mail</w:t>
            </w:r>
            <w:proofErr w:type="spellEnd"/>
            <w:r w:rsidRPr="002D4FE3">
              <w:rPr>
                <w:rFonts w:ascii="Arial" w:hAnsi="Arial" w:cs="Arial"/>
              </w:rPr>
              <w:t>: mgrass@adcomms.co.uk</w:t>
            </w:r>
            <w:r w:rsidRPr="002D4FE3">
              <w:rPr>
                <w:rFonts w:ascii="Arial" w:hAnsi="Arial" w:cs="Arial"/>
              </w:rPr>
              <w:tab/>
            </w:r>
            <w:proofErr w:type="spellStart"/>
            <w:r w:rsidRPr="002D4FE3">
              <w:rPr>
                <w:rFonts w:ascii="Arial" w:hAnsi="Arial" w:cs="Arial"/>
              </w:rPr>
              <w:t>E-mail</w:t>
            </w:r>
            <w:proofErr w:type="spellEnd"/>
            <w:r w:rsidRPr="002D4FE3">
              <w:rPr>
                <w:rFonts w:ascii="Arial" w:hAnsi="Arial" w:cs="Arial"/>
              </w:rPr>
              <w:t>: irv@press-plus.com</w:t>
            </w:r>
          </w:p>
        </w:tc>
      </w:tr>
    </w:tbl>
    <w:p w14:paraId="73147D81" w14:textId="77777777" w:rsidR="0029026D" w:rsidRPr="006D4063" w:rsidRDefault="0029026D" w:rsidP="00CE04E5">
      <w:pPr>
        <w:tabs>
          <w:tab w:val="left" w:pos="5490"/>
        </w:tabs>
        <w:ind w:left="0"/>
        <w:rPr>
          <w:rFonts w:ascii="Arial" w:hAnsi="Arial" w:cs="Arial"/>
          <w:lang w:eastAsia="en-US"/>
        </w:rPr>
      </w:pPr>
    </w:p>
    <w:sectPr w:rsidR="0029026D" w:rsidRPr="006D4063" w:rsidSect="005D078A">
      <w:headerReference w:type="default" r:id="rId19"/>
      <w:footerReference w:type="default" r:id="rId20"/>
      <w:headerReference w:type="first" r:id="rId21"/>
      <w:footerReference w:type="first" r:id="rId22"/>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DD83" w14:textId="77777777" w:rsidR="0043300A" w:rsidRDefault="0043300A">
      <w:r>
        <w:separator/>
      </w:r>
    </w:p>
  </w:endnote>
  <w:endnote w:type="continuationSeparator" w:id="0">
    <w:p w14:paraId="34B9C0F9" w14:textId="77777777" w:rsidR="0043300A" w:rsidRDefault="0043300A">
      <w:r>
        <w:continuationSeparator/>
      </w:r>
    </w:p>
  </w:endnote>
  <w:endnote w:type="continuationNotice" w:id="1">
    <w:p w14:paraId="32FDA722" w14:textId="77777777" w:rsidR="0043300A" w:rsidRDefault="00433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default"/>
    <w:sig w:usb0="00000003" w:usb1="00000000" w:usb2="00000000" w:usb3="00000000" w:csb0="00000001" w:csb1="00000000"/>
  </w:font>
  <w:font w:name="ITC Kabel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tima LT">
    <w:altName w:val="Calibri"/>
    <w:charset w:val="00"/>
    <w:family w:val="auto"/>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KabelITC">
    <w:altName w:val="Times New Roman"/>
    <w:panose1 w:val="00000000000000000000"/>
    <w:charset w:val="00"/>
    <w:family w:val="roman"/>
    <w:notTrueType/>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D8C" w14:textId="77777777" w:rsidR="00BC02DD" w:rsidRPr="001C34E2" w:rsidRDefault="00BC02DD">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PAGE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r w:rsidRPr="001C34E2">
      <w:rPr>
        <w:rStyle w:val="Seitenzahl"/>
        <w:rFonts w:ascii="Arial" w:hAnsi="Arial" w:cs="Arial"/>
        <w:noProof w:val="0"/>
        <w:lang w:val="en-US"/>
      </w:rPr>
      <w:t xml:space="preserve"> of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NUMPAGES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p>
  <w:p w14:paraId="5BC61A07" w14:textId="77777777" w:rsidR="00BC02DD" w:rsidRDefault="00BC0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C076" w14:textId="77777777" w:rsidR="00BC02DD" w:rsidRPr="006D0F13" w:rsidRDefault="00BC02DD">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Pr="006D0F13">
      <w:rPr>
        <w:rStyle w:val="Seitenzahl"/>
        <w:rFonts w:ascii="Arial" w:hAnsi="Arial"/>
        <w:noProof w:val="0"/>
        <w:sz w:val="14"/>
        <w:szCs w:val="14"/>
        <w:lang w:val="en-US"/>
      </w:rPr>
      <w:fldChar w:fldCharType="begin"/>
    </w:r>
    <w:r w:rsidRPr="006D0F13">
      <w:rPr>
        <w:rStyle w:val="Seitenzahl"/>
        <w:rFonts w:ascii="Arial" w:hAnsi="Arial"/>
        <w:noProof w:val="0"/>
        <w:sz w:val="14"/>
        <w:szCs w:val="14"/>
        <w:lang w:val="en-US"/>
      </w:rPr>
      <w:instrText xml:space="preserve"> PAGE </w:instrText>
    </w:r>
    <w:r w:rsidRPr="006D0F13">
      <w:rPr>
        <w:rStyle w:val="Seitenzahl"/>
        <w:rFonts w:ascii="Arial" w:hAnsi="Arial"/>
        <w:noProof w:val="0"/>
        <w:sz w:val="14"/>
        <w:szCs w:val="14"/>
        <w:lang w:val="en-US"/>
      </w:rPr>
      <w:fldChar w:fldCharType="separate"/>
    </w:r>
    <w:r w:rsidR="00857CE6">
      <w:rPr>
        <w:rStyle w:val="Seitenzahl"/>
        <w:rFonts w:ascii="Arial" w:hAnsi="Arial"/>
        <w:sz w:val="14"/>
        <w:szCs w:val="14"/>
        <w:lang w:val="en-US"/>
      </w:rPr>
      <w:t>1</w:t>
    </w:r>
    <w:r w:rsidRPr="006D0F13">
      <w:rPr>
        <w:rStyle w:val="Seitenzahl"/>
        <w:rFonts w:ascii="Arial" w:hAnsi="Arial"/>
        <w:noProof w:val="0"/>
        <w:sz w:val="14"/>
        <w:szCs w:val="14"/>
        <w:lang w:val="en-US"/>
      </w:rPr>
      <w:fldChar w:fldCharType="end"/>
    </w:r>
    <w:r w:rsidRPr="006D0F13">
      <w:rPr>
        <w:rStyle w:val="Seitenzahl"/>
        <w:rFonts w:ascii="Arial" w:hAnsi="Arial"/>
        <w:noProof w:val="0"/>
        <w:sz w:val="14"/>
        <w:szCs w:val="14"/>
        <w:lang w:val="en-US"/>
      </w:rPr>
      <w:t xml:space="preserve"> of </w:t>
    </w:r>
    <w:r w:rsidRPr="006D0F13">
      <w:rPr>
        <w:rStyle w:val="Seitenzahl"/>
        <w:rFonts w:ascii="Arial" w:hAnsi="Arial"/>
        <w:noProof w:val="0"/>
        <w:sz w:val="14"/>
        <w:szCs w:val="14"/>
        <w:lang w:val="en-US"/>
      </w:rPr>
      <w:fldChar w:fldCharType="begin"/>
    </w:r>
    <w:r w:rsidRPr="006D0F13">
      <w:rPr>
        <w:rStyle w:val="Seitenzahl"/>
        <w:rFonts w:ascii="Arial" w:hAnsi="Arial"/>
        <w:noProof w:val="0"/>
        <w:sz w:val="14"/>
        <w:szCs w:val="14"/>
        <w:lang w:val="en-US"/>
      </w:rPr>
      <w:instrText xml:space="preserve"> NUMPAGES </w:instrText>
    </w:r>
    <w:r w:rsidRPr="006D0F13">
      <w:rPr>
        <w:rStyle w:val="Seitenzahl"/>
        <w:rFonts w:ascii="Arial" w:hAnsi="Arial"/>
        <w:noProof w:val="0"/>
        <w:sz w:val="14"/>
        <w:szCs w:val="14"/>
        <w:lang w:val="en-US"/>
      </w:rPr>
      <w:fldChar w:fldCharType="separate"/>
    </w:r>
    <w:r w:rsidR="00857CE6">
      <w:rPr>
        <w:rStyle w:val="Seitenzahl"/>
        <w:rFonts w:ascii="Arial" w:hAnsi="Arial"/>
        <w:sz w:val="14"/>
        <w:szCs w:val="14"/>
        <w:lang w:val="en-US"/>
      </w:rPr>
      <w:t>2</w:t>
    </w:r>
    <w:r w:rsidRPr="006D0F13">
      <w:rPr>
        <w:rStyle w:val="Seitenzahl"/>
        <w:rFonts w:ascii="Arial" w:hAnsi="Arial"/>
        <w:noProof w:val="0"/>
        <w:sz w:val="14"/>
        <w:szCs w:val="14"/>
        <w:lang w:val="en-US"/>
      </w:rPr>
      <w:fldChar w:fldCharType="end"/>
    </w:r>
  </w:p>
  <w:p w14:paraId="6E5C445C" w14:textId="77777777" w:rsidR="00BC02DD" w:rsidRDefault="00BC0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FA34" w14:textId="77777777" w:rsidR="0043300A" w:rsidRDefault="0043300A">
      <w:r>
        <w:separator/>
      </w:r>
    </w:p>
  </w:footnote>
  <w:footnote w:type="continuationSeparator" w:id="0">
    <w:p w14:paraId="55AC15F0" w14:textId="77777777" w:rsidR="0043300A" w:rsidRDefault="0043300A">
      <w:r>
        <w:continuationSeparator/>
      </w:r>
    </w:p>
  </w:footnote>
  <w:footnote w:type="continuationNotice" w:id="1">
    <w:p w14:paraId="34875290" w14:textId="77777777" w:rsidR="0043300A" w:rsidRDefault="004330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4209BD" w14:paraId="0F9C9FFA" w14:textId="77777777">
      <w:trPr>
        <w:cantSplit/>
        <w:trHeight w:val="200"/>
      </w:trPr>
      <w:tc>
        <w:tcPr>
          <w:tcW w:w="1701" w:type="dxa"/>
          <w:tcBorders>
            <w:top w:val="nil"/>
            <w:left w:val="nil"/>
            <w:bottom w:val="nil"/>
            <w:right w:val="nil"/>
          </w:tcBorders>
        </w:tcPr>
        <w:p w14:paraId="2041E805"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1B6ED49F" w14:textId="77777777"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Moempelgarder</w:t>
          </w:r>
          <w:proofErr w:type="spellEnd"/>
          <w:r w:rsidRPr="00AE620A">
            <w:rPr>
              <w:rFonts w:ascii="Arial" w:hAnsi="Arial" w:cs="Arial"/>
              <w:noProof w:val="0"/>
            </w:rPr>
            <w:t xml:space="preserve"> Weg 10</w:t>
          </w:r>
        </w:p>
        <w:p w14:paraId="05DF9236"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 xml:space="preserve">D-72072 </w:t>
          </w:r>
          <w:proofErr w:type="spellStart"/>
          <w:r w:rsidRPr="00AE620A">
            <w:rPr>
              <w:rFonts w:ascii="Arial" w:hAnsi="Arial" w:cs="Arial"/>
              <w:noProof w:val="0"/>
            </w:rPr>
            <w:t>Tuebingen</w:t>
          </w:r>
          <w:proofErr w:type="spellEnd"/>
        </w:p>
        <w:p w14:paraId="6CF8C8CD"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F3C609A"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6A52BEC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036E8390"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41B9CA8F"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06B1ED00"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72DDCECC" w14:textId="77777777" w:rsidR="00BC02DD" w:rsidRPr="00DD191E" w:rsidRDefault="00BC02DD">
    <w:pPr>
      <w:pStyle w:val="berschrift1"/>
      <w:spacing w:line="220" w:lineRule="atLeast"/>
      <w:rPr>
        <w:rFonts w:ascii="Arial" w:hAnsi="Arial" w:cs="Arial"/>
        <w:szCs w:val="40"/>
        <w:lang w:val="en-US"/>
      </w:rPr>
    </w:pPr>
  </w:p>
  <w:p w14:paraId="425351FC" w14:textId="77777777" w:rsidR="00BC02DD" w:rsidRPr="00DD191E" w:rsidRDefault="00BC02DD" w:rsidP="008C1B8A">
    <w:pPr>
      <w:pStyle w:val="berschrift1"/>
      <w:tabs>
        <w:tab w:val="left" w:pos="5046"/>
      </w:tabs>
      <w:spacing w:line="220" w:lineRule="atLeast"/>
      <w:rPr>
        <w:rFonts w:ascii="Arial" w:hAnsi="Arial" w:cs="Arial"/>
        <w:szCs w:val="40"/>
        <w:lang w:val="en-US"/>
      </w:rPr>
    </w:pPr>
    <w:r>
      <w:rPr>
        <w:rFonts w:ascii="Arial" w:hAnsi="Arial" w:cs="Arial"/>
        <w:szCs w:val="40"/>
        <w:lang w:val="en-US"/>
      </w:rPr>
      <w:tab/>
    </w:r>
  </w:p>
  <w:p w14:paraId="117CFD5A"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14:anchorId="40ACE360" wp14:editId="439BB21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03102025" w14:textId="77777777" w:rsidR="00BC02DD" w:rsidRPr="00DD191E" w:rsidRDefault="00BC02DD">
    <w:pPr>
      <w:pStyle w:val="berschrift1"/>
      <w:spacing w:line="220" w:lineRule="atLeast"/>
      <w:ind w:left="0"/>
      <w:rPr>
        <w:rFonts w:ascii="Arial" w:hAnsi="Arial" w:cs="Arial"/>
        <w:lang w:val="en-US"/>
      </w:rPr>
    </w:pPr>
    <w:r w:rsidRPr="00DD191E">
      <w:rPr>
        <w:rFonts w:ascii="Arial" w:hAnsi="Arial" w:cs="Arial"/>
        <w:lang w:val="en-US"/>
      </w:rPr>
      <w:t>Press Release</w:t>
    </w:r>
  </w:p>
  <w:p w14:paraId="1CADD2A2" w14:textId="77777777" w:rsidR="00BC02DD" w:rsidRPr="00DD191E" w:rsidRDefault="00BC02DD">
    <w:pPr>
      <w:pStyle w:val="Kopfzeile"/>
      <w:rPr>
        <w:rFonts w:ascii="Arial" w:hAnsi="Arial" w:cs="Arial"/>
        <w:szCs w:val="13"/>
        <w:lang w:val="en-US"/>
      </w:rPr>
    </w:pPr>
  </w:p>
  <w:p w14:paraId="53764441" w14:textId="77777777" w:rsidR="00BC02DD" w:rsidRPr="00DD191E" w:rsidRDefault="00BC02DD">
    <w:pPr>
      <w:pStyle w:val="Kopfzeile"/>
      <w:rPr>
        <w:rFonts w:ascii="Arial" w:hAnsi="Arial" w:cs="Arial"/>
        <w:lang w:val="en-US"/>
      </w:rPr>
    </w:pPr>
  </w:p>
  <w:p w14:paraId="7B255351" w14:textId="77777777" w:rsidR="00BC02DD" w:rsidRDefault="00BC02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4209BD" w14:paraId="258A58F5" w14:textId="77777777">
      <w:trPr>
        <w:cantSplit/>
        <w:trHeight w:val="200"/>
      </w:trPr>
      <w:tc>
        <w:tcPr>
          <w:tcW w:w="1701" w:type="dxa"/>
          <w:tcBorders>
            <w:top w:val="nil"/>
            <w:left w:val="nil"/>
            <w:bottom w:val="nil"/>
            <w:right w:val="nil"/>
          </w:tcBorders>
        </w:tcPr>
        <w:p w14:paraId="3461C0C6"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252D4E2A" w14:textId="77777777"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Moempelgarder</w:t>
          </w:r>
          <w:proofErr w:type="spellEnd"/>
          <w:r w:rsidRPr="00AE620A">
            <w:rPr>
              <w:rFonts w:ascii="Arial" w:hAnsi="Arial" w:cs="Arial"/>
              <w:noProof w:val="0"/>
            </w:rPr>
            <w:t xml:space="preserve"> Weg 10</w:t>
          </w:r>
        </w:p>
        <w:p w14:paraId="561C59C1"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 xml:space="preserve">D-72072 </w:t>
          </w:r>
          <w:proofErr w:type="spellStart"/>
          <w:r w:rsidRPr="00AE620A">
            <w:rPr>
              <w:rFonts w:ascii="Arial" w:hAnsi="Arial" w:cs="Arial"/>
              <w:noProof w:val="0"/>
            </w:rPr>
            <w:t>Tuebingen</w:t>
          </w:r>
          <w:proofErr w:type="spellEnd"/>
        </w:p>
        <w:p w14:paraId="18AC194E"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D539729"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ADAC0D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25257DE8"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2A5BF9C9"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478366AD"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1706D31E" w14:textId="77777777" w:rsidR="00BC02DD" w:rsidRPr="00DD191E" w:rsidRDefault="00BC02DD">
    <w:pPr>
      <w:pStyle w:val="berschrift1"/>
      <w:spacing w:line="220" w:lineRule="atLeast"/>
      <w:rPr>
        <w:rFonts w:ascii="Arial" w:hAnsi="Arial" w:cs="Arial"/>
        <w:szCs w:val="40"/>
        <w:lang w:val="en-US"/>
      </w:rPr>
    </w:pPr>
  </w:p>
  <w:p w14:paraId="7BDDD852" w14:textId="77777777" w:rsidR="00BC02DD" w:rsidRPr="00DD191E" w:rsidRDefault="00BC02DD">
    <w:pPr>
      <w:pStyle w:val="berschrift1"/>
      <w:spacing w:line="220" w:lineRule="atLeast"/>
      <w:rPr>
        <w:rFonts w:ascii="Arial" w:hAnsi="Arial" w:cs="Arial"/>
        <w:szCs w:val="40"/>
        <w:lang w:val="en-US"/>
      </w:rPr>
    </w:pPr>
  </w:p>
  <w:p w14:paraId="08C0CB5C"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14:anchorId="470B07FF" wp14:editId="0D3EA8F7">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67464EC7" w14:textId="77777777" w:rsidR="00BC02DD" w:rsidRPr="00DA5765" w:rsidRDefault="00BC02DD">
    <w:pPr>
      <w:pStyle w:val="PRPressRelease"/>
      <w:rPr>
        <w:rFonts w:ascii="Arial" w:hAnsi="Arial" w:cs="Arial"/>
        <w:lang w:val="en-US"/>
      </w:rPr>
    </w:pPr>
    <w:r w:rsidRPr="00DA5765">
      <w:rPr>
        <w:rFonts w:ascii="Arial" w:hAnsi="Arial" w:cs="Arial"/>
        <w:lang w:val="en-US"/>
      </w:rPr>
      <w:t>Press Release</w:t>
    </w:r>
  </w:p>
  <w:p w14:paraId="0F4917A4" w14:textId="77777777" w:rsidR="00BC02DD" w:rsidRPr="00DD191E" w:rsidRDefault="00BC02DD">
    <w:pPr>
      <w:pStyle w:val="Kopfzeile"/>
      <w:rPr>
        <w:rFonts w:ascii="Arial" w:hAnsi="Arial" w:cs="Arial"/>
        <w:szCs w:val="13"/>
        <w:lang w:val="en-US"/>
      </w:rPr>
    </w:pPr>
  </w:p>
  <w:p w14:paraId="021C9EE9" w14:textId="77777777" w:rsidR="00BC02DD" w:rsidRDefault="00BC0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75pt" o:bullet="t">
        <v:imagedata r:id="rId1" o:title="logo-Dreieck-CMYK-klein2"/>
      </v:shape>
    </w:pict>
  </w:numPicBullet>
  <w:abstractNum w:abstractNumId="0" w15:restartNumberingAfterBreak="0">
    <w:nsid w:val="FFFFFFFE"/>
    <w:multiLevelType w:val="singleLevel"/>
    <w:tmpl w:val="DCAC5BBE"/>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46594F"/>
    <w:multiLevelType w:val="multilevel"/>
    <w:tmpl w:val="C5E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A5B5F"/>
    <w:multiLevelType w:val="multilevel"/>
    <w:tmpl w:val="2E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5452C"/>
    <w:multiLevelType w:val="hybridMultilevel"/>
    <w:tmpl w:val="1026E8FA"/>
    <w:lvl w:ilvl="0" w:tplc="8612FFD0">
      <w:start w:val="1"/>
      <w:numFmt w:val="bullet"/>
      <w:pStyle w:val="bullet"/>
      <w:lvlText w:val=""/>
      <w:lvlJc w:val="left"/>
      <w:pPr>
        <w:ind w:left="189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595973BF"/>
    <w:multiLevelType w:val="hybridMultilevel"/>
    <w:tmpl w:val="695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DA06BEC"/>
    <w:multiLevelType w:val="hybridMultilevel"/>
    <w:tmpl w:val="0BCCEC10"/>
    <w:lvl w:ilvl="0" w:tplc="D736B3D8">
      <w:start w:val="1"/>
      <w:numFmt w:val="bullet"/>
      <w:lvlText w:val=""/>
      <w:lvlJc w:val="left"/>
      <w:pPr>
        <w:tabs>
          <w:tab w:val="num" w:pos="720"/>
        </w:tabs>
        <w:ind w:left="720" w:hanging="360"/>
      </w:pPr>
      <w:rPr>
        <w:rFonts w:ascii="Wingdings" w:hAnsi="Wingdings" w:hint="default"/>
      </w:rPr>
    </w:lvl>
    <w:lvl w:ilvl="1" w:tplc="E2EC1468">
      <w:numFmt w:val="bullet"/>
      <w:lvlText w:val=""/>
      <w:lvlJc w:val="left"/>
      <w:pPr>
        <w:tabs>
          <w:tab w:val="num" w:pos="1440"/>
        </w:tabs>
        <w:ind w:left="1440" w:hanging="360"/>
      </w:pPr>
      <w:rPr>
        <w:rFonts w:ascii="Wingdings" w:hAnsi="Wingdings" w:hint="default"/>
      </w:rPr>
    </w:lvl>
    <w:lvl w:ilvl="2" w:tplc="4C8062F8" w:tentative="1">
      <w:start w:val="1"/>
      <w:numFmt w:val="bullet"/>
      <w:lvlText w:val=""/>
      <w:lvlJc w:val="left"/>
      <w:pPr>
        <w:tabs>
          <w:tab w:val="num" w:pos="2160"/>
        </w:tabs>
        <w:ind w:left="2160" w:hanging="360"/>
      </w:pPr>
      <w:rPr>
        <w:rFonts w:ascii="Wingdings" w:hAnsi="Wingdings" w:hint="default"/>
      </w:rPr>
    </w:lvl>
    <w:lvl w:ilvl="3" w:tplc="3F6A55A6" w:tentative="1">
      <w:start w:val="1"/>
      <w:numFmt w:val="bullet"/>
      <w:lvlText w:val=""/>
      <w:lvlJc w:val="left"/>
      <w:pPr>
        <w:tabs>
          <w:tab w:val="num" w:pos="2880"/>
        </w:tabs>
        <w:ind w:left="2880" w:hanging="360"/>
      </w:pPr>
      <w:rPr>
        <w:rFonts w:ascii="Wingdings" w:hAnsi="Wingdings" w:hint="default"/>
      </w:rPr>
    </w:lvl>
    <w:lvl w:ilvl="4" w:tplc="1F36B6CC" w:tentative="1">
      <w:start w:val="1"/>
      <w:numFmt w:val="bullet"/>
      <w:lvlText w:val=""/>
      <w:lvlJc w:val="left"/>
      <w:pPr>
        <w:tabs>
          <w:tab w:val="num" w:pos="3600"/>
        </w:tabs>
        <w:ind w:left="3600" w:hanging="360"/>
      </w:pPr>
      <w:rPr>
        <w:rFonts w:ascii="Wingdings" w:hAnsi="Wingdings" w:hint="default"/>
      </w:rPr>
    </w:lvl>
    <w:lvl w:ilvl="5" w:tplc="245C2D80" w:tentative="1">
      <w:start w:val="1"/>
      <w:numFmt w:val="bullet"/>
      <w:lvlText w:val=""/>
      <w:lvlJc w:val="left"/>
      <w:pPr>
        <w:tabs>
          <w:tab w:val="num" w:pos="4320"/>
        </w:tabs>
        <w:ind w:left="4320" w:hanging="360"/>
      </w:pPr>
      <w:rPr>
        <w:rFonts w:ascii="Wingdings" w:hAnsi="Wingdings" w:hint="default"/>
      </w:rPr>
    </w:lvl>
    <w:lvl w:ilvl="6" w:tplc="E2DCA540" w:tentative="1">
      <w:start w:val="1"/>
      <w:numFmt w:val="bullet"/>
      <w:lvlText w:val=""/>
      <w:lvlJc w:val="left"/>
      <w:pPr>
        <w:tabs>
          <w:tab w:val="num" w:pos="5040"/>
        </w:tabs>
        <w:ind w:left="5040" w:hanging="360"/>
      </w:pPr>
      <w:rPr>
        <w:rFonts w:ascii="Wingdings" w:hAnsi="Wingdings" w:hint="default"/>
      </w:rPr>
    </w:lvl>
    <w:lvl w:ilvl="7" w:tplc="F76C78BE" w:tentative="1">
      <w:start w:val="1"/>
      <w:numFmt w:val="bullet"/>
      <w:lvlText w:val=""/>
      <w:lvlJc w:val="left"/>
      <w:pPr>
        <w:tabs>
          <w:tab w:val="num" w:pos="5760"/>
        </w:tabs>
        <w:ind w:left="5760" w:hanging="360"/>
      </w:pPr>
      <w:rPr>
        <w:rFonts w:ascii="Wingdings" w:hAnsi="Wingdings" w:hint="default"/>
      </w:rPr>
    </w:lvl>
    <w:lvl w:ilvl="8" w:tplc="A55ADDC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9"/>
  </w:num>
  <w:num w:numId="6">
    <w:abstractNumId w:val="1"/>
  </w:num>
  <w:num w:numId="7">
    <w:abstractNumId w:val="5"/>
  </w:num>
  <w:num w:numId="8">
    <w:abstractNumId w:val="4"/>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7E"/>
    <w:rsid w:val="00000B3F"/>
    <w:rsid w:val="00000CFC"/>
    <w:rsid w:val="000014E4"/>
    <w:rsid w:val="00004C02"/>
    <w:rsid w:val="000103FB"/>
    <w:rsid w:val="00010A38"/>
    <w:rsid w:val="00010B76"/>
    <w:rsid w:val="00010C05"/>
    <w:rsid w:val="00010D12"/>
    <w:rsid w:val="0001678D"/>
    <w:rsid w:val="00021950"/>
    <w:rsid w:val="000233D2"/>
    <w:rsid w:val="00024C7E"/>
    <w:rsid w:val="00025112"/>
    <w:rsid w:val="00027FDB"/>
    <w:rsid w:val="000302D9"/>
    <w:rsid w:val="00031E47"/>
    <w:rsid w:val="00032684"/>
    <w:rsid w:val="00033C46"/>
    <w:rsid w:val="00034C2E"/>
    <w:rsid w:val="0004129D"/>
    <w:rsid w:val="0004192D"/>
    <w:rsid w:val="00041E61"/>
    <w:rsid w:val="00043499"/>
    <w:rsid w:val="000435A2"/>
    <w:rsid w:val="00044C7D"/>
    <w:rsid w:val="00045C92"/>
    <w:rsid w:val="00046764"/>
    <w:rsid w:val="000467A2"/>
    <w:rsid w:val="00046DB9"/>
    <w:rsid w:val="0004718F"/>
    <w:rsid w:val="00051B1E"/>
    <w:rsid w:val="00052B0B"/>
    <w:rsid w:val="000544D9"/>
    <w:rsid w:val="00055DBB"/>
    <w:rsid w:val="00056AD1"/>
    <w:rsid w:val="000571E7"/>
    <w:rsid w:val="00061ACA"/>
    <w:rsid w:val="00062187"/>
    <w:rsid w:val="00063F3A"/>
    <w:rsid w:val="000641E2"/>
    <w:rsid w:val="0006441C"/>
    <w:rsid w:val="0006742A"/>
    <w:rsid w:val="00067AF3"/>
    <w:rsid w:val="00067B66"/>
    <w:rsid w:val="0007166E"/>
    <w:rsid w:val="00071C91"/>
    <w:rsid w:val="00071E27"/>
    <w:rsid w:val="00075157"/>
    <w:rsid w:val="0007600A"/>
    <w:rsid w:val="0008220B"/>
    <w:rsid w:val="00083424"/>
    <w:rsid w:val="00083CFD"/>
    <w:rsid w:val="00087E18"/>
    <w:rsid w:val="00090782"/>
    <w:rsid w:val="000971BA"/>
    <w:rsid w:val="00097791"/>
    <w:rsid w:val="000A0E36"/>
    <w:rsid w:val="000A0FCA"/>
    <w:rsid w:val="000A138D"/>
    <w:rsid w:val="000A1ABF"/>
    <w:rsid w:val="000A20DB"/>
    <w:rsid w:val="000A2BDF"/>
    <w:rsid w:val="000A2C20"/>
    <w:rsid w:val="000A32A1"/>
    <w:rsid w:val="000B00D2"/>
    <w:rsid w:val="000B2E00"/>
    <w:rsid w:val="000B4EFD"/>
    <w:rsid w:val="000B6DDD"/>
    <w:rsid w:val="000B6ED1"/>
    <w:rsid w:val="000C0C2D"/>
    <w:rsid w:val="000C579B"/>
    <w:rsid w:val="000C676D"/>
    <w:rsid w:val="000C6DBD"/>
    <w:rsid w:val="000D102F"/>
    <w:rsid w:val="000D1398"/>
    <w:rsid w:val="000D3543"/>
    <w:rsid w:val="000D50C9"/>
    <w:rsid w:val="000E27BE"/>
    <w:rsid w:val="000E2897"/>
    <w:rsid w:val="000E2A50"/>
    <w:rsid w:val="000E2BE1"/>
    <w:rsid w:val="000E2BF6"/>
    <w:rsid w:val="000E3C50"/>
    <w:rsid w:val="000E5345"/>
    <w:rsid w:val="000E5A04"/>
    <w:rsid w:val="000E6DBC"/>
    <w:rsid w:val="000F0B9A"/>
    <w:rsid w:val="000F3868"/>
    <w:rsid w:val="000F48C3"/>
    <w:rsid w:val="001017B2"/>
    <w:rsid w:val="00101AD1"/>
    <w:rsid w:val="0010301D"/>
    <w:rsid w:val="00110E2A"/>
    <w:rsid w:val="00112514"/>
    <w:rsid w:val="001149AE"/>
    <w:rsid w:val="00116D51"/>
    <w:rsid w:val="00116DC6"/>
    <w:rsid w:val="00125583"/>
    <w:rsid w:val="00127C90"/>
    <w:rsid w:val="00130B3C"/>
    <w:rsid w:val="00131796"/>
    <w:rsid w:val="0013220A"/>
    <w:rsid w:val="001324B0"/>
    <w:rsid w:val="001324F5"/>
    <w:rsid w:val="00132B1F"/>
    <w:rsid w:val="00132DAA"/>
    <w:rsid w:val="00133B49"/>
    <w:rsid w:val="0013510C"/>
    <w:rsid w:val="00135B04"/>
    <w:rsid w:val="001433F0"/>
    <w:rsid w:val="001458CB"/>
    <w:rsid w:val="0014790F"/>
    <w:rsid w:val="00147FD7"/>
    <w:rsid w:val="00151E9F"/>
    <w:rsid w:val="0015221F"/>
    <w:rsid w:val="00155E49"/>
    <w:rsid w:val="00155F19"/>
    <w:rsid w:val="0015738C"/>
    <w:rsid w:val="00160B2F"/>
    <w:rsid w:val="001615EA"/>
    <w:rsid w:val="00162651"/>
    <w:rsid w:val="001630CE"/>
    <w:rsid w:val="00163A46"/>
    <w:rsid w:val="00163BA5"/>
    <w:rsid w:val="00165799"/>
    <w:rsid w:val="00166C96"/>
    <w:rsid w:val="00166C9A"/>
    <w:rsid w:val="00167056"/>
    <w:rsid w:val="00171E08"/>
    <w:rsid w:val="00176AF7"/>
    <w:rsid w:val="0018004A"/>
    <w:rsid w:val="00181628"/>
    <w:rsid w:val="001818BD"/>
    <w:rsid w:val="00182145"/>
    <w:rsid w:val="00183C30"/>
    <w:rsid w:val="001843C0"/>
    <w:rsid w:val="00184A9B"/>
    <w:rsid w:val="001854AA"/>
    <w:rsid w:val="00190C63"/>
    <w:rsid w:val="00193CA1"/>
    <w:rsid w:val="0019677A"/>
    <w:rsid w:val="001A17EC"/>
    <w:rsid w:val="001A19C9"/>
    <w:rsid w:val="001A1A1C"/>
    <w:rsid w:val="001A20B0"/>
    <w:rsid w:val="001A21DC"/>
    <w:rsid w:val="001A2402"/>
    <w:rsid w:val="001A2614"/>
    <w:rsid w:val="001A2975"/>
    <w:rsid w:val="001A2AD2"/>
    <w:rsid w:val="001A2F92"/>
    <w:rsid w:val="001A3567"/>
    <w:rsid w:val="001A5FDF"/>
    <w:rsid w:val="001A6651"/>
    <w:rsid w:val="001A78FB"/>
    <w:rsid w:val="001B012A"/>
    <w:rsid w:val="001B0585"/>
    <w:rsid w:val="001B0B6E"/>
    <w:rsid w:val="001B28BB"/>
    <w:rsid w:val="001B2CA6"/>
    <w:rsid w:val="001B5AB1"/>
    <w:rsid w:val="001B69A0"/>
    <w:rsid w:val="001B69AE"/>
    <w:rsid w:val="001B7664"/>
    <w:rsid w:val="001C0165"/>
    <w:rsid w:val="001C3153"/>
    <w:rsid w:val="001C34E2"/>
    <w:rsid w:val="001C4A67"/>
    <w:rsid w:val="001C5BC9"/>
    <w:rsid w:val="001C5E3F"/>
    <w:rsid w:val="001C6C67"/>
    <w:rsid w:val="001D004A"/>
    <w:rsid w:val="001D0D6E"/>
    <w:rsid w:val="001D4E0F"/>
    <w:rsid w:val="001D64A5"/>
    <w:rsid w:val="001E02E5"/>
    <w:rsid w:val="001E139A"/>
    <w:rsid w:val="001E1438"/>
    <w:rsid w:val="001E204B"/>
    <w:rsid w:val="001E2EB8"/>
    <w:rsid w:val="001E2FAA"/>
    <w:rsid w:val="001E5ECB"/>
    <w:rsid w:val="001F34CD"/>
    <w:rsid w:val="001F4615"/>
    <w:rsid w:val="001F4C0A"/>
    <w:rsid w:val="0020024F"/>
    <w:rsid w:val="00200BDB"/>
    <w:rsid w:val="00201227"/>
    <w:rsid w:val="002019B0"/>
    <w:rsid w:val="002027E0"/>
    <w:rsid w:val="00203250"/>
    <w:rsid w:val="00203785"/>
    <w:rsid w:val="00206F7F"/>
    <w:rsid w:val="002079C5"/>
    <w:rsid w:val="00210BA0"/>
    <w:rsid w:val="002121F7"/>
    <w:rsid w:val="00213182"/>
    <w:rsid w:val="002131AC"/>
    <w:rsid w:val="0021357F"/>
    <w:rsid w:val="00213626"/>
    <w:rsid w:val="00213C1E"/>
    <w:rsid w:val="002169E9"/>
    <w:rsid w:val="00217B5E"/>
    <w:rsid w:val="00220A9B"/>
    <w:rsid w:val="002216BC"/>
    <w:rsid w:val="00222FA2"/>
    <w:rsid w:val="00224183"/>
    <w:rsid w:val="0022516C"/>
    <w:rsid w:val="0022544B"/>
    <w:rsid w:val="002266C9"/>
    <w:rsid w:val="00226FE9"/>
    <w:rsid w:val="0022705A"/>
    <w:rsid w:val="00233F8E"/>
    <w:rsid w:val="0023572E"/>
    <w:rsid w:val="00237E7E"/>
    <w:rsid w:val="00237EA8"/>
    <w:rsid w:val="00242B50"/>
    <w:rsid w:val="00242FCF"/>
    <w:rsid w:val="002470B6"/>
    <w:rsid w:val="0025061D"/>
    <w:rsid w:val="0025082B"/>
    <w:rsid w:val="00253C6C"/>
    <w:rsid w:val="0025464D"/>
    <w:rsid w:val="00257B92"/>
    <w:rsid w:val="00257CD2"/>
    <w:rsid w:val="00263DEF"/>
    <w:rsid w:val="00264B21"/>
    <w:rsid w:val="00265253"/>
    <w:rsid w:val="00267800"/>
    <w:rsid w:val="00270528"/>
    <w:rsid w:val="00270E90"/>
    <w:rsid w:val="00271FDA"/>
    <w:rsid w:val="0027226B"/>
    <w:rsid w:val="00272BE6"/>
    <w:rsid w:val="00273A81"/>
    <w:rsid w:val="00275111"/>
    <w:rsid w:val="00275724"/>
    <w:rsid w:val="00281473"/>
    <w:rsid w:val="00282877"/>
    <w:rsid w:val="002833FA"/>
    <w:rsid w:val="00284000"/>
    <w:rsid w:val="00284D5B"/>
    <w:rsid w:val="002858DD"/>
    <w:rsid w:val="00286301"/>
    <w:rsid w:val="00286686"/>
    <w:rsid w:val="002871BF"/>
    <w:rsid w:val="00287361"/>
    <w:rsid w:val="00287C2F"/>
    <w:rsid w:val="0029026D"/>
    <w:rsid w:val="002908A3"/>
    <w:rsid w:val="00290E75"/>
    <w:rsid w:val="0029173A"/>
    <w:rsid w:val="00291AD9"/>
    <w:rsid w:val="002945CA"/>
    <w:rsid w:val="00294CC6"/>
    <w:rsid w:val="00295610"/>
    <w:rsid w:val="00297566"/>
    <w:rsid w:val="002A0E03"/>
    <w:rsid w:val="002A32CA"/>
    <w:rsid w:val="002A40E1"/>
    <w:rsid w:val="002A4D67"/>
    <w:rsid w:val="002A6336"/>
    <w:rsid w:val="002A70AC"/>
    <w:rsid w:val="002A7BD8"/>
    <w:rsid w:val="002B05C2"/>
    <w:rsid w:val="002B1245"/>
    <w:rsid w:val="002B3C73"/>
    <w:rsid w:val="002B4751"/>
    <w:rsid w:val="002B6D22"/>
    <w:rsid w:val="002C0358"/>
    <w:rsid w:val="002C0A63"/>
    <w:rsid w:val="002C0B23"/>
    <w:rsid w:val="002C0EA9"/>
    <w:rsid w:val="002C1B53"/>
    <w:rsid w:val="002C2405"/>
    <w:rsid w:val="002C2624"/>
    <w:rsid w:val="002C2660"/>
    <w:rsid w:val="002C2E67"/>
    <w:rsid w:val="002C3142"/>
    <w:rsid w:val="002C44F0"/>
    <w:rsid w:val="002C4D67"/>
    <w:rsid w:val="002C63A4"/>
    <w:rsid w:val="002D0E13"/>
    <w:rsid w:val="002D28EE"/>
    <w:rsid w:val="002D2C7A"/>
    <w:rsid w:val="002D4FE3"/>
    <w:rsid w:val="002D68A7"/>
    <w:rsid w:val="002D77F2"/>
    <w:rsid w:val="002D7AF0"/>
    <w:rsid w:val="002E2FB5"/>
    <w:rsid w:val="002E3186"/>
    <w:rsid w:val="002E448D"/>
    <w:rsid w:val="002E45ED"/>
    <w:rsid w:val="002E4FD3"/>
    <w:rsid w:val="002E59A9"/>
    <w:rsid w:val="002E6B69"/>
    <w:rsid w:val="002F1D81"/>
    <w:rsid w:val="002F206B"/>
    <w:rsid w:val="002F3D0A"/>
    <w:rsid w:val="002F4BB7"/>
    <w:rsid w:val="002F73BF"/>
    <w:rsid w:val="00300D38"/>
    <w:rsid w:val="003010E0"/>
    <w:rsid w:val="00301263"/>
    <w:rsid w:val="00302EB8"/>
    <w:rsid w:val="00303A83"/>
    <w:rsid w:val="00303CD0"/>
    <w:rsid w:val="00303F56"/>
    <w:rsid w:val="003045A7"/>
    <w:rsid w:val="00305043"/>
    <w:rsid w:val="00305831"/>
    <w:rsid w:val="003100C4"/>
    <w:rsid w:val="00311FBC"/>
    <w:rsid w:val="00313FE5"/>
    <w:rsid w:val="003179DD"/>
    <w:rsid w:val="00317F42"/>
    <w:rsid w:val="00323114"/>
    <w:rsid w:val="0032413B"/>
    <w:rsid w:val="00325B90"/>
    <w:rsid w:val="0032618B"/>
    <w:rsid w:val="0032674B"/>
    <w:rsid w:val="00331A32"/>
    <w:rsid w:val="00332CF7"/>
    <w:rsid w:val="00333FE3"/>
    <w:rsid w:val="0033469D"/>
    <w:rsid w:val="003358A9"/>
    <w:rsid w:val="00336110"/>
    <w:rsid w:val="00340238"/>
    <w:rsid w:val="00341D7C"/>
    <w:rsid w:val="00342A0A"/>
    <w:rsid w:val="00343A33"/>
    <w:rsid w:val="00344023"/>
    <w:rsid w:val="0035203D"/>
    <w:rsid w:val="0035300D"/>
    <w:rsid w:val="003537FF"/>
    <w:rsid w:val="003541D7"/>
    <w:rsid w:val="003544A0"/>
    <w:rsid w:val="003570D3"/>
    <w:rsid w:val="0035796C"/>
    <w:rsid w:val="00360AD1"/>
    <w:rsid w:val="00360C11"/>
    <w:rsid w:val="003621C6"/>
    <w:rsid w:val="00362208"/>
    <w:rsid w:val="00362C45"/>
    <w:rsid w:val="00363C41"/>
    <w:rsid w:val="00364298"/>
    <w:rsid w:val="00364951"/>
    <w:rsid w:val="00365EBF"/>
    <w:rsid w:val="003674E6"/>
    <w:rsid w:val="00370096"/>
    <w:rsid w:val="003728D1"/>
    <w:rsid w:val="00373C88"/>
    <w:rsid w:val="003753F2"/>
    <w:rsid w:val="003756C7"/>
    <w:rsid w:val="00377402"/>
    <w:rsid w:val="00377C52"/>
    <w:rsid w:val="003805BA"/>
    <w:rsid w:val="00380FAF"/>
    <w:rsid w:val="003814CD"/>
    <w:rsid w:val="003817A0"/>
    <w:rsid w:val="00381D57"/>
    <w:rsid w:val="00384FE9"/>
    <w:rsid w:val="00391DF5"/>
    <w:rsid w:val="003941AE"/>
    <w:rsid w:val="00395B66"/>
    <w:rsid w:val="003966D9"/>
    <w:rsid w:val="00397326"/>
    <w:rsid w:val="00397FFC"/>
    <w:rsid w:val="003A1B4F"/>
    <w:rsid w:val="003A1B5C"/>
    <w:rsid w:val="003A1FF6"/>
    <w:rsid w:val="003A2205"/>
    <w:rsid w:val="003A3260"/>
    <w:rsid w:val="003A5624"/>
    <w:rsid w:val="003A6D90"/>
    <w:rsid w:val="003B0349"/>
    <w:rsid w:val="003B14EB"/>
    <w:rsid w:val="003B17D9"/>
    <w:rsid w:val="003B2111"/>
    <w:rsid w:val="003B2C75"/>
    <w:rsid w:val="003B4F45"/>
    <w:rsid w:val="003B665F"/>
    <w:rsid w:val="003B7038"/>
    <w:rsid w:val="003B7C08"/>
    <w:rsid w:val="003C34EB"/>
    <w:rsid w:val="003C3E31"/>
    <w:rsid w:val="003C4AF6"/>
    <w:rsid w:val="003C53EB"/>
    <w:rsid w:val="003C567A"/>
    <w:rsid w:val="003C6874"/>
    <w:rsid w:val="003C7435"/>
    <w:rsid w:val="003C7E83"/>
    <w:rsid w:val="003D2534"/>
    <w:rsid w:val="003D3FD9"/>
    <w:rsid w:val="003D692C"/>
    <w:rsid w:val="003E7380"/>
    <w:rsid w:val="003F20EC"/>
    <w:rsid w:val="003F29DD"/>
    <w:rsid w:val="003F469B"/>
    <w:rsid w:val="003F4F10"/>
    <w:rsid w:val="003F55B4"/>
    <w:rsid w:val="003F6AB7"/>
    <w:rsid w:val="003F6AFC"/>
    <w:rsid w:val="003F7EAE"/>
    <w:rsid w:val="00400D7C"/>
    <w:rsid w:val="00401E24"/>
    <w:rsid w:val="00402BB8"/>
    <w:rsid w:val="00403E59"/>
    <w:rsid w:val="0040530A"/>
    <w:rsid w:val="00406F3E"/>
    <w:rsid w:val="00410BBC"/>
    <w:rsid w:val="004157F8"/>
    <w:rsid w:val="00415BD0"/>
    <w:rsid w:val="00415DA9"/>
    <w:rsid w:val="004167C1"/>
    <w:rsid w:val="004209BD"/>
    <w:rsid w:val="00422614"/>
    <w:rsid w:val="0042370D"/>
    <w:rsid w:val="00423DA6"/>
    <w:rsid w:val="00424BF8"/>
    <w:rsid w:val="004258FF"/>
    <w:rsid w:val="00425AB0"/>
    <w:rsid w:val="00425C79"/>
    <w:rsid w:val="00426D37"/>
    <w:rsid w:val="0043017F"/>
    <w:rsid w:val="004302E6"/>
    <w:rsid w:val="00430540"/>
    <w:rsid w:val="004306F0"/>
    <w:rsid w:val="00431EA9"/>
    <w:rsid w:val="00432630"/>
    <w:rsid w:val="0043300A"/>
    <w:rsid w:val="00435612"/>
    <w:rsid w:val="004407A3"/>
    <w:rsid w:val="00440945"/>
    <w:rsid w:val="0044329D"/>
    <w:rsid w:val="004452CA"/>
    <w:rsid w:val="0044559C"/>
    <w:rsid w:val="0045128E"/>
    <w:rsid w:val="004528FB"/>
    <w:rsid w:val="00452D80"/>
    <w:rsid w:val="00454A79"/>
    <w:rsid w:val="00455614"/>
    <w:rsid w:val="00455A25"/>
    <w:rsid w:val="00456E8A"/>
    <w:rsid w:val="00460FB9"/>
    <w:rsid w:val="00461A1A"/>
    <w:rsid w:val="00462A31"/>
    <w:rsid w:val="004649DF"/>
    <w:rsid w:val="00464F6B"/>
    <w:rsid w:val="00464F8A"/>
    <w:rsid w:val="00466DFF"/>
    <w:rsid w:val="00471182"/>
    <w:rsid w:val="00480515"/>
    <w:rsid w:val="00480B17"/>
    <w:rsid w:val="00482494"/>
    <w:rsid w:val="004833D1"/>
    <w:rsid w:val="0048348F"/>
    <w:rsid w:val="004834F8"/>
    <w:rsid w:val="00484B3E"/>
    <w:rsid w:val="00487180"/>
    <w:rsid w:val="0049236C"/>
    <w:rsid w:val="004935AC"/>
    <w:rsid w:val="004948F2"/>
    <w:rsid w:val="00495E5C"/>
    <w:rsid w:val="00496BB5"/>
    <w:rsid w:val="00497AA3"/>
    <w:rsid w:val="004A1046"/>
    <w:rsid w:val="004A1E93"/>
    <w:rsid w:val="004A30E1"/>
    <w:rsid w:val="004A4141"/>
    <w:rsid w:val="004A6E2F"/>
    <w:rsid w:val="004A7C15"/>
    <w:rsid w:val="004B0FEA"/>
    <w:rsid w:val="004B2374"/>
    <w:rsid w:val="004B29D4"/>
    <w:rsid w:val="004B3814"/>
    <w:rsid w:val="004B4FF7"/>
    <w:rsid w:val="004B5DBF"/>
    <w:rsid w:val="004B5F52"/>
    <w:rsid w:val="004B76CA"/>
    <w:rsid w:val="004C08CD"/>
    <w:rsid w:val="004C3944"/>
    <w:rsid w:val="004C440B"/>
    <w:rsid w:val="004C526D"/>
    <w:rsid w:val="004C6A14"/>
    <w:rsid w:val="004D0883"/>
    <w:rsid w:val="004D1E00"/>
    <w:rsid w:val="004D446E"/>
    <w:rsid w:val="004D61DA"/>
    <w:rsid w:val="004E07D5"/>
    <w:rsid w:val="004E08EC"/>
    <w:rsid w:val="004E463C"/>
    <w:rsid w:val="004E4A52"/>
    <w:rsid w:val="004E739C"/>
    <w:rsid w:val="004F16D2"/>
    <w:rsid w:val="004F1CC8"/>
    <w:rsid w:val="004F23AE"/>
    <w:rsid w:val="004F3271"/>
    <w:rsid w:val="004F3C08"/>
    <w:rsid w:val="004F4EC1"/>
    <w:rsid w:val="00500704"/>
    <w:rsid w:val="0050113B"/>
    <w:rsid w:val="00501F1B"/>
    <w:rsid w:val="00502504"/>
    <w:rsid w:val="005028A3"/>
    <w:rsid w:val="005036D1"/>
    <w:rsid w:val="00505DFB"/>
    <w:rsid w:val="00506333"/>
    <w:rsid w:val="005067C8"/>
    <w:rsid w:val="00507C02"/>
    <w:rsid w:val="00507C11"/>
    <w:rsid w:val="00511538"/>
    <w:rsid w:val="005148ED"/>
    <w:rsid w:val="005151A2"/>
    <w:rsid w:val="00516EC5"/>
    <w:rsid w:val="005225E5"/>
    <w:rsid w:val="00522BB7"/>
    <w:rsid w:val="00522BFE"/>
    <w:rsid w:val="005236E1"/>
    <w:rsid w:val="00524BFD"/>
    <w:rsid w:val="005266F3"/>
    <w:rsid w:val="00530578"/>
    <w:rsid w:val="00530B7B"/>
    <w:rsid w:val="005316CA"/>
    <w:rsid w:val="00534B27"/>
    <w:rsid w:val="00534F72"/>
    <w:rsid w:val="005366FD"/>
    <w:rsid w:val="00536940"/>
    <w:rsid w:val="00537267"/>
    <w:rsid w:val="00542585"/>
    <w:rsid w:val="00545063"/>
    <w:rsid w:val="00546E1C"/>
    <w:rsid w:val="00547670"/>
    <w:rsid w:val="00552165"/>
    <w:rsid w:val="005535AD"/>
    <w:rsid w:val="005574D3"/>
    <w:rsid w:val="005575A2"/>
    <w:rsid w:val="00560054"/>
    <w:rsid w:val="00560878"/>
    <w:rsid w:val="005632A4"/>
    <w:rsid w:val="0056535E"/>
    <w:rsid w:val="00565976"/>
    <w:rsid w:val="00565F58"/>
    <w:rsid w:val="0056692C"/>
    <w:rsid w:val="005678D8"/>
    <w:rsid w:val="0056791A"/>
    <w:rsid w:val="00572D17"/>
    <w:rsid w:val="0057380C"/>
    <w:rsid w:val="00574C92"/>
    <w:rsid w:val="005755D4"/>
    <w:rsid w:val="0058132D"/>
    <w:rsid w:val="005820B7"/>
    <w:rsid w:val="00583E7F"/>
    <w:rsid w:val="005859E3"/>
    <w:rsid w:val="005928CC"/>
    <w:rsid w:val="00593CF7"/>
    <w:rsid w:val="00593F5B"/>
    <w:rsid w:val="005960FF"/>
    <w:rsid w:val="005967CA"/>
    <w:rsid w:val="005A3925"/>
    <w:rsid w:val="005A4BD5"/>
    <w:rsid w:val="005A4CEF"/>
    <w:rsid w:val="005A558D"/>
    <w:rsid w:val="005A5B22"/>
    <w:rsid w:val="005A5F90"/>
    <w:rsid w:val="005A6960"/>
    <w:rsid w:val="005B0710"/>
    <w:rsid w:val="005B1665"/>
    <w:rsid w:val="005B21F8"/>
    <w:rsid w:val="005C040E"/>
    <w:rsid w:val="005C06C6"/>
    <w:rsid w:val="005C0932"/>
    <w:rsid w:val="005C1B19"/>
    <w:rsid w:val="005C2366"/>
    <w:rsid w:val="005C2A1B"/>
    <w:rsid w:val="005C38DA"/>
    <w:rsid w:val="005C3EB4"/>
    <w:rsid w:val="005C4390"/>
    <w:rsid w:val="005C5157"/>
    <w:rsid w:val="005C567C"/>
    <w:rsid w:val="005C7C10"/>
    <w:rsid w:val="005D078A"/>
    <w:rsid w:val="005D194A"/>
    <w:rsid w:val="005E07AC"/>
    <w:rsid w:val="005E0B77"/>
    <w:rsid w:val="005E1AAD"/>
    <w:rsid w:val="005E2298"/>
    <w:rsid w:val="005E232C"/>
    <w:rsid w:val="005E3707"/>
    <w:rsid w:val="005F0516"/>
    <w:rsid w:val="005F155E"/>
    <w:rsid w:val="005F50F0"/>
    <w:rsid w:val="005F66EC"/>
    <w:rsid w:val="006009D6"/>
    <w:rsid w:val="00601B27"/>
    <w:rsid w:val="00604C1B"/>
    <w:rsid w:val="00604CD9"/>
    <w:rsid w:val="00604F85"/>
    <w:rsid w:val="0060581D"/>
    <w:rsid w:val="0060690A"/>
    <w:rsid w:val="0060759F"/>
    <w:rsid w:val="006107D4"/>
    <w:rsid w:val="00614341"/>
    <w:rsid w:val="00615204"/>
    <w:rsid w:val="006156DD"/>
    <w:rsid w:val="00621C97"/>
    <w:rsid w:val="006221F5"/>
    <w:rsid w:val="00622D9F"/>
    <w:rsid w:val="00624417"/>
    <w:rsid w:val="00631238"/>
    <w:rsid w:val="00631269"/>
    <w:rsid w:val="0063254D"/>
    <w:rsid w:val="00632A85"/>
    <w:rsid w:val="00633609"/>
    <w:rsid w:val="0064021C"/>
    <w:rsid w:val="006407FF"/>
    <w:rsid w:val="00643087"/>
    <w:rsid w:val="00643A93"/>
    <w:rsid w:val="00645B77"/>
    <w:rsid w:val="00645B7D"/>
    <w:rsid w:val="00645C59"/>
    <w:rsid w:val="0065026A"/>
    <w:rsid w:val="00650537"/>
    <w:rsid w:val="00651E74"/>
    <w:rsid w:val="00651EDC"/>
    <w:rsid w:val="0065428D"/>
    <w:rsid w:val="00654B94"/>
    <w:rsid w:val="006552D6"/>
    <w:rsid w:val="006568BF"/>
    <w:rsid w:val="00657FD5"/>
    <w:rsid w:val="00660536"/>
    <w:rsid w:val="0066246A"/>
    <w:rsid w:val="006626A7"/>
    <w:rsid w:val="006633FA"/>
    <w:rsid w:val="00665999"/>
    <w:rsid w:val="00667861"/>
    <w:rsid w:val="00670A76"/>
    <w:rsid w:val="00671346"/>
    <w:rsid w:val="006724AC"/>
    <w:rsid w:val="00676405"/>
    <w:rsid w:val="00676DE4"/>
    <w:rsid w:val="00680BD3"/>
    <w:rsid w:val="00681D94"/>
    <w:rsid w:val="00682B1E"/>
    <w:rsid w:val="006835C5"/>
    <w:rsid w:val="00684187"/>
    <w:rsid w:val="006845BE"/>
    <w:rsid w:val="00686027"/>
    <w:rsid w:val="00686272"/>
    <w:rsid w:val="00691207"/>
    <w:rsid w:val="00692D77"/>
    <w:rsid w:val="00692E0A"/>
    <w:rsid w:val="00693488"/>
    <w:rsid w:val="006968FF"/>
    <w:rsid w:val="00696F1A"/>
    <w:rsid w:val="006972B3"/>
    <w:rsid w:val="006A07D7"/>
    <w:rsid w:val="006A132A"/>
    <w:rsid w:val="006A3637"/>
    <w:rsid w:val="006B1248"/>
    <w:rsid w:val="006B22BA"/>
    <w:rsid w:val="006B4249"/>
    <w:rsid w:val="006B7870"/>
    <w:rsid w:val="006C0AC9"/>
    <w:rsid w:val="006C0B11"/>
    <w:rsid w:val="006C1135"/>
    <w:rsid w:val="006C15FA"/>
    <w:rsid w:val="006C1C66"/>
    <w:rsid w:val="006C3075"/>
    <w:rsid w:val="006C4097"/>
    <w:rsid w:val="006C5793"/>
    <w:rsid w:val="006C5E8B"/>
    <w:rsid w:val="006C7F77"/>
    <w:rsid w:val="006D0F13"/>
    <w:rsid w:val="006D1013"/>
    <w:rsid w:val="006D21A3"/>
    <w:rsid w:val="006D4041"/>
    <w:rsid w:val="006D4063"/>
    <w:rsid w:val="006D7EAB"/>
    <w:rsid w:val="006D7F2B"/>
    <w:rsid w:val="006E2E7F"/>
    <w:rsid w:val="006E3676"/>
    <w:rsid w:val="006E5241"/>
    <w:rsid w:val="006E6CFC"/>
    <w:rsid w:val="006F0B2E"/>
    <w:rsid w:val="006F0D80"/>
    <w:rsid w:val="006F1044"/>
    <w:rsid w:val="006F1E91"/>
    <w:rsid w:val="006F2212"/>
    <w:rsid w:val="006F2A9A"/>
    <w:rsid w:val="006F2BEA"/>
    <w:rsid w:val="006F3AE0"/>
    <w:rsid w:val="006F3C70"/>
    <w:rsid w:val="006F6D6D"/>
    <w:rsid w:val="0070043B"/>
    <w:rsid w:val="0070203C"/>
    <w:rsid w:val="00703EAE"/>
    <w:rsid w:val="007044F1"/>
    <w:rsid w:val="00705D93"/>
    <w:rsid w:val="00713852"/>
    <w:rsid w:val="00714A90"/>
    <w:rsid w:val="00714CBD"/>
    <w:rsid w:val="007157B7"/>
    <w:rsid w:val="00715FE4"/>
    <w:rsid w:val="00717B3A"/>
    <w:rsid w:val="00717FCC"/>
    <w:rsid w:val="00721196"/>
    <w:rsid w:val="00721BBE"/>
    <w:rsid w:val="00721E9E"/>
    <w:rsid w:val="00723307"/>
    <w:rsid w:val="007267A3"/>
    <w:rsid w:val="00726D43"/>
    <w:rsid w:val="00730784"/>
    <w:rsid w:val="00731458"/>
    <w:rsid w:val="007333EC"/>
    <w:rsid w:val="007337E6"/>
    <w:rsid w:val="00736293"/>
    <w:rsid w:val="007373BD"/>
    <w:rsid w:val="007429F0"/>
    <w:rsid w:val="00742CB7"/>
    <w:rsid w:val="00742EBD"/>
    <w:rsid w:val="00744A44"/>
    <w:rsid w:val="0074505B"/>
    <w:rsid w:val="007454C0"/>
    <w:rsid w:val="00745D42"/>
    <w:rsid w:val="00746570"/>
    <w:rsid w:val="00747613"/>
    <w:rsid w:val="007479FB"/>
    <w:rsid w:val="007507DC"/>
    <w:rsid w:val="007509E2"/>
    <w:rsid w:val="00750CB5"/>
    <w:rsid w:val="0075177E"/>
    <w:rsid w:val="007529AE"/>
    <w:rsid w:val="00752EEE"/>
    <w:rsid w:val="007532B2"/>
    <w:rsid w:val="00755C22"/>
    <w:rsid w:val="00755D94"/>
    <w:rsid w:val="0075623F"/>
    <w:rsid w:val="007564B7"/>
    <w:rsid w:val="0076085A"/>
    <w:rsid w:val="0076243A"/>
    <w:rsid w:val="00762645"/>
    <w:rsid w:val="0076415C"/>
    <w:rsid w:val="00767BB9"/>
    <w:rsid w:val="0077054D"/>
    <w:rsid w:val="00770B6C"/>
    <w:rsid w:val="007721A0"/>
    <w:rsid w:val="00772CFD"/>
    <w:rsid w:val="00775168"/>
    <w:rsid w:val="00775210"/>
    <w:rsid w:val="007754F1"/>
    <w:rsid w:val="0077750D"/>
    <w:rsid w:val="00783A76"/>
    <w:rsid w:val="00784943"/>
    <w:rsid w:val="00784A14"/>
    <w:rsid w:val="00786AB0"/>
    <w:rsid w:val="00790963"/>
    <w:rsid w:val="007922C0"/>
    <w:rsid w:val="00792D51"/>
    <w:rsid w:val="00794303"/>
    <w:rsid w:val="00794BD2"/>
    <w:rsid w:val="00796B4F"/>
    <w:rsid w:val="007A1FC5"/>
    <w:rsid w:val="007A2BAC"/>
    <w:rsid w:val="007A2BEB"/>
    <w:rsid w:val="007A2FD3"/>
    <w:rsid w:val="007A6471"/>
    <w:rsid w:val="007A64B8"/>
    <w:rsid w:val="007B026A"/>
    <w:rsid w:val="007B17FB"/>
    <w:rsid w:val="007B1EB3"/>
    <w:rsid w:val="007B29C7"/>
    <w:rsid w:val="007B4A48"/>
    <w:rsid w:val="007B4B7C"/>
    <w:rsid w:val="007B6737"/>
    <w:rsid w:val="007C02D1"/>
    <w:rsid w:val="007C11F5"/>
    <w:rsid w:val="007C226D"/>
    <w:rsid w:val="007C3973"/>
    <w:rsid w:val="007C43CA"/>
    <w:rsid w:val="007C654E"/>
    <w:rsid w:val="007C7193"/>
    <w:rsid w:val="007C7C1F"/>
    <w:rsid w:val="007C7CFF"/>
    <w:rsid w:val="007D26BE"/>
    <w:rsid w:val="007D279C"/>
    <w:rsid w:val="007D280E"/>
    <w:rsid w:val="007D2AC2"/>
    <w:rsid w:val="007D3FFB"/>
    <w:rsid w:val="007D6517"/>
    <w:rsid w:val="007D7086"/>
    <w:rsid w:val="007E03D1"/>
    <w:rsid w:val="007E1B70"/>
    <w:rsid w:val="007E1B87"/>
    <w:rsid w:val="007E4879"/>
    <w:rsid w:val="007E4E8B"/>
    <w:rsid w:val="007E5228"/>
    <w:rsid w:val="007E54AB"/>
    <w:rsid w:val="007E57D4"/>
    <w:rsid w:val="007E6C4E"/>
    <w:rsid w:val="007E7182"/>
    <w:rsid w:val="007F0400"/>
    <w:rsid w:val="007F1BFF"/>
    <w:rsid w:val="007F2AC2"/>
    <w:rsid w:val="007F2BF0"/>
    <w:rsid w:val="007F2FAB"/>
    <w:rsid w:val="007F3C07"/>
    <w:rsid w:val="00800E44"/>
    <w:rsid w:val="008040BB"/>
    <w:rsid w:val="008055EE"/>
    <w:rsid w:val="0080595A"/>
    <w:rsid w:val="008067BB"/>
    <w:rsid w:val="00806829"/>
    <w:rsid w:val="00807969"/>
    <w:rsid w:val="00810751"/>
    <w:rsid w:val="00810F60"/>
    <w:rsid w:val="0082077D"/>
    <w:rsid w:val="0082506F"/>
    <w:rsid w:val="008257B6"/>
    <w:rsid w:val="0083057B"/>
    <w:rsid w:val="00831112"/>
    <w:rsid w:val="00833801"/>
    <w:rsid w:val="0083380A"/>
    <w:rsid w:val="00834F64"/>
    <w:rsid w:val="00835F86"/>
    <w:rsid w:val="00837CC4"/>
    <w:rsid w:val="008400BF"/>
    <w:rsid w:val="00840D64"/>
    <w:rsid w:val="00841091"/>
    <w:rsid w:val="00841CE2"/>
    <w:rsid w:val="00842B6C"/>
    <w:rsid w:val="00843724"/>
    <w:rsid w:val="00843B39"/>
    <w:rsid w:val="00845247"/>
    <w:rsid w:val="008465E0"/>
    <w:rsid w:val="008475A0"/>
    <w:rsid w:val="00847BB2"/>
    <w:rsid w:val="008522D3"/>
    <w:rsid w:val="0085244F"/>
    <w:rsid w:val="008528FA"/>
    <w:rsid w:val="00852F34"/>
    <w:rsid w:val="00855C4B"/>
    <w:rsid w:val="0085627F"/>
    <w:rsid w:val="00857664"/>
    <w:rsid w:val="00857CE6"/>
    <w:rsid w:val="00862237"/>
    <w:rsid w:val="008640BE"/>
    <w:rsid w:val="008647FB"/>
    <w:rsid w:val="00866D37"/>
    <w:rsid w:val="008722C9"/>
    <w:rsid w:val="00872C28"/>
    <w:rsid w:val="00872E8B"/>
    <w:rsid w:val="0087408A"/>
    <w:rsid w:val="0087584D"/>
    <w:rsid w:val="0087723E"/>
    <w:rsid w:val="0088058E"/>
    <w:rsid w:val="00882FFD"/>
    <w:rsid w:val="00891B5B"/>
    <w:rsid w:val="00891DAE"/>
    <w:rsid w:val="00892972"/>
    <w:rsid w:val="00892DE3"/>
    <w:rsid w:val="0089350E"/>
    <w:rsid w:val="0089425A"/>
    <w:rsid w:val="0089434E"/>
    <w:rsid w:val="00894524"/>
    <w:rsid w:val="00895A63"/>
    <w:rsid w:val="008A1482"/>
    <w:rsid w:val="008A1A09"/>
    <w:rsid w:val="008A4072"/>
    <w:rsid w:val="008A4B49"/>
    <w:rsid w:val="008A658D"/>
    <w:rsid w:val="008A7DC0"/>
    <w:rsid w:val="008A7EAB"/>
    <w:rsid w:val="008A7FD9"/>
    <w:rsid w:val="008B04EB"/>
    <w:rsid w:val="008B14E0"/>
    <w:rsid w:val="008B3424"/>
    <w:rsid w:val="008B45D5"/>
    <w:rsid w:val="008B5617"/>
    <w:rsid w:val="008B64AF"/>
    <w:rsid w:val="008B7A96"/>
    <w:rsid w:val="008C1B8A"/>
    <w:rsid w:val="008C36C8"/>
    <w:rsid w:val="008C4215"/>
    <w:rsid w:val="008C5B14"/>
    <w:rsid w:val="008C5FEE"/>
    <w:rsid w:val="008C67B3"/>
    <w:rsid w:val="008D0D53"/>
    <w:rsid w:val="008D1FC9"/>
    <w:rsid w:val="008D55AB"/>
    <w:rsid w:val="008D5CD9"/>
    <w:rsid w:val="008D7040"/>
    <w:rsid w:val="008D7F6E"/>
    <w:rsid w:val="008E0378"/>
    <w:rsid w:val="008E0D82"/>
    <w:rsid w:val="008E2A67"/>
    <w:rsid w:val="008E3E05"/>
    <w:rsid w:val="008E5065"/>
    <w:rsid w:val="008E65E2"/>
    <w:rsid w:val="008E6892"/>
    <w:rsid w:val="008F117E"/>
    <w:rsid w:val="008F3B53"/>
    <w:rsid w:val="008F3EC9"/>
    <w:rsid w:val="008F5C3D"/>
    <w:rsid w:val="008F5D97"/>
    <w:rsid w:val="00900345"/>
    <w:rsid w:val="009003E2"/>
    <w:rsid w:val="00900ACE"/>
    <w:rsid w:val="00900D43"/>
    <w:rsid w:val="009015B6"/>
    <w:rsid w:val="009035B4"/>
    <w:rsid w:val="00905444"/>
    <w:rsid w:val="009054D1"/>
    <w:rsid w:val="0090582C"/>
    <w:rsid w:val="00905F00"/>
    <w:rsid w:val="0090611C"/>
    <w:rsid w:val="009100A4"/>
    <w:rsid w:val="00912523"/>
    <w:rsid w:val="00913095"/>
    <w:rsid w:val="009131C5"/>
    <w:rsid w:val="00913728"/>
    <w:rsid w:val="00914690"/>
    <w:rsid w:val="0091478B"/>
    <w:rsid w:val="00916753"/>
    <w:rsid w:val="00921C61"/>
    <w:rsid w:val="009250A1"/>
    <w:rsid w:val="00925B2C"/>
    <w:rsid w:val="009264C3"/>
    <w:rsid w:val="00926A26"/>
    <w:rsid w:val="00927F9C"/>
    <w:rsid w:val="0093089D"/>
    <w:rsid w:val="009346F8"/>
    <w:rsid w:val="0093557A"/>
    <w:rsid w:val="00935FDA"/>
    <w:rsid w:val="00940376"/>
    <w:rsid w:val="00941436"/>
    <w:rsid w:val="00942A99"/>
    <w:rsid w:val="00946160"/>
    <w:rsid w:val="00950701"/>
    <w:rsid w:val="00950C22"/>
    <w:rsid w:val="00953992"/>
    <w:rsid w:val="0095649A"/>
    <w:rsid w:val="00956E75"/>
    <w:rsid w:val="00957AB1"/>
    <w:rsid w:val="00960219"/>
    <w:rsid w:val="009628C5"/>
    <w:rsid w:val="00963565"/>
    <w:rsid w:val="00963EC8"/>
    <w:rsid w:val="00964A72"/>
    <w:rsid w:val="0096633F"/>
    <w:rsid w:val="009666B8"/>
    <w:rsid w:val="00970817"/>
    <w:rsid w:val="009732BC"/>
    <w:rsid w:val="009745E7"/>
    <w:rsid w:val="00974A1D"/>
    <w:rsid w:val="009751D3"/>
    <w:rsid w:val="00975C20"/>
    <w:rsid w:val="009769AA"/>
    <w:rsid w:val="00976F0B"/>
    <w:rsid w:val="009835E8"/>
    <w:rsid w:val="009836FA"/>
    <w:rsid w:val="00983DA5"/>
    <w:rsid w:val="009849C5"/>
    <w:rsid w:val="0098692C"/>
    <w:rsid w:val="00990F57"/>
    <w:rsid w:val="00991CB9"/>
    <w:rsid w:val="00992B20"/>
    <w:rsid w:val="00992B5E"/>
    <w:rsid w:val="0099366B"/>
    <w:rsid w:val="00993F46"/>
    <w:rsid w:val="009949E5"/>
    <w:rsid w:val="009950F7"/>
    <w:rsid w:val="009A0B2B"/>
    <w:rsid w:val="009A107A"/>
    <w:rsid w:val="009A17F9"/>
    <w:rsid w:val="009A3A55"/>
    <w:rsid w:val="009A4756"/>
    <w:rsid w:val="009B4BF9"/>
    <w:rsid w:val="009B5AAC"/>
    <w:rsid w:val="009B5DF5"/>
    <w:rsid w:val="009B64EC"/>
    <w:rsid w:val="009B6D78"/>
    <w:rsid w:val="009C1F11"/>
    <w:rsid w:val="009C28E8"/>
    <w:rsid w:val="009C2E43"/>
    <w:rsid w:val="009C2F6F"/>
    <w:rsid w:val="009C448B"/>
    <w:rsid w:val="009C47D9"/>
    <w:rsid w:val="009C6B07"/>
    <w:rsid w:val="009D09E3"/>
    <w:rsid w:val="009D186D"/>
    <w:rsid w:val="009D224C"/>
    <w:rsid w:val="009D2516"/>
    <w:rsid w:val="009D352D"/>
    <w:rsid w:val="009E0301"/>
    <w:rsid w:val="009E052E"/>
    <w:rsid w:val="009E3AB6"/>
    <w:rsid w:val="009E54CA"/>
    <w:rsid w:val="009E6B05"/>
    <w:rsid w:val="009E731F"/>
    <w:rsid w:val="009F2271"/>
    <w:rsid w:val="009F2460"/>
    <w:rsid w:val="009F2630"/>
    <w:rsid w:val="009F6648"/>
    <w:rsid w:val="009F6F8A"/>
    <w:rsid w:val="009F73D5"/>
    <w:rsid w:val="00A05645"/>
    <w:rsid w:val="00A10389"/>
    <w:rsid w:val="00A115B1"/>
    <w:rsid w:val="00A1404F"/>
    <w:rsid w:val="00A14B32"/>
    <w:rsid w:val="00A14C44"/>
    <w:rsid w:val="00A16BFF"/>
    <w:rsid w:val="00A22074"/>
    <w:rsid w:val="00A224EC"/>
    <w:rsid w:val="00A2280A"/>
    <w:rsid w:val="00A23BE0"/>
    <w:rsid w:val="00A259DA"/>
    <w:rsid w:val="00A261BD"/>
    <w:rsid w:val="00A27721"/>
    <w:rsid w:val="00A27A57"/>
    <w:rsid w:val="00A309C6"/>
    <w:rsid w:val="00A33223"/>
    <w:rsid w:val="00A3351A"/>
    <w:rsid w:val="00A35466"/>
    <w:rsid w:val="00A3595D"/>
    <w:rsid w:val="00A4125E"/>
    <w:rsid w:val="00A42CDB"/>
    <w:rsid w:val="00A45365"/>
    <w:rsid w:val="00A47A25"/>
    <w:rsid w:val="00A52745"/>
    <w:rsid w:val="00A53C95"/>
    <w:rsid w:val="00A56857"/>
    <w:rsid w:val="00A62C70"/>
    <w:rsid w:val="00A62D64"/>
    <w:rsid w:val="00A65237"/>
    <w:rsid w:val="00A65908"/>
    <w:rsid w:val="00A67123"/>
    <w:rsid w:val="00A676EE"/>
    <w:rsid w:val="00A67CC8"/>
    <w:rsid w:val="00A718ED"/>
    <w:rsid w:val="00A71C3D"/>
    <w:rsid w:val="00A74610"/>
    <w:rsid w:val="00A75C9C"/>
    <w:rsid w:val="00A77F78"/>
    <w:rsid w:val="00A83FAC"/>
    <w:rsid w:val="00A87555"/>
    <w:rsid w:val="00A9057E"/>
    <w:rsid w:val="00A90C03"/>
    <w:rsid w:val="00A92C93"/>
    <w:rsid w:val="00A940EA"/>
    <w:rsid w:val="00AA03CD"/>
    <w:rsid w:val="00AA0F05"/>
    <w:rsid w:val="00AA27E6"/>
    <w:rsid w:val="00AA2D4D"/>
    <w:rsid w:val="00AB15D6"/>
    <w:rsid w:val="00AB169B"/>
    <w:rsid w:val="00AB4419"/>
    <w:rsid w:val="00AB4BE7"/>
    <w:rsid w:val="00AB505C"/>
    <w:rsid w:val="00AC3EDA"/>
    <w:rsid w:val="00AC4DFE"/>
    <w:rsid w:val="00AC52EF"/>
    <w:rsid w:val="00AC5771"/>
    <w:rsid w:val="00AD0637"/>
    <w:rsid w:val="00AD35BA"/>
    <w:rsid w:val="00AD5167"/>
    <w:rsid w:val="00AD620A"/>
    <w:rsid w:val="00AD6E25"/>
    <w:rsid w:val="00AE0315"/>
    <w:rsid w:val="00AE349C"/>
    <w:rsid w:val="00AE4186"/>
    <w:rsid w:val="00AE42FA"/>
    <w:rsid w:val="00AE620A"/>
    <w:rsid w:val="00AE6244"/>
    <w:rsid w:val="00AF01D9"/>
    <w:rsid w:val="00AF03CD"/>
    <w:rsid w:val="00AF105D"/>
    <w:rsid w:val="00AF4F14"/>
    <w:rsid w:val="00AF4FFD"/>
    <w:rsid w:val="00AF7119"/>
    <w:rsid w:val="00B012C5"/>
    <w:rsid w:val="00B012D7"/>
    <w:rsid w:val="00B02E89"/>
    <w:rsid w:val="00B02F08"/>
    <w:rsid w:val="00B03F73"/>
    <w:rsid w:val="00B064B3"/>
    <w:rsid w:val="00B07CD9"/>
    <w:rsid w:val="00B10A63"/>
    <w:rsid w:val="00B1108D"/>
    <w:rsid w:val="00B113A9"/>
    <w:rsid w:val="00B123DE"/>
    <w:rsid w:val="00B1292E"/>
    <w:rsid w:val="00B13776"/>
    <w:rsid w:val="00B161DD"/>
    <w:rsid w:val="00B17474"/>
    <w:rsid w:val="00B21E59"/>
    <w:rsid w:val="00B226B8"/>
    <w:rsid w:val="00B228C3"/>
    <w:rsid w:val="00B24683"/>
    <w:rsid w:val="00B246C4"/>
    <w:rsid w:val="00B247FC"/>
    <w:rsid w:val="00B26252"/>
    <w:rsid w:val="00B30FC8"/>
    <w:rsid w:val="00B311A4"/>
    <w:rsid w:val="00B3130F"/>
    <w:rsid w:val="00B329CF"/>
    <w:rsid w:val="00B33980"/>
    <w:rsid w:val="00B33D24"/>
    <w:rsid w:val="00B35FA8"/>
    <w:rsid w:val="00B4159C"/>
    <w:rsid w:val="00B44CA2"/>
    <w:rsid w:val="00B45712"/>
    <w:rsid w:val="00B461D1"/>
    <w:rsid w:val="00B511E8"/>
    <w:rsid w:val="00B52ED5"/>
    <w:rsid w:val="00B53296"/>
    <w:rsid w:val="00B534CC"/>
    <w:rsid w:val="00B55AA4"/>
    <w:rsid w:val="00B5670B"/>
    <w:rsid w:val="00B57276"/>
    <w:rsid w:val="00B61526"/>
    <w:rsid w:val="00B6338A"/>
    <w:rsid w:val="00B63A26"/>
    <w:rsid w:val="00B63DC1"/>
    <w:rsid w:val="00B64741"/>
    <w:rsid w:val="00B649B8"/>
    <w:rsid w:val="00B65BD8"/>
    <w:rsid w:val="00B65FA1"/>
    <w:rsid w:val="00B6679A"/>
    <w:rsid w:val="00B677F2"/>
    <w:rsid w:val="00B70989"/>
    <w:rsid w:val="00B71CB2"/>
    <w:rsid w:val="00B722A6"/>
    <w:rsid w:val="00B7339C"/>
    <w:rsid w:val="00B738DC"/>
    <w:rsid w:val="00B76481"/>
    <w:rsid w:val="00B76849"/>
    <w:rsid w:val="00B81DCF"/>
    <w:rsid w:val="00B84182"/>
    <w:rsid w:val="00B84210"/>
    <w:rsid w:val="00B85801"/>
    <w:rsid w:val="00B86A6A"/>
    <w:rsid w:val="00B90107"/>
    <w:rsid w:val="00B920A4"/>
    <w:rsid w:val="00B943C4"/>
    <w:rsid w:val="00B94548"/>
    <w:rsid w:val="00B94D85"/>
    <w:rsid w:val="00B954B3"/>
    <w:rsid w:val="00B96495"/>
    <w:rsid w:val="00B96AAB"/>
    <w:rsid w:val="00B96B1E"/>
    <w:rsid w:val="00BA073B"/>
    <w:rsid w:val="00BA1CA5"/>
    <w:rsid w:val="00BA5C61"/>
    <w:rsid w:val="00BA66C2"/>
    <w:rsid w:val="00BB26E1"/>
    <w:rsid w:val="00BB39F4"/>
    <w:rsid w:val="00BB40B9"/>
    <w:rsid w:val="00BB510E"/>
    <w:rsid w:val="00BB56BF"/>
    <w:rsid w:val="00BC02DD"/>
    <w:rsid w:val="00BC0D6F"/>
    <w:rsid w:val="00BC2546"/>
    <w:rsid w:val="00BC37B8"/>
    <w:rsid w:val="00BC4568"/>
    <w:rsid w:val="00BC6703"/>
    <w:rsid w:val="00BD2A47"/>
    <w:rsid w:val="00BD2AC5"/>
    <w:rsid w:val="00BD51B7"/>
    <w:rsid w:val="00BD537E"/>
    <w:rsid w:val="00BD76B2"/>
    <w:rsid w:val="00BD7B91"/>
    <w:rsid w:val="00BE0203"/>
    <w:rsid w:val="00BE1DA4"/>
    <w:rsid w:val="00BE33DE"/>
    <w:rsid w:val="00BE3C9B"/>
    <w:rsid w:val="00BE4358"/>
    <w:rsid w:val="00BE6373"/>
    <w:rsid w:val="00BE6C28"/>
    <w:rsid w:val="00BE7A6A"/>
    <w:rsid w:val="00BF05BC"/>
    <w:rsid w:val="00BF18B3"/>
    <w:rsid w:val="00BF1EDD"/>
    <w:rsid w:val="00BF34D0"/>
    <w:rsid w:val="00BF3BDF"/>
    <w:rsid w:val="00BF3C32"/>
    <w:rsid w:val="00C00FA1"/>
    <w:rsid w:val="00C01CB4"/>
    <w:rsid w:val="00C0271E"/>
    <w:rsid w:val="00C02F42"/>
    <w:rsid w:val="00C0501D"/>
    <w:rsid w:val="00C05B4E"/>
    <w:rsid w:val="00C1082B"/>
    <w:rsid w:val="00C10CAA"/>
    <w:rsid w:val="00C11523"/>
    <w:rsid w:val="00C11AB8"/>
    <w:rsid w:val="00C11E01"/>
    <w:rsid w:val="00C14E25"/>
    <w:rsid w:val="00C15665"/>
    <w:rsid w:val="00C15A7D"/>
    <w:rsid w:val="00C20F59"/>
    <w:rsid w:val="00C215B2"/>
    <w:rsid w:val="00C24A91"/>
    <w:rsid w:val="00C24DBE"/>
    <w:rsid w:val="00C2502C"/>
    <w:rsid w:val="00C30043"/>
    <w:rsid w:val="00C3278F"/>
    <w:rsid w:val="00C33F27"/>
    <w:rsid w:val="00C444BE"/>
    <w:rsid w:val="00C44A04"/>
    <w:rsid w:val="00C44A1C"/>
    <w:rsid w:val="00C44B70"/>
    <w:rsid w:val="00C44BC2"/>
    <w:rsid w:val="00C450DB"/>
    <w:rsid w:val="00C45660"/>
    <w:rsid w:val="00C459FD"/>
    <w:rsid w:val="00C45A68"/>
    <w:rsid w:val="00C4702D"/>
    <w:rsid w:val="00C50F8D"/>
    <w:rsid w:val="00C53CC9"/>
    <w:rsid w:val="00C56135"/>
    <w:rsid w:val="00C56C62"/>
    <w:rsid w:val="00C60ED7"/>
    <w:rsid w:val="00C6283F"/>
    <w:rsid w:val="00C6498C"/>
    <w:rsid w:val="00C65075"/>
    <w:rsid w:val="00C71168"/>
    <w:rsid w:val="00C71E3E"/>
    <w:rsid w:val="00C721FE"/>
    <w:rsid w:val="00C80C51"/>
    <w:rsid w:val="00C81750"/>
    <w:rsid w:val="00C8513C"/>
    <w:rsid w:val="00C852E2"/>
    <w:rsid w:val="00C858B3"/>
    <w:rsid w:val="00C8761B"/>
    <w:rsid w:val="00C876C0"/>
    <w:rsid w:val="00C90170"/>
    <w:rsid w:val="00C90B66"/>
    <w:rsid w:val="00C91FA7"/>
    <w:rsid w:val="00C93435"/>
    <w:rsid w:val="00C957A7"/>
    <w:rsid w:val="00C966DF"/>
    <w:rsid w:val="00C97DD6"/>
    <w:rsid w:val="00CA16BC"/>
    <w:rsid w:val="00CA1D18"/>
    <w:rsid w:val="00CA23B1"/>
    <w:rsid w:val="00CA4086"/>
    <w:rsid w:val="00CA6A25"/>
    <w:rsid w:val="00CA6B70"/>
    <w:rsid w:val="00CA6BBB"/>
    <w:rsid w:val="00CA6CF8"/>
    <w:rsid w:val="00CA6EFE"/>
    <w:rsid w:val="00CB0728"/>
    <w:rsid w:val="00CB13CB"/>
    <w:rsid w:val="00CB191C"/>
    <w:rsid w:val="00CB2468"/>
    <w:rsid w:val="00CB414B"/>
    <w:rsid w:val="00CB44FF"/>
    <w:rsid w:val="00CB501F"/>
    <w:rsid w:val="00CB55AA"/>
    <w:rsid w:val="00CB5816"/>
    <w:rsid w:val="00CB5B9D"/>
    <w:rsid w:val="00CC0437"/>
    <w:rsid w:val="00CC14F0"/>
    <w:rsid w:val="00CC328A"/>
    <w:rsid w:val="00CC654C"/>
    <w:rsid w:val="00CD03C0"/>
    <w:rsid w:val="00CD0CAD"/>
    <w:rsid w:val="00CD2504"/>
    <w:rsid w:val="00CD3D1B"/>
    <w:rsid w:val="00CD5493"/>
    <w:rsid w:val="00CD7C53"/>
    <w:rsid w:val="00CE04E5"/>
    <w:rsid w:val="00CE10AD"/>
    <w:rsid w:val="00CE1556"/>
    <w:rsid w:val="00CE26E0"/>
    <w:rsid w:val="00CE2BEE"/>
    <w:rsid w:val="00CE2F2A"/>
    <w:rsid w:val="00CE3AD4"/>
    <w:rsid w:val="00CE4728"/>
    <w:rsid w:val="00CE4FD5"/>
    <w:rsid w:val="00CE6735"/>
    <w:rsid w:val="00CE68A2"/>
    <w:rsid w:val="00CE7353"/>
    <w:rsid w:val="00CF0108"/>
    <w:rsid w:val="00CF188B"/>
    <w:rsid w:val="00CF1B3C"/>
    <w:rsid w:val="00CF44AE"/>
    <w:rsid w:val="00CF4DA5"/>
    <w:rsid w:val="00CF5EB3"/>
    <w:rsid w:val="00D040F7"/>
    <w:rsid w:val="00D05CE6"/>
    <w:rsid w:val="00D06479"/>
    <w:rsid w:val="00D07488"/>
    <w:rsid w:val="00D1016F"/>
    <w:rsid w:val="00D114C1"/>
    <w:rsid w:val="00D12048"/>
    <w:rsid w:val="00D13338"/>
    <w:rsid w:val="00D13D71"/>
    <w:rsid w:val="00D15B25"/>
    <w:rsid w:val="00D15F69"/>
    <w:rsid w:val="00D170C9"/>
    <w:rsid w:val="00D17B4B"/>
    <w:rsid w:val="00D202B5"/>
    <w:rsid w:val="00D22C8D"/>
    <w:rsid w:val="00D25E7F"/>
    <w:rsid w:val="00D272DF"/>
    <w:rsid w:val="00D2741B"/>
    <w:rsid w:val="00D332D2"/>
    <w:rsid w:val="00D34718"/>
    <w:rsid w:val="00D350AB"/>
    <w:rsid w:val="00D37A98"/>
    <w:rsid w:val="00D40020"/>
    <w:rsid w:val="00D41BAF"/>
    <w:rsid w:val="00D44D6E"/>
    <w:rsid w:val="00D44DEC"/>
    <w:rsid w:val="00D44EF6"/>
    <w:rsid w:val="00D4509A"/>
    <w:rsid w:val="00D47398"/>
    <w:rsid w:val="00D47D81"/>
    <w:rsid w:val="00D517FF"/>
    <w:rsid w:val="00D548F5"/>
    <w:rsid w:val="00D550DF"/>
    <w:rsid w:val="00D57F36"/>
    <w:rsid w:val="00D609C5"/>
    <w:rsid w:val="00D63734"/>
    <w:rsid w:val="00D65771"/>
    <w:rsid w:val="00D66E24"/>
    <w:rsid w:val="00D67400"/>
    <w:rsid w:val="00D6797F"/>
    <w:rsid w:val="00D70A53"/>
    <w:rsid w:val="00D718D6"/>
    <w:rsid w:val="00D80DB5"/>
    <w:rsid w:val="00D84250"/>
    <w:rsid w:val="00D8478B"/>
    <w:rsid w:val="00D86D6E"/>
    <w:rsid w:val="00D87A70"/>
    <w:rsid w:val="00D90296"/>
    <w:rsid w:val="00D92A2E"/>
    <w:rsid w:val="00D93439"/>
    <w:rsid w:val="00D9425E"/>
    <w:rsid w:val="00D94932"/>
    <w:rsid w:val="00D94B89"/>
    <w:rsid w:val="00D9630F"/>
    <w:rsid w:val="00D96513"/>
    <w:rsid w:val="00D97623"/>
    <w:rsid w:val="00DA232C"/>
    <w:rsid w:val="00DA3911"/>
    <w:rsid w:val="00DA3D83"/>
    <w:rsid w:val="00DA53A2"/>
    <w:rsid w:val="00DA54B3"/>
    <w:rsid w:val="00DA5765"/>
    <w:rsid w:val="00DA747E"/>
    <w:rsid w:val="00DB27FA"/>
    <w:rsid w:val="00DB47F2"/>
    <w:rsid w:val="00DB556E"/>
    <w:rsid w:val="00DB562C"/>
    <w:rsid w:val="00DB56A2"/>
    <w:rsid w:val="00DB5C75"/>
    <w:rsid w:val="00DB631A"/>
    <w:rsid w:val="00DC1460"/>
    <w:rsid w:val="00DC1534"/>
    <w:rsid w:val="00DC2544"/>
    <w:rsid w:val="00DC2DF3"/>
    <w:rsid w:val="00DC3D39"/>
    <w:rsid w:val="00DC4F54"/>
    <w:rsid w:val="00DC526B"/>
    <w:rsid w:val="00DC75CF"/>
    <w:rsid w:val="00DD2D2C"/>
    <w:rsid w:val="00DD32E6"/>
    <w:rsid w:val="00DD5717"/>
    <w:rsid w:val="00DE4706"/>
    <w:rsid w:val="00DE564B"/>
    <w:rsid w:val="00DE6776"/>
    <w:rsid w:val="00DE7EDE"/>
    <w:rsid w:val="00DF076C"/>
    <w:rsid w:val="00DF302D"/>
    <w:rsid w:val="00DF44A6"/>
    <w:rsid w:val="00DF4509"/>
    <w:rsid w:val="00DF7242"/>
    <w:rsid w:val="00E0041D"/>
    <w:rsid w:val="00E00750"/>
    <w:rsid w:val="00E01E5A"/>
    <w:rsid w:val="00E02A40"/>
    <w:rsid w:val="00E04FF0"/>
    <w:rsid w:val="00E051CA"/>
    <w:rsid w:val="00E07527"/>
    <w:rsid w:val="00E1030D"/>
    <w:rsid w:val="00E10352"/>
    <w:rsid w:val="00E12AAD"/>
    <w:rsid w:val="00E12F24"/>
    <w:rsid w:val="00E16907"/>
    <w:rsid w:val="00E202C7"/>
    <w:rsid w:val="00E2144C"/>
    <w:rsid w:val="00E238B7"/>
    <w:rsid w:val="00E25B3B"/>
    <w:rsid w:val="00E300E9"/>
    <w:rsid w:val="00E30178"/>
    <w:rsid w:val="00E321FD"/>
    <w:rsid w:val="00E32552"/>
    <w:rsid w:val="00E32C43"/>
    <w:rsid w:val="00E3334C"/>
    <w:rsid w:val="00E33F76"/>
    <w:rsid w:val="00E3570C"/>
    <w:rsid w:val="00E360FD"/>
    <w:rsid w:val="00E37798"/>
    <w:rsid w:val="00E40340"/>
    <w:rsid w:val="00E41BC6"/>
    <w:rsid w:val="00E4219B"/>
    <w:rsid w:val="00E42B9A"/>
    <w:rsid w:val="00E42F98"/>
    <w:rsid w:val="00E43524"/>
    <w:rsid w:val="00E45BD0"/>
    <w:rsid w:val="00E46B0A"/>
    <w:rsid w:val="00E52D83"/>
    <w:rsid w:val="00E55525"/>
    <w:rsid w:val="00E55DB1"/>
    <w:rsid w:val="00E570FD"/>
    <w:rsid w:val="00E57A4D"/>
    <w:rsid w:val="00E600F1"/>
    <w:rsid w:val="00E624DD"/>
    <w:rsid w:val="00E63E94"/>
    <w:rsid w:val="00E64209"/>
    <w:rsid w:val="00E66F59"/>
    <w:rsid w:val="00E67838"/>
    <w:rsid w:val="00E702CA"/>
    <w:rsid w:val="00E7155F"/>
    <w:rsid w:val="00E71E0F"/>
    <w:rsid w:val="00E72035"/>
    <w:rsid w:val="00E72700"/>
    <w:rsid w:val="00E73AE5"/>
    <w:rsid w:val="00E74147"/>
    <w:rsid w:val="00E75735"/>
    <w:rsid w:val="00E75D7F"/>
    <w:rsid w:val="00E75F18"/>
    <w:rsid w:val="00E8209F"/>
    <w:rsid w:val="00E83212"/>
    <w:rsid w:val="00E832BF"/>
    <w:rsid w:val="00E83794"/>
    <w:rsid w:val="00E840D3"/>
    <w:rsid w:val="00E86768"/>
    <w:rsid w:val="00E9014E"/>
    <w:rsid w:val="00E907B2"/>
    <w:rsid w:val="00E91E5E"/>
    <w:rsid w:val="00E9313B"/>
    <w:rsid w:val="00EA2F78"/>
    <w:rsid w:val="00EA3563"/>
    <w:rsid w:val="00EB04BF"/>
    <w:rsid w:val="00EB0C3C"/>
    <w:rsid w:val="00EB13DF"/>
    <w:rsid w:val="00EB1400"/>
    <w:rsid w:val="00EB25D4"/>
    <w:rsid w:val="00EB2E12"/>
    <w:rsid w:val="00EB4DF7"/>
    <w:rsid w:val="00EB7D76"/>
    <w:rsid w:val="00EC082D"/>
    <w:rsid w:val="00EC1400"/>
    <w:rsid w:val="00EC1A5D"/>
    <w:rsid w:val="00EC3456"/>
    <w:rsid w:val="00EC4E84"/>
    <w:rsid w:val="00EC7815"/>
    <w:rsid w:val="00ED15E7"/>
    <w:rsid w:val="00ED32E6"/>
    <w:rsid w:val="00ED3C4F"/>
    <w:rsid w:val="00ED78C5"/>
    <w:rsid w:val="00ED7BCD"/>
    <w:rsid w:val="00EE140F"/>
    <w:rsid w:val="00EE154E"/>
    <w:rsid w:val="00EE6825"/>
    <w:rsid w:val="00EE7393"/>
    <w:rsid w:val="00EF1C63"/>
    <w:rsid w:val="00EF20E7"/>
    <w:rsid w:val="00EF39F6"/>
    <w:rsid w:val="00EF59CA"/>
    <w:rsid w:val="00EF6FF4"/>
    <w:rsid w:val="00F0026F"/>
    <w:rsid w:val="00F00272"/>
    <w:rsid w:val="00F00469"/>
    <w:rsid w:val="00F02B62"/>
    <w:rsid w:val="00F06237"/>
    <w:rsid w:val="00F0683A"/>
    <w:rsid w:val="00F10916"/>
    <w:rsid w:val="00F175DA"/>
    <w:rsid w:val="00F17AE1"/>
    <w:rsid w:val="00F210F7"/>
    <w:rsid w:val="00F22F8F"/>
    <w:rsid w:val="00F23C09"/>
    <w:rsid w:val="00F269E2"/>
    <w:rsid w:val="00F27043"/>
    <w:rsid w:val="00F272CF"/>
    <w:rsid w:val="00F329BA"/>
    <w:rsid w:val="00F3672E"/>
    <w:rsid w:val="00F37D24"/>
    <w:rsid w:val="00F405A7"/>
    <w:rsid w:val="00F46692"/>
    <w:rsid w:val="00F46ABB"/>
    <w:rsid w:val="00F476EE"/>
    <w:rsid w:val="00F5051A"/>
    <w:rsid w:val="00F50669"/>
    <w:rsid w:val="00F50D7A"/>
    <w:rsid w:val="00F51D42"/>
    <w:rsid w:val="00F51FB4"/>
    <w:rsid w:val="00F54941"/>
    <w:rsid w:val="00F570C4"/>
    <w:rsid w:val="00F57878"/>
    <w:rsid w:val="00F6013A"/>
    <w:rsid w:val="00F622B3"/>
    <w:rsid w:val="00F62F20"/>
    <w:rsid w:val="00F6318B"/>
    <w:rsid w:val="00F66626"/>
    <w:rsid w:val="00F669EA"/>
    <w:rsid w:val="00F66B72"/>
    <w:rsid w:val="00F7031B"/>
    <w:rsid w:val="00F704C0"/>
    <w:rsid w:val="00F710B5"/>
    <w:rsid w:val="00F71474"/>
    <w:rsid w:val="00F72C23"/>
    <w:rsid w:val="00F75584"/>
    <w:rsid w:val="00F76D6D"/>
    <w:rsid w:val="00F77481"/>
    <w:rsid w:val="00F77985"/>
    <w:rsid w:val="00F80DC2"/>
    <w:rsid w:val="00F81CA5"/>
    <w:rsid w:val="00F82807"/>
    <w:rsid w:val="00F83009"/>
    <w:rsid w:val="00F84EC4"/>
    <w:rsid w:val="00F87266"/>
    <w:rsid w:val="00F903B7"/>
    <w:rsid w:val="00F91004"/>
    <w:rsid w:val="00F919D9"/>
    <w:rsid w:val="00F91EC4"/>
    <w:rsid w:val="00F932C8"/>
    <w:rsid w:val="00F9380F"/>
    <w:rsid w:val="00F95AB8"/>
    <w:rsid w:val="00F96901"/>
    <w:rsid w:val="00F97B6D"/>
    <w:rsid w:val="00FA1148"/>
    <w:rsid w:val="00FA24DC"/>
    <w:rsid w:val="00FA2DDC"/>
    <w:rsid w:val="00FA3BD2"/>
    <w:rsid w:val="00FA590B"/>
    <w:rsid w:val="00FA754F"/>
    <w:rsid w:val="00FB0B0C"/>
    <w:rsid w:val="00FB0ECA"/>
    <w:rsid w:val="00FB1E8C"/>
    <w:rsid w:val="00FB4184"/>
    <w:rsid w:val="00FB5FAC"/>
    <w:rsid w:val="00FC1846"/>
    <w:rsid w:val="00FC1B84"/>
    <w:rsid w:val="00FC411D"/>
    <w:rsid w:val="00FC4631"/>
    <w:rsid w:val="00FC46B0"/>
    <w:rsid w:val="00FC5EFD"/>
    <w:rsid w:val="00FC6D35"/>
    <w:rsid w:val="00FD046A"/>
    <w:rsid w:val="00FD0C79"/>
    <w:rsid w:val="00FD3318"/>
    <w:rsid w:val="00FD4A3C"/>
    <w:rsid w:val="00FD7B45"/>
    <w:rsid w:val="00FE02B3"/>
    <w:rsid w:val="00FE052A"/>
    <w:rsid w:val="00FE10EA"/>
    <w:rsid w:val="00FE1F14"/>
    <w:rsid w:val="00FE2B4D"/>
    <w:rsid w:val="00FE7C23"/>
    <w:rsid w:val="00FF08E9"/>
    <w:rsid w:val="00FF0AF4"/>
    <w:rsid w:val="00FF3140"/>
    <w:rsid w:val="00FF46E6"/>
    <w:rsid w:val="00FF68A9"/>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E25FB"/>
  <w15:docId w15:val="{16802276-4C0B-4999-80B8-13B0BB1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44FF"/>
    <w:pPr>
      <w:spacing w:line="360" w:lineRule="auto"/>
      <w:ind w:left="1418"/>
      <w:jc w:val="both"/>
    </w:pPr>
    <w:rPr>
      <w:rFonts w:ascii="ITC Kabel Book" w:hAnsi="ITC Kabel Book"/>
    </w:rPr>
  </w:style>
  <w:style w:type="paragraph" w:styleId="berschrift1">
    <w:name w:val="heading 1"/>
    <w:basedOn w:val="Standard"/>
    <w:next w:val="Standard"/>
    <w:qFormat/>
    <w:rsid w:val="00CB44FF"/>
    <w:pPr>
      <w:keepNext/>
      <w:spacing w:line="240" w:lineRule="atLeast"/>
      <w:jc w:val="left"/>
      <w:outlineLvl w:val="0"/>
    </w:pPr>
    <w:rPr>
      <w:sz w:val="40"/>
    </w:rPr>
  </w:style>
  <w:style w:type="paragraph" w:styleId="berschrift2">
    <w:name w:val="heading 2"/>
    <w:basedOn w:val="Standard"/>
    <w:next w:val="Standard"/>
    <w:link w:val="berschrift2Zchn"/>
    <w:qFormat/>
    <w:rsid w:val="00CB44FF"/>
    <w:pPr>
      <w:keepNext/>
      <w:spacing w:before="240" w:after="60"/>
      <w:outlineLvl w:val="1"/>
    </w:pPr>
    <w:rPr>
      <w:rFonts w:cs="Arial"/>
      <w:bCs/>
      <w:iCs/>
      <w:sz w:val="28"/>
      <w:szCs w:val="28"/>
    </w:rPr>
  </w:style>
  <w:style w:type="paragraph" w:styleId="berschrift3">
    <w:name w:val="heading 3"/>
    <w:basedOn w:val="Standard"/>
    <w:next w:val="Standard"/>
    <w:link w:val="berschrift3Zchn"/>
    <w:qFormat/>
    <w:rsid w:val="00CE2F2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B44FF"/>
    <w:pPr>
      <w:tabs>
        <w:tab w:val="center" w:pos="4320"/>
        <w:tab w:val="right" w:pos="8640"/>
      </w:tabs>
    </w:pPr>
  </w:style>
  <w:style w:type="paragraph" w:styleId="Fuzeile">
    <w:name w:val="footer"/>
    <w:basedOn w:val="Standard"/>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Standard"/>
    <w:rsid w:val="00CB44FF"/>
    <w:pPr>
      <w:numPr>
        <w:numId w:val="1"/>
      </w:numPr>
      <w:spacing w:before="60"/>
      <w:ind w:left="641" w:hanging="357"/>
    </w:pPr>
  </w:style>
  <w:style w:type="paragraph" w:customStyle="1" w:styleId="Betreff">
    <w:name w:val="Betreff"/>
    <w:basedOn w:val="Standard"/>
    <w:rsid w:val="00CB44FF"/>
    <w:rPr>
      <w:b/>
    </w:rPr>
  </w:style>
  <w:style w:type="paragraph" w:customStyle="1" w:styleId="Sprechblasentext1">
    <w:name w:val="Sprechblasentext1"/>
    <w:basedOn w:val="Standard"/>
    <w:semiHidden/>
    <w:rsid w:val="00CB44FF"/>
    <w:rPr>
      <w:rFonts w:ascii="Tahoma" w:hAnsi="Tahoma" w:cs="Tahoma"/>
      <w:sz w:val="16"/>
      <w:szCs w:val="16"/>
    </w:rPr>
  </w:style>
  <w:style w:type="character" w:styleId="Seitenzahl">
    <w:name w:val="page number"/>
    <w:basedOn w:val="Absatz-Standardschriftart"/>
    <w:rsid w:val="00CB44FF"/>
  </w:style>
  <w:style w:type="character" w:styleId="Hyperlink">
    <w:name w:val="Hyperlink"/>
    <w:rsid w:val="00CB44FF"/>
    <w:rPr>
      <w:color w:val="0000FF"/>
      <w:u w:val="single"/>
    </w:rPr>
  </w:style>
  <w:style w:type="paragraph" w:styleId="StandardWeb">
    <w:name w:val="Normal (Web)"/>
    <w:basedOn w:val="Standard"/>
    <w:uiPriority w:val="99"/>
    <w:rsid w:val="00CB44FF"/>
    <w:pPr>
      <w:spacing w:before="100" w:beforeAutospacing="1" w:after="100" w:afterAutospacing="1" w:line="240" w:lineRule="auto"/>
      <w:jc w:val="left"/>
    </w:pPr>
    <w:rPr>
      <w:rFonts w:ascii="Times New Roman" w:eastAsia="Times New Roman" w:hAnsi="Times New Roman"/>
      <w:sz w:val="24"/>
    </w:rPr>
  </w:style>
  <w:style w:type="paragraph" w:styleId="Textkrper">
    <w:name w:val="Body Text"/>
    <w:basedOn w:val="Standard"/>
    <w:link w:val="TextkrperZchn"/>
    <w:rsid w:val="00CB44FF"/>
    <w:pPr>
      <w:jc w:val="center"/>
    </w:pPr>
    <w:rPr>
      <w:rFonts w:ascii="Arial" w:eastAsia="Times New Roman" w:hAnsi="Arial" w:cs="Arial"/>
      <w:b/>
      <w:bCs/>
      <w:sz w:val="24"/>
      <w:szCs w:val="24"/>
      <w:lang w:val="en-US"/>
    </w:rPr>
  </w:style>
  <w:style w:type="paragraph" w:styleId="Textkrper2">
    <w:name w:val="Body Text 2"/>
    <w:basedOn w:val="Standard"/>
    <w:link w:val="Textkrper2Zchn"/>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Standard"/>
    <w:rsid w:val="00CB44FF"/>
    <w:pPr>
      <w:spacing w:line="220" w:lineRule="atLeast"/>
      <w:ind w:left="0"/>
    </w:pPr>
    <w:rPr>
      <w:bCs/>
      <w:sz w:val="16"/>
      <w:szCs w:val="16"/>
    </w:rPr>
  </w:style>
  <w:style w:type="paragraph" w:customStyle="1" w:styleId="PRBoilerplateCopytext">
    <w:name w:val="PR_Boilerplate_Copytext"/>
    <w:basedOn w:val="Standard"/>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Standard"/>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Standard"/>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Standard"/>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Standard"/>
    <w:rsid w:val="00CB44FF"/>
    <w:rPr>
      <w:b/>
      <w:sz w:val="24"/>
      <w:szCs w:val="24"/>
    </w:rPr>
  </w:style>
  <w:style w:type="paragraph" w:customStyle="1" w:styleId="PRImmediateRelease">
    <w:name w:val="PR_Immediate Release"/>
    <w:basedOn w:val="berschrift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berschrift1"/>
    <w:rsid w:val="00CB44FF"/>
    <w:pPr>
      <w:spacing w:line="220" w:lineRule="atLeast"/>
      <w:ind w:left="0"/>
    </w:pPr>
  </w:style>
  <w:style w:type="paragraph" w:customStyle="1" w:styleId="PRSubheadline">
    <w:name w:val="PR_Subheadline"/>
    <w:basedOn w:val="Standard"/>
    <w:rsid w:val="00CB44FF"/>
    <w:rPr>
      <w:sz w:val="22"/>
      <w:szCs w:val="22"/>
    </w:rPr>
  </w:style>
  <w:style w:type="character" w:styleId="Kommentarzeichen">
    <w:name w:val="annotation reference"/>
    <w:semiHidden/>
    <w:rsid w:val="00CB44FF"/>
    <w:rPr>
      <w:sz w:val="16"/>
      <w:szCs w:val="16"/>
    </w:rPr>
  </w:style>
  <w:style w:type="paragraph" w:styleId="Kommentartext">
    <w:name w:val="annotation text"/>
    <w:basedOn w:val="Standard"/>
    <w:link w:val="KommentartextZchn"/>
    <w:uiPriority w:val="99"/>
    <w:rsid w:val="00CB44FF"/>
  </w:style>
  <w:style w:type="paragraph" w:customStyle="1" w:styleId="Kommentarthema1">
    <w:name w:val="Kommentarthema1"/>
    <w:basedOn w:val="Kommentartext"/>
    <w:next w:val="Kommentartext"/>
    <w:semiHidden/>
    <w:rsid w:val="00CB44FF"/>
    <w:rPr>
      <w:b/>
      <w:bCs/>
    </w:rPr>
  </w:style>
  <w:style w:type="paragraph" w:customStyle="1" w:styleId="Pa0">
    <w:name w:val="Pa0"/>
    <w:basedOn w:val="Standard"/>
    <w:next w:val="Standard"/>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NurText">
    <w:name w:val="Plain Text"/>
    <w:basedOn w:val="Standard"/>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Standard"/>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Standard"/>
    <w:next w:val="Standard"/>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Sprechblasentext">
    <w:name w:val="Balloon Text"/>
    <w:basedOn w:val="Standard"/>
    <w:link w:val="SprechblasentextZchn"/>
    <w:rsid w:val="00ED059C"/>
    <w:pPr>
      <w:spacing w:line="240" w:lineRule="auto"/>
    </w:pPr>
    <w:rPr>
      <w:rFonts w:ascii="Tahoma" w:hAnsi="Tahoma"/>
      <w:sz w:val="16"/>
      <w:szCs w:val="16"/>
    </w:rPr>
  </w:style>
  <w:style w:type="character" w:customStyle="1" w:styleId="SprechblasentextZchn">
    <w:name w:val="Sprechblasentext Zchn"/>
    <w:link w:val="Sprechblase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Kommentarthema">
    <w:name w:val="annotation subject"/>
    <w:basedOn w:val="Kommentartext"/>
    <w:next w:val="Kommentartext"/>
    <w:link w:val="KommentarthemaZchn"/>
    <w:rsid w:val="00C80C51"/>
  </w:style>
  <w:style w:type="character" w:customStyle="1" w:styleId="KommentartextZchn">
    <w:name w:val="Kommentartext Zchn"/>
    <w:link w:val="Kommentartext"/>
    <w:uiPriority w:val="99"/>
    <w:rsid w:val="00C80C51"/>
    <w:rPr>
      <w:rFonts w:ascii="ITC Kabel Book" w:hAnsi="ITC Kabel Book"/>
    </w:rPr>
  </w:style>
  <w:style w:type="character" w:customStyle="1" w:styleId="KommentarthemaZchn">
    <w:name w:val="Kommentarthema Zchn"/>
    <w:link w:val="Kommentarthema"/>
    <w:rsid w:val="00C80C51"/>
    <w:rPr>
      <w:rFonts w:ascii="ITC Kabel Book" w:hAnsi="ITC Kabel Book"/>
    </w:rPr>
  </w:style>
  <w:style w:type="paragraph" w:customStyle="1" w:styleId="ProductDescriptionCoreModule">
    <w:name w:val="Product Description Core Module"/>
    <w:basedOn w:val="Standard"/>
    <w:qFormat/>
    <w:rsid w:val="00CE2F2A"/>
    <w:pPr>
      <w:numPr>
        <w:numId w:val="2"/>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berschrift3Zchn">
    <w:name w:val="Überschrift 3 Zchn"/>
    <w:link w:val="berschrift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Standard"/>
    <w:uiPriority w:val="34"/>
    <w:qFormat/>
    <w:rsid w:val="00CE2F2A"/>
    <w:pPr>
      <w:numPr>
        <w:numId w:val="3"/>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Textkrper-Zeileneinzug">
    <w:name w:val="Body Text Indent"/>
    <w:basedOn w:val="Standard"/>
    <w:link w:val="Textkrper-ZeileneinzugZchn"/>
    <w:rsid w:val="00614341"/>
    <w:pPr>
      <w:spacing w:after="120"/>
      <w:ind w:left="360"/>
    </w:pPr>
  </w:style>
  <w:style w:type="character" w:customStyle="1" w:styleId="Textkrper-ZeileneinzugZchn">
    <w:name w:val="Textkörper-Zeileneinzug Zchn"/>
    <w:link w:val="Textkrper-Zeileneinzug"/>
    <w:rsid w:val="00614341"/>
    <w:rPr>
      <w:rFonts w:ascii="ITC Kabel Book" w:hAnsi="ITC Kabel Book"/>
      <w:lang w:val="de-DE" w:eastAsia="de-DE"/>
    </w:rPr>
  </w:style>
  <w:style w:type="paragraph" w:styleId="Textkrper-Erstzeileneinzug2">
    <w:name w:val="Body Text First Indent 2"/>
    <w:basedOn w:val="Textkrper-Zeileneinzug"/>
    <w:link w:val="Textkrper-Erstzeileneinzug2Zchn"/>
    <w:rsid w:val="00614341"/>
    <w:pPr>
      <w:ind w:firstLine="210"/>
    </w:pPr>
  </w:style>
  <w:style w:type="character" w:customStyle="1" w:styleId="Textkrper-Erstzeileneinzug2Zchn">
    <w:name w:val="Textkörper-Erstzeileneinzug 2 Zchn"/>
    <w:basedOn w:val="Textkrper-ZeileneinzugZchn"/>
    <w:link w:val="Textkrper-Erstzeileneinzug2"/>
    <w:rsid w:val="00614341"/>
    <w:rPr>
      <w:rFonts w:ascii="ITC Kabel Book" w:hAnsi="ITC Kabel Book"/>
      <w:lang w:val="de-DE" w:eastAsia="de-DE"/>
    </w:rPr>
  </w:style>
  <w:style w:type="paragraph" w:styleId="Listenabsatz">
    <w:name w:val="List Paragraph"/>
    <w:basedOn w:val="Standard"/>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Standard"/>
    <w:rsid w:val="00DC1534"/>
    <w:pPr>
      <w:spacing w:line="240" w:lineRule="auto"/>
      <w:ind w:left="0"/>
    </w:pPr>
    <w:rPr>
      <w:rFonts w:ascii="Optima LT Std" w:eastAsiaTheme="minorHAnsi" w:hAnsi="Optima LT Std"/>
      <w:color w:val="000000"/>
      <w:sz w:val="22"/>
      <w:szCs w:val="22"/>
    </w:rPr>
  </w:style>
  <w:style w:type="character" w:customStyle="1" w:styleId="Textkrper2Zchn">
    <w:name w:val="Textkörper 2 Zchn"/>
    <w:basedOn w:val="Absatz-Standardschriftart"/>
    <w:link w:val="Textkrper2"/>
    <w:rsid w:val="00471182"/>
    <w:rPr>
      <w:rFonts w:ascii="Bk ITCKabel Book" w:hAnsi="Bk ITCKabel Book"/>
      <w:sz w:val="18"/>
    </w:rPr>
  </w:style>
  <w:style w:type="character" w:styleId="Fett">
    <w:name w:val="Strong"/>
    <w:basedOn w:val="Absatz-Standardschriftart"/>
    <w:uiPriority w:val="22"/>
    <w:qFormat/>
    <w:rsid w:val="001D4E0F"/>
    <w:rPr>
      <w:b/>
      <w:bCs/>
    </w:rPr>
  </w:style>
  <w:style w:type="paragraph" w:customStyle="1" w:styleId="bullet">
    <w:name w:val="bullet"/>
    <w:basedOn w:val="Standard"/>
    <w:autoRedefine/>
    <w:uiPriority w:val="99"/>
    <w:qFormat/>
    <w:rsid w:val="001D4E0F"/>
    <w:pPr>
      <w:keepLines/>
      <w:numPr>
        <w:numId w:val="4"/>
      </w:numPr>
      <w:spacing w:line="240" w:lineRule="auto"/>
      <w:ind w:left="1068"/>
      <w:jc w:val="left"/>
    </w:pPr>
    <w:rPr>
      <w:rFonts w:ascii="Optima LT Std" w:eastAsia="Optima LT" w:hAnsi="Optima LT Std" w:cs="Optima LT"/>
      <w:i/>
      <w:color w:val="000000"/>
      <w:sz w:val="22"/>
      <w:lang w:val="en-US"/>
    </w:rPr>
  </w:style>
  <w:style w:type="paragraph" w:styleId="berarbeitung">
    <w:name w:val="Revision"/>
    <w:hidden/>
    <w:uiPriority w:val="66"/>
    <w:rsid w:val="001818BD"/>
    <w:rPr>
      <w:rFonts w:ascii="ITC Kabel Book" w:hAnsi="ITC Kabel Book"/>
    </w:rPr>
  </w:style>
  <w:style w:type="character" w:styleId="BesuchterLink">
    <w:name w:val="FollowedHyperlink"/>
    <w:basedOn w:val="Absatz-Standardschriftart"/>
    <w:rsid w:val="00BB510E"/>
    <w:rPr>
      <w:color w:val="800080" w:themeColor="followedHyperlink"/>
      <w:u w:val="single"/>
    </w:rPr>
  </w:style>
  <w:style w:type="paragraph" w:customStyle="1" w:styleId="bodytext">
    <w:name w:val="bodytext"/>
    <w:basedOn w:val="Standard"/>
    <w:rsid w:val="00914690"/>
    <w:pPr>
      <w:spacing w:before="100" w:beforeAutospacing="1" w:after="100" w:afterAutospacing="1" w:line="240" w:lineRule="auto"/>
      <w:ind w:left="0"/>
      <w:jc w:val="left"/>
    </w:pPr>
    <w:rPr>
      <w:rFonts w:ascii="Times New Roman" w:eastAsia="Times New Roman" w:hAnsi="Times New Roman"/>
      <w:sz w:val="24"/>
      <w:szCs w:val="24"/>
      <w:lang w:val="de-CH" w:eastAsia="de-CH"/>
    </w:rPr>
  </w:style>
  <w:style w:type="paragraph" w:customStyle="1" w:styleId="p1">
    <w:name w:val="p1"/>
    <w:basedOn w:val="Standard"/>
    <w:rsid w:val="00EE154E"/>
    <w:pPr>
      <w:spacing w:before="100" w:beforeAutospacing="1" w:after="100" w:afterAutospacing="1" w:line="240" w:lineRule="auto"/>
      <w:ind w:left="0"/>
      <w:jc w:val="left"/>
    </w:pPr>
    <w:rPr>
      <w:rFonts w:ascii="Times" w:hAnsi="Times"/>
      <w:lang w:val="en-US" w:eastAsia="en-US"/>
    </w:rPr>
  </w:style>
  <w:style w:type="paragraph" w:customStyle="1" w:styleId="schrift22">
    <w:name w:val="schrift_22"/>
    <w:basedOn w:val="Standard"/>
    <w:rsid w:val="00EE154E"/>
    <w:pPr>
      <w:spacing w:before="100" w:beforeAutospacing="1" w:after="100" w:afterAutospacing="1" w:line="240" w:lineRule="auto"/>
      <w:ind w:left="0"/>
      <w:jc w:val="left"/>
    </w:pPr>
    <w:rPr>
      <w:rFonts w:ascii="Times" w:hAnsi="Times"/>
      <w:lang w:val="en-US" w:eastAsia="en-US"/>
    </w:rPr>
  </w:style>
  <w:style w:type="character" w:customStyle="1" w:styleId="berschrift2Zchn">
    <w:name w:val="Überschrift 2 Zchn"/>
    <w:basedOn w:val="Absatz-Standardschriftart"/>
    <w:link w:val="berschrift2"/>
    <w:rsid w:val="00EE154E"/>
    <w:rPr>
      <w:rFonts w:ascii="ITC Kabel Book" w:hAnsi="ITC Kabel Book" w:cs="Arial"/>
      <w:bCs/>
      <w:iCs/>
      <w:sz w:val="28"/>
      <w:szCs w:val="28"/>
    </w:rPr>
  </w:style>
  <w:style w:type="character" w:customStyle="1" w:styleId="TextkrperZchn">
    <w:name w:val="Textkörper Zchn"/>
    <w:basedOn w:val="Absatz-Standardschriftart"/>
    <w:link w:val="Textkrper"/>
    <w:rsid w:val="00EE154E"/>
    <w:rPr>
      <w:rFonts w:ascii="Arial" w:eastAsia="Times New Roman" w:hAnsi="Arial" w:cs="Arial"/>
      <w:b/>
      <w:bCs/>
      <w:sz w:val="24"/>
      <w:szCs w:val="24"/>
      <w:lang w:val="en-US"/>
    </w:rPr>
  </w:style>
  <w:style w:type="paragraph" w:customStyle="1" w:styleId="Style">
    <w:name w:val="Style"/>
    <w:rsid w:val="00267800"/>
    <w:pPr>
      <w:widowControl w:val="0"/>
      <w:autoSpaceDE w:val="0"/>
      <w:autoSpaceDN w:val="0"/>
      <w:adjustRightInd w:val="0"/>
    </w:pPr>
    <w:rPr>
      <w:rFonts w:ascii="Helvetica" w:eastAsia="Times New Roman" w:hAnsi="Helvetica" w:cs="Helvetica"/>
      <w:sz w:val="24"/>
      <w:szCs w:val="24"/>
      <w:lang w:val="en-US" w:eastAsia="en-US"/>
    </w:rPr>
  </w:style>
  <w:style w:type="character" w:styleId="Hervorhebung">
    <w:name w:val="Emphasis"/>
    <w:basedOn w:val="Absatz-Standardschriftart"/>
    <w:uiPriority w:val="20"/>
    <w:qFormat/>
    <w:rsid w:val="00DE564B"/>
    <w:rPr>
      <w:i/>
      <w:iCs/>
    </w:rPr>
  </w:style>
  <w:style w:type="character" w:customStyle="1" w:styleId="st">
    <w:name w:val="st"/>
    <w:basedOn w:val="Absatz-Standardschriftart"/>
    <w:rsid w:val="00DE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047">
      <w:bodyDiv w:val="1"/>
      <w:marLeft w:val="0"/>
      <w:marRight w:val="0"/>
      <w:marTop w:val="0"/>
      <w:marBottom w:val="0"/>
      <w:divBdr>
        <w:top w:val="none" w:sz="0" w:space="0" w:color="auto"/>
        <w:left w:val="none" w:sz="0" w:space="0" w:color="auto"/>
        <w:bottom w:val="none" w:sz="0" w:space="0" w:color="auto"/>
        <w:right w:val="none" w:sz="0" w:space="0" w:color="auto"/>
      </w:divBdr>
    </w:div>
    <w:div w:id="270359837">
      <w:bodyDiv w:val="1"/>
      <w:marLeft w:val="0"/>
      <w:marRight w:val="0"/>
      <w:marTop w:val="0"/>
      <w:marBottom w:val="0"/>
      <w:divBdr>
        <w:top w:val="none" w:sz="0" w:space="0" w:color="auto"/>
        <w:left w:val="none" w:sz="0" w:space="0" w:color="auto"/>
        <w:bottom w:val="none" w:sz="0" w:space="0" w:color="auto"/>
        <w:right w:val="none" w:sz="0" w:space="0" w:color="auto"/>
      </w:divBdr>
    </w:div>
    <w:div w:id="276567359">
      <w:bodyDiv w:val="1"/>
      <w:marLeft w:val="0"/>
      <w:marRight w:val="0"/>
      <w:marTop w:val="0"/>
      <w:marBottom w:val="0"/>
      <w:divBdr>
        <w:top w:val="none" w:sz="0" w:space="0" w:color="auto"/>
        <w:left w:val="none" w:sz="0" w:space="0" w:color="auto"/>
        <w:bottom w:val="none" w:sz="0" w:space="0" w:color="auto"/>
        <w:right w:val="none" w:sz="0" w:space="0" w:color="auto"/>
      </w:divBdr>
    </w:div>
    <w:div w:id="279804880">
      <w:bodyDiv w:val="1"/>
      <w:marLeft w:val="0"/>
      <w:marRight w:val="0"/>
      <w:marTop w:val="0"/>
      <w:marBottom w:val="0"/>
      <w:divBdr>
        <w:top w:val="none" w:sz="0" w:space="0" w:color="auto"/>
        <w:left w:val="none" w:sz="0" w:space="0" w:color="auto"/>
        <w:bottom w:val="none" w:sz="0" w:space="0" w:color="auto"/>
        <w:right w:val="none" w:sz="0" w:space="0" w:color="auto"/>
      </w:divBdr>
    </w:div>
    <w:div w:id="531040683">
      <w:bodyDiv w:val="1"/>
      <w:marLeft w:val="0"/>
      <w:marRight w:val="0"/>
      <w:marTop w:val="0"/>
      <w:marBottom w:val="0"/>
      <w:divBdr>
        <w:top w:val="none" w:sz="0" w:space="0" w:color="auto"/>
        <w:left w:val="none" w:sz="0" w:space="0" w:color="auto"/>
        <w:bottom w:val="none" w:sz="0" w:space="0" w:color="auto"/>
        <w:right w:val="none" w:sz="0" w:space="0" w:color="auto"/>
      </w:divBdr>
      <w:divsChild>
        <w:div w:id="763913721">
          <w:marLeft w:val="0"/>
          <w:marRight w:val="0"/>
          <w:marTop w:val="0"/>
          <w:marBottom w:val="0"/>
          <w:divBdr>
            <w:top w:val="none" w:sz="0" w:space="0" w:color="auto"/>
            <w:left w:val="none" w:sz="0" w:space="0" w:color="auto"/>
            <w:bottom w:val="none" w:sz="0" w:space="0" w:color="auto"/>
            <w:right w:val="none" w:sz="0" w:space="0" w:color="auto"/>
          </w:divBdr>
        </w:div>
      </w:divsChild>
    </w:div>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55769362">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696397307">
      <w:bodyDiv w:val="1"/>
      <w:marLeft w:val="0"/>
      <w:marRight w:val="0"/>
      <w:marTop w:val="0"/>
      <w:marBottom w:val="0"/>
      <w:divBdr>
        <w:top w:val="none" w:sz="0" w:space="0" w:color="auto"/>
        <w:left w:val="none" w:sz="0" w:space="0" w:color="auto"/>
        <w:bottom w:val="none" w:sz="0" w:space="0" w:color="auto"/>
        <w:right w:val="none" w:sz="0" w:space="0" w:color="auto"/>
      </w:divBdr>
    </w:div>
    <w:div w:id="723649166">
      <w:bodyDiv w:val="1"/>
      <w:marLeft w:val="0"/>
      <w:marRight w:val="0"/>
      <w:marTop w:val="0"/>
      <w:marBottom w:val="0"/>
      <w:divBdr>
        <w:top w:val="none" w:sz="0" w:space="0" w:color="auto"/>
        <w:left w:val="none" w:sz="0" w:space="0" w:color="auto"/>
        <w:bottom w:val="none" w:sz="0" w:space="0" w:color="auto"/>
        <w:right w:val="none" w:sz="0" w:space="0" w:color="auto"/>
      </w:divBdr>
      <w:divsChild>
        <w:div w:id="1405101557">
          <w:marLeft w:val="0"/>
          <w:marRight w:val="0"/>
          <w:marTop w:val="0"/>
          <w:marBottom w:val="0"/>
          <w:divBdr>
            <w:top w:val="none" w:sz="0" w:space="0" w:color="auto"/>
            <w:left w:val="none" w:sz="0" w:space="0" w:color="auto"/>
            <w:bottom w:val="none" w:sz="0" w:space="0" w:color="auto"/>
            <w:right w:val="none" w:sz="0" w:space="0" w:color="auto"/>
          </w:divBdr>
        </w:div>
      </w:divsChild>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789666371">
      <w:bodyDiv w:val="1"/>
      <w:marLeft w:val="0"/>
      <w:marRight w:val="0"/>
      <w:marTop w:val="0"/>
      <w:marBottom w:val="0"/>
      <w:divBdr>
        <w:top w:val="none" w:sz="0" w:space="0" w:color="auto"/>
        <w:left w:val="none" w:sz="0" w:space="0" w:color="auto"/>
        <w:bottom w:val="none" w:sz="0" w:space="0" w:color="auto"/>
        <w:right w:val="none" w:sz="0" w:space="0" w:color="auto"/>
      </w:divBdr>
      <w:divsChild>
        <w:div w:id="1004472091">
          <w:marLeft w:val="0"/>
          <w:marRight w:val="0"/>
          <w:marTop w:val="0"/>
          <w:marBottom w:val="0"/>
          <w:divBdr>
            <w:top w:val="none" w:sz="0" w:space="0" w:color="auto"/>
            <w:left w:val="none" w:sz="0" w:space="0" w:color="auto"/>
            <w:bottom w:val="none" w:sz="0" w:space="0" w:color="auto"/>
            <w:right w:val="none" w:sz="0" w:space="0" w:color="auto"/>
          </w:divBdr>
          <w:divsChild>
            <w:div w:id="1081295955">
              <w:marLeft w:val="0"/>
              <w:marRight w:val="0"/>
              <w:marTop w:val="0"/>
              <w:marBottom w:val="0"/>
              <w:divBdr>
                <w:top w:val="none" w:sz="0" w:space="0" w:color="auto"/>
                <w:left w:val="none" w:sz="0" w:space="0" w:color="auto"/>
                <w:bottom w:val="none" w:sz="0" w:space="0" w:color="auto"/>
                <w:right w:val="none" w:sz="0" w:space="0" w:color="auto"/>
              </w:divBdr>
              <w:divsChild>
                <w:div w:id="826238945">
                  <w:marLeft w:val="0"/>
                  <w:marRight w:val="0"/>
                  <w:marTop w:val="0"/>
                  <w:marBottom w:val="0"/>
                  <w:divBdr>
                    <w:top w:val="none" w:sz="0" w:space="0" w:color="auto"/>
                    <w:left w:val="none" w:sz="0" w:space="0" w:color="auto"/>
                    <w:bottom w:val="none" w:sz="0" w:space="0" w:color="auto"/>
                    <w:right w:val="none" w:sz="0" w:space="0" w:color="auto"/>
                  </w:divBdr>
                  <w:divsChild>
                    <w:div w:id="183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378">
          <w:marLeft w:val="0"/>
          <w:marRight w:val="0"/>
          <w:marTop w:val="0"/>
          <w:marBottom w:val="0"/>
          <w:divBdr>
            <w:top w:val="none" w:sz="0" w:space="0" w:color="auto"/>
            <w:left w:val="none" w:sz="0" w:space="0" w:color="auto"/>
            <w:bottom w:val="none" w:sz="0" w:space="0" w:color="auto"/>
            <w:right w:val="none" w:sz="0" w:space="0" w:color="auto"/>
          </w:divBdr>
          <w:divsChild>
            <w:div w:id="823473442">
              <w:marLeft w:val="0"/>
              <w:marRight w:val="0"/>
              <w:marTop w:val="0"/>
              <w:marBottom w:val="0"/>
              <w:divBdr>
                <w:top w:val="none" w:sz="0" w:space="0" w:color="auto"/>
                <w:left w:val="none" w:sz="0" w:space="0" w:color="auto"/>
                <w:bottom w:val="none" w:sz="0" w:space="0" w:color="auto"/>
                <w:right w:val="none" w:sz="0" w:space="0" w:color="auto"/>
              </w:divBdr>
              <w:divsChild>
                <w:div w:id="1372269065">
                  <w:marLeft w:val="0"/>
                  <w:marRight w:val="0"/>
                  <w:marTop w:val="0"/>
                  <w:marBottom w:val="0"/>
                  <w:divBdr>
                    <w:top w:val="none" w:sz="0" w:space="0" w:color="auto"/>
                    <w:left w:val="none" w:sz="0" w:space="0" w:color="auto"/>
                    <w:bottom w:val="none" w:sz="0" w:space="0" w:color="auto"/>
                    <w:right w:val="none" w:sz="0" w:space="0" w:color="auto"/>
                  </w:divBdr>
                  <w:divsChild>
                    <w:div w:id="106512641">
                      <w:marLeft w:val="0"/>
                      <w:marRight w:val="0"/>
                      <w:marTop w:val="0"/>
                      <w:marBottom w:val="0"/>
                      <w:divBdr>
                        <w:top w:val="none" w:sz="0" w:space="0" w:color="auto"/>
                        <w:left w:val="none" w:sz="0" w:space="0" w:color="auto"/>
                        <w:bottom w:val="none" w:sz="0" w:space="0" w:color="auto"/>
                        <w:right w:val="none" w:sz="0" w:space="0" w:color="auto"/>
                      </w:divBdr>
                      <w:divsChild>
                        <w:div w:id="1292252647">
                          <w:marLeft w:val="0"/>
                          <w:marRight w:val="0"/>
                          <w:marTop w:val="0"/>
                          <w:marBottom w:val="0"/>
                          <w:divBdr>
                            <w:top w:val="none" w:sz="0" w:space="0" w:color="auto"/>
                            <w:left w:val="none" w:sz="0" w:space="0" w:color="auto"/>
                            <w:bottom w:val="none" w:sz="0" w:space="0" w:color="auto"/>
                            <w:right w:val="none" w:sz="0" w:space="0" w:color="auto"/>
                          </w:divBdr>
                          <w:divsChild>
                            <w:div w:id="563032103">
                              <w:marLeft w:val="0"/>
                              <w:marRight w:val="0"/>
                              <w:marTop w:val="0"/>
                              <w:marBottom w:val="0"/>
                              <w:divBdr>
                                <w:top w:val="none" w:sz="0" w:space="0" w:color="auto"/>
                                <w:left w:val="none" w:sz="0" w:space="0" w:color="auto"/>
                                <w:bottom w:val="none" w:sz="0" w:space="0" w:color="auto"/>
                                <w:right w:val="none" w:sz="0" w:space="0" w:color="auto"/>
                              </w:divBdr>
                            </w:div>
                            <w:div w:id="1932540287">
                              <w:marLeft w:val="0"/>
                              <w:marRight w:val="0"/>
                              <w:marTop w:val="0"/>
                              <w:marBottom w:val="0"/>
                              <w:divBdr>
                                <w:top w:val="none" w:sz="0" w:space="0" w:color="auto"/>
                                <w:left w:val="none" w:sz="0" w:space="0" w:color="auto"/>
                                <w:bottom w:val="none" w:sz="0" w:space="0" w:color="auto"/>
                                <w:right w:val="none" w:sz="0" w:space="0" w:color="auto"/>
                              </w:divBdr>
                              <w:divsChild>
                                <w:div w:id="478695390">
                                  <w:marLeft w:val="0"/>
                                  <w:marRight w:val="0"/>
                                  <w:marTop w:val="0"/>
                                  <w:marBottom w:val="0"/>
                                  <w:divBdr>
                                    <w:top w:val="none" w:sz="0" w:space="0" w:color="auto"/>
                                    <w:left w:val="none" w:sz="0" w:space="0" w:color="auto"/>
                                    <w:bottom w:val="none" w:sz="0" w:space="0" w:color="auto"/>
                                    <w:right w:val="none" w:sz="0" w:space="0" w:color="auto"/>
                                  </w:divBdr>
                                  <w:divsChild>
                                    <w:div w:id="854151218">
                                      <w:marLeft w:val="0"/>
                                      <w:marRight w:val="0"/>
                                      <w:marTop w:val="0"/>
                                      <w:marBottom w:val="0"/>
                                      <w:divBdr>
                                        <w:top w:val="none" w:sz="0" w:space="0" w:color="auto"/>
                                        <w:left w:val="none" w:sz="0" w:space="0" w:color="auto"/>
                                        <w:bottom w:val="none" w:sz="0" w:space="0" w:color="auto"/>
                                        <w:right w:val="none" w:sz="0" w:space="0" w:color="auto"/>
                                      </w:divBdr>
                                      <w:divsChild>
                                        <w:div w:id="1371685660">
                                          <w:marLeft w:val="0"/>
                                          <w:marRight w:val="0"/>
                                          <w:marTop w:val="0"/>
                                          <w:marBottom w:val="0"/>
                                          <w:divBdr>
                                            <w:top w:val="none" w:sz="0" w:space="0" w:color="auto"/>
                                            <w:left w:val="none" w:sz="0" w:space="0" w:color="auto"/>
                                            <w:bottom w:val="none" w:sz="0" w:space="0" w:color="auto"/>
                                            <w:right w:val="none" w:sz="0" w:space="0" w:color="auto"/>
                                          </w:divBdr>
                                        </w:div>
                                        <w:div w:id="598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6455">
      <w:bodyDiv w:val="1"/>
      <w:marLeft w:val="0"/>
      <w:marRight w:val="0"/>
      <w:marTop w:val="0"/>
      <w:marBottom w:val="0"/>
      <w:divBdr>
        <w:top w:val="none" w:sz="0" w:space="0" w:color="auto"/>
        <w:left w:val="none" w:sz="0" w:space="0" w:color="auto"/>
        <w:bottom w:val="none" w:sz="0" w:space="0" w:color="auto"/>
        <w:right w:val="none" w:sz="0" w:space="0" w:color="auto"/>
      </w:divBdr>
    </w:div>
    <w:div w:id="821000297">
      <w:bodyDiv w:val="1"/>
      <w:marLeft w:val="0"/>
      <w:marRight w:val="0"/>
      <w:marTop w:val="0"/>
      <w:marBottom w:val="0"/>
      <w:divBdr>
        <w:top w:val="none" w:sz="0" w:space="0" w:color="auto"/>
        <w:left w:val="none" w:sz="0" w:space="0" w:color="auto"/>
        <w:bottom w:val="none" w:sz="0" w:space="0" w:color="auto"/>
        <w:right w:val="none" w:sz="0" w:space="0" w:color="auto"/>
      </w:divBdr>
      <w:divsChild>
        <w:div w:id="219027052">
          <w:marLeft w:val="0"/>
          <w:marRight w:val="0"/>
          <w:marTop w:val="0"/>
          <w:marBottom w:val="0"/>
          <w:divBdr>
            <w:top w:val="none" w:sz="0" w:space="0" w:color="auto"/>
            <w:left w:val="none" w:sz="0" w:space="0" w:color="auto"/>
            <w:bottom w:val="none" w:sz="0" w:space="0" w:color="auto"/>
            <w:right w:val="none" w:sz="0" w:space="0" w:color="auto"/>
          </w:divBdr>
          <w:divsChild>
            <w:div w:id="1965385232">
              <w:marLeft w:val="0"/>
              <w:marRight w:val="0"/>
              <w:marTop w:val="0"/>
              <w:marBottom w:val="0"/>
              <w:divBdr>
                <w:top w:val="none" w:sz="0" w:space="0" w:color="auto"/>
                <w:left w:val="none" w:sz="0" w:space="0" w:color="auto"/>
                <w:bottom w:val="none" w:sz="0" w:space="0" w:color="auto"/>
                <w:right w:val="none" w:sz="0" w:space="0" w:color="auto"/>
              </w:divBdr>
              <w:divsChild>
                <w:div w:id="1545294863">
                  <w:marLeft w:val="0"/>
                  <w:marRight w:val="0"/>
                  <w:marTop w:val="0"/>
                  <w:marBottom w:val="0"/>
                  <w:divBdr>
                    <w:top w:val="none" w:sz="0" w:space="0" w:color="auto"/>
                    <w:left w:val="none" w:sz="0" w:space="0" w:color="auto"/>
                    <w:bottom w:val="none" w:sz="0" w:space="0" w:color="auto"/>
                    <w:right w:val="none" w:sz="0" w:space="0" w:color="auto"/>
                  </w:divBdr>
                  <w:divsChild>
                    <w:div w:id="1167093916">
                      <w:marLeft w:val="0"/>
                      <w:marRight w:val="0"/>
                      <w:marTop w:val="0"/>
                      <w:marBottom w:val="0"/>
                      <w:divBdr>
                        <w:top w:val="none" w:sz="0" w:space="0" w:color="auto"/>
                        <w:left w:val="none" w:sz="0" w:space="0" w:color="auto"/>
                        <w:bottom w:val="none" w:sz="0" w:space="0" w:color="auto"/>
                        <w:right w:val="none" w:sz="0" w:space="0" w:color="auto"/>
                      </w:divBdr>
                    </w:div>
                    <w:div w:id="4018935">
                      <w:marLeft w:val="0"/>
                      <w:marRight w:val="0"/>
                      <w:marTop w:val="0"/>
                      <w:marBottom w:val="0"/>
                      <w:divBdr>
                        <w:top w:val="none" w:sz="0" w:space="0" w:color="auto"/>
                        <w:left w:val="none" w:sz="0" w:space="0" w:color="auto"/>
                        <w:bottom w:val="none" w:sz="0" w:space="0" w:color="auto"/>
                        <w:right w:val="none" w:sz="0" w:space="0" w:color="auto"/>
                      </w:divBdr>
                      <w:divsChild>
                        <w:div w:id="2060393855">
                          <w:marLeft w:val="0"/>
                          <w:marRight w:val="0"/>
                          <w:marTop w:val="0"/>
                          <w:marBottom w:val="0"/>
                          <w:divBdr>
                            <w:top w:val="none" w:sz="0" w:space="0" w:color="auto"/>
                            <w:left w:val="none" w:sz="0" w:space="0" w:color="auto"/>
                            <w:bottom w:val="none" w:sz="0" w:space="0" w:color="auto"/>
                            <w:right w:val="none" w:sz="0" w:space="0" w:color="auto"/>
                          </w:divBdr>
                          <w:divsChild>
                            <w:div w:id="625356299">
                              <w:marLeft w:val="0"/>
                              <w:marRight w:val="0"/>
                              <w:marTop w:val="0"/>
                              <w:marBottom w:val="0"/>
                              <w:divBdr>
                                <w:top w:val="none" w:sz="0" w:space="0" w:color="auto"/>
                                <w:left w:val="none" w:sz="0" w:space="0" w:color="auto"/>
                                <w:bottom w:val="none" w:sz="0" w:space="0" w:color="auto"/>
                                <w:right w:val="none" w:sz="0" w:space="0" w:color="auto"/>
                              </w:divBdr>
                            </w:div>
                          </w:divsChild>
                        </w:div>
                        <w:div w:id="1578175986">
                          <w:marLeft w:val="0"/>
                          <w:marRight w:val="0"/>
                          <w:marTop w:val="0"/>
                          <w:marBottom w:val="0"/>
                          <w:divBdr>
                            <w:top w:val="none" w:sz="0" w:space="0" w:color="auto"/>
                            <w:left w:val="none" w:sz="0" w:space="0" w:color="auto"/>
                            <w:bottom w:val="none" w:sz="0" w:space="0" w:color="auto"/>
                            <w:right w:val="none" w:sz="0" w:space="0" w:color="auto"/>
                          </w:divBdr>
                          <w:divsChild>
                            <w:div w:id="2072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6700">
      <w:bodyDiv w:val="1"/>
      <w:marLeft w:val="0"/>
      <w:marRight w:val="0"/>
      <w:marTop w:val="0"/>
      <w:marBottom w:val="0"/>
      <w:divBdr>
        <w:top w:val="none" w:sz="0" w:space="0" w:color="auto"/>
        <w:left w:val="none" w:sz="0" w:space="0" w:color="auto"/>
        <w:bottom w:val="none" w:sz="0" w:space="0" w:color="auto"/>
        <w:right w:val="none" w:sz="0" w:space="0" w:color="auto"/>
      </w:divBdr>
    </w:div>
    <w:div w:id="929587914">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11383050">
      <w:bodyDiv w:val="1"/>
      <w:marLeft w:val="0"/>
      <w:marRight w:val="0"/>
      <w:marTop w:val="0"/>
      <w:marBottom w:val="0"/>
      <w:divBdr>
        <w:top w:val="none" w:sz="0" w:space="0" w:color="auto"/>
        <w:left w:val="none" w:sz="0" w:space="0" w:color="auto"/>
        <w:bottom w:val="none" w:sz="0" w:space="0" w:color="auto"/>
        <w:right w:val="none" w:sz="0" w:space="0" w:color="auto"/>
      </w:divBdr>
    </w:div>
    <w:div w:id="1281493432">
      <w:bodyDiv w:val="1"/>
      <w:marLeft w:val="0"/>
      <w:marRight w:val="0"/>
      <w:marTop w:val="0"/>
      <w:marBottom w:val="0"/>
      <w:divBdr>
        <w:top w:val="none" w:sz="0" w:space="0" w:color="auto"/>
        <w:left w:val="none" w:sz="0" w:space="0" w:color="auto"/>
        <w:bottom w:val="none" w:sz="0" w:space="0" w:color="auto"/>
        <w:right w:val="none" w:sz="0" w:space="0" w:color="auto"/>
      </w:divBdr>
    </w:div>
    <w:div w:id="1299149634">
      <w:bodyDiv w:val="1"/>
      <w:marLeft w:val="0"/>
      <w:marRight w:val="0"/>
      <w:marTop w:val="0"/>
      <w:marBottom w:val="0"/>
      <w:divBdr>
        <w:top w:val="none" w:sz="0" w:space="0" w:color="auto"/>
        <w:left w:val="none" w:sz="0" w:space="0" w:color="auto"/>
        <w:bottom w:val="none" w:sz="0" w:space="0" w:color="auto"/>
        <w:right w:val="none" w:sz="0" w:space="0" w:color="auto"/>
      </w:divBdr>
    </w:div>
    <w:div w:id="1512333053">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1968201620">
      <w:bodyDiv w:val="1"/>
      <w:marLeft w:val="0"/>
      <w:marRight w:val="0"/>
      <w:marTop w:val="0"/>
      <w:marBottom w:val="0"/>
      <w:divBdr>
        <w:top w:val="none" w:sz="0" w:space="0" w:color="auto"/>
        <w:left w:val="none" w:sz="0" w:space="0" w:color="auto"/>
        <w:bottom w:val="none" w:sz="0" w:space="0" w:color="auto"/>
        <w:right w:val="none" w:sz="0" w:space="0" w:color="auto"/>
      </w:divBdr>
      <w:divsChild>
        <w:div w:id="303390786">
          <w:marLeft w:val="0"/>
          <w:marRight w:val="0"/>
          <w:marTop w:val="0"/>
          <w:marBottom w:val="0"/>
          <w:divBdr>
            <w:top w:val="none" w:sz="0" w:space="0" w:color="auto"/>
            <w:left w:val="none" w:sz="0" w:space="0" w:color="auto"/>
            <w:bottom w:val="none" w:sz="0" w:space="0" w:color="auto"/>
            <w:right w:val="none" w:sz="0" w:space="0" w:color="auto"/>
          </w:divBdr>
          <w:divsChild>
            <w:div w:id="1376735558">
              <w:marLeft w:val="0"/>
              <w:marRight w:val="0"/>
              <w:marTop w:val="0"/>
              <w:marBottom w:val="0"/>
              <w:divBdr>
                <w:top w:val="none" w:sz="0" w:space="0" w:color="auto"/>
                <w:left w:val="none" w:sz="0" w:space="0" w:color="auto"/>
                <w:bottom w:val="none" w:sz="0" w:space="0" w:color="auto"/>
                <w:right w:val="none" w:sz="0" w:space="0" w:color="auto"/>
              </w:divBdr>
              <w:divsChild>
                <w:div w:id="901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twitter.com/gmgcolo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acebook.com/gmgcolor.en" TargetMode="External"/><Relationship Id="rId2" Type="http://schemas.openxmlformats.org/officeDocument/2006/relationships/customXml" Target="../customXml/item2.xml"/><Relationship Id="rId16" Type="http://schemas.openxmlformats.org/officeDocument/2006/relationships/hyperlink" Target="http://www.gmgcolo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E133-FDBA-A345-B609-84A2EE76FA1F}">
  <ds:schemaRefs>
    <ds:schemaRef ds:uri="http://schemas.openxmlformats.org/officeDocument/2006/bibliography"/>
  </ds:schemaRefs>
</ds:datastoreItem>
</file>

<file path=customXml/itemProps2.xml><?xml version="1.0" encoding="utf-8"?>
<ds:datastoreItem xmlns:ds="http://schemas.openxmlformats.org/officeDocument/2006/customXml" ds:itemID="{37DC3702-B91F-4250-AF48-5A5C64F255B1}">
  <ds:schemaRefs>
    <ds:schemaRef ds:uri="http://schemas.openxmlformats.org/officeDocument/2006/bibliography"/>
  </ds:schemaRefs>
</ds:datastoreItem>
</file>

<file path=customXml/itemProps3.xml><?xml version="1.0" encoding="utf-8"?>
<ds:datastoreItem xmlns:ds="http://schemas.openxmlformats.org/officeDocument/2006/customXml" ds:itemID="{C0868057-1FAC-DC42-842A-A8614DE4E05B}">
  <ds:schemaRefs>
    <ds:schemaRef ds:uri="http://schemas.openxmlformats.org/officeDocument/2006/bibliography"/>
  </ds:schemaRefs>
</ds:datastoreItem>
</file>

<file path=customXml/itemProps4.xml><?xml version="1.0" encoding="utf-8"?>
<ds:datastoreItem xmlns:ds="http://schemas.openxmlformats.org/officeDocument/2006/customXml" ds:itemID="{672075A0-5DFC-4CF2-B52E-7CB2C038E82C}">
  <ds:schemaRefs>
    <ds:schemaRef ds:uri="http://schemas.openxmlformats.org/officeDocument/2006/bibliography"/>
  </ds:schemaRefs>
</ds:datastoreItem>
</file>

<file path=customXml/itemProps5.xml><?xml version="1.0" encoding="utf-8"?>
<ds:datastoreItem xmlns:ds="http://schemas.openxmlformats.org/officeDocument/2006/customXml" ds:itemID="{F320427A-E7AD-4E48-8558-068ECD24219E}">
  <ds:schemaRefs>
    <ds:schemaRef ds:uri="http://schemas.openxmlformats.org/officeDocument/2006/bibliography"/>
  </ds:schemaRefs>
</ds:datastoreItem>
</file>

<file path=customXml/itemProps6.xml><?xml version="1.0" encoding="utf-8"?>
<ds:datastoreItem xmlns:ds="http://schemas.openxmlformats.org/officeDocument/2006/customXml" ds:itemID="{95C6182B-9182-41B3-893E-87DA33D6F428}">
  <ds:schemaRefs>
    <ds:schemaRef ds:uri="http://schemas.openxmlformats.org/officeDocument/2006/bibliography"/>
  </ds:schemaRefs>
</ds:datastoreItem>
</file>

<file path=customXml/itemProps7.xml><?xml version="1.0" encoding="utf-8"?>
<ds:datastoreItem xmlns:ds="http://schemas.openxmlformats.org/officeDocument/2006/customXml" ds:itemID="{41905FC2-C6D3-48FB-AD46-BCC9474C340D}">
  <ds:schemaRefs>
    <ds:schemaRef ds:uri="http://schemas.openxmlformats.org/officeDocument/2006/bibliography"/>
  </ds:schemaRefs>
</ds:datastoreItem>
</file>

<file path=customXml/itemProps8.xml><?xml version="1.0" encoding="utf-8"?>
<ds:datastoreItem xmlns:ds="http://schemas.openxmlformats.org/officeDocument/2006/customXml" ds:itemID="{68DDB7A2-5D46-4B6B-8446-64386198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Release.dot</Template>
  <TotalTime>0</TotalTime>
  <Pages>2</Pages>
  <Words>528</Words>
  <Characters>3332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FTA Forum 2016 FINAL</vt:lpstr>
      <vt:lpstr>GMG FTA Forum 2016 FINAL</vt:lpstr>
    </vt:vector>
  </TitlesOfParts>
  <Manager/>
  <Company>GMG</Company>
  <LinksUpToDate>false</LinksUpToDate>
  <CharactersWithSpaces>3853</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at Sign &amp; Digital 2019</dc:title>
  <dc:subject/>
  <dc:creator>Anne.Komander@gmgcolor.com</dc:creator>
  <cp:keywords/>
  <dc:description/>
  <cp:lastModifiedBy>Anne Komander</cp:lastModifiedBy>
  <cp:revision>11</cp:revision>
  <cp:lastPrinted>2019-03-06T21:35:00Z</cp:lastPrinted>
  <dcterms:created xsi:type="dcterms:W3CDTF">2019-03-06T21:43:00Z</dcterms:created>
  <dcterms:modified xsi:type="dcterms:W3CDTF">2019-03-18T12:56:00Z</dcterms:modified>
  <cp:category/>
</cp:coreProperties>
</file>