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0632124" w14:textId="77777777" w:rsidR="00A30BBD" w:rsidRPr="00721B16" w:rsidRDefault="00A30BBD" w:rsidP="00AD2727">
      <w:pPr>
        <w:spacing w:line="360" w:lineRule="auto"/>
        <w:jc w:val="both"/>
        <w:rPr>
          <w:b/>
          <w:lang w:val="en-GB"/>
        </w:rPr>
      </w:pPr>
      <w:bookmarkStart w:id="0" w:name="_GoBack"/>
      <w:bookmarkEnd w:id="0"/>
    </w:p>
    <w:p w14:paraId="2E7BA1F9" w14:textId="77777777" w:rsidR="00FA2B71" w:rsidRPr="00721B16" w:rsidRDefault="00FA2B71" w:rsidP="00AD2727">
      <w:pPr>
        <w:spacing w:line="360" w:lineRule="auto"/>
        <w:jc w:val="both"/>
        <w:rPr>
          <w:b/>
          <w:lang w:val="en-GB"/>
        </w:rPr>
      </w:pPr>
    </w:p>
    <w:p w14:paraId="45544422" w14:textId="7910BE17" w:rsidR="00AD2727" w:rsidRPr="0002628A" w:rsidRDefault="007F1F85" w:rsidP="00AD2727">
      <w:pPr>
        <w:spacing w:line="360" w:lineRule="auto"/>
        <w:jc w:val="both"/>
        <w:rPr>
          <w:b/>
          <w:lang w:val="es-ES"/>
        </w:rPr>
      </w:pPr>
      <w:r>
        <w:rPr>
          <w:b/>
          <w:lang w:val="es-ES" w:bidi="es-ES"/>
        </w:rPr>
        <w:t>15</w:t>
      </w:r>
      <w:r w:rsidR="006A0299" w:rsidRPr="00721B16">
        <w:rPr>
          <w:b/>
          <w:lang w:val="es-ES" w:bidi="es-ES"/>
        </w:rPr>
        <w:t xml:space="preserve"> de noviembre de 2018</w:t>
      </w:r>
    </w:p>
    <w:p w14:paraId="4CC69E3F" w14:textId="77777777" w:rsidR="003E3273" w:rsidRPr="0002628A" w:rsidRDefault="003E3273" w:rsidP="00071F87">
      <w:pPr>
        <w:spacing w:line="360" w:lineRule="auto"/>
        <w:jc w:val="both"/>
        <w:rPr>
          <w:b/>
          <w:lang w:val="es-ES"/>
        </w:rPr>
      </w:pPr>
    </w:p>
    <w:p w14:paraId="338AC6E7" w14:textId="5F1C40DF" w:rsidR="00A45479" w:rsidRPr="0002628A" w:rsidRDefault="00BA5D98" w:rsidP="002B4FDE">
      <w:pPr>
        <w:spacing w:before="240" w:line="360" w:lineRule="auto"/>
        <w:rPr>
          <w:b/>
          <w:sz w:val="24"/>
          <w:lang w:val="es-ES"/>
        </w:rPr>
      </w:pPr>
      <w:r w:rsidRPr="00721B16">
        <w:rPr>
          <w:b/>
          <w:sz w:val="24"/>
          <w:lang w:val="es-ES" w:bidi="es-ES"/>
        </w:rPr>
        <w:t xml:space="preserve">Fujifilm </w:t>
      </w:r>
      <w:r w:rsidRPr="00721B16">
        <w:rPr>
          <w:rFonts w:hint="eastAsia"/>
          <w:b/>
          <w:sz w:val="24"/>
          <w:lang w:val="es-ES" w:bidi="es-ES"/>
        </w:rPr>
        <w:t xml:space="preserve">anuncia </w:t>
      </w:r>
      <w:r w:rsidRPr="00721B16">
        <w:rPr>
          <w:b/>
          <w:sz w:val="24"/>
          <w:lang w:val="es-ES" w:bidi="es-ES"/>
        </w:rPr>
        <w:t xml:space="preserve">la impresora digital </w:t>
      </w:r>
      <w:r w:rsidR="001410E8">
        <w:rPr>
          <w:b/>
          <w:sz w:val="24"/>
          <w:lang w:val="es-ES" w:bidi="es-ES"/>
        </w:rPr>
        <w:t>a</w:t>
      </w:r>
      <w:r w:rsidRPr="00721B16">
        <w:rPr>
          <w:b/>
          <w:sz w:val="24"/>
          <w:lang w:val="es-ES" w:bidi="es-ES"/>
        </w:rPr>
        <w:t xml:space="preserve"> hojas B2 en color más rápida del mercado: la Jet </w:t>
      </w:r>
      <w:proofErr w:type="spellStart"/>
      <w:r w:rsidRPr="00721B16">
        <w:rPr>
          <w:b/>
          <w:sz w:val="24"/>
          <w:lang w:val="es-ES" w:bidi="es-ES"/>
        </w:rPr>
        <w:t>Press</w:t>
      </w:r>
      <w:proofErr w:type="spellEnd"/>
      <w:r w:rsidRPr="00721B16">
        <w:rPr>
          <w:b/>
          <w:sz w:val="24"/>
          <w:lang w:val="es-ES" w:bidi="es-ES"/>
        </w:rPr>
        <w:t xml:space="preserve"> 750S</w:t>
      </w:r>
    </w:p>
    <w:p w14:paraId="4D2CE993" w14:textId="77777777" w:rsidR="00676105" w:rsidRPr="0002628A" w:rsidRDefault="00676105" w:rsidP="00A45479">
      <w:pPr>
        <w:tabs>
          <w:tab w:val="left" w:pos="6120"/>
        </w:tabs>
        <w:jc w:val="both"/>
        <w:rPr>
          <w:i/>
          <w:lang w:val="es-ES"/>
        </w:rPr>
      </w:pPr>
    </w:p>
    <w:p w14:paraId="1421F1CD" w14:textId="4EDFE6CF" w:rsidR="00F6539B" w:rsidRPr="0002628A" w:rsidRDefault="00676105" w:rsidP="00721B16">
      <w:pPr>
        <w:tabs>
          <w:tab w:val="left" w:pos="6120"/>
        </w:tabs>
        <w:spacing w:line="360" w:lineRule="auto"/>
        <w:jc w:val="both"/>
        <w:rPr>
          <w:i/>
          <w:lang w:val="es-ES"/>
        </w:rPr>
      </w:pPr>
      <w:r w:rsidRPr="004949D3">
        <w:rPr>
          <w:i/>
          <w:lang w:val="es-ES" w:bidi="es-ES"/>
        </w:rPr>
        <w:t xml:space="preserve">La Jet </w:t>
      </w:r>
      <w:proofErr w:type="spellStart"/>
      <w:r w:rsidRPr="004949D3">
        <w:rPr>
          <w:i/>
          <w:lang w:val="es-ES" w:bidi="es-ES"/>
        </w:rPr>
        <w:t>Press</w:t>
      </w:r>
      <w:proofErr w:type="spellEnd"/>
      <w:r w:rsidRPr="004949D3">
        <w:rPr>
          <w:i/>
          <w:lang w:val="es-ES" w:bidi="es-ES"/>
        </w:rPr>
        <w:t xml:space="preserve"> 720S se ha convertido en la máquina </w:t>
      </w:r>
      <w:proofErr w:type="spellStart"/>
      <w:r w:rsidRPr="004949D3">
        <w:rPr>
          <w:i/>
          <w:lang w:val="es-ES" w:bidi="es-ES"/>
        </w:rPr>
        <w:t>inkjet</w:t>
      </w:r>
      <w:proofErr w:type="spellEnd"/>
      <w:r w:rsidRPr="004949D3">
        <w:rPr>
          <w:i/>
          <w:lang w:val="es-ES" w:bidi="es-ES"/>
        </w:rPr>
        <w:t xml:space="preserve"> de referencia por su rendimiento y versatilidad desde que apareció hace cuatro años. Ahora, la nueva Jet </w:t>
      </w:r>
      <w:proofErr w:type="spellStart"/>
      <w:r w:rsidRPr="004949D3">
        <w:rPr>
          <w:i/>
          <w:lang w:val="es-ES" w:bidi="es-ES"/>
        </w:rPr>
        <w:t>Press</w:t>
      </w:r>
      <w:proofErr w:type="spellEnd"/>
      <w:r w:rsidRPr="004949D3">
        <w:rPr>
          <w:i/>
          <w:lang w:val="es-ES" w:bidi="es-ES"/>
        </w:rPr>
        <w:t xml:space="preserve"> 750S incrementa la productividad y el tiempo de actividad, entre otras mejoras, para dar otro gran salto cualitativo.</w:t>
      </w:r>
    </w:p>
    <w:p w14:paraId="7309EF36" w14:textId="77777777" w:rsidR="00486AB7" w:rsidRPr="0002628A" w:rsidRDefault="00486AB7" w:rsidP="00A45479">
      <w:pPr>
        <w:tabs>
          <w:tab w:val="left" w:pos="6120"/>
        </w:tabs>
        <w:jc w:val="both"/>
        <w:rPr>
          <w:lang w:val="es-ES"/>
        </w:rPr>
      </w:pPr>
    </w:p>
    <w:p w14:paraId="307BD227" w14:textId="77777777" w:rsidR="00A45479" w:rsidRPr="0002628A" w:rsidRDefault="00A45479" w:rsidP="00A45479">
      <w:pPr>
        <w:tabs>
          <w:tab w:val="left" w:pos="6120"/>
        </w:tabs>
        <w:jc w:val="both"/>
        <w:rPr>
          <w:lang w:val="es-ES"/>
        </w:rPr>
      </w:pPr>
    </w:p>
    <w:p w14:paraId="014A1409" w14:textId="21A4EF51" w:rsidR="008A6945" w:rsidRPr="0002628A" w:rsidRDefault="008A6945" w:rsidP="00233CFF">
      <w:pPr>
        <w:tabs>
          <w:tab w:val="left" w:pos="6120"/>
        </w:tabs>
        <w:spacing w:line="360" w:lineRule="auto"/>
        <w:jc w:val="both"/>
        <w:rPr>
          <w:lang w:val="es-ES"/>
        </w:rPr>
      </w:pPr>
      <w:r w:rsidRPr="00721B16">
        <w:rPr>
          <w:lang w:val="es-ES" w:bidi="es-ES"/>
        </w:rPr>
        <w:t xml:space="preserve">Fujifilm presenta la tercera generación de su impresora </w:t>
      </w:r>
      <w:proofErr w:type="spellStart"/>
      <w:r w:rsidRPr="00721B16">
        <w:rPr>
          <w:lang w:val="es-ES" w:bidi="es-ES"/>
        </w:rPr>
        <w:t>inkjet</w:t>
      </w:r>
      <w:proofErr w:type="spellEnd"/>
      <w:r w:rsidRPr="00721B16">
        <w:rPr>
          <w:lang w:val="es-ES" w:bidi="es-ES"/>
        </w:rPr>
        <w:t xml:space="preserve"> en formato B2, la Jet </w:t>
      </w:r>
      <w:proofErr w:type="spellStart"/>
      <w:r w:rsidRPr="00721B16">
        <w:rPr>
          <w:lang w:val="es-ES" w:bidi="es-ES"/>
        </w:rPr>
        <w:t>Press</w:t>
      </w:r>
      <w:proofErr w:type="spellEnd"/>
      <w:r w:rsidRPr="00721B16">
        <w:rPr>
          <w:lang w:val="es-ES" w:bidi="es-ES"/>
        </w:rPr>
        <w:t xml:space="preserve"> 750S. Con una productividad superior de 3600 hojas B2 por hora y numerosos cambios que mejoran aún más sus ya de por sí fantásticas prestaciones, como el tiempo de actividad, la versatilidad, la capacidad cromática y la calidad, la Jet </w:t>
      </w:r>
      <w:proofErr w:type="spellStart"/>
      <w:r w:rsidRPr="00721B16">
        <w:rPr>
          <w:lang w:val="es-ES" w:bidi="es-ES"/>
        </w:rPr>
        <w:t>Press</w:t>
      </w:r>
      <w:proofErr w:type="spellEnd"/>
      <w:r w:rsidRPr="00721B16">
        <w:rPr>
          <w:lang w:val="es-ES" w:bidi="es-ES"/>
        </w:rPr>
        <w:t xml:space="preserve"> 750S es ahora la impresora digital </w:t>
      </w:r>
      <w:r w:rsidR="001410E8">
        <w:rPr>
          <w:lang w:val="es-ES" w:bidi="es-ES"/>
        </w:rPr>
        <w:t>a</w:t>
      </w:r>
      <w:r w:rsidRPr="00721B16">
        <w:rPr>
          <w:lang w:val="es-ES" w:bidi="es-ES"/>
        </w:rPr>
        <w:t xml:space="preserve"> hojas B2 en color más rápida del mercado. </w:t>
      </w:r>
    </w:p>
    <w:p w14:paraId="11EF47C2" w14:textId="77777777" w:rsidR="008A6945" w:rsidRPr="0002628A" w:rsidRDefault="008A6945" w:rsidP="00233CFF">
      <w:pPr>
        <w:tabs>
          <w:tab w:val="left" w:pos="6120"/>
        </w:tabs>
        <w:spacing w:line="360" w:lineRule="auto"/>
        <w:jc w:val="both"/>
        <w:rPr>
          <w:lang w:val="es-ES"/>
        </w:rPr>
      </w:pPr>
    </w:p>
    <w:p w14:paraId="22CE458F" w14:textId="0BEE6ED6" w:rsidR="006A0299" w:rsidRPr="0002628A" w:rsidRDefault="008A6945" w:rsidP="00233CFF">
      <w:pPr>
        <w:tabs>
          <w:tab w:val="left" w:pos="6120"/>
        </w:tabs>
        <w:spacing w:line="360" w:lineRule="auto"/>
        <w:jc w:val="both"/>
        <w:rPr>
          <w:lang w:val="es-ES"/>
        </w:rPr>
      </w:pPr>
      <w:r w:rsidRPr="00721B16">
        <w:rPr>
          <w:lang w:val="es-ES" w:bidi="es-ES"/>
        </w:rPr>
        <w:t xml:space="preserve">La Jet </w:t>
      </w:r>
      <w:proofErr w:type="spellStart"/>
      <w:r w:rsidRPr="00721B16">
        <w:rPr>
          <w:lang w:val="es-ES" w:bidi="es-ES"/>
        </w:rPr>
        <w:t>Press</w:t>
      </w:r>
      <w:proofErr w:type="spellEnd"/>
      <w:r w:rsidRPr="00721B16">
        <w:rPr>
          <w:lang w:val="es-ES" w:bidi="es-ES"/>
        </w:rPr>
        <w:t xml:space="preserve"> 720S, la primera máquina </w:t>
      </w:r>
      <w:proofErr w:type="spellStart"/>
      <w:r w:rsidRPr="00721B16">
        <w:rPr>
          <w:lang w:val="es-ES" w:bidi="es-ES"/>
        </w:rPr>
        <w:t>inkjet</w:t>
      </w:r>
      <w:proofErr w:type="spellEnd"/>
      <w:r w:rsidRPr="00721B16">
        <w:rPr>
          <w:lang w:val="es-ES" w:bidi="es-ES"/>
        </w:rPr>
        <w:t xml:space="preserve"> en formato B2 que dominó el mercado, fue desde el principio por delante de la competencia por su productividad y calidad. Con más de 150 Jet </w:t>
      </w:r>
      <w:proofErr w:type="spellStart"/>
      <w:r w:rsidRPr="00721B16">
        <w:rPr>
          <w:lang w:val="es-ES" w:bidi="es-ES"/>
        </w:rPr>
        <w:t>Press</w:t>
      </w:r>
      <w:proofErr w:type="spellEnd"/>
      <w:r w:rsidRPr="00721B16">
        <w:rPr>
          <w:lang w:val="es-ES" w:bidi="es-ES"/>
        </w:rPr>
        <w:t xml:space="preserve"> instaladas en el mundo, cada vez son más los clientes de productos impresos que reconocen este estándar de facto en impresión digital. Ahora, con la demanda creciente de tiradas cortas, la Jet </w:t>
      </w:r>
      <w:proofErr w:type="spellStart"/>
      <w:r w:rsidRPr="00721B16">
        <w:rPr>
          <w:lang w:val="es-ES" w:bidi="es-ES"/>
        </w:rPr>
        <w:t>Press</w:t>
      </w:r>
      <w:proofErr w:type="spellEnd"/>
      <w:r w:rsidRPr="00721B16">
        <w:rPr>
          <w:lang w:val="es-ES" w:bidi="es-ES"/>
        </w:rPr>
        <w:t xml:space="preserve"> 750S es la máquina perfecta para producir esta clase de encargos. </w:t>
      </w:r>
    </w:p>
    <w:p w14:paraId="249B143B" w14:textId="77777777" w:rsidR="006A0299" w:rsidRPr="0002628A" w:rsidRDefault="006A0299" w:rsidP="00233CFF">
      <w:pPr>
        <w:tabs>
          <w:tab w:val="left" w:pos="6120"/>
        </w:tabs>
        <w:spacing w:line="360" w:lineRule="auto"/>
        <w:jc w:val="both"/>
        <w:rPr>
          <w:lang w:val="es-ES"/>
        </w:rPr>
      </w:pPr>
    </w:p>
    <w:p w14:paraId="28CD6A9C" w14:textId="7F1A1B1B" w:rsidR="00A86813" w:rsidRPr="0002628A" w:rsidRDefault="008651D1" w:rsidP="00233CFF">
      <w:pPr>
        <w:tabs>
          <w:tab w:val="left" w:pos="6120"/>
        </w:tabs>
        <w:spacing w:line="360" w:lineRule="auto"/>
        <w:jc w:val="both"/>
        <w:rPr>
          <w:lang w:val="es-ES"/>
        </w:rPr>
      </w:pPr>
      <w:r w:rsidRPr="00721B16">
        <w:rPr>
          <w:lang w:val="es-ES" w:bidi="es-ES"/>
        </w:rPr>
        <w:t xml:space="preserve">Sin embargo, esta impresora no se dirige al solicitado mercado del tóner donde predominan las tiradas de uno o dos ejemplares. La Jet </w:t>
      </w:r>
      <w:proofErr w:type="spellStart"/>
      <w:r w:rsidRPr="00721B16">
        <w:rPr>
          <w:lang w:val="es-ES" w:bidi="es-ES"/>
        </w:rPr>
        <w:t>Press</w:t>
      </w:r>
      <w:proofErr w:type="spellEnd"/>
      <w:r w:rsidRPr="00721B16">
        <w:rPr>
          <w:lang w:val="es-ES" w:bidi="es-ES"/>
        </w:rPr>
        <w:t xml:space="preserve"> 750S está pensada para ofrecer una gran competitividad en la producción de series de hasta 5000 unidades (según la cobertura de tinta), un segmento, el de los tirajes cortos de gran calidad, en el que puede competir con las máquinas offset e incluso superarlas. De ahí que sea una inversión ideal para un abanico mucho más amplio de impresores comerciales y de embalajes. </w:t>
      </w:r>
    </w:p>
    <w:p w14:paraId="5F80BA26" w14:textId="77777777" w:rsidR="008A6945" w:rsidRPr="0002628A" w:rsidRDefault="008A6945" w:rsidP="00233CFF">
      <w:pPr>
        <w:tabs>
          <w:tab w:val="left" w:pos="6120"/>
        </w:tabs>
        <w:spacing w:line="360" w:lineRule="auto"/>
        <w:jc w:val="both"/>
        <w:rPr>
          <w:lang w:val="es-ES"/>
        </w:rPr>
      </w:pPr>
    </w:p>
    <w:p w14:paraId="3EE97EA1" w14:textId="1FB1A876" w:rsidR="006B25E0" w:rsidRPr="0002628A" w:rsidRDefault="00B42D53" w:rsidP="004469C2">
      <w:pPr>
        <w:spacing w:line="360" w:lineRule="auto"/>
        <w:jc w:val="both"/>
        <w:rPr>
          <w:lang w:val="es-ES"/>
        </w:rPr>
      </w:pPr>
      <w:r w:rsidRPr="00721B16">
        <w:rPr>
          <w:lang w:val="es-ES" w:bidi="es-ES"/>
        </w:rPr>
        <w:lastRenderedPageBreak/>
        <w:t xml:space="preserve">Igual que la Jet </w:t>
      </w:r>
      <w:proofErr w:type="spellStart"/>
      <w:r w:rsidRPr="00721B16">
        <w:rPr>
          <w:lang w:val="es-ES" w:bidi="es-ES"/>
        </w:rPr>
        <w:t>Press</w:t>
      </w:r>
      <w:proofErr w:type="spellEnd"/>
      <w:r w:rsidRPr="00721B16">
        <w:rPr>
          <w:lang w:val="es-ES" w:bidi="es-ES"/>
        </w:rPr>
        <w:t xml:space="preserve"> 720S, este nuevo modelo combina a la perfección tecnologías de eficacia contrastada y nuevos avances. La impresora, fabricada a partir de un bastidor de máquina offset, ofrece un registro magnífico entre hojas y entre caras, un tiempo de actividad equiparable al del offset y los últimos cabezales </w:t>
      </w:r>
      <w:proofErr w:type="spellStart"/>
      <w:r w:rsidRPr="00721B16">
        <w:rPr>
          <w:lang w:val="es-ES" w:bidi="es-ES"/>
        </w:rPr>
        <w:t>inkjet</w:t>
      </w:r>
      <w:proofErr w:type="spellEnd"/>
      <w:r w:rsidRPr="00721B16">
        <w:rPr>
          <w:lang w:val="es-ES" w:bidi="es-ES"/>
        </w:rPr>
        <w:t xml:space="preserve"> Samba, líderes del sector, para imprimir con una calidad que supera incluso los resultados de la tecnología analógica.</w:t>
      </w:r>
    </w:p>
    <w:p w14:paraId="33C04175" w14:textId="77777777" w:rsidR="004469C2" w:rsidRPr="0002628A" w:rsidRDefault="004469C2" w:rsidP="004469C2">
      <w:pPr>
        <w:spacing w:line="360" w:lineRule="auto"/>
        <w:jc w:val="both"/>
        <w:rPr>
          <w:lang w:val="es-ES"/>
        </w:rPr>
      </w:pPr>
    </w:p>
    <w:p w14:paraId="2B4D1A7E" w14:textId="78D043C1" w:rsidR="00BA5D98" w:rsidRPr="0002628A" w:rsidRDefault="00BA5D98" w:rsidP="004E262C">
      <w:pPr>
        <w:spacing w:line="360" w:lineRule="auto"/>
        <w:jc w:val="both"/>
        <w:outlineLvl w:val="0"/>
        <w:rPr>
          <w:b/>
          <w:lang w:val="es-ES"/>
        </w:rPr>
      </w:pPr>
      <w:r w:rsidRPr="00721B16">
        <w:rPr>
          <w:b/>
          <w:lang w:val="es-ES" w:bidi="es-ES"/>
        </w:rPr>
        <w:t>Más productividad y tiempo de actividad</w:t>
      </w:r>
    </w:p>
    <w:p w14:paraId="254DB931" w14:textId="4B879C28" w:rsidR="0019449F" w:rsidRPr="0002628A" w:rsidRDefault="00BA5D98">
      <w:pPr>
        <w:spacing w:line="360" w:lineRule="auto"/>
        <w:jc w:val="both"/>
        <w:rPr>
          <w:szCs w:val="22"/>
          <w:lang w:val="es-ES"/>
        </w:rPr>
      </w:pPr>
      <w:r w:rsidRPr="00721B16">
        <w:rPr>
          <w:lang w:val="es-ES" w:bidi="es-ES"/>
        </w:rPr>
        <w:t xml:space="preserve">Los clientes de la Jet </w:t>
      </w:r>
      <w:proofErr w:type="spellStart"/>
      <w:r w:rsidRPr="00721B16">
        <w:rPr>
          <w:lang w:val="es-ES" w:bidi="es-ES"/>
        </w:rPr>
        <w:t>Press</w:t>
      </w:r>
      <w:proofErr w:type="spellEnd"/>
      <w:r w:rsidRPr="00721B16">
        <w:rPr>
          <w:lang w:val="es-ES" w:bidi="es-ES"/>
        </w:rPr>
        <w:t xml:space="preserve"> 720S ya se han beneficiado del mayor tiempo de actividad del sector en una impresora digital, y a menudo citan cifras superiores al 90 %. Ahora, la Jet </w:t>
      </w:r>
      <w:proofErr w:type="spellStart"/>
      <w:r w:rsidRPr="00721B16">
        <w:rPr>
          <w:lang w:val="es-ES" w:bidi="es-ES"/>
        </w:rPr>
        <w:t>Press</w:t>
      </w:r>
      <w:proofErr w:type="spellEnd"/>
      <w:r w:rsidRPr="00721B16">
        <w:rPr>
          <w:lang w:val="es-ES" w:bidi="es-ES"/>
        </w:rPr>
        <w:t xml:space="preserve"> 750S va aún más allá gracias a dos funciones nuevas. La primera es una nueva técnica de </w:t>
      </w:r>
      <w:proofErr w:type="spellStart"/>
      <w:r w:rsidRPr="00721B16">
        <w:rPr>
          <w:lang w:val="es-ES" w:bidi="es-ES"/>
        </w:rPr>
        <w:t>autolimpieza</w:t>
      </w:r>
      <w:proofErr w:type="spellEnd"/>
      <w:r w:rsidRPr="00721B16">
        <w:rPr>
          <w:lang w:val="es-ES" w:bidi="es-ES"/>
        </w:rPr>
        <w:t>, llamada “limpieza por desbordamiento”, que limpia el cabezal entre un trabajo y otro o cuando el cabezal está en movimiento. La segunda es un nuevo sistema de retracción activa del cabezal (AHR por sus siglas inglesas) que levanta las barras de impresión del tambor cuando se detecta alguna deformación en el papel (&lt; 3 mm), lo que reduce la probabilidad de que este se atasque.</w:t>
      </w:r>
    </w:p>
    <w:p w14:paraId="31C6472C" w14:textId="77777777" w:rsidR="0019449F" w:rsidRPr="0002628A" w:rsidRDefault="0019449F">
      <w:pPr>
        <w:spacing w:line="360" w:lineRule="auto"/>
        <w:jc w:val="both"/>
        <w:rPr>
          <w:szCs w:val="22"/>
          <w:lang w:val="es-ES"/>
        </w:rPr>
      </w:pPr>
    </w:p>
    <w:p w14:paraId="42F57AA2" w14:textId="7D9873EE" w:rsidR="0019449F" w:rsidRPr="0002628A" w:rsidRDefault="00A90135" w:rsidP="00C84216">
      <w:pPr>
        <w:pStyle w:val="Pa7"/>
        <w:spacing w:line="360" w:lineRule="auto"/>
        <w:jc w:val="both"/>
        <w:rPr>
          <w:szCs w:val="22"/>
          <w:lang w:val="es-ES"/>
        </w:rPr>
      </w:pPr>
      <w:r w:rsidRPr="00721B16">
        <w:rPr>
          <w:rFonts w:ascii="Arial" w:eastAsia="Arial" w:hAnsi="Arial" w:cs="Arial"/>
          <w:sz w:val="22"/>
          <w:szCs w:val="22"/>
          <w:lang w:val="es-ES" w:bidi="es-ES"/>
        </w:rPr>
        <w:t xml:space="preserve">Por otro lado, el aumento de la velocidad de esta máquina de gama alta ha sido posible al renovar dos de sus componentes importantes. En primer lugar, la impresora incorpora la nueva generación de cabezales Samba. Para poder alcanzar una velocidad de hasta 3600 hojas por hora, ha sido necesario incrementar el número de gotas de tinta por segundo que se depositan en el papel. Así, la frecuencia de inyección de la nueva generación de cabezales de impresión Samba ha pasado de 25 kHz a 33 kHz, lo que acelera la colocación de las gotas y contrarresta los efectos de posibles turbulencias. Además, tiene la ventaja añadida de que se reducen las variaciones en la colocación de las gotas, lo cual redunda en la calidad. </w:t>
      </w:r>
    </w:p>
    <w:p w14:paraId="76B82D44" w14:textId="77777777" w:rsidR="00A468BF" w:rsidRPr="0002628A" w:rsidRDefault="00A468BF">
      <w:pPr>
        <w:spacing w:line="360" w:lineRule="auto"/>
        <w:jc w:val="both"/>
        <w:rPr>
          <w:sz w:val="28"/>
          <w:lang w:val="es-ES"/>
        </w:rPr>
      </w:pPr>
    </w:p>
    <w:p w14:paraId="0928A114" w14:textId="75889C0C" w:rsidR="00A468BF" w:rsidRPr="0002628A" w:rsidRDefault="00A51B2F">
      <w:pPr>
        <w:spacing w:line="360" w:lineRule="auto"/>
        <w:jc w:val="both"/>
        <w:rPr>
          <w:lang w:val="es-ES"/>
        </w:rPr>
      </w:pPr>
      <w:r>
        <w:rPr>
          <w:rFonts w:cs="HelveticaNeueLT Pro 45 Lt"/>
          <w:color w:val="000000"/>
          <w:szCs w:val="18"/>
          <w:lang w:val="es-ES" w:bidi="es-ES"/>
        </w:rPr>
        <w:t>La segunda tecnología que mejora la eficacia y la velocidad de la máquina es un nuevo sistema de secado en el que la</w:t>
      </w:r>
      <w:r w:rsidR="00A468BF" w:rsidRPr="00721B16">
        <w:rPr>
          <w:lang w:val="es-ES" w:bidi="es-ES"/>
        </w:rPr>
        <w:t xml:space="preserve"> hoja impresa pasa a una cinta transportadora calentada mediante unos rodillos, y a la que se le aplica vacío durante el secado para mantenerla estable desde el punto de vista dimensional.</w:t>
      </w:r>
      <w:r w:rsidR="00A468BF" w:rsidRPr="00721B16">
        <w:rPr>
          <w:rFonts w:cs="HelveticaNeueLT Pro 45 Lt"/>
          <w:color w:val="000000"/>
          <w:szCs w:val="18"/>
          <w:lang w:val="es-ES" w:bidi="es-ES"/>
        </w:rPr>
        <w:t xml:space="preserve"> Así, las impresiones se secan mediante la aplicación de calor a través de la cinta y de aire caliente desde arriba. Además de funcionar a </w:t>
      </w:r>
      <w:r w:rsidR="00A468BF" w:rsidRPr="00721B16">
        <w:rPr>
          <w:rFonts w:cs="HelveticaNeueLT Pro 45 Lt"/>
          <w:color w:val="000000"/>
          <w:szCs w:val="18"/>
          <w:lang w:val="es-ES" w:bidi="es-ES"/>
        </w:rPr>
        <w:lastRenderedPageBreak/>
        <w:t>mayor velocidad, el nuevo sistema puede controlar y ajustar mejor las temperaturas, lo que permite usar una gama más amplia de soportes.</w:t>
      </w:r>
    </w:p>
    <w:p w14:paraId="15244F88" w14:textId="37DD7E9B" w:rsidR="00A90135" w:rsidRPr="0002628A" w:rsidRDefault="00A90135" w:rsidP="00C84216">
      <w:pPr>
        <w:spacing w:line="360" w:lineRule="auto"/>
        <w:jc w:val="both"/>
        <w:rPr>
          <w:szCs w:val="22"/>
          <w:lang w:val="es-ES"/>
        </w:rPr>
      </w:pPr>
    </w:p>
    <w:p w14:paraId="421A8771" w14:textId="39A500C3" w:rsidR="00A90135" w:rsidRPr="0002628A" w:rsidRDefault="006043EE">
      <w:pPr>
        <w:spacing w:line="360" w:lineRule="auto"/>
        <w:jc w:val="both"/>
        <w:rPr>
          <w:lang w:val="es-ES"/>
        </w:rPr>
      </w:pPr>
      <w:r>
        <w:rPr>
          <w:lang w:val="es-ES" w:bidi="es-ES"/>
        </w:rPr>
        <w:t xml:space="preserve">Al combinar hojas de mayor tamaño (de 750 x 532 mm a 750 x 585 mm), más tiempo de actividad, una velocidad un 33 % superior y un acabado más rápido, la nueva máquina es capaz de producir tirajes más largos y acortar aún más los plazos de entrega. </w:t>
      </w:r>
    </w:p>
    <w:p w14:paraId="0ECACCED" w14:textId="77777777" w:rsidR="00A90135" w:rsidRPr="0002628A" w:rsidRDefault="00A90135">
      <w:pPr>
        <w:spacing w:line="360" w:lineRule="auto"/>
        <w:jc w:val="both"/>
        <w:rPr>
          <w:lang w:val="es-ES"/>
        </w:rPr>
      </w:pPr>
    </w:p>
    <w:p w14:paraId="2CD4DB4A" w14:textId="76357A3D" w:rsidR="0000749C" w:rsidRPr="0002628A" w:rsidRDefault="00390EE7" w:rsidP="004E262C">
      <w:pPr>
        <w:spacing w:line="360" w:lineRule="auto"/>
        <w:jc w:val="both"/>
        <w:outlineLvl w:val="0"/>
        <w:rPr>
          <w:b/>
          <w:lang w:val="es-ES"/>
        </w:rPr>
      </w:pPr>
      <w:r w:rsidRPr="00721B16">
        <w:rPr>
          <w:b/>
          <w:lang w:val="es-ES" w:bidi="es-ES"/>
        </w:rPr>
        <w:t>Calidad y colores excepcionales</w:t>
      </w:r>
    </w:p>
    <w:p w14:paraId="028AEC97" w14:textId="258188CB" w:rsidR="00390EE7" w:rsidRPr="0002628A" w:rsidRDefault="004469C2" w:rsidP="00494A90">
      <w:pPr>
        <w:spacing w:line="360" w:lineRule="auto"/>
        <w:jc w:val="both"/>
        <w:rPr>
          <w:lang w:val="es-ES"/>
        </w:rPr>
      </w:pPr>
      <w:r w:rsidRPr="00721B16">
        <w:rPr>
          <w:lang w:val="es-ES" w:bidi="es-ES"/>
        </w:rPr>
        <w:t xml:space="preserve">La Jet </w:t>
      </w:r>
      <w:proofErr w:type="spellStart"/>
      <w:r w:rsidRPr="00721B16">
        <w:rPr>
          <w:lang w:val="es-ES" w:bidi="es-ES"/>
        </w:rPr>
        <w:t>Press</w:t>
      </w:r>
      <w:proofErr w:type="spellEnd"/>
      <w:r w:rsidRPr="00721B16">
        <w:rPr>
          <w:lang w:val="es-ES" w:bidi="es-ES"/>
        </w:rPr>
        <w:t xml:space="preserve"> 720S es conocida por la excelente calidad de impresión que ofrece; y la Jet </w:t>
      </w:r>
      <w:proofErr w:type="spellStart"/>
      <w:r w:rsidRPr="00721B16">
        <w:rPr>
          <w:lang w:val="es-ES" w:bidi="es-ES"/>
        </w:rPr>
        <w:t>Press</w:t>
      </w:r>
      <w:proofErr w:type="spellEnd"/>
      <w:r w:rsidRPr="00721B16">
        <w:rPr>
          <w:lang w:val="es-ES" w:bidi="es-ES"/>
        </w:rPr>
        <w:t xml:space="preserve"> 750S no le va a la zaga. Presenta la misma tecnología de imprimación de coagulación rápida, que permite usar la máquina para imprimir sobre papel offset estándar, estucado y sin estucar. También hace gala del mismo registro magnífico entre hojas e incorpora la última generación de cabezales de impresión Samba, que aumentan todavía más la precisión con la que se depositan las gotas en el soporte. </w:t>
      </w:r>
      <w:r w:rsidR="00CB13ED" w:rsidRPr="00721B16">
        <w:rPr>
          <w:rFonts w:cs="HelveticaNeueLT Pro 45 Lt"/>
          <w:color w:val="000000"/>
          <w:szCs w:val="22"/>
          <w:lang w:val="es-ES" w:bidi="es-ES"/>
        </w:rPr>
        <w:t xml:space="preserve">La Jet </w:t>
      </w:r>
      <w:proofErr w:type="spellStart"/>
      <w:r w:rsidR="00CB13ED" w:rsidRPr="00721B16">
        <w:rPr>
          <w:rFonts w:cs="HelveticaNeueLT Pro 45 Lt"/>
          <w:color w:val="000000"/>
          <w:szCs w:val="22"/>
          <w:lang w:val="es-ES" w:bidi="es-ES"/>
        </w:rPr>
        <w:t>Press</w:t>
      </w:r>
      <w:proofErr w:type="spellEnd"/>
      <w:r w:rsidR="00CB13ED" w:rsidRPr="00721B16">
        <w:rPr>
          <w:rFonts w:cs="HelveticaNeueLT Pro 45 Lt"/>
          <w:color w:val="000000"/>
          <w:szCs w:val="22"/>
          <w:lang w:val="es-ES" w:bidi="es-ES"/>
        </w:rPr>
        <w:t xml:space="preserve"> 750S tiene también la misma </w:t>
      </w:r>
      <w:r w:rsidRPr="00721B16">
        <w:rPr>
          <w:lang w:val="es-ES" w:bidi="es-ES"/>
        </w:rPr>
        <w:t>gama cromática ampliada, llamada “</w:t>
      </w:r>
      <w:proofErr w:type="spellStart"/>
      <w:r w:rsidRPr="00721B16">
        <w:rPr>
          <w:lang w:val="es-ES" w:bidi="es-ES"/>
        </w:rPr>
        <w:t>MaxGamut</w:t>
      </w:r>
      <w:proofErr w:type="spellEnd"/>
      <w:r w:rsidRPr="00721B16">
        <w:rPr>
          <w:lang w:val="es-ES" w:bidi="es-ES"/>
        </w:rPr>
        <w:t xml:space="preserve">”, que, </w:t>
      </w:r>
      <w:r w:rsidR="00390EE7" w:rsidRPr="00721B16">
        <w:rPr>
          <w:rFonts w:cs="HelveticaNeueLT Pro 45 Lt"/>
          <w:color w:val="000000"/>
          <w:szCs w:val="22"/>
          <w:lang w:val="es-ES" w:bidi="es-ES"/>
        </w:rPr>
        <w:t xml:space="preserve">según el soporte empleado, permite reproducir hasta el 90 % de los 1872 colores </w:t>
      </w:r>
      <w:proofErr w:type="spellStart"/>
      <w:r w:rsidR="00390EE7" w:rsidRPr="00721B16">
        <w:rPr>
          <w:rFonts w:cs="HelveticaNeueLT Pro 45 Lt"/>
          <w:color w:val="000000"/>
          <w:szCs w:val="22"/>
          <w:lang w:val="es-ES" w:bidi="es-ES"/>
        </w:rPr>
        <w:t>Pantone</w:t>
      </w:r>
      <w:proofErr w:type="spellEnd"/>
      <w:r w:rsidR="00390EE7" w:rsidRPr="00721B16">
        <w:rPr>
          <w:rFonts w:cs="HelveticaNeueLT Pro 45 Lt"/>
          <w:color w:val="000000"/>
          <w:szCs w:val="22"/>
          <w:lang w:val="es-ES" w:bidi="es-ES"/>
        </w:rPr>
        <w:t xml:space="preserve"> con un valor delta E máximo de 3, lo cual es una capacidad de coincidencia cromática excepcional para una máquina de 4 tintas.</w:t>
      </w:r>
    </w:p>
    <w:p w14:paraId="58C79DC7" w14:textId="77777777" w:rsidR="00390EE7" w:rsidRPr="0002628A" w:rsidRDefault="00390EE7" w:rsidP="00494A90">
      <w:pPr>
        <w:spacing w:line="360" w:lineRule="auto"/>
        <w:jc w:val="both"/>
        <w:rPr>
          <w:lang w:val="es-ES"/>
        </w:rPr>
      </w:pPr>
    </w:p>
    <w:p w14:paraId="0E9DC544" w14:textId="6F97634B" w:rsidR="004469C2" w:rsidRPr="0002628A" w:rsidRDefault="00CB13ED" w:rsidP="00494A90">
      <w:pPr>
        <w:spacing w:line="360" w:lineRule="auto"/>
        <w:jc w:val="both"/>
        <w:rPr>
          <w:lang w:val="es-ES" w:eastAsia="ja-JP"/>
        </w:rPr>
      </w:pPr>
      <w:r w:rsidRPr="00721B16">
        <w:rPr>
          <w:lang w:val="es-ES" w:bidi="es-ES"/>
        </w:rPr>
        <w:t xml:space="preserve">Para mejorar aún más la reproducción de colores directos y </w:t>
      </w:r>
      <w:proofErr w:type="spellStart"/>
      <w:r w:rsidRPr="00721B16">
        <w:rPr>
          <w:lang w:val="es-ES" w:bidi="es-ES"/>
        </w:rPr>
        <w:t>Pantone</w:t>
      </w:r>
      <w:proofErr w:type="spellEnd"/>
      <w:r w:rsidRPr="00721B16">
        <w:rPr>
          <w:lang w:val="es-ES" w:bidi="es-ES"/>
        </w:rPr>
        <w:t xml:space="preserve">, Fujifilm ha añadido un módulo a su aplicación XMF </w:t>
      </w:r>
      <w:proofErr w:type="spellStart"/>
      <w:r w:rsidRPr="00721B16">
        <w:rPr>
          <w:lang w:val="es-ES" w:bidi="es-ES"/>
        </w:rPr>
        <w:t>ColorPath</w:t>
      </w:r>
      <w:proofErr w:type="spellEnd"/>
      <w:r w:rsidRPr="00721B16">
        <w:rPr>
          <w:lang w:val="es-ES" w:bidi="es-ES"/>
        </w:rPr>
        <w:t xml:space="preserve"> llamado “XMF </w:t>
      </w:r>
      <w:proofErr w:type="spellStart"/>
      <w:r w:rsidRPr="00721B16">
        <w:rPr>
          <w:lang w:val="es-ES" w:bidi="es-ES"/>
        </w:rPr>
        <w:t>ColorPath</w:t>
      </w:r>
      <w:proofErr w:type="spellEnd"/>
      <w:r w:rsidRPr="00721B16">
        <w:rPr>
          <w:lang w:val="es-ES" w:bidi="es-ES"/>
        </w:rPr>
        <w:t xml:space="preserve"> Brand Color </w:t>
      </w:r>
      <w:proofErr w:type="spellStart"/>
      <w:r w:rsidRPr="00721B16">
        <w:rPr>
          <w:lang w:val="es-ES" w:bidi="es-ES"/>
        </w:rPr>
        <w:t>Optimizer</w:t>
      </w:r>
      <w:proofErr w:type="spellEnd"/>
      <w:r w:rsidRPr="00721B16">
        <w:rPr>
          <w:lang w:val="es-ES" w:bidi="es-ES"/>
        </w:rPr>
        <w:t xml:space="preserve">”. Este permite al usuario crear perfiles de toda la biblioteca </w:t>
      </w:r>
      <w:proofErr w:type="spellStart"/>
      <w:r w:rsidRPr="00721B16">
        <w:rPr>
          <w:lang w:val="es-ES" w:bidi="es-ES"/>
        </w:rPr>
        <w:t>Pantone</w:t>
      </w:r>
      <w:proofErr w:type="spellEnd"/>
      <w:r w:rsidRPr="00721B16">
        <w:rPr>
          <w:lang w:val="es-ES" w:bidi="es-ES"/>
        </w:rPr>
        <w:t xml:space="preserve"> para cualquier tipo de soporte, con lo que todos los colores </w:t>
      </w:r>
      <w:proofErr w:type="spellStart"/>
      <w:r w:rsidRPr="00721B16">
        <w:rPr>
          <w:lang w:val="es-ES" w:bidi="es-ES"/>
        </w:rPr>
        <w:t>Pantone</w:t>
      </w:r>
      <w:proofErr w:type="spellEnd"/>
      <w:r w:rsidRPr="00721B16">
        <w:rPr>
          <w:lang w:val="es-ES" w:bidi="es-ES"/>
        </w:rPr>
        <w:t xml:space="preserve"> se imprimen con la máxima fidelidad posible desde el punto de vista físico. </w:t>
      </w:r>
      <w:r w:rsidRPr="00721B16">
        <w:rPr>
          <w:rFonts w:cs="HelveticaNeueLT Pro 45 Lt"/>
          <w:color w:val="000000"/>
          <w:szCs w:val="22"/>
          <w:lang w:val="es-ES" w:bidi="es-ES"/>
        </w:rPr>
        <w:t xml:space="preserve">Pero en lo que verdaderamente destaca Brand Color </w:t>
      </w:r>
      <w:proofErr w:type="spellStart"/>
      <w:r w:rsidRPr="00721B16">
        <w:rPr>
          <w:rFonts w:cs="HelveticaNeueLT Pro 45 Lt"/>
          <w:color w:val="000000"/>
          <w:szCs w:val="22"/>
          <w:lang w:val="es-ES" w:bidi="es-ES"/>
        </w:rPr>
        <w:t>Optimizer</w:t>
      </w:r>
      <w:proofErr w:type="spellEnd"/>
      <w:r w:rsidRPr="00721B16">
        <w:rPr>
          <w:rFonts w:cs="HelveticaNeueLT Pro 45 Lt"/>
          <w:color w:val="000000"/>
          <w:szCs w:val="22"/>
          <w:lang w:val="es-ES" w:bidi="es-ES"/>
        </w:rPr>
        <w:t xml:space="preserve"> es en su capacidad de predecir con qué precisión se reproducirá un determinado color </w:t>
      </w:r>
      <w:proofErr w:type="spellStart"/>
      <w:r w:rsidRPr="00721B16">
        <w:rPr>
          <w:rFonts w:cs="HelveticaNeueLT Pro 45 Lt"/>
          <w:color w:val="000000"/>
          <w:szCs w:val="22"/>
          <w:lang w:val="es-ES" w:bidi="es-ES"/>
        </w:rPr>
        <w:t>Pantone</w:t>
      </w:r>
      <w:proofErr w:type="spellEnd"/>
      <w:r w:rsidRPr="00721B16">
        <w:rPr>
          <w:rFonts w:cs="HelveticaNeueLT Pro 45 Lt"/>
          <w:color w:val="000000"/>
          <w:szCs w:val="22"/>
          <w:lang w:val="es-ES" w:bidi="es-ES"/>
        </w:rPr>
        <w:t xml:space="preserve"> antes de imprimirse. Eso significa que se puede decidir cómo hay que imprimir un determinado trabajo enseguida, sin perder tiempo intentando obtener resultados imposibles.</w:t>
      </w:r>
    </w:p>
    <w:p w14:paraId="13AFCFB3" w14:textId="77777777" w:rsidR="00494A90" w:rsidRPr="0002628A" w:rsidRDefault="00494A90" w:rsidP="00494A90">
      <w:pPr>
        <w:spacing w:line="360" w:lineRule="auto"/>
        <w:jc w:val="both"/>
        <w:rPr>
          <w:sz w:val="28"/>
          <w:lang w:val="es-ES"/>
        </w:rPr>
      </w:pPr>
    </w:p>
    <w:p w14:paraId="086EC56F" w14:textId="533E0A4B" w:rsidR="001907A8" w:rsidRPr="0002628A" w:rsidRDefault="001907A8" w:rsidP="00494A90">
      <w:pPr>
        <w:spacing w:line="360" w:lineRule="auto"/>
        <w:jc w:val="both"/>
        <w:rPr>
          <w:sz w:val="28"/>
          <w:lang w:val="es-ES"/>
        </w:rPr>
      </w:pPr>
      <w:r w:rsidRPr="00721B16">
        <w:rPr>
          <w:rFonts w:cs="HelveticaNeueLT Pro 45 Lt"/>
          <w:color w:val="000000"/>
          <w:szCs w:val="18"/>
          <w:lang w:val="es-ES" w:bidi="es-ES"/>
        </w:rPr>
        <w:t xml:space="preserve">Por último, aparte del sistema de escaneo en línea (ILS por sus siglas en inglés) que también tiene la Jet </w:t>
      </w:r>
      <w:proofErr w:type="spellStart"/>
      <w:r w:rsidRPr="00721B16">
        <w:rPr>
          <w:rFonts w:cs="HelveticaNeueLT Pro 45 Lt"/>
          <w:color w:val="000000"/>
          <w:szCs w:val="18"/>
          <w:lang w:val="es-ES" w:bidi="es-ES"/>
        </w:rPr>
        <w:t>Press</w:t>
      </w:r>
      <w:proofErr w:type="spellEnd"/>
      <w:r w:rsidRPr="00721B16">
        <w:rPr>
          <w:rFonts w:cs="HelveticaNeueLT Pro 45 Lt"/>
          <w:color w:val="000000"/>
          <w:szCs w:val="18"/>
          <w:lang w:val="es-ES" w:bidi="es-ES"/>
        </w:rPr>
        <w:t xml:space="preserve"> 720S, la Jet </w:t>
      </w:r>
      <w:proofErr w:type="spellStart"/>
      <w:r w:rsidRPr="00721B16">
        <w:rPr>
          <w:rFonts w:cs="HelveticaNeueLT Pro 45 Lt"/>
          <w:color w:val="000000"/>
          <w:szCs w:val="18"/>
          <w:lang w:val="es-ES" w:bidi="es-ES"/>
        </w:rPr>
        <w:t>Press</w:t>
      </w:r>
      <w:proofErr w:type="spellEnd"/>
      <w:r w:rsidRPr="00721B16">
        <w:rPr>
          <w:rFonts w:cs="HelveticaNeueLT Pro 45 Lt"/>
          <w:color w:val="000000"/>
          <w:szCs w:val="18"/>
          <w:lang w:val="es-ES" w:bidi="es-ES"/>
        </w:rPr>
        <w:t xml:space="preserve"> 750S viene con el sistema de escaneo opcional </w:t>
      </w:r>
      <w:proofErr w:type="spellStart"/>
      <w:r w:rsidRPr="00721B16">
        <w:rPr>
          <w:rFonts w:cs="HelveticaNeueLT Pro 45 Lt"/>
          <w:color w:val="000000"/>
          <w:szCs w:val="18"/>
          <w:lang w:val="es-ES" w:bidi="es-ES"/>
        </w:rPr>
        <w:t>ImageConfidence</w:t>
      </w:r>
      <w:proofErr w:type="spellEnd"/>
      <w:r w:rsidRPr="00721B16">
        <w:rPr>
          <w:rFonts w:cs="HelveticaNeueLT Pro 45 Lt"/>
          <w:color w:val="000000"/>
          <w:szCs w:val="18"/>
          <w:lang w:val="es-ES" w:bidi="es-ES"/>
        </w:rPr>
        <w:t>, que garantiza aún más los resultados. Este usa un algoritmo de inteligencia artificial propio que evalúa al momento el área de impresión de la hoja B2 para asegurarse de que cada hoja coincida con una imagen aprobada previamente.</w:t>
      </w:r>
    </w:p>
    <w:p w14:paraId="1C98F5DD" w14:textId="77777777" w:rsidR="001907A8" w:rsidRPr="0002628A" w:rsidRDefault="001907A8" w:rsidP="00494A90">
      <w:pPr>
        <w:spacing w:line="360" w:lineRule="auto"/>
        <w:jc w:val="both"/>
        <w:rPr>
          <w:sz w:val="28"/>
          <w:lang w:val="es-ES"/>
        </w:rPr>
      </w:pPr>
    </w:p>
    <w:p w14:paraId="039537A3" w14:textId="4FDC6D20" w:rsidR="006B25E0" w:rsidRPr="0002628A" w:rsidRDefault="00AE1395" w:rsidP="004E262C">
      <w:pPr>
        <w:spacing w:line="360" w:lineRule="auto"/>
        <w:jc w:val="both"/>
        <w:outlineLvl w:val="0"/>
        <w:rPr>
          <w:b/>
          <w:lang w:val="es-ES"/>
        </w:rPr>
      </w:pPr>
      <w:r w:rsidRPr="00721B16">
        <w:rPr>
          <w:b/>
          <w:lang w:val="es-ES" w:bidi="es-ES"/>
        </w:rPr>
        <w:t>Perfecta para envases y embalajes</w:t>
      </w:r>
    </w:p>
    <w:p w14:paraId="0C168521" w14:textId="7417A4F1" w:rsidR="001907A8" w:rsidRPr="0002628A" w:rsidRDefault="00A86813" w:rsidP="00AE1395">
      <w:pPr>
        <w:spacing w:line="360" w:lineRule="auto"/>
        <w:jc w:val="both"/>
        <w:rPr>
          <w:lang w:val="es-ES"/>
        </w:rPr>
      </w:pPr>
      <w:r w:rsidRPr="00721B16">
        <w:rPr>
          <w:lang w:val="es-ES" w:bidi="es-ES"/>
        </w:rPr>
        <w:t xml:space="preserve">En la actualidad, alrededor de un tercio de los clientes europeos de Jet </w:t>
      </w:r>
      <w:proofErr w:type="spellStart"/>
      <w:r w:rsidRPr="00721B16">
        <w:rPr>
          <w:lang w:val="es-ES" w:bidi="es-ES"/>
        </w:rPr>
        <w:t>Press</w:t>
      </w:r>
      <w:proofErr w:type="spellEnd"/>
      <w:r w:rsidRPr="00721B16">
        <w:rPr>
          <w:lang w:val="es-ES" w:bidi="es-ES"/>
        </w:rPr>
        <w:t xml:space="preserve"> produce algún tipo de envase o embalaje en su máquina. Ahora, con el aumento de velocidad del 33 % y la posibilidad de imprimir datos variables a la máxima velocidad, la nueva Jet </w:t>
      </w:r>
      <w:proofErr w:type="spellStart"/>
      <w:r w:rsidRPr="00721B16">
        <w:rPr>
          <w:lang w:val="es-ES" w:bidi="es-ES"/>
        </w:rPr>
        <w:t>Press</w:t>
      </w:r>
      <w:proofErr w:type="spellEnd"/>
      <w:r w:rsidRPr="00721B16">
        <w:rPr>
          <w:lang w:val="es-ES" w:bidi="es-ES"/>
        </w:rPr>
        <w:t xml:space="preserve"> 750S es ideal para imprimir envases en versiones distintas y series cortas para eventos concretos, zonas geográficas diferentes o promociones en tiendas. </w:t>
      </w:r>
    </w:p>
    <w:p w14:paraId="668EF44A" w14:textId="77777777" w:rsidR="001907A8" w:rsidRPr="0002628A" w:rsidRDefault="001907A8" w:rsidP="00AE1395">
      <w:pPr>
        <w:spacing w:line="360" w:lineRule="auto"/>
        <w:jc w:val="both"/>
        <w:rPr>
          <w:lang w:val="es-ES"/>
        </w:rPr>
      </w:pPr>
    </w:p>
    <w:p w14:paraId="34D0F890" w14:textId="7949D0C9" w:rsidR="00AE1395" w:rsidRPr="0002628A" w:rsidRDefault="00A86813" w:rsidP="00AE1395">
      <w:pPr>
        <w:spacing w:line="360" w:lineRule="auto"/>
        <w:jc w:val="both"/>
        <w:rPr>
          <w:sz w:val="28"/>
          <w:lang w:val="es-ES"/>
        </w:rPr>
      </w:pPr>
      <w:r w:rsidRPr="00721B16">
        <w:rPr>
          <w:lang w:val="es-ES" w:bidi="es-ES"/>
        </w:rPr>
        <w:t xml:space="preserve">Es probable que la llegada al mercado de la Jet </w:t>
      </w:r>
      <w:proofErr w:type="spellStart"/>
      <w:r w:rsidRPr="00721B16">
        <w:rPr>
          <w:lang w:val="es-ES" w:bidi="es-ES"/>
        </w:rPr>
        <w:t>Press</w:t>
      </w:r>
      <w:proofErr w:type="spellEnd"/>
      <w:r w:rsidRPr="00721B16">
        <w:rPr>
          <w:lang w:val="es-ES" w:bidi="es-ES"/>
        </w:rPr>
        <w:t xml:space="preserve"> 750S acelere esta tendencia.</w:t>
      </w:r>
      <w:r w:rsidR="004E262C">
        <w:rPr>
          <w:lang w:val="es-ES" w:bidi="es-ES"/>
        </w:rPr>
        <w:t xml:space="preserve"> </w:t>
      </w:r>
      <w:r w:rsidRPr="00721B16">
        <w:rPr>
          <w:lang w:val="es-ES" w:bidi="es-ES"/>
        </w:rPr>
        <w:t xml:space="preserve">La máquina puede adaptarse para admitir cartón para cajas plegables de mayor gramaje (de hasta 0,6 mm de grosor) y las </w:t>
      </w:r>
      <w:r w:rsidR="001907A8" w:rsidRPr="00721B16">
        <w:rPr>
          <w:rFonts w:cs="HelveticaNeueLT Pro 45 Lt"/>
          <w:color w:val="000000"/>
          <w:szCs w:val="18"/>
          <w:lang w:val="es-ES" w:bidi="es-ES"/>
        </w:rPr>
        <w:t>pruebas realizadas con planchas impresas demuestran que son compatibles con un abanico muy amplio de sistemas analógicos y digitales de barnizado, estampación, laminación y corte. Asimismo, puede incluirse un puente automático para conectarse a sistemas de barnizado en línea.</w:t>
      </w:r>
    </w:p>
    <w:p w14:paraId="0F4DF715" w14:textId="77777777" w:rsidR="001907A8" w:rsidRPr="0002628A" w:rsidRDefault="001907A8" w:rsidP="00AE1395">
      <w:pPr>
        <w:spacing w:line="360" w:lineRule="auto"/>
        <w:jc w:val="both"/>
        <w:rPr>
          <w:sz w:val="28"/>
          <w:lang w:val="es-ES"/>
        </w:rPr>
      </w:pPr>
    </w:p>
    <w:p w14:paraId="3D0C9EE5" w14:textId="112FDD92" w:rsidR="001907A8" w:rsidRPr="0002628A" w:rsidRDefault="001907A8" w:rsidP="00AE1395">
      <w:pPr>
        <w:spacing w:line="360" w:lineRule="auto"/>
        <w:jc w:val="both"/>
        <w:rPr>
          <w:lang w:val="es-ES"/>
        </w:rPr>
      </w:pPr>
      <w:r w:rsidRPr="00721B16">
        <w:rPr>
          <w:rFonts w:cs="HelveticaNeueLT Pro 45 Lt"/>
          <w:color w:val="000000"/>
          <w:szCs w:val="18"/>
          <w:lang w:val="es-ES" w:bidi="es-ES"/>
        </w:rPr>
        <w:t xml:space="preserve">Fujifilm ofrece también una tinta apta para alimentos, por lo que la Jet </w:t>
      </w:r>
      <w:proofErr w:type="spellStart"/>
      <w:r w:rsidRPr="00721B16">
        <w:rPr>
          <w:rFonts w:cs="HelveticaNeueLT Pro 45 Lt"/>
          <w:color w:val="000000"/>
          <w:szCs w:val="18"/>
          <w:lang w:val="es-ES" w:bidi="es-ES"/>
        </w:rPr>
        <w:t>Press</w:t>
      </w:r>
      <w:proofErr w:type="spellEnd"/>
      <w:r w:rsidRPr="00721B16">
        <w:rPr>
          <w:rFonts w:cs="HelveticaNeueLT Pro 45 Lt"/>
          <w:color w:val="000000"/>
          <w:szCs w:val="18"/>
          <w:lang w:val="es-ES" w:bidi="es-ES"/>
        </w:rPr>
        <w:t xml:space="preserve"> 750S es la primera máquina digital en formato B2 homologada para imprimir envases alimentarios primarios. Esta nueva tinta acuosa, de baja migración, cumple las normativas más exigentes, como la </w:t>
      </w:r>
      <w:proofErr w:type="spellStart"/>
      <w:r w:rsidRPr="00721B16">
        <w:rPr>
          <w:rFonts w:cs="HelveticaNeueLT Pro 45 Lt"/>
          <w:color w:val="000000"/>
          <w:szCs w:val="18"/>
          <w:lang w:val="es-ES" w:bidi="es-ES"/>
        </w:rPr>
        <w:t>Swiss</w:t>
      </w:r>
      <w:proofErr w:type="spellEnd"/>
      <w:r w:rsidRPr="00721B16">
        <w:rPr>
          <w:rFonts w:cs="HelveticaNeueLT Pro 45 Lt"/>
          <w:color w:val="000000"/>
          <w:szCs w:val="18"/>
          <w:lang w:val="es-ES" w:bidi="es-ES"/>
        </w:rPr>
        <w:t xml:space="preserve"> </w:t>
      </w:r>
      <w:proofErr w:type="spellStart"/>
      <w:r w:rsidRPr="00721B16">
        <w:rPr>
          <w:rFonts w:cs="HelveticaNeueLT Pro 45 Lt"/>
          <w:color w:val="000000"/>
          <w:szCs w:val="18"/>
          <w:lang w:val="es-ES" w:bidi="es-ES"/>
        </w:rPr>
        <w:t>Ordinance</w:t>
      </w:r>
      <w:proofErr w:type="spellEnd"/>
      <w:r w:rsidRPr="00721B16">
        <w:rPr>
          <w:rFonts w:cs="HelveticaNeueLT Pro 45 Lt"/>
          <w:color w:val="000000"/>
          <w:szCs w:val="18"/>
          <w:lang w:val="es-ES" w:bidi="es-ES"/>
        </w:rPr>
        <w:t xml:space="preserve"> 817.023.21 y el Reglamento de la CE 1935/2004, y se ha formulado especialmente para aplicar barnices en línea (a través de un puente) o con un sistema intermedio.</w:t>
      </w:r>
    </w:p>
    <w:p w14:paraId="7C20A37E" w14:textId="77777777" w:rsidR="00F142CE" w:rsidRPr="0002628A" w:rsidRDefault="00F142CE" w:rsidP="004469C2">
      <w:pPr>
        <w:spacing w:line="360" w:lineRule="auto"/>
        <w:jc w:val="both"/>
        <w:rPr>
          <w:lang w:val="es-ES"/>
        </w:rPr>
      </w:pPr>
    </w:p>
    <w:p w14:paraId="09B543CA" w14:textId="5778F45D" w:rsidR="008D1864" w:rsidRPr="0002628A" w:rsidRDefault="008D1864" w:rsidP="004E262C">
      <w:pPr>
        <w:spacing w:line="360" w:lineRule="auto"/>
        <w:jc w:val="both"/>
        <w:outlineLvl w:val="0"/>
        <w:rPr>
          <w:b/>
          <w:lang w:val="es-ES"/>
        </w:rPr>
      </w:pPr>
      <w:r w:rsidRPr="00721B16">
        <w:rPr>
          <w:b/>
          <w:lang w:val="es-ES" w:bidi="es-ES"/>
        </w:rPr>
        <w:t>Otras funciones</w:t>
      </w:r>
    </w:p>
    <w:p w14:paraId="09F642AD" w14:textId="545F49F4" w:rsidR="008D1864" w:rsidRPr="0002628A" w:rsidRDefault="008D1864" w:rsidP="008D1864">
      <w:pPr>
        <w:spacing w:line="360" w:lineRule="auto"/>
        <w:jc w:val="both"/>
        <w:rPr>
          <w:lang w:val="es-ES"/>
        </w:rPr>
      </w:pPr>
      <w:r w:rsidRPr="00721B16">
        <w:rPr>
          <w:lang w:val="es-ES" w:bidi="es-ES"/>
        </w:rPr>
        <w:t xml:space="preserve">En la Jet </w:t>
      </w:r>
      <w:proofErr w:type="spellStart"/>
      <w:r w:rsidRPr="00721B16">
        <w:rPr>
          <w:lang w:val="es-ES" w:bidi="es-ES"/>
        </w:rPr>
        <w:t>Press</w:t>
      </w:r>
      <w:proofErr w:type="spellEnd"/>
      <w:r w:rsidRPr="00721B16">
        <w:rPr>
          <w:lang w:val="es-ES" w:bidi="es-ES"/>
        </w:rPr>
        <w:t xml:space="preserve"> 750S también se ha mejorado el manejo a distancia, con lo que el usuario puede realizar tareas de gestión de forma remota a través de un iPad (opción aparte), como asignar trabajos y usar determinadas funciones de la impresora.</w:t>
      </w:r>
    </w:p>
    <w:p w14:paraId="1EE16E24" w14:textId="77777777" w:rsidR="008D1864" w:rsidRPr="0002628A" w:rsidRDefault="008D1864" w:rsidP="004469C2">
      <w:pPr>
        <w:spacing w:line="360" w:lineRule="auto"/>
        <w:jc w:val="both"/>
        <w:rPr>
          <w:lang w:val="es-ES"/>
        </w:rPr>
      </w:pPr>
    </w:p>
    <w:p w14:paraId="494B1440" w14:textId="5EC2823B" w:rsidR="008D1864" w:rsidRPr="0002628A" w:rsidRDefault="008D1864" w:rsidP="004469C2">
      <w:pPr>
        <w:spacing w:line="360" w:lineRule="auto"/>
        <w:jc w:val="both"/>
        <w:rPr>
          <w:szCs w:val="22"/>
          <w:lang w:val="es-ES"/>
        </w:rPr>
      </w:pPr>
      <w:r w:rsidRPr="00721B16">
        <w:rPr>
          <w:lang w:val="es-ES" w:bidi="es-ES"/>
        </w:rPr>
        <w:t xml:space="preserve">Para terminar, el nuevo modelo, como </w:t>
      </w:r>
      <w:r w:rsidR="00612B6B">
        <w:rPr>
          <w:rFonts w:hint="eastAsia"/>
          <w:lang w:val="es-ES" w:bidi="es-ES"/>
        </w:rPr>
        <w:t xml:space="preserve">la Jet </w:t>
      </w:r>
      <w:proofErr w:type="spellStart"/>
      <w:r w:rsidR="00612B6B">
        <w:rPr>
          <w:rFonts w:hint="eastAsia"/>
          <w:lang w:val="es-ES" w:bidi="es-ES"/>
        </w:rPr>
        <w:t>Press</w:t>
      </w:r>
      <w:proofErr w:type="spellEnd"/>
      <w:r w:rsidR="00612B6B">
        <w:rPr>
          <w:rFonts w:hint="eastAsia"/>
          <w:lang w:val="es-ES" w:bidi="es-ES"/>
        </w:rPr>
        <w:t xml:space="preserve"> 720S</w:t>
      </w:r>
      <w:r w:rsidRPr="00721B16">
        <w:rPr>
          <w:lang w:val="es-ES" w:bidi="es-ES"/>
        </w:rPr>
        <w:t xml:space="preserve">, presenta una </w:t>
      </w:r>
      <w:proofErr w:type="spellStart"/>
      <w:r w:rsidRPr="00721B16">
        <w:rPr>
          <w:lang w:val="es-ES" w:bidi="es-ES"/>
        </w:rPr>
        <w:t>destintabilidad</w:t>
      </w:r>
      <w:proofErr w:type="spellEnd"/>
      <w:r w:rsidRPr="00721B16">
        <w:rPr>
          <w:lang w:val="es-ES" w:bidi="es-ES"/>
        </w:rPr>
        <w:t xml:space="preserve"> excelente de las hojas impresas, mientras que el </w:t>
      </w:r>
      <w:r w:rsidRPr="00721B16">
        <w:rPr>
          <w:rFonts w:cs="HelveticaNeueLT Pro 45 Lt"/>
          <w:color w:val="000000"/>
          <w:szCs w:val="22"/>
          <w:lang w:val="es-ES" w:bidi="es-ES"/>
        </w:rPr>
        <w:t>nuevo sistema de secado, que necesita un 23 % menos de electricidad, es mucho más respetuoso con el medio ambiente.</w:t>
      </w:r>
    </w:p>
    <w:p w14:paraId="2A5B400F" w14:textId="77777777" w:rsidR="008D1864" w:rsidRPr="0002628A" w:rsidRDefault="008D1864" w:rsidP="004469C2">
      <w:pPr>
        <w:spacing w:line="360" w:lineRule="auto"/>
        <w:jc w:val="both"/>
        <w:rPr>
          <w:lang w:val="es-ES"/>
        </w:rPr>
      </w:pPr>
    </w:p>
    <w:p w14:paraId="1C213B7F" w14:textId="4CEFFF9A" w:rsidR="006B25E0" w:rsidRPr="0002628A" w:rsidRDefault="00F142CE" w:rsidP="00754387">
      <w:pPr>
        <w:spacing w:line="360" w:lineRule="auto"/>
        <w:jc w:val="both"/>
        <w:rPr>
          <w:lang w:val="es-ES"/>
        </w:rPr>
      </w:pPr>
      <w:r w:rsidRPr="00721B16">
        <w:rPr>
          <w:lang w:val="es-ES" w:bidi="es-ES"/>
        </w:rPr>
        <w:t xml:space="preserve">Taro Aoki, responsable de Digital </w:t>
      </w:r>
      <w:proofErr w:type="spellStart"/>
      <w:r w:rsidRPr="00721B16">
        <w:rPr>
          <w:lang w:val="es-ES" w:bidi="es-ES"/>
        </w:rPr>
        <w:t>Press</w:t>
      </w:r>
      <w:proofErr w:type="spellEnd"/>
      <w:r w:rsidRPr="00721B16">
        <w:rPr>
          <w:lang w:val="es-ES" w:bidi="es-ES"/>
        </w:rPr>
        <w:t xml:space="preserve"> </w:t>
      </w:r>
      <w:proofErr w:type="spellStart"/>
      <w:r w:rsidRPr="00721B16">
        <w:rPr>
          <w:lang w:val="es-ES" w:bidi="es-ES"/>
        </w:rPr>
        <w:t>Solutions</w:t>
      </w:r>
      <w:proofErr w:type="spellEnd"/>
      <w:r w:rsidRPr="00721B16">
        <w:rPr>
          <w:lang w:val="es-ES" w:bidi="es-ES"/>
        </w:rPr>
        <w:t xml:space="preserve"> de Fujifilm </w:t>
      </w:r>
      <w:proofErr w:type="spellStart"/>
      <w:r w:rsidRPr="00721B16">
        <w:rPr>
          <w:lang w:val="es-ES" w:bidi="es-ES"/>
        </w:rPr>
        <w:t>Graphic</w:t>
      </w:r>
      <w:proofErr w:type="spellEnd"/>
      <w:r w:rsidRPr="00721B16">
        <w:rPr>
          <w:lang w:val="es-ES" w:bidi="es-ES"/>
        </w:rPr>
        <w:t xml:space="preserve"> </w:t>
      </w:r>
      <w:proofErr w:type="spellStart"/>
      <w:r w:rsidRPr="00721B16">
        <w:rPr>
          <w:lang w:val="es-ES" w:bidi="es-ES"/>
        </w:rPr>
        <w:t>Systems</w:t>
      </w:r>
      <w:proofErr w:type="spellEnd"/>
      <w:r w:rsidRPr="00721B16">
        <w:rPr>
          <w:lang w:val="es-ES" w:bidi="es-ES"/>
        </w:rPr>
        <w:t xml:space="preserve"> EMEA, resume así el nuevo lanzamiento: “Con la Jet </w:t>
      </w:r>
      <w:proofErr w:type="spellStart"/>
      <w:r w:rsidRPr="00721B16">
        <w:rPr>
          <w:lang w:val="es-ES" w:bidi="es-ES"/>
        </w:rPr>
        <w:t>Press</w:t>
      </w:r>
      <w:proofErr w:type="spellEnd"/>
      <w:r w:rsidRPr="00721B16">
        <w:rPr>
          <w:lang w:val="es-ES" w:bidi="es-ES"/>
        </w:rPr>
        <w:t xml:space="preserve"> 750S, hemos mantenido o mejorado todas las virtudes que le han dado tan buena reputación a </w:t>
      </w:r>
      <w:r w:rsidR="00612B6B">
        <w:rPr>
          <w:rFonts w:hint="eastAsia"/>
          <w:lang w:val="es-ES" w:bidi="es-ES"/>
        </w:rPr>
        <w:t xml:space="preserve">la Jet </w:t>
      </w:r>
      <w:proofErr w:type="spellStart"/>
      <w:r w:rsidR="00612B6B">
        <w:rPr>
          <w:rFonts w:hint="eastAsia"/>
          <w:lang w:val="es-ES" w:bidi="es-ES"/>
        </w:rPr>
        <w:t>Press</w:t>
      </w:r>
      <w:proofErr w:type="spellEnd"/>
      <w:r w:rsidR="00612B6B">
        <w:rPr>
          <w:rFonts w:hint="eastAsia"/>
          <w:lang w:val="es-ES" w:bidi="es-ES"/>
        </w:rPr>
        <w:t xml:space="preserve"> 720S</w:t>
      </w:r>
      <w:r w:rsidRPr="00721B16">
        <w:rPr>
          <w:lang w:val="es-ES" w:bidi="es-ES"/>
        </w:rPr>
        <w:t xml:space="preserve"> y han hecho de este equipo un referente en el segmento de la impresión de tiradas cortas. Gracias a su mayor velocidad y tiempo de actividad, estamos convencidos de que la máquina es una solución competitiva para una variedad mucho más amplia de trabajos offset, y de que aumentará mucho su cuota de mercado en el segmento del formato B2. Esperamos ayudar a los impresores a aprovechar todas las oportunidades de negocio que esta impresora les brinda”.</w:t>
      </w:r>
    </w:p>
    <w:p w14:paraId="40CCA562" w14:textId="313B8AA6" w:rsidR="00AD2727" w:rsidRPr="0002628A" w:rsidRDefault="00AD2727" w:rsidP="004E262C">
      <w:pPr>
        <w:spacing w:line="360" w:lineRule="auto"/>
        <w:jc w:val="center"/>
        <w:outlineLvl w:val="0"/>
        <w:rPr>
          <w:b/>
          <w:lang w:val="en-US" w:bidi="es-ES"/>
        </w:rPr>
      </w:pPr>
      <w:r w:rsidRPr="0002628A">
        <w:rPr>
          <w:b/>
          <w:lang w:val="en-US" w:bidi="es-ES"/>
        </w:rPr>
        <w:t>FIN</w:t>
      </w:r>
    </w:p>
    <w:p w14:paraId="3A6699F2" w14:textId="77777777" w:rsidR="00E76532" w:rsidRPr="008012C1" w:rsidRDefault="00E76532" w:rsidP="00E76532">
      <w:pPr>
        <w:jc w:val="both"/>
        <w:rPr>
          <w:sz w:val="20"/>
          <w:lang w:val="es-ES_tradnl"/>
        </w:rPr>
      </w:pPr>
      <w:r w:rsidRPr="008012C1">
        <w:rPr>
          <w:b/>
          <w:bCs/>
          <w:sz w:val="20"/>
          <w:lang w:val="es-ES_tradnl"/>
        </w:rPr>
        <w:t xml:space="preserve">Acerca de </w:t>
      </w:r>
      <w:r w:rsidRPr="008012C1">
        <w:rPr>
          <w:b/>
          <w:color w:val="000000"/>
          <w:sz w:val="20"/>
          <w:lang w:val="es-ES_tradnl"/>
        </w:rPr>
        <w:t>Fujifilm</w:t>
      </w:r>
      <w:r w:rsidRPr="008012C1">
        <w:rPr>
          <w:b/>
          <w:bCs/>
          <w:sz w:val="20"/>
          <w:lang w:val="es-ES_tradnl"/>
        </w:rPr>
        <w:t xml:space="preserve"> </w:t>
      </w:r>
      <w:proofErr w:type="spellStart"/>
      <w:r w:rsidRPr="008012C1">
        <w:rPr>
          <w:b/>
          <w:bCs/>
          <w:sz w:val="20"/>
          <w:lang w:val="es-ES_tradnl"/>
        </w:rPr>
        <w:t>Corporation</w:t>
      </w:r>
      <w:proofErr w:type="spellEnd"/>
    </w:p>
    <w:p w14:paraId="0D2CA1AC" w14:textId="77777777" w:rsidR="00E76532" w:rsidRPr="008012C1" w:rsidRDefault="00E76532" w:rsidP="00E76532">
      <w:pPr>
        <w:jc w:val="both"/>
        <w:rPr>
          <w:sz w:val="20"/>
          <w:lang w:val="es-ES_tradnl"/>
        </w:rPr>
      </w:pPr>
      <w:r w:rsidRPr="008012C1">
        <w:rPr>
          <w:color w:val="000000"/>
          <w:sz w:val="20"/>
          <w:lang w:val="es-ES_tradnl"/>
        </w:rPr>
        <w:t>Fujifilm</w:t>
      </w:r>
      <w:r w:rsidRPr="008012C1">
        <w:rPr>
          <w:caps/>
          <w:color w:val="000000"/>
          <w:sz w:val="20"/>
          <w:lang w:val="es-ES_tradnl"/>
        </w:rPr>
        <w:t xml:space="preserve"> </w:t>
      </w:r>
      <w:proofErr w:type="spellStart"/>
      <w:r w:rsidRPr="008012C1">
        <w:rPr>
          <w:color w:val="000000"/>
          <w:sz w:val="20"/>
          <w:lang w:val="es-ES_tradnl"/>
        </w:rPr>
        <w:t>Corporation</w:t>
      </w:r>
      <w:proofErr w:type="spellEnd"/>
      <w:r w:rsidRPr="008012C1">
        <w:rPr>
          <w:color w:val="000000"/>
          <w:sz w:val="20"/>
          <w:lang w:val="es-ES_tradnl"/>
        </w:rPr>
        <w:t xml:space="preserve"> es una de las principales compañías que forman el holding Fujifilm. Desde su fundación en 1934, la empresa ha fabricado continuamente innovadores productos de última</w:t>
      </w:r>
      <w:r w:rsidRPr="008012C1">
        <w:rPr>
          <w:sz w:val="20"/>
          <w:lang w:val="es-ES_tradnl"/>
        </w:rPr>
        <w:t xml:space="preserve"> generación para el mercado de filmación y en línea con este esfuerzo se ha convertido en una empresa comprometida con la salud. </w:t>
      </w:r>
      <w:r w:rsidRPr="008012C1">
        <w:rPr>
          <w:color w:val="000000"/>
          <w:sz w:val="20"/>
          <w:lang w:val="es-ES_tradnl"/>
        </w:rPr>
        <w:t>Fujifilm</w:t>
      </w:r>
      <w:r w:rsidRPr="008012C1">
        <w:rPr>
          <w:sz w:val="20"/>
          <w:lang w:val="es-ES_tradnl"/>
        </w:rPr>
        <w:t xml:space="preserve"> aplica ahora estas tecnologías a la prevención, diagnóstico y tratamiento de enfermedades en el sector médico y sanitario. </w:t>
      </w:r>
      <w:r w:rsidRPr="008012C1">
        <w:rPr>
          <w:color w:val="000000"/>
          <w:sz w:val="20"/>
          <w:lang w:val="es-ES_tradnl"/>
        </w:rPr>
        <w:t>Fujifilm</w:t>
      </w:r>
      <w:r w:rsidRPr="008012C1">
        <w:rPr>
          <w:sz w:val="20"/>
          <w:lang w:val="es-ES_tradnl"/>
        </w:rPr>
        <w:t xml:space="preserve"> está también aumentando su participación en la búsqueda de materiales de gran funcionalidad, como por ejemplo materiales para paneles y expositores, así como distintos dispositivos ópticos para sistemas gráficos.</w:t>
      </w:r>
    </w:p>
    <w:p w14:paraId="04430546" w14:textId="77777777" w:rsidR="00E76532" w:rsidRPr="008012C1" w:rsidRDefault="00E76532" w:rsidP="00E76532">
      <w:pPr>
        <w:spacing w:line="360" w:lineRule="auto"/>
        <w:jc w:val="both"/>
        <w:rPr>
          <w:color w:val="000000"/>
          <w:sz w:val="20"/>
          <w:lang w:val="es-ES_tradnl"/>
        </w:rPr>
      </w:pPr>
    </w:p>
    <w:p w14:paraId="1A2E1457" w14:textId="77777777" w:rsidR="00E76532" w:rsidRPr="008012C1" w:rsidRDefault="00E76532" w:rsidP="00E76532">
      <w:pPr>
        <w:jc w:val="both"/>
        <w:rPr>
          <w:bCs/>
          <w:sz w:val="20"/>
          <w:lang w:val="es-ES_tradnl"/>
        </w:rPr>
      </w:pPr>
      <w:r w:rsidRPr="008012C1">
        <w:rPr>
          <w:b/>
          <w:bCs/>
          <w:sz w:val="20"/>
          <w:lang w:val="es-ES_tradnl"/>
        </w:rPr>
        <w:t xml:space="preserve">Acerca de </w:t>
      </w:r>
      <w:r w:rsidRPr="008012C1">
        <w:rPr>
          <w:b/>
          <w:color w:val="000000"/>
          <w:sz w:val="20"/>
          <w:lang w:val="es-ES_tradnl"/>
        </w:rPr>
        <w:t>Fujifilm</w:t>
      </w:r>
      <w:r w:rsidRPr="008012C1">
        <w:rPr>
          <w:b/>
          <w:bCs/>
          <w:sz w:val="20"/>
          <w:lang w:val="es-ES_tradnl"/>
        </w:rPr>
        <w:t xml:space="preserve"> </w:t>
      </w:r>
      <w:proofErr w:type="spellStart"/>
      <w:r w:rsidRPr="008012C1">
        <w:rPr>
          <w:b/>
          <w:bCs/>
          <w:sz w:val="20"/>
          <w:lang w:val="es-ES_tradnl"/>
        </w:rPr>
        <w:t>Graphic</w:t>
      </w:r>
      <w:proofErr w:type="spellEnd"/>
      <w:r w:rsidRPr="008012C1">
        <w:rPr>
          <w:b/>
          <w:bCs/>
          <w:sz w:val="20"/>
          <w:lang w:val="es-ES_tradnl"/>
        </w:rPr>
        <w:t xml:space="preserve"> </w:t>
      </w:r>
      <w:proofErr w:type="spellStart"/>
      <w:r w:rsidRPr="008012C1">
        <w:rPr>
          <w:b/>
          <w:bCs/>
          <w:sz w:val="20"/>
          <w:lang w:val="es-ES_tradnl"/>
        </w:rPr>
        <w:t>Systems</w:t>
      </w:r>
      <w:proofErr w:type="spellEnd"/>
      <w:r w:rsidRPr="008012C1">
        <w:rPr>
          <w:b/>
          <w:sz w:val="20"/>
          <w:lang w:val="es-ES_tradnl"/>
        </w:rPr>
        <w:t xml:space="preserve"> </w:t>
      </w:r>
    </w:p>
    <w:p w14:paraId="74CF1323" w14:textId="77777777" w:rsidR="00E76532" w:rsidRDefault="00E76532" w:rsidP="00E76532">
      <w:pPr>
        <w:jc w:val="both"/>
        <w:rPr>
          <w:color w:val="0000FF"/>
          <w:sz w:val="20"/>
          <w:lang w:val="pt-PT"/>
        </w:rPr>
      </w:pPr>
      <w:r w:rsidRPr="008012C1">
        <w:rPr>
          <w:sz w:val="20"/>
          <w:lang w:val="es-ES_tradnl"/>
        </w:rPr>
        <w:t xml:space="preserve">Fujifilm </w:t>
      </w:r>
      <w:proofErr w:type="spellStart"/>
      <w:r w:rsidRPr="008012C1">
        <w:rPr>
          <w:sz w:val="20"/>
          <w:lang w:val="es-ES_tradnl"/>
        </w:rPr>
        <w:t>Graphic</w:t>
      </w:r>
      <w:proofErr w:type="spellEnd"/>
      <w:r w:rsidRPr="008012C1">
        <w:rPr>
          <w:sz w:val="20"/>
          <w:lang w:val="es-ES_tradnl"/>
        </w:rPr>
        <w:t xml:space="preserve"> </w:t>
      </w:r>
      <w:proofErr w:type="spellStart"/>
      <w:r w:rsidRPr="008012C1">
        <w:rPr>
          <w:sz w:val="20"/>
          <w:lang w:val="es-ES_tradnl"/>
        </w:rPr>
        <w:t>Systems</w:t>
      </w:r>
      <w:proofErr w:type="spellEnd"/>
      <w:r w:rsidRPr="008012C1">
        <w:rPr>
          <w:sz w:val="20"/>
          <w:lang w:val="es-ES_tradnl"/>
        </w:rPr>
        <w:t xml:space="preserve"> es una consolidada división de Fujifilm, centrada en la consecución de soluciones de impresión de avanzada tecnología y alta calidad, que ayuda a las empresas de impresión a desarrollar ventajas competitivas y expandir su actividad. La estabilidad económica de la compañía, junto con una inversión sin precedentes en I+D, posibilitan el desarrollo de exclusivas tecnologías de impresión, de la mejor calidad, entre las que se incluyen soluciones de productos químicos para la impresión, soluciones para offset, gran formato e impresión digital, así como software y flujos de trabajo para la gestión de la producción de impresión. </w:t>
      </w:r>
      <w:r w:rsidRPr="008012C1">
        <w:rPr>
          <w:color w:val="000000"/>
          <w:sz w:val="20"/>
          <w:lang w:val="es-ES_tradnl"/>
        </w:rPr>
        <w:t>Fujifilm</w:t>
      </w:r>
      <w:r w:rsidRPr="008012C1">
        <w:rPr>
          <w:sz w:val="20"/>
          <w:lang w:val="es-ES_tradnl"/>
        </w:rPr>
        <w:t xml:space="preserve"> mantiene el compromiso de minimizar el impacto medioambiental de sus productos y operaciones, y trabaja activamente en la conservación del entorno, al tiempo que anima a las empresas de impresión a aunar esfuerzos en dichas prácticas medioambientales. Para más información, visite </w:t>
      </w:r>
      <w:r w:rsidRPr="008012C1">
        <w:rPr>
          <w:rStyle w:val="Hyperlink"/>
          <w:sz w:val="20"/>
          <w:lang w:val="pt-PT"/>
        </w:rPr>
        <w:t>http://www.fujifilm.com/products/graphic_systems</w:t>
      </w:r>
      <w:r w:rsidRPr="008012C1">
        <w:rPr>
          <w:sz w:val="20"/>
          <w:lang w:val="pt-PT"/>
        </w:rPr>
        <w:t xml:space="preserve"> </w:t>
      </w:r>
      <w:r w:rsidRPr="008012C1">
        <w:rPr>
          <w:sz w:val="20"/>
          <w:lang w:val="es-ES_tradnl"/>
        </w:rPr>
        <w:t xml:space="preserve">o </w:t>
      </w:r>
      <w:hyperlink r:id="rId11" w:history="1">
        <w:r w:rsidRPr="008012C1">
          <w:rPr>
            <w:rStyle w:val="Hyperlink"/>
            <w:sz w:val="20"/>
            <w:lang w:val="es-ES_tradnl"/>
          </w:rPr>
          <w:t>www.youtube.com/FujifilmGSEurope</w:t>
        </w:r>
      </w:hyperlink>
      <w:r w:rsidRPr="008012C1">
        <w:rPr>
          <w:sz w:val="20"/>
          <w:lang w:val="es-ES_tradnl"/>
        </w:rPr>
        <w:t xml:space="preserve"> o síganos en</w:t>
      </w:r>
      <w:r>
        <w:rPr>
          <w:sz w:val="20"/>
          <w:lang w:val="es-ES_tradnl"/>
        </w:rPr>
        <w:t xml:space="preserve"> </w:t>
      </w:r>
      <w:r w:rsidRPr="008012C1">
        <w:rPr>
          <w:color w:val="0000FF"/>
          <w:sz w:val="20"/>
          <w:lang w:val="pt-PT"/>
        </w:rPr>
        <w:t>@FujifilmPrint</w:t>
      </w:r>
    </w:p>
    <w:p w14:paraId="471E1522" w14:textId="77777777" w:rsidR="00E76532" w:rsidRPr="00975024" w:rsidRDefault="00E76532" w:rsidP="00E76532">
      <w:pPr>
        <w:jc w:val="both"/>
        <w:rPr>
          <w:sz w:val="20"/>
          <w:lang w:val="es-ES_tradnl"/>
        </w:rPr>
      </w:pPr>
    </w:p>
    <w:p w14:paraId="681D9716" w14:textId="18EA275F" w:rsidR="00E76532" w:rsidRDefault="00E76532" w:rsidP="00E76532">
      <w:pPr>
        <w:jc w:val="both"/>
        <w:outlineLvl w:val="0"/>
        <w:rPr>
          <w:b/>
          <w:bCs/>
          <w:sz w:val="20"/>
          <w:lang w:val="es-ES_tradnl"/>
        </w:rPr>
      </w:pPr>
      <w:r w:rsidRPr="008012C1">
        <w:rPr>
          <w:b/>
          <w:bCs/>
          <w:color w:val="000000"/>
          <w:sz w:val="20"/>
          <w:lang w:val="es-ES_tradnl"/>
        </w:rPr>
        <w:t>Si desea más información, póngase</w:t>
      </w:r>
      <w:r w:rsidRPr="008012C1">
        <w:rPr>
          <w:b/>
          <w:bCs/>
          <w:sz w:val="20"/>
          <w:lang w:val="es-ES_tradnl"/>
        </w:rPr>
        <w:t xml:space="preserve"> en contacto con:</w:t>
      </w:r>
    </w:p>
    <w:p w14:paraId="69F5257A" w14:textId="7CAB9B79" w:rsidR="00D043D5" w:rsidRDefault="00D043D5" w:rsidP="00E76532">
      <w:pPr>
        <w:jc w:val="both"/>
        <w:outlineLvl w:val="0"/>
        <w:rPr>
          <w:b/>
          <w:bCs/>
          <w:sz w:val="20"/>
          <w:lang w:val="es-ES_tradnl"/>
        </w:rPr>
      </w:pPr>
    </w:p>
    <w:p w14:paraId="6B115209" w14:textId="77777777" w:rsidR="00D043D5" w:rsidRDefault="00D043D5" w:rsidP="00D043D5">
      <w:pPr>
        <w:jc w:val="both"/>
        <w:outlineLvl w:val="0"/>
        <w:rPr>
          <w:bCs/>
          <w:sz w:val="20"/>
          <w:lang w:val="es-ES_tradnl"/>
        </w:rPr>
      </w:pPr>
      <w:r>
        <w:rPr>
          <w:bCs/>
          <w:sz w:val="20"/>
          <w:lang w:val="es-ES_tradnl"/>
        </w:rPr>
        <w:t>Ana Margarit</w:t>
      </w:r>
    </w:p>
    <w:p w14:paraId="12852220" w14:textId="77777777" w:rsidR="00D043D5" w:rsidRDefault="00D043D5" w:rsidP="00D043D5">
      <w:pPr>
        <w:jc w:val="both"/>
        <w:outlineLvl w:val="0"/>
        <w:rPr>
          <w:bCs/>
          <w:sz w:val="20"/>
          <w:lang w:val="es-ES_tradnl"/>
        </w:rPr>
      </w:pPr>
      <w:r>
        <w:rPr>
          <w:bCs/>
          <w:sz w:val="20"/>
          <w:lang w:val="es-ES_tradnl"/>
        </w:rPr>
        <w:t>Fujifilm España</w:t>
      </w:r>
    </w:p>
    <w:p w14:paraId="187AED09" w14:textId="77777777" w:rsidR="00D043D5" w:rsidRDefault="004F1264" w:rsidP="00D043D5">
      <w:pPr>
        <w:jc w:val="both"/>
        <w:outlineLvl w:val="0"/>
        <w:rPr>
          <w:b/>
          <w:bCs/>
          <w:sz w:val="20"/>
          <w:lang w:val="es-ES_tradnl"/>
        </w:rPr>
      </w:pPr>
      <w:hyperlink r:id="rId12" w:history="1">
        <w:r w:rsidR="00D043D5">
          <w:rPr>
            <w:rStyle w:val="Hyperlink"/>
            <w:b/>
            <w:bCs/>
            <w:sz w:val="20"/>
            <w:lang w:val="es-ES_tradnl"/>
          </w:rPr>
          <w:t>anamargarit@fujifilm.com</w:t>
        </w:r>
      </w:hyperlink>
    </w:p>
    <w:p w14:paraId="3EE429B8" w14:textId="77777777" w:rsidR="00D043D5" w:rsidRDefault="00D043D5" w:rsidP="00D043D5">
      <w:pPr>
        <w:jc w:val="both"/>
        <w:outlineLvl w:val="0"/>
      </w:pPr>
      <w:r>
        <w:rPr>
          <w:b/>
          <w:bCs/>
          <w:sz w:val="20"/>
          <w:lang w:val="es-ES_tradnl"/>
        </w:rPr>
        <w:t xml:space="preserve">Tel </w:t>
      </w:r>
      <w:r>
        <w:rPr>
          <w:color w:val="000000"/>
          <w:sz w:val="20"/>
          <w:shd w:val="clear" w:color="auto" w:fill="FFFFFF"/>
        </w:rPr>
        <w:t>34 93 451 15 15</w:t>
      </w:r>
    </w:p>
    <w:p w14:paraId="5E786F36" w14:textId="77777777" w:rsidR="00D043D5" w:rsidRPr="00975024" w:rsidRDefault="00D043D5" w:rsidP="00E76532">
      <w:pPr>
        <w:jc w:val="both"/>
        <w:outlineLvl w:val="0"/>
        <w:rPr>
          <w:b/>
          <w:bCs/>
          <w:sz w:val="20"/>
          <w:lang w:val="es-ES_tradnl"/>
        </w:rPr>
      </w:pPr>
    </w:p>
    <w:p w14:paraId="523A09BF" w14:textId="77777777" w:rsidR="00E76532" w:rsidRPr="00210F7A" w:rsidRDefault="00E76532" w:rsidP="00E76532">
      <w:pPr>
        <w:jc w:val="both"/>
        <w:rPr>
          <w:kern w:val="2"/>
          <w:sz w:val="20"/>
        </w:rPr>
      </w:pPr>
      <w:r w:rsidRPr="00210F7A">
        <w:rPr>
          <w:kern w:val="2"/>
          <w:sz w:val="20"/>
        </w:rPr>
        <w:t>Daniel Porter</w:t>
      </w:r>
    </w:p>
    <w:p w14:paraId="1794CDAA" w14:textId="77777777" w:rsidR="00E76532" w:rsidRPr="00210F7A" w:rsidRDefault="00E76532" w:rsidP="00E76532">
      <w:pPr>
        <w:jc w:val="both"/>
        <w:rPr>
          <w:kern w:val="2"/>
          <w:sz w:val="20"/>
        </w:rPr>
      </w:pPr>
      <w:r w:rsidRPr="00210F7A">
        <w:rPr>
          <w:kern w:val="2"/>
          <w:sz w:val="20"/>
        </w:rPr>
        <w:t>AD Communications</w:t>
      </w:r>
    </w:p>
    <w:p w14:paraId="42A2AE1A" w14:textId="77777777" w:rsidR="00E76532" w:rsidRPr="008012C1" w:rsidRDefault="00E76532" w:rsidP="00E76532">
      <w:pPr>
        <w:jc w:val="both"/>
        <w:rPr>
          <w:kern w:val="2"/>
          <w:sz w:val="20"/>
          <w:lang w:val="pt-PT"/>
        </w:rPr>
      </w:pPr>
      <w:r w:rsidRPr="008012C1">
        <w:rPr>
          <w:kern w:val="2"/>
          <w:sz w:val="20"/>
          <w:lang w:val="pt-PT"/>
        </w:rPr>
        <w:t xml:space="preserve">E: </w:t>
      </w:r>
      <w:hyperlink r:id="rId13" w:history="1">
        <w:r w:rsidRPr="008012C1">
          <w:rPr>
            <w:rStyle w:val="Hyperlink"/>
            <w:kern w:val="2"/>
            <w:sz w:val="20"/>
            <w:lang w:val="pt-PT"/>
          </w:rPr>
          <w:t>dporter@adcomms.co.uk</w:t>
        </w:r>
      </w:hyperlink>
    </w:p>
    <w:p w14:paraId="75FDEFE3" w14:textId="77777777" w:rsidR="00E76532" w:rsidRPr="008012C1" w:rsidRDefault="00E76532" w:rsidP="00E76532">
      <w:pPr>
        <w:jc w:val="both"/>
        <w:rPr>
          <w:kern w:val="2"/>
          <w:sz w:val="20"/>
          <w:lang w:val="pt-PT"/>
        </w:rPr>
      </w:pPr>
      <w:r w:rsidRPr="008012C1">
        <w:rPr>
          <w:kern w:val="2"/>
          <w:sz w:val="20"/>
          <w:lang w:val="pt-PT"/>
        </w:rPr>
        <w:t>Tel: +44 (0)1372 464470</w:t>
      </w:r>
    </w:p>
    <w:p w14:paraId="5442DFF7" w14:textId="77777777" w:rsidR="0002628A" w:rsidRPr="006F1CDB" w:rsidRDefault="0002628A" w:rsidP="004E262C">
      <w:pPr>
        <w:spacing w:line="360" w:lineRule="auto"/>
        <w:jc w:val="center"/>
        <w:outlineLvl w:val="0"/>
        <w:rPr>
          <w:b/>
          <w:lang w:val="en-GB"/>
        </w:rPr>
      </w:pPr>
    </w:p>
    <w:sectPr w:rsidR="0002628A" w:rsidRPr="006F1CDB" w:rsidSect="00D043D5">
      <w:headerReference w:type="default" r:id="rId14"/>
      <w:pgSz w:w="11906" w:h="16838"/>
      <w:pgMar w:top="1927" w:right="3084" w:bottom="568" w:left="1418" w:header="1871"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272457" w14:textId="77777777" w:rsidR="005F1DD5" w:rsidRDefault="005F1DD5">
      <w:r>
        <w:separator/>
      </w:r>
    </w:p>
  </w:endnote>
  <w:endnote w:type="continuationSeparator" w:id="0">
    <w:p w14:paraId="14225DA3" w14:textId="77777777" w:rsidR="005F1DD5" w:rsidRDefault="005F1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Neue Light">
    <w:altName w:val="Microsoft YaHei"/>
    <w:panose1 w:val="00000000000000000000"/>
    <w:charset w:val="00"/>
    <w:family w:val="auto"/>
    <w:notTrueType/>
    <w:pitch w:val="variable"/>
    <w:sig w:usb0="00000003" w:usb1="00000000" w:usb2="00000000" w:usb3="00000000" w:csb0="00000001" w:csb1="00000000"/>
  </w:font>
  <w:font w:name="HelveticaNeueLT Pro 55 Roman">
    <w:altName w:val="Arial"/>
    <w:panose1 w:val="00000000000000000000"/>
    <w:charset w:val="00"/>
    <w:family w:val="swiss"/>
    <w:notTrueType/>
    <w:pitch w:val="default"/>
    <w:sig w:usb0="00000003" w:usb1="00000000" w:usb2="00000000" w:usb3="00000000" w:csb0="00000001" w:csb1="00000000"/>
  </w:font>
  <w:font w:name="HelveticaNeueLT Pro 45 Lt">
    <w:altName w:val="HelveticaNeueLT Pro 45 L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92307" w14:textId="77777777" w:rsidR="005F1DD5" w:rsidRDefault="005F1DD5">
      <w:r>
        <w:separator/>
      </w:r>
    </w:p>
  </w:footnote>
  <w:footnote w:type="continuationSeparator" w:id="0">
    <w:p w14:paraId="32BF0DE5" w14:textId="77777777" w:rsidR="005F1DD5" w:rsidRDefault="005F1D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573C8" w14:textId="77777777" w:rsidR="00A17201" w:rsidRDefault="00FB6CDB">
    <w:pPr>
      <w:pStyle w:val="Header"/>
      <w:rPr>
        <w:lang w:val="en-GB"/>
      </w:rPr>
    </w:pPr>
    <w:r>
      <w:rPr>
        <w:noProof/>
        <w:lang w:val="en-GB" w:eastAsia="en-GB"/>
      </w:rPr>
      <mc:AlternateContent>
        <mc:Choice Requires="wps">
          <w:drawing>
            <wp:anchor distT="0" distB="0" distL="114300" distR="114300" simplePos="0" relativeHeight="251658240" behindDoc="1" locked="0" layoutInCell="1" allowOverlap="1" wp14:anchorId="7588602F" wp14:editId="0BDEEFC7">
              <wp:simplePos x="0" y="0"/>
              <wp:positionH relativeFrom="column">
                <wp:posOffset>-914400</wp:posOffset>
              </wp:positionH>
              <wp:positionV relativeFrom="paragraph">
                <wp:posOffset>-107950</wp:posOffset>
              </wp:positionV>
              <wp:extent cx="7658100" cy="90170"/>
              <wp:effectExtent l="0" t="0" r="0"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http://schemas.microsoft.com/office/drawing/2014/chartex" w="9525">
                            <a:solidFill>
                              <a:srgbClr val="80808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15BC4C5" id="Rectangle 1" o:spid="_x0000_s1026" style="position:absolute;margin-left:-1in;margin-top:-8.5pt;width:603pt;height:7.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" fillcolor="#209772" stroked="f"/>
          </w:pict>
        </mc:Fallback>
      </mc:AlternateContent>
    </w:r>
    <w:r w:rsidR="00D2429C">
      <w:rPr>
        <w:noProof/>
        <w:lang w:val="en-GB" w:eastAsia="en-GB"/>
      </w:rPr>
      <w:drawing>
        <wp:anchor distT="0" distB="0" distL="114935" distR="114935" simplePos="0" relativeHeight="251657216" behindDoc="1" locked="0" layoutInCell="1" allowOverlap="1" wp14:anchorId="02A14CC9" wp14:editId="010B63EF">
          <wp:simplePos x="0" y="0"/>
          <wp:positionH relativeFrom="margin">
            <wp:posOffset>-46990</wp:posOffset>
          </wp:positionH>
          <wp:positionV relativeFrom="margin">
            <wp:posOffset>-975995</wp:posOffset>
          </wp:positionV>
          <wp:extent cx="2116455" cy="352425"/>
          <wp:effectExtent l="0" t="0" r="0" b="9525"/>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6455" cy="352425"/>
                  </a:xfrm>
                  <a:prstGeom prst="rect">
                    <a:avLst/>
                  </a:prstGeom>
                  <a:solidFill>
                    <a:srgbClr val="FFFFFF"/>
                  </a:solid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B5E2024"/>
    <w:multiLevelType w:val="hybridMultilevel"/>
    <w:tmpl w:val="E6B2D4D4"/>
    <w:lvl w:ilvl="0" w:tplc="3C109FAA">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8101FB5"/>
    <w:multiLevelType w:val="hybridMultilevel"/>
    <w:tmpl w:val="9DCC4884"/>
    <w:lvl w:ilvl="0" w:tplc="6BB2E778">
      <w:numFmt w:val="bullet"/>
      <w:lvlText w:val=""/>
      <w:lvlJc w:val="left"/>
      <w:pPr>
        <w:ind w:left="720" w:hanging="360"/>
      </w:pPr>
      <w:rPr>
        <w:rFonts w:ascii="Wingdings" w:eastAsiaTheme="minorEastAsia" w:hAnsi="Wingdings" w:cs="Aria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nsid w:val="28226724"/>
    <w:multiLevelType w:val="hybridMultilevel"/>
    <w:tmpl w:val="1EB69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9B94A4A"/>
    <w:multiLevelType w:val="hybridMultilevel"/>
    <w:tmpl w:val="9A7C09D4"/>
    <w:lvl w:ilvl="0" w:tplc="C8FC1868">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8B1290F"/>
    <w:multiLevelType w:val="hybridMultilevel"/>
    <w:tmpl w:val="2D98AC88"/>
    <w:lvl w:ilvl="0" w:tplc="072EEAB2">
      <w:numFmt w:val="bullet"/>
      <w:lvlText w:val=""/>
      <w:lvlJc w:val="left"/>
      <w:pPr>
        <w:ind w:left="1080" w:hanging="360"/>
      </w:pPr>
      <w:rPr>
        <w:rFonts w:ascii="Wingdings" w:eastAsiaTheme="minorEastAsia" w:hAnsi="Wingdings" w:cs="Aria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nsid w:val="452B39FD"/>
    <w:multiLevelType w:val="hybridMultilevel"/>
    <w:tmpl w:val="A7061916"/>
    <w:lvl w:ilvl="0" w:tplc="51C8D534">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53F553B"/>
    <w:multiLevelType w:val="hybridMultilevel"/>
    <w:tmpl w:val="398043B8"/>
    <w:lvl w:ilvl="0" w:tplc="42DEA27E">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5D12328"/>
    <w:multiLevelType w:val="hybridMultilevel"/>
    <w:tmpl w:val="C1F44A72"/>
    <w:lvl w:ilvl="0" w:tplc="BB66DF22">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A740A78"/>
    <w:multiLevelType w:val="hybridMultilevel"/>
    <w:tmpl w:val="B9AA6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9DE54E4"/>
    <w:multiLevelType w:val="hybridMultilevel"/>
    <w:tmpl w:val="F3DE0EC4"/>
    <w:lvl w:ilvl="0" w:tplc="DF2E98E6">
      <w:start w:val="1"/>
      <w:numFmt w:val="bullet"/>
      <w:lvlText w:val="*"/>
      <w:lvlJc w:val="left"/>
      <w:pPr>
        <w:ind w:left="360" w:hanging="360"/>
      </w:pPr>
      <w:rPr>
        <w:rFonts w:ascii="Arial Unicode MS" w:eastAsia="Arial Unicode MS" w:hAnsi="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5C5B66B2"/>
    <w:multiLevelType w:val="hybridMultilevel"/>
    <w:tmpl w:val="E4205A7C"/>
    <w:lvl w:ilvl="0" w:tplc="02E6A9C8">
      <w:numFmt w:val="bullet"/>
      <w:lvlText w:val=""/>
      <w:lvlJc w:val="left"/>
      <w:pPr>
        <w:ind w:left="720" w:hanging="360"/>
      </w:pPr>
      <w:rPr>
        <w:rFonts w:ascii="Wingdings" w:eastAsiaTheme="minorEastAsia" w:hAnsi="Wingdings" w:cs="Aria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nsid w:val="6ED52630"/>
    <w:multiLevelType w:val="hybridMultilevel"/>
    <w:tmpl w:val="A3EE6332"/>
    <w:lvl w:ilvl="0" w:tplc="966AD638">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7FA07C16"/>
    <w:multiLevelType w:val="hybridMultilevel"/>
    <w:tmpl w:val="6B6A4B98"/>
    <w:lvl w:ilvl="0" w:tplc="58785294">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7"/>
  </w:num>
  <w:num w:numId="4">
    <w:abstractNumId w:val="12"/>
  </w:num>
  <w:num w:numId="5">
    <w:abstractNumId w:val="2"/>
  </w:num>
  <w:num w:numId="6">
    <w:abstractNumId w:val="5"/>
  </w:num>
  <w:num w:numId="7">
    <w:abstractNumId w:val="1"/>
  </w:num>
  <w:num w:numId="8">
    <w:abstractNumId w:val="4"/>
  </w:num>
  <w:num w:numId="9">
    <w:abstractNumId w:val="6"/>
  </w:num>
  <w:num w:numId="10">
    <w:abstractNumId w:val="13"/>
  </w:num>
  <w:num w:numId="11">
    <w:abstractNumId w:val="11"/>
  </w:num>
  <w:num w:numId="12">
    <w:abstractNumId w:val="10"/>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02B"/>
    <w:rsid w:val="0000749C"/>
    <w:rsid w:val="00013FC7"/>
    <w:rsid w:val="0001561E"/>
    <w:rsid w:val="000200CD"/>
    <w:rsid w:val="00022192"/>
    <w:rsid w:val="00024ABA"/>
    <w:rsid w:val="0002628A"/>
    <w:rsid w:val="00051ABB"/>
    <w:rsid w:val="00055659"/>
    <w:rsid w:val="0005762B"/>
    <w:rsid w:val="00064024"/>
    <w:rsid w:val="0006699F"/>
    <w:rsid w:val="00071645"/>
    <w:rsid w:val="00071F87"/>
    <w:rsid w:val="000A6DD5"/>
    <w:rsid w:val="000C270E"/>
    <w:rsid w:val="000C7309"/>
    <w:rsid w:val="000D222E"/>
    <w:rsid w:val="000E3D5E"/>
    <w:rsid w:val="000E4C78"/>
    <w:rsid w:val="00104383"/>
    <w:rsid w:val="00124E05"/>
    <w:rsid w:val="00125226"/>
    <w:rsid w:val="00132167"/>
    <w:rsid w:val="001410E8"/>
    <w:rsid w:val="00143E89"/>
    <w:rsid w:val="001643A8"/>
    <w:rsid w:val="00166A5B"/>
    <w:rsid w:val="00170A44"/>
    <w:rsid w:val="00174336"/>
    <w:rsid w:val="001907A8"/>
    <w:rsid w:val="001927C8"/>
    <w:rsid w:val="0019449F"/>
    <w:rsid w:val="001A57F0"/>
    <w:rsid w:val="001B25F8"/>
    <w:rsid w:val="001B3F1C"/>
    <w:rsid w:val="001B614B"/>
    <w:rsid w:val="001B679B"/>
    <w:rsid w:val="001D3F1A"/>
    <w:rsid w:val="001D43A6"/>
    <w:rsid w:val="001E38F7"/>
    <w:rsid w:val="001E67A8"/>
    <w:rsid w:val="001E7B7F"/>
    <w:rsid w:val="001F5D7F"/>
    <w:rsid w:val="00206FB3"/>
    <w:rsid w:val="0021112D"/>
    <w:rsid w:val="0021430E"/>
    <w:rsid w:val="0022098A"/>
    <w:rsid w:val="00223F11"/>
    <w:rsid w:val="002306E2"/>
    <w:rsid w:val="00233CFF"/>
    <w:rsid w:val="00240E8F"/>
    <w:rsid w:val="0024323D"/>
    <w:rsid w:val="002432AE"/>
    <w:rsid w:val="002561C0"/>
    <w:rsid w:val="0026166F"/>
    <w:rsid w:val="00272A4D"/>
    <w:rsid w:val="00290917"/>
    <w:rsid w:val="00292AC0"/>
    <w:rsid w:val="002B0D79"/>
    <w:rsid w:val="002B0F28"/>
    <w:rsid w:val="002B3507"/>
    <w:rsid w:val="002B376E"/>
    <w:rsid w:val="002B3C61"/>
    <w:rsid w:val="002B4FDE"/>
    <w:rsid w:val="002C0572"/>
    <w:rsid w:val="002C2E85"/>
    <w:rsid w:val="002C3AAA"/>
    <w:rsid w:val="002C673D"/>
    <w:rsid w:val="002C6AC5"/>
    <w:rsid w:val="002D44F1"/>
    <w:rsid w:val="002D6B9B"/>
    <w:rsid w:val="002E4102"/>
    <w:rsid w:val="002F4463"/>
    <w:rsid w:val="002F6F41"/>
    <w:rsid w:val="00314070"/>
    <w:rsid w:val="003269BD"/>
    <w:rsid w:val="00326CD6"/>
    <w:rsid w:val="0033378E"/>
    <w:rsid w:val="003413BD"/>
    <w:rsid w:val="00343A5E"/>
    <w:rsid w:val="00347192"/>
    <w:rsid w:val="00362615"/>
    <w:rsid w:val="00370F38"/>
    <w:rsid w:val="0037456E"/>
    <w:rsid w:val="00376719"/>
    <w:rsid w:val="00390EE7"/>
    <w:rsid w:val="00393328"/>
    <w:rsid w:val="003A4AB2"/>
    <w:rsid w:val="003B53B1"/>
    <w:rsid w:val="003C176D"/>
    <w:rsid w:val="003C6D39"/>
    <w:rsid w:val="003D0E25"/>
    <w:rsid w:val="003D3DFC"/>
    <w:rsid w:val="003E3273"/>
    <w:rsid w:val="003F2E8B"/>
    <w:rsid w:val="00401F30"/>
    <w:rsid w:val="00413DDD"/>
    <w:rsid w:val="00433F9E"/>
    <w:rsid w:val="00434A02"/>
    <w:rsid w:val="004469C2"/>
    <w:rsid w:val="00451342"/>
    <w:rsid w:val="00464291"/>
    <w:rsid w:val="00467597"/>
    <w:rsid w:val="00483A6C"/>
    <w:rsid w:val="00486AB7"/>
    <w:rsid w:val="004949D3"/>
    <w:rsid w:val="00494A90"/>
    <w:rsid w:val="00495B93"/>
    <w:rsid w:val="00495BBD"/>
    <w:rsid w:val="00495E82"/>
    <w:rsid w:val="004A3149"/>
    <w:rsid w:val="004B5C08"/>
    <w:rsid w:val="004C2263"/>
    <w:rsid w:val="004D3223"/>
    <w:rsid w:val="004E1BF4"/>
    <w:rsid w:val="004E262C"/>
    <w:rsid w:val="004F1264"/>
    <w:rsid w:val="004F2216"/>
    <w:rsid w:val="004F662C"/>
    <w:rsid w:val="004F69E7"/>
    <w:rsid w:val="0050407B"/>
    <w:rsid w:val="0050476D"/>
    <w:rsid w:val="00505244"/>
    <w:rsid w:val="005144B3"/>
    <w:rsid w:val="00516BBE"/>
    <w:rsid w:val="0054108D"/>
    <w:rsid w:val="00545EE2"/>
    <w:rsid w:val="00546B1E"/>
    <w:rsid w:val="005533A2"/>
    <w:rsid w:val="00562A0F"/>
    <w:rsid w:val="00567B3C"/>
    <w:rsid w:val="00567B46"/>
    <w:rsid w:val="00582C3D"/>
    <w:rsid w:val="00586D9F"/>
    <w:rsid w:val="00597A41"/>
    <w:rsid w:val="005A20AF"/>
    <w:rsid w:val="005B41C8"/>
    <w:rsid w:val="005C570C"/>
    <w:rsid w:val="005D1627"/>
    <w:rsid w:val="005E2ED4"/>
    <w:rsid w:val="005F0CD4"/>
    <w:rsid w:val="005F1DD5"/>
    <w:rsid w:val="006043EE"/>
    <w:rsid w:val="0060483C"/>
    <w:rsid w:val="00604E7B"/>
    <w:rsid w:val="00607E57"/>
    <w:rsid w:val="00610076"/>
    <w:rsid w:val="00612B6B"/>
    <w:rsid w:val="00621180"/>
    <w:rsid w:val="00651692"/>
    <w:rsid w:val="0065255A"/>
    <w:rsid w:val="00657F3D"/>
    <w:rsid w:val="00661CC3"/>
    <w:rsid w:val="00676105"/>
    <w:rsid w:val="0069077A"/>
    <w:rsid w:val="006A0299"/>
    <w:rsid w:val="006A3F22"/>
    <w:rsid w:val="006B1BB5"/>
    <w:rsid w:val="006B25E0"/>
    <w:rsid w:val="006B60EF"/>
    <w:rsid w:val="006D2964"/>
    <w:rsid w:val="006D5275"/>
    <w:rsid w:val="006E07AE"/>
    <w:rsid w:val="006E3789"/>
    <w:rsid w:val="006F1CDB"/>
    <w:rsid w:val="00704AF6"/>
    <w:rsid w:val="00705AEA"/>
    <w:rsid w:val="0071031D"/>
    <w:rsid w:val="00714616"/>
    <w:rsid w:val="00716D07"/>
    <w:rsid w:val="00721B16"/>
    <w:rsid w:val="0072764D"/>
    <w:rsid w:val="0074089E"/>
    <w:rsid w:val="0075078F"/>
    <w:rsid w:val="00754387"/>
    <w:rsid w:val="007608B4"/>
    <w:rsid w:val="0076093A"/>
    <w:rsid w:val="00765F49"/>
    <w:rsid w:val="00786039"/>
    <w:rsid w:val="0079119F"/>
    <w:rsid w:val="007A048B"/>
    <w:rsid w:val="007A0C64"/>
    <w:rsid w:val="007A3EA6"/>
    <w:rsid w:val="007A3EF5"/>
    <w:rsid w:val="007B2567"/>
    <w:rsid w:val="007B2F40"/>
    <w:rsid w:val="007B3A5C"/>
    <w:rsid w:val="007B600B"/>
    <w:rsid w:val="007C589A"/>
    <w:rsid w:val="007C6DD9"/>
    <w:rsid w:val="007D162D"/>
    <w:rsid w:val="007E70AF"/>
    <w:rsid w:val="007F0A6F"/>
    <w:rsid w:val="007F1F85"/>
    <w:rsid w:val="008066B5"/>
    <w:rsid w:val="0082412F"/>
    <w:rsid w:val="00824783"/>
    <w:rsid w:val="00824F8D"/>
    <w:rsid w:val="0082709A"/>
    <w:rsid w:val="00831CEF"/>
    <w:rsid w:val="00842E73"/>
    <w:rsid w:val="008445BB"/>
    <w:rsid w:val="00850AE9"/>
    <w:rsid w:val="00851BAE"/>
    <w:rsid w:val="008578E8"/>
    <w:rsid w:val="00864E00"/>
    <w:rsid w:val="008651D1"/>
    <w:rsid w:val="00873FA7"/>
    <w:rsid w:val="008753B8"/>
    <w:rsid w:val="0088610C"/>
    <w:rsid w:val="008A6945"/>
    <w:rsid w:val="008B3644"/>
    <w:rsid w:val="008B392D"/>
    <w:rsid w:val="008D1864"/>
    <w:rsid w:val="008D3E75"/>
    <w:rsid w:val="008E45A4"/>
    <w:rsid w:val="008E7291"/>
    <w:rsid w:val="008F4EF2"/>
    <w:rsid w:val="008F51FD"/>
    <w:rsid w:val="009120BB"/>
    <w:rsid w:val="00913464"/>
    <w:rsid w:val="00925CB5"/>
    <w:rsid w:val="0093346D"/>
    <w:rsid w:val="00934D87"/>
    <w:rsid w:val="00936FDE"/>
    <w:rsid w:val="00940E5C"/>
    <w:rsid w:val="0096381F"/>
    <w:rsid w:val="009639AD"/>
    <w:rsid w:val="009729AE"/>
    <w:rsid w:val="00976DA9"/>
    <w:rsid w:val="009A342D"/>
    <w:rsid w:val="009B05A2"/>
    <w:rsid w:val="009C6830"/>
    <w:rsid w:val="009D08BF"/>
    <w:rsid w:val="009D64E7"/>
    <w:rsid w:val="009E4A81"/>
    <w:rsid w:val="009F4795"/>
    <w:rsid w:val="00A00AD5"/>
    <w:rsid w:val="00A04CC2"/>
    <w:rsid w:val="00A063D5"/>
    <w:rsid w:val="00A14E01"/>
    <w:rsid w:val="00A17201"/>
    <w:rsid w:val="00A247B3"/>
    <w:rsid w:val="00A30BBD"/>
    <w:rsid w:val="00A3168E"/>
    <w:rsid w:val="00A32514"/>
    <w:rsid w:val="00A37B70"/>
    <w:rsid w:val="00A40440"/>
    <w:rsid w:val="00A41245"/>
    <w:rsid w:val="00A4467F"/>
    <w:rsid w:val="00A45020"/>
    <w:rsid w:val="00A45479"/>
    <w:rsid w:val="00A468BF"/>
    <w:rsid w:val="00A51B2F"/>
    <w:rsid w:val="00A574F7"/>
    <w:rsid w:val="00A63BC6"/>
    <w:rsid w:val="00A650B7"/>
    <w:rsid w:val="00A6677C"/>
    <w:rsid w:val="00A70867"/>
    <w:rsid w:val="00A76AFA"/>
    <w:rsid w:val="00A8002B"/>
    <w:rsid w:val="00A826FA"/>
    <w:rsid w:val="00A86813"/>
    <w:rsid w:val="00A90135"/>
    <w:rsid w:val="00A92B09"/>
    <w:rsid w:val="00AB5A55"/>
    <w:rsid w:val="00AC15DA"/>
    <w:rsid w:val="00AD2727"/>
    <w:rsid w:val="00AD2D73"/>
    <w:rsid w:val="00AD363F"/>
    <w:rsid w:val="00AE0A38"/>
    <w:rsid w:val="00AE1395"/>
    <w:rsid w:val="00AF69CC"/>
    <w:rsid w:val="00B239B4"/>
    <w:rsid w:val="00B25727"/>
    <w:rsid w:val="00B27886"/>
    <w:rsid w:val="00B42D53"/>
    <w:rsid w:val="00B42EC6"/>
    <w:rsid w:val="00B43F00"/>
    <w:rsid w:val="00B51757"/>
    <w:rsid w:val="00B550E8"/>
    <w:rsid w:val="00B725D6"/>
    <w:rsid w:val="00B77444"/>
    <w:rsid w:val="00B91611"/>
    <w:rsid w:val="00BA4102"/>
    <w:rsid w:val="00BA5D98"/>
    <w:rsid w:val="00BC5347"/>
    <w:rsid w:val="00BC674F"/>
    <w:rsid w:val="00BD64EC"/>
    <w:rsid w:val="00BD6BFB"/>
    <w:rsid w:val="00BE0A06"/>
    <w:rsid w:val="00BE1F72"/>
    <w:rsid w:val="00BE419D"/>
    <w:rsid w:val="00BE5F27"/>
    <w:rsid w:val="00BF78CD"/>
    <w:rsid w:val="00C03BDF"/>
    <w:rsid w:val="00C1287A"/>
    <w:rsid w:val="00C155C6"/>
    <w:rsid w:val="00C21070"/>
    <w:rsid w:val="00C248C2"/>
    <w:rsid w:val="00C27310"/>
    <w:rsid w:val="00C33EAF"/>
    <w:rsid w:val="00C35BD1"/>
    <w:rsid w:val="00C43FA3"/>
    <w:rsid w:val="00C45A38"/>
    <w:rsid w:val="00C464D0"/>
    <w:rsid w:val="00C6037E"/>
    <w:rsid w:val="00C65CE2"/>
    <w:rsid w:val="00C711A0"/>
    <w:rsid w:val="00C76D26"/>
    <w:rsid w:val="00C84216"/>
    <w:rsid w:val="00C868DC"/>
    <w:rsid w:val="00C912FD"/>
    <w:rsid w:val="00C93B07"/>
    <w:rsid w:val="00C976C5"/>
    <w:rsid w:val="00CA0AAE"/>
    <w:rsid w:val="00CB13ED"/>
    <w:rsid w:val="00CD3412"/>
    <w:rsid w:val="00CE3CEA"/>
    <w:rsid w:val="00D043D5"/>
    <w:rsid w:val="00D061FB"/>
    <w:rsid w:val="00D1278D"/>
    <w:rsid w:val="00D23B2A"/>
    <w:rsid w:val="00D2429C"/>
    <w:rsid w:val="00D252CA"/>
    <w:rsid w:val="00D51BCC"/>
    <w:rsid w:val="00D6010B"/>
    <w:rsid w:val="00D61188"/>
    <w:rsid w:val="00D7657B"/>
    <w:rsid w:val="00D770A0"/>
    <w:rsid w:val="00D811BF"/>
    <w:rsid w:val="00D82774"/>
    <w:rsid w:val="00D84D18"/>
    <w:rsid w:val="00D91985"/>
    <w:rsid w:val="00D932C2"/>
    <w:rsid w:val="00DB070A"/>
    <w:rsid w:val="00DB22FC"/>
    <w:rsid w:val="00DC70A7"/>
    <w:rsid w:val="00DD058A"/>
    <w:rsid w:val="00DE0FA8"/>
    <w:rsid w:val="00DE20D9"/>
    <w:rsid w:val="00E0386A"/>
    <w:rsid w:val="00E03AB8"/>
    <w:rsid w:val="00E1642B"/>
    <w:rsid w:val="00E22F38"/>
    <w:rsid w:val="00E32903"/>
    <w:rsid w:val="00E50400"/>
    <w:rsid w:val="00E54339"/>
    <w:rsid w:val="00E76532"/>
    <w:rsid w:val="00E86B7B"/>
    <w:rsid w:val="00E93319"/>
    <w:rsid w:val="00E9465F"/>
    <w:rsid w:val="00EA2142"/>
    <w:rsid w:val="00EC238D"/>
    <w:rsid w:val="00EC2F86"/>
    <w:rsid w:val="00EE3983"/>
    <w:rsid w:val="00EE6C66"/>
    <w:rsid w:val="00EF2CF8"/>
    <w:rsid w:val="00EF462C"/>
    <w:rsid w:val="00F12C8B"/>
    <w:rsid w:val="00F13B4C"/>
    <w:rsid w:val="00F1405C"/>
    <w:rsid w:val="00F142CE"/>
    <w:rsid w:val="00F2237C"/>
    <w:rsid w:val="00F323AA"/>
    <w:rsid w:val="00F443D4"/>
    <w:rsid w:val="00F4768F"/>
    <w:rsid w:val="00F6539B"/>
    <w:rsid w:val="00F66678"/>
    <w:rsid w:val="00F74990"/>
    <w:rsid w:val="00F76603"/>
    <w:rsid w:val="00FA0B56"/>
    <w:rsid w:val="00FA2B71"/>
    <w:rsid w:val="00FA384F"/>
    <w:rsid w:val="00FA3FD6"/>
    <w:rsid w:val="00FA46A2"/>
    <w:rsid w:val="00FB6CDB"/>
    <w:rsid w:val="00FC1DF0"/>
    <w:rsid w:val="00FC2EBC"/>
    <w:rsid w:val="00FC7082"/>
    <w:rsid w:val="00FF3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oNotEmbedSmartTags/>
  <w:decimalSymbol w:val="."/>
  <w:listSeparator w:val=","/>
  <w14:docId w14:val="475AD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s-E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BC6"/>
    <w:pPr>
      <w:suppressAutoHyphens/>
    </w:pPr>
    <w:rPr>
      <w:rFonts w:ascii="Arial" w:hAnsi="Arial" w:cs="Arial"/>
      <w:sz w:val="22"/>
      <w:lang w:val="de-DE" w:eastAsia="ar-SA"/>
    </w:rPr>
  </w:style>
  <w:style w:type="paragraph" w:styleId="Heading1">
    <w:name w:val="heading 1"/>
    <w:basedOn w:val="Normal"/>
    <w:next w:val="Normal"/>
    <w:link w:val="Heading1Char"/>
    <w:uiPriority w:val="9"/>
    <w:qFormat/>
    <w:rsid w:val="003B53B1"/>
    <w:pPr>
      <w:keepNext/>
      <w:spacing w:before="240" w:after="60"/>
      <w:outlineLvl w:val="0"/>
    </w:pPr>
    <w:rPr>
      <w:rFonts w:ascii="Calibri Light" w:hAnsi="Calibri Light" w:cs="Times New Roman"/>
      <w:b/>
      <w:bCs/>
      <w:kern w:val="32"/>
      <w:sz w:val="32"/>
      <w:szCs w:val="32"/>
    </w:rPr>
  </w:style>
  <w:style w:type="paragraph" w:styleId="Heading3">
    <w:name w:val="heading 3"/>
    <w:basedOn w:val="Normal"/>
    <w:next w:val="BodyText"/>
    <w:qFormat/>
    <w:rsid w:val="00A63BC6"/>
    <w:pPr>
      <w:numPr>
        <w:ilvl w:val="2"/>
        <w:numId w:val="1"/>
      </w:numPr>
      <w:spacing w:before="280" w:after="280"/>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A63BC6"/>
    <w:rPr>
      <w:rFonts w:ascii="Symbol" w:hAnsi="Symbol" w:cs="Symbol"/>
    </w:rPr>
  </w:style>
  <w:style w:type="character" w:customStyle="1" w:styleId="WW8Num1z1">
    <w:name w:val="WW8Num1z1"/>
    <w:rsid w:val="00A63BC6"/>
    <w:rPr>
      <w:rFonts w:ascii="Courier New" w:hAnsi="Courier New" w:cs="Courier New"/>
    </w:rPr>
  </w:style>
  <w:style w:type="character" w:customStyle="1" w:styleId="WW8Num1z2">
    <w:name w:val="WW8Num1z2"/>
    <w:rsid w:val="00A63BC6"/>
    <w:rPr>
      <w:rFonts w:ascii="Wingdings" w:hAnsi="Wingdings" w:cs="Wingdings"/>
    </w:rPr>
  </w:style>
  <w:style w:type="character" w:customStyle="1" w:styleId="WW8Num2z0">
    <w:name w:val="WW8Num2z0"/>
    <w:rsid w:val="00A63BC6"/>
    <w:rPr>
      <w:rFonts w:ascii="Helvetica" w:eastAsia="Times New Roman" w:hAnsi="Helvetica" w:cs="Helvetica"/>
    </w:rPr>
  </w:style>
  <w:style w:type="character" w:customStyle="1" w:styleId="WW8Num2z1">
    <w:name w:val="WW8Num2z1"/>
    <w:rsid w:val="00A63BC6"/>
    <w:rPr>
      <w:rFonts w:ascii="Courier New" w:hAnsi="Courier New" w:cs="Courier New"/>
    </w:rPr>
  </w:style>
  <w:style w:type="character" w:customStyle="1" w:styleId="WW8Num2z2">
    <w:name w:val="WW8Num2z2"/>
    <w:rsid w:val="00A63BC6"/>
    <w:rPr>
      <w:rFonts w:ascii="Wingdings" w:hAnsi="Wingdings" w:cs="Wingdings"/>
    </w:rPr>
  </w:style>
  <w:style w:type="character" w:customStyle="1" w:styleId="WW8Num2z3">
    <w:name w:val="WW8Num2z3"/>
    <w:rsid w:val="00A63BC6"/>
    <w:rPr>
      <w:rFonts w:ascii="Symbol" w:hAnsi="Symbol" w:cs="Symbol"/>
    </w:rPr>
  </w:style>
  <w:style w:type="character" w:customStyle="1" w:styleId="WW8Num3z0">
    <w:name w:val="WW8Num3z0"/>
    <w:rsid w:val="00A63BC6"/>
    <w:rPr>
      <w:rFonts w:ascii="Symbol" w:hAnsi="Symbol" w:cs="Symbol"/>
    </w:rPr>
  </w:style>
  <w:style w:type="character" w:customStyle="1" w:styleId="WW8Num3z1">
    <w:name w:val="WW8Num3z1"/>
    <w:rsid w:val="00A63BC6"/>
    <w:rPr>
      <w:rFonts w:ascii="Courier New" w:hAnsi="Courier New" w:cs="Courier New"/>
    </w:rPr>
  </w:style>
  <w:style w:type="character" w:customStyle="1" w:styleId="WW8Num3z2">
    <w:name w:val="WW8Num3z2"/>
    <w:rsid w:val="00A63BC6"/>
    <w:rPr>
      <w:rFonts w:ascii="Wingdings" w:hAnsi="Wingdings" w:cs="Wingdings"/>
    </w:rPr>
  </w:style>
  <w:style w:type="character" w:customStyle="1" w:styleId="HeaderChar">
    <w:name w:val="Header Char"/>
    <w:rsid w:val="00A63BC6"/>
    <w:rPr>
      <w:rFonts w:ascii="Arial" w:eastAsia="Times New Roman" w:hAnsi="Arial" w:cs="Times New Roman"/>
      <w:b/>
      <w:sz w:val="22"/>
      <w:szCs w:val="20"/>
      <w:lang w:val="de-DE"/>
    </w:rPr>
  </w:style>
  <w:style w:type="character" w:customStyle="1" w:styleId="FooterChar">
    <w:name w:val="Footer Char"/>
    <w:rsid w:val="00A63BC6"/>
    <w:rPr>
      <w:rFonts w:ascii="Arial" w:eastAsia="Times New Roman" w:hAnsi="Arial" w:cs="Times New Roman"/>
      <w:sz w:val="18"/>
      <w:szCs w:val="20"/>
      <w:lang w:val="de-DE"/>
    </w:rPr>
  </w:style>
  <w:style w:type="character" w:styleId="Hyperlink">
    <w:name w:val="Hyperlink"/>
    <w:uiPriority w:val="99"/>
    <w:rsid w:val="00A63BC6"/>
    <w:rPr>
      <w:color w:val="0000FF"/>
      <w:u w:val="single"/>
    </w:rPr>
  </w:style>
  <w:style w:type="character" w:styleId="CommentReference">
    <w:name w:val="annotation reference"/>
    <w:uiPriority w:val="99"/>
    <w:rsid w:val="00A63BC6"/>
    <w:rPr>
      <w:sz w:val="16"/>
      <w:szCs w:val="16"/>
    </w:rPr>
  </w:style>
  <w:style w:type="character" w:customStyle="1" w:styleId="CommentTextChar">
    <w:name w:val="Comment Text Char"/>
    <w:uiPriority w:val="99"/>
    <w:rsid w:val="00A63BC6"/>
    <w:rPr>
      <w:rFonts w:ascii="Arial" w:eastAsia="Times New Roman" w:hAnsi="Arial" w:cs="Arial"/>
      <w:lang w:val="de-DE"/>
    </w:rPr>
  </w:style>
  <w:style w:type="character" w:customStyle="1" w:styleId="CommentSubjectChar">
    <w:name w:val="Comment Subject Char"/>
    <w:rsid w:val="00A63BC6"/>
    <w:rPr>
      <w:rFonts w:ascii="Arial" w:eastAsia="Times New Roman" w:hAnsi="Arial" w:cs="Arial"/>
      <w:b/>
      <w:bCs/>
      <w:lang w:val="de-DE"/>
    </w:rPr>
  </w:style>
  <w:style w:type="character" w:customStyle="1" w:styleId="BalloonTextChar">
    <w:name w:val="Balloon Text Char"/>
    <w:rsid w:val="00A63BC6"/>
    <w:rPr>
      <w:rFonts w:ascii="Tahoma" w:eastAsia="Times New Roman" w:hAnsi="Tahoma" w:cs="Tahoma"/>
      <w:sz w:val="16"/>
      <w:szCs w:val="16"/>
      <w:lang w:val="de-DE"/>
    </w:rPr>
  </w:style>
  <w:style w:type="character" w:customStyle="1" w:styleId="Heading3Char">
    <w:name w:val="Heading 3 Char"/>
    <w:rsid w:val="00A63BC6"/>
    <w:rPr>
      <w:rFonts w:ascii="Times New Roman" w:eastAsia="Times New Roman" w:hAnsi="Times New Roman" w:cs="Times New Roman"/>
      <w:b/>
      <w:bCs/>
      <w:sz w:val="27"/>
      <w:szCs w:val="27"/>
    </w:rPr>
  </w:style>
  <w:style w:type="character" w:styleId="FollowedHyperlink">
    <w:name w:val="FollowedHyperlink"/>
    <w:rsid w:val="00A63BC6"/>
    <w:rPr>
      <w:color w:val="800080"/>
      <w:u w:val="single"/>
    </w:rPr>
  </w:style>
  <w:style w:type="paragraph" w:customStyle="1" w:styleId="Heading">
    <w:name w:val="Heading"/>
    <w:basedOn w:val="Normal"/>
    <w:next w:val="BodyText"/>
    <w:rsid w:val="00A63BC6"/>
    <w:pPr>
      <w:keepNext/>
      <w:spacing w:before="240" w:after="120"/>
    </w:pPr>
    <w:rPr>
      <w:rFonts w:eastAsia="Microsoft YaHei" w:cs="Mangal"/>
      <w:sz w:val="28"/>
      <w:szCs w:val="28"/>
    </w:rPr>
  </w:style>
  <w:style w:type="paragraph" w:styleId="BodyText">
    <w:name w:val="Body Text"/>
    <w:basedOn w:val="Normal"/>
    <w:rsid w:val="00A63BC6"/>
    <w:pPr>
      <w:spacing w:after="120"/>
    </w:pPr>
  </w:style>
  <w:style w:type="paragraph" w:styleId="List">
    <w:name w:val="List"/>
    <w:basedOn w:val="BodyText"/>
    <w:rsid w:val="00A63BC6"/>
    <w:rPr>
      <w:rFonts w:cs="Mangal"/>
    </w:rPr>
  </w:style>
  <w:style w:type="paragraph" w:styleId="Caption">
    <w:name w:val="caption"/>
    <w:basedOn w:val="Normal"/>
    <w:qFormat/>
    <w:rsid w:val="00A63BC6"/>
    <w:pPr>
      <w:suppressLineNumbers/>
      <w:spacing w:before="120" w:after="120"/>
    </w:pPr>
    <w:rPr>
      <w:rFonts w:cs="Mangal"/>
      <w:i/>
      <w:iCs/>
      <w:sz w:val="24"/>
      <w:szCs w:val="24"/>
    </w:rPr>
  </w:style>
  <w:style w:type="paragraph" w:customStyle="1" w:styleId="Index">
    <w:name w:val="Index"/>
    <w:basedOn w:val="Normal"/>
    <w:rsid w:val="00A63BC6"/>
    <w:pPr>
      <w:suppressLineNumbers/>
    </w:pPr>
    <w:rPr>
      <w:rFonts w:cs="Mangal"/>
    </w:rPr>
  </w:style>
  <w:style w:type="paragraph" w:styleId="Header">
    <w:name w:val="header"/>
    <w:basedOn w:val="Normal"/>
    <w:rsid w:val="00A63BC6"/>
    <w:pPr>
      <w:tabs>
        <w:tab w:val="center" w:pos="4536"/>
        <w:tab w:val="right" w:pos="9072"/>
      </w:tabs>
    </w:pPr>
    <w:rPr>
      <w:b/>
    </w:rPr>
  </w:style>
  <w:style w:type="paragraph" w:styleId="Footer">
    <w:name w:val="footer"/>
    <w:basedOn w:val="Normal"/>
    <w:rsid w:val="00A63BC6"/>
    <w:pPr>
      <w:tabs>
        <w:tab w:val="center" w:pos="4536"/>
        <w:tab w:val="right" w:pos="9072"/>
      </w:tabs>
    </w:pPr>
    <w:rPr>
      <w:sz w:val="18"/>
    </w:rPr>
  </w:style>
  <w:style w:type="paragraph" w:styleId="NormalWeb">
    <w:name w:val="Normal (Web)"/>
    <w:basedOn w:val="Normal"/>
    <w:rsid w:val="00A63BC6"/>
    <w:pPr>
      <w:spacing w:before="280" w:after="280"/>
    </w:pPr>
    <w:rPr>
      <w:rFonts w:ascii="Times New Roman" w:hAnsi="Times New Roman" w:cs="Times New Roman"/>
      <w:sz w:val="24"/>
      <w:szCs w:val="24"/>
      <w:lang w:val="en-GB"/>
    </w:rPr>
  </w:style>
  <w:style w:type="paragraph" w:styleId="CommentText">
    <w:name w:val="annotation text"/>
    <w:basedOn w:val="Normal"/>
    <w:uiPriority w:val="99"/>
    <w:rsid w:val="00A63BC6"/>
    <w:rPr>
      <w:sz w:val="20"/>
    </w:rPr>
  </w:style>
  <w:style w:type="paragraph" w:styleId="CommentSubject">
    <w:name w:val="annotation subject"/>
    <w:basedOn w:val="CommentText"/>
    <w:next w:val="CommentText"/>
    <w:rsid w:val="00A63BC6"/>
    <w:rPr>
      <w:b/>
      <w:bCs/>
    </w:rPr>
  </w:style>
  <w:style w:type="paragraph" w:styleId="BalloonText">
    <w:name w:val="Balloon Text"/>
    <w:basedOn w:val="Normal"/>
    <w:rsid w:val="00A63BC6"/>
    <w:rPr>
      <w:rFonts w:ascii="Tahoma" w:hAnsi="Tahoma" w:cs="Tahoma"/>
      <w:sz w:val="16"/>
      <w:szCs w:val="16"/>
    </w:rPr>
  </w:style>
  <w:style w:type="character" w:customStyle="1" w:styleId="Heading1Char">
    <w:name w:val="Heading 1 Char"/>
    <w:link w:val="Heading1"/>
    <w:uiPriority w:val="9"/>
    <w:rsid w:val="003B53B1"/>
    <w:rPr>
      <w:rFonts w:ascii="Calibri Light" w:eastAsia="Times New Roman" w:hAnsi="Calibri Light" w:cs="Times New Roman"/>
      <w:b/>
      <w:bCs/>
      <w:kern w:val="32"/>
      <w:sz w:val="32"/>
      <w:szCs w:val="32"/>
      <w:lang w:val="de-DE" w:eastAsia="ar-SA"/>
    </w:rPr>
  </w:style>
  <w:style w:type="paragraph" w:customStyle="1" w:styleId="Body">
    <w:name w:val="Body"/>
    <w:rsid w:val="00F74990"/>
    <w:pPr>
      <w:pBdr>
        <w:top w:val="nil"/>
        <w:left w:val="nil"/>
        <w:bottom w:val="nil"/>
        <w:right w:val="nil"/>
        <w:between w:val="nil"/>
        <w:bar w:val="nil"/>
      </w:pBdr>
      <w:spacing w:line="312" w:lineRule="auto"/>
    </w:pPr>
    <w:rPr>
      <w:rFonts w:ascii="Helvetica Neue Light" w:eastAsia="Helvetica Neue Light" w:hAnsi="Helvetica Neue Light" w:cs="Helvetica Neue Light"/>
      <w:color w:val="000000"/>
      <w:bdr w:val="nil"/>
      <w:lang w:eastAsia="en-US"/>
    </w:rPr>
  </w:style>
  <w:style w:type="paragraph" w:styleId="ListParagraph">
    <w:name w:val="List Paragraph"/>
    <w:basedOn w:val="Normal"/>
    <w:uiPriority w:val="34"/>
    <w:qFormat/>
    <w:rsid w:val="00A37B70"/>
    <w:pPr>
      <w:ind w:leftChars="400" w:left="840"/>
    </w:pPr>
  </w:style>
  <w:style w:type="paragraph" w:customStyle="1" w:styleId="Pa7">
    <w:name w:val="Pa7"/>
    <w:basedOn w:val="Normal"/>
    <w:next w:val="Normal"/>
    <w:uiPriority w:val="99"/>
    <w:rsid w:val="00A90135"/>
    <w:pPr>
      <w:suppressAutoHyphens w:val="0"/>
      <w:autoSpaceDE w:val="0"/>
      <w:autoSpaceDN w:val="0"/>
      <w:adjustRightInd w:val="0"/>
      <w:spacing w:line="221" w:lineRule="atLeast"/>
    </w:pPr>
    <w:rPr>
      <w:rFonts w:ascii="HelveticaNeueLT Pro 55 Roman" w:hAnsi="HelveticaNeueLT Pro 55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144">
      <w:bodyDiv w:val="1"/>
      <w:marLeft w:val="0"/>
      <w:marRight w:val="0"/>
      <w:marTop w:val="0"/>
      <w:marBottom w:val="0"/>
      <w:divBdr>
        <w:top w:val="none" w:sz="0" w:space="0" w:color="auto"/>
        <w:left w:val="none" w:sz="0" w:space="0" w:color="auto"/>
        <w:bottom w:val="none" w:sz="0" w:space="0" w:color="auto"/>
        <w:right w:val="none" w:sz="0" w:space="0" w:color="auto"/>
      </w:divBdr>
    </w:div>
    <w:div w:id="272637639">
      <w:bodyDiv w:val="1"/>
      <w:marLeft w:val="0"/>
      <w:marRight w:val="0"/>
      <w:marTop w:val="0"/>
      <w:marBottom w:val="0"/>
      <w:divBdr>
        <w:top w:val="none" w:sz="0" w:space="0" w:color="auto"/>
        <w:left w:val="none" w:sz="0" w:space="0" w:color="auto"/>
        <w:bottom w:val="none" w:sz="0" w:space="0" w:color="auto"/>
        <w:right w:val="none" w:sz="0" w:space="0" w:color="auto"/>
      </w:divBdr>
    </w:div>
    <w:div w:id="566644826">
      <w:bodyDiv w:val="1"/>
      <w:marLeft w:val="0"/>
      <w:marRight w:val="0"/>
      <w:marTop w:val="0"/>
      <w:marBottom w:val="0"/>
      <w:divBdr>
        <w:top w:val="none" w:sz="0" w:space="0" w:color="auto"/>
        <w:left w:val="none" w:sz="0" w:space="0" w:color="auto"/>
        <w:bottom w:val="none" w:sz="0" w:space="0" w:color="auto"/>
        <w:right w:val="none" w:sz="0" w:space="0" w:color="auto"/>
      </w:divBdr>
    </w:div>
    <w:div w:id="840894337">
      <w:bodyDiv w:val="1"/>
      <w:marLeft w:val="0"/>
      <w:marRight w:val="0"/>
      <w:marTop w:val="0"/>
      <w:marBottom w:val="0"/>
      <w:divBdr>
        <w:top w:val="none" w:sz="0" w:space="0" w:color="auto"/>
        <w:left w:val="none" w:sz="0" w:space="0" w:color="auto"/>
        <w:bottom w:val="none" w:sz="0" w:space="0" w:color="auto"/>
        <w:right w:val="none" w:sz="0" w:space="0" w:color="auto"/>
      </w:divBdr>
    </w:div>
    <w:div w:id="850141098">
      <w:bodyDiv w:val="1"/>
      <w:marLeft w:val="0"/>
      <w:marRight w:val="0"/>
      <w:marTop w:val="0"/>
      <w:marBottom w:val="0"/>
      <w:divBdr>
        <w:top w:val="none" w:sz="0" w:space="0" w:color="auto"/>
        <w:left w:val="none" w:sz="0" w:space="0" w:color="auto"/>
        <w:bottom w:val="none" w:sz="0" w:space="0" w:color="auto"/>
        <w:right w:val="none" w:sz="0" w:space="0" w:color="auto"/>
      </w:divBdr>
    </w:div>
    <w:div w:id="856653539">
      <w:bodyDiv w:val="1"/>
      <w:marLeft w:val="0"/>
      <w:marRight w:val="0"/>
      <w:marTop w:val="0"/>
      <w:marBottom w:val="0"/>
      <w:divBdr>
        <w:top w:val="none" w:sz="0" w:space="0" w:color="auto"/>
        <w:left w:val="none" w:sz="0" w:space="0" w:color="auto"/>
        <w:bottom w:val="none" w:sz="0" w:space="0" w:color="auto"/>
        <w:right w:val="none" w:sz="0" w:space="0" w:color="auto"/>
      </w:divBdr>
    </w:div>
    <w:div w:id="953170723">
      <w:bodyDiv w:val="1"/>
      <w:marLeft w:val="0"/>
      <w:marRight w:val="0"/>
      <w:marTop w:val="0"/>
      <w:marBottom w:val="0"/>
      <w:divBdr>
        <w:top w:val="none" w:sz="0" w:space="0" w:color="auto"/>
        <w:left w:val="none" w:sz="0" w:space="0" w:color="auto"/>
        <w:bottom w:val="none" w:sz="0" w:space="0" w:color="auto"/>
        <w:right w:val="none" w:sz="0" w:space="0" w:color="auto"/>
      </w:divBdr>
    </w:div>
    <w:div w:id="145235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amargarit@fujifil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youtube.com/FujifilmGSEurop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a04f6d-823c-476e-bd30-27cf0fc2b76e"/>
    <TaxKeywordTaxHTField xmlns="33a04f6d-823c-476e-bd30-27cf0fc2b76e">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97386D9694F14B9063C17C7987736D" ma:contentTypeVersion="3" ma:contentTypeDescription="Create a new document." ma:contentTypeScope="" ma:versionID="f2f779100566110301a9864aa01e5ec7">
  <xsd:schema xmlns:xsd="http://www.w3.org/2001/XMLSchema" xmlns:xs="http://www.w3.org/2001/XMLSchema" xmlns:p="http://schemas.microsoft.com/office/2006/metadata/properties" xmlns:ns2="33a04f6d-823c-476e-bd30-27cf0fc2b76e" targetNamespace="http://schemas.microsoft.com/office/2006/metadata/properties" ma:root="true" ma:fieldsID="ab6ca5a73ce373e9454caafa1cfd8e14" ns2:_="">
    <xsd:import namespace="33a04f6d-823c-476e-bd30-27cf0fc2b76e"/>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04f6d-823c-476e-bd30-27cf0fc2b76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58ffd682-58c5-4a10-98a1-168661d9e947}" ma:internalName="TaxCatchAll" ma:showField="CatchAllData" ma:web="f6392a4b-99ae-4f33-87fb-a23d3cb8fd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AC46E-D9EF-4479-98E7-2CD0BE3075AD}">
  <ds:schemaRefs>
    <ds:schemaRef ds:uri="http://schemas.microsoft.com/office/2006/metadata/properties"/>
    <ds:schemaRef ds:uri="http://schemas.microsoft.com/office/infopath/2007/PartnerControls"/>
    <ds:schemaRef ds:uri="33a04f6d-823c-476e-bd30-27cf0fc2b76e"/>
    <ds:schemaRef ds:uri="http://schemas.microsoft.com/office/2006/documentManagement/types"/>
    <ds:schemaRef ds:uri="http://purl.org/dc/elements/1.1/"/>
    <ds:schemaRef ds:uri="http://purl.org/dc/dcmitype/"/>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61B6B955-9ECD-4B22-9781-184785733B35}">
  <ds:schemaRefs>
    <ds:schemaRef ds:uri="http://schemas.microsoft.com/sharepoint/v3/contenttype/forms"/>
  </ds:schemaRefs>
</ds:datastoreItem>
</file>

<file path=customXml/itemProps3.xml><?xml version="1.0" encoding="utf-8"?>
<ds:datastoreItem xmlns:ds="http://schemas.openxmlformats.org/officeDocument/2006/customXml" ds:itemID="{EF5C17F9-BCA3-404A-B33F-0EFE2EB96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04f6d-823c-476e-bd30-27cf0fc2b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77136-AC22-40BD-94E1-7021C7D79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1677</Words>
  <Characters>9562</Characters>
  <Application>Microsoft Office Word</Application>
  <DocSecurity>4</DocSecurity>
  <Lines>79</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11217</CharactersWithSpaces>
  <SharedDoc>false</SharedDoc>
  <HLinks>
    <vt:vector size="18" baseType="variant">
      <vt:variant>
        <vt:i4>5570623</vt:i4>
      </vt:variant>
      <vt:variant>
        <vt:i4>6</vt:i4>
      </vt:variant>
      <vt:variant>
        <vt:i4>0</vt:i4>
      </vt:variant>
      <vt:variant>
        <vt:i4>5</vt:i4>
      </vt:variant>
      <vt:variant>
        <vt:lpwstr>mailto:dporter@adcomms.co.uk</vt:lpwstr>
      </vt:variant>
      <vt:variant>
        <vt:lpwstr/>
      </vt:variant>
      <vt:variant>
        <vt:i4>4128822</vt:i4>
      </vt:variant>
      <vt:variant>
        <vt:i4>3</vt:i4>
      </vt:variant>
      <vt:variant>
        <vt:i4>0</vt:i4>
      </vt:variant>
      <vt:variant>
        <vt:i4>5</vt:i4>
      </vt:variant>
      <vt:variant>
        <vt:lpwstr>http://www.youtube.com/FujifilmGSEurope</vt:lpwstr>
      </vt:variant>
      <vt:variant>
        <vt:lpwstr/>
      </vt:variant>
      <vt:variant>
        <vt:i4>2162784</vt:i4>
      </vt:variant>
      <vt:variant>
        <vt:i4>0</vt:i4>
      </vt:variant>
      <vt:variant>
        <vt:i4>0</vt:i4>
      </vt:variant>
      <vt:variant>
        <vt:i4>5</vt:i4>
      </vt:variant>
      <vt:variant>
        <vt:lpwstr>http://www.fujifilm.eu/eu/products/graphic-systems/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2018-11-12T14:39:00Z</dcterms:created>
  <dcterms:modified xsi:type="dcterms:W3CDTF">2018-11-12T14:39:00Z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0x010100AD97386D9694F14B9063C17C7987736D</vt:lpwstr>
  </property>
  <property fmtid="{D5CDD505-2E9C-101B-9397-08002B2CF9AE}" pid="3" name="TaxKeyword">
    <vt:lpwstr/>
  </property>
</Properties>
</file>