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Default="000B3B70" w:rsidP="000B3B70">
      <w:pPr>
        <w:spacing w:line="360" w:lineRule="auto"/>
        <w:jc w:val="both"/>
        <w:rPr>
          <w:rFonts w:ascii="Arial" w:hAnsi="Arial" w:cs="Arial"/>
          <w:b/>
          <w:color w:val="000000" w:themeColor="text1"/>
        </w:rPr>
      </w:pPr>
    </w:p>
    <w:p w14:paraId="5C8F0044" w14:textId="77777777" w:rsidR="00AF180C" w:rsidRDefault="00AF180C" w:rsidP="000B3B70">
      <w:pPr>
        <w:spacing w:line="360" w:lineRule="auto"/>
        <w:jc w:val="both"/>
        <w:rPr>
          <w:rFonts w:ascii="Arial" w:hAnsi="Arial" w:cs="Arial"/>
          <w:b/>
          <w:color w:val="000000" w:themeColor="text1"/>
        </w:rPr>
      </w:pPr>
      <w:bookmarkStart w:id="0" w:name="_GoBack"/>
      <w:bookmarkEnd w:id="0"/>
    </w:p>
    <w:p w14:paraId="750A2537" w14:textId="77777777" w:rsidR="00AF180C" w:rsidRDefault="00AF180C" w:rsidP="000B3B70">
      <w:pPr>
        <w:spacing w:line="360" w:lineRule="auto"/>
        <w:jc w:val="both"/>
        <w:rPr>
          <w:rFonts w:ascii="Arial" w:hAnsi="Arial" w:cs="Arial"/>
          <w:b/>
          <w:color w:val="000000" w:themeColor="text1"/>
        </w:rPr>
      </w:pPr>
    </w:p>
    <w:p w14:paraId="67DABE33" w14:textId="7FEF1AA4" w:rsidR="00356964" w:rsidRPr="000B3B70" w:rsidRDefault="0056188D" w:rsidP="000B3B70">
      <w:pPr>
        <w:spacing w:line="360" w:lineRule="auto"/>
        <w:jc w:val="both"/>
        <w:rPr>
          <w:rFonts w:ascii="Arial" w:hAnsi="Arial" w:cs="Arial"/>
          <w:b/>
          <w:color w:val="000000" w:themeColor="text1"/>
        </w:rPr>
      </w:pPr>
      <w:r>
        <w:rPr>
          <w:rFonts w:ascii="Arial" w:hAnsi="Arial" w:cs="Arial"/>
          <w:b/>
          <w:color w:val="000000" w:themeColor="text1"/>
        </w:rPr>
        <w:t>08</w:t>
      </w:r>
      <w:r w:rsidR="000B3B70">
        <w:rPr>
          <w:rFonts w:ascii="Arial" w:hAnsi="Arial" w:cs="Arial"/>
          <w:b/>
          <w:color w:val="000000" w:themeColor="text1"/>
        </w:rPr>
        <w:t xml:space="preserve"> April</w:t>
      </w:r>
      <w:r w:rsidR="000B3B70" w:rsidRPr="003D0DE6">
        <w:rPr>
          <w:rFonts w:ascii="Arial" w:hAnsi="Arial" w:cs="Arial"/>
          <w:b/>
          <w:color w:val="000000" w:themeColor="text1"/>
        </w:rPr>
        <w:t xml:space="preserve"> 2019 </w:t>
      </w:r>
    </w:p>
    <w:p w14:paraId="3FDC0546" w14:textId="0E466184" w:rsidR="00726B8D" w:rsidRPr="003D48BB" w:rsidRDefault="00726B8D" w:rsidP="005F7BFD">
      <w:pPr>
        <w:spacing w:line="360" w:lineRule="auto"/>
        <w:rPr>
          <w:rFonts w:ascii="Arial" w:hAnsi="Arial" w:cs="Arial"/>
          <w:b/>
          <w:sz w:val="24"/>
          <w:szCs w:val="24"/>
        </w:rPr>
      </w:pPr>
      <w:r w:rsidRPr="003D48BB">
        <w:rPr>
          <w:rFonts w:ascii="Arial" w:hAnsi="Arial" w:cs="Arial"/>
          <w:b/>
          <w:sz w:val="24"/>
          <w:szCs w:val="24"/>
        </w:rPr>
        <w:t xml:space="preserve">Jet Press 750S wins </w:t>
      </w:r>
      <w:r w:rsidR="00AF180C">
        <w:rPr>
          <w:rFonts w:ascii="Arial" w:hAnsi="Arial" w:cs="Arial"/>
          <w:b/>
          <w:sz w:val="24"/>
          <w:szCs w:val="24"/>
        </w:rPr>
        <w:t xml:space="preserve">coveted </w:t>
      </w:r>
      <w:r w:rsidRPr="003D48BB">
        <w:rPr>
          <w:rFonts w:ascii="Arial" w:hAnsi="Arial" w:cs="Arial"/>
          <w:b/>
          <w:sz w:val="24"/>
          <w:szCs w:val="24"/>
        </w:rPr>
        <w:t xml:space="preserve">Red Dot Design </w:t>
      </w:r>
      <w:r w:rsidR="00AF180C">
        <w:rPr>
          <w:rFonts w:ascii="Arial" w:hAnsi="Arial" w:cs="Arial"/>
          <w:b/>
          <w:sz w:val="24"/>
          <w:szCs w:val="24"/>
        </w:rPr>
        <w:t xml:space="preserve">and </w:t>
      </w:r>
      <w:proofErr w:type="spellStart"/>
      <w:r w:rsidR="000A7F2F">
        <w:rPr>
          <w:rFonts w:ascii="Arial" w:hAnsi="Arial" w:cs="Arial"/>
          <w:b/>
          <w:sz w:val="24"/>
          <w:szCs w:val="24"/>
        </w:rPr>
        <w:t>i</w:t>
      </w:r>
      <w:r w:rsidR="00AF180C">
        <w:rPr>
          <w:rFonts w:ascii="Arial" w:hAnsi="Arial" w:cs="Arial"/>
          <w:b/>
          <w:sz w:val="24"/>
          <w:szCs w:val="24"/>
        </w:rPr>
        <w:t>F</w:t>
      </w:r>
      <w:proofErr w:type="spellEnd"/>
      <w:r w:rsidR="00AF180C">
        <w:rPr>
          <w:rFonts w:ascii="Arial" w:hAnsi="Arial" w:cs="Arial"/>
          <w:b/>
          <w:sz w:val="24"/>
          <w:szCs w:val="24"/>
        </w:rPr>
        <w:t xml:space="preserve"> Design a</w:t>
      </w:r>
      <w:r w:rsidRPr="003D48BB">
        <w:rPr>
          <w:rFonts w:ascii="Arial" w:hAnsi="Arial" w:cs="Arial"/>
          <w:b/>
          <w:sz w:val="24"/>
          <w:szCs w:val="24"/>
        </w:rPr>
        <w:t>ward</w:t>
      </w:r>
      <w:r w:rsidR="00AF180C">
        <w:rPr>
          <w:rFonts w:ascii="Arial" w:hAnsi="Arial" w:cs="Arial"/>
          <w:b/>
          <w:sz w:val="24"/>
          <w:szCs w:val="24"/>
        </w:rPr>
        <w:t xml:space="preserve">s </w:t>
      </w:r>
    </w:p>
    <w:p w14:paraId="007F044D" w14:textId="4213ECCE" w:rsidR="00AF180C" w:rsidRPr="00F12895" w:rsidRDefault="00AF180C" w:rsidP="00F12895">
      <w:pPr>
        <w:spacing w:line="360" w:lineRule="auto"/>
        <w:jc w:val="both"/>
        <w:rPr>
          <w:rFonts w:ascii="Arial" w:hAnsi="Arial" w:cs="Arial"/>
          <w:i/>
        </w:rPr>
      </w:pPr>
      <w:r w:rsidRPr="00F12895">
        <w:rPr>
          <w:rFonts w:ascii="Arial" w:hAnsi="Arial" w:cs="Arial"/>
          <w:i/>
        </w:rPr>
        <w:t xml:space="preserve">Built for usability, functionality and performance, Fujifilm’s Jet Press 750S has collected two </w:t>
      </w:r>
      <w:r w:rsidR="00D02A12">
        <w:rPr>
          <w:rFonts w:ascii="Arial" w:hAnsi="Arial" w:cs="Arial"/>
          <w:i/>
        </w:rPr>
        <w:t xml:space="preserve">prestigious European </w:t>
      </w:r>
      <w:r w:rsidR="000A7F2F">
        <w:rPr>
          <w:rFonts w:ascii="Arial" w:hAnsi="Arial" w:cs="Arial"/>
          <w:i/>
        </w:rPr>
        <w:t>d</w:t>
      </w:r>
      <w:r w:rsidR="00D02A12">
        <w:rPr>
          <w:rFonts w:ascii="Arial" w:hAnsi="Arial" w:cs="Arial"/>
          <w:i/>
        </w:rPr>
        <w:t>esign awards already in 2019</w:t>
      </w:r>
    </w:p>
    <w:p w14:paraId="3D1DF979" w14:textId="3E16DCBF" w:rsidR="0080678F" w:rsidRDefault="00D02A12" w:rsidP="00F12895">
      <w:pPr>
        <w:spacing w:line="360" w:lineRule="auto"/>
        <w:jc w:val="both"/>
        <w:rPr>
          <w:rFonts w:ascii="Arial" w:hAnsi="Arial" w:cs="Arial"/>
        </w:rPr>
      </w:pPr>
      <w:r>
        <w:rPr>
          <w:rFonts w:ascii="Arial" w:hAnsi="Arial" w:cs="Arial"/>
        </w:rPr>
        <w:t>Fujifilm’s</w:t>
      </w:r>
      <w:r w:rsidRPr="00B7077C">
        <w:rPr>
          <w:rFonts w:ascii="Arial" w:hAnsi="Arial" w:cs="Arial"/>
        </w:rPr>
        <w:t xml:space="preserve"> </w:t>
      </w:r>
      <w:r w:rsidR="00726B8D" w:rsidRPr="00B7077C">
        <w:rPr>
          <w:rFonts w:ascii="Arial" w:hAnsi="Arial" w:cs="Arial"/>
        </w:rPr>
        <w:t xml:space="preserve">Jet Press 750S has been recognised for its </w:t>
      </w:r>
      <w:r w:rsidR="009046AB">
        <w:rPr>
          <w:rFonts w:ascii="Arial" w:hAnsi="Arial" w:cs="Arial"/>
        </w:rPr>
        <w:t xml:space="preserve">innovative </w:t>
      </w:r>
      <w:r w:rsidR="00726B8D" w:rsidRPr="00B7077C">
        <w:rPr>
          <w:rFonts w:ascii="Arial" w:hAnsi="Arial" w:cs="Arial"/>
        </w:rPr>
        <w:t>design</w:t>
      </w:r>
      <w:r w:rsidR="006E6A55">
        <w:rPr>
          <w:rFonts w:ascii="Arial" w:hAnsi="Arial" w:cs="Arial"/>
        </w:rPr>
        <w:t xml:space="preserve">, collecting both the </w:t>
      </w:r>
      <w:r w:rsidR="00AF180C">
        <w:rPr>
          <w:rFonts w:ascii="Arial" w:hAnsi="Arial" w:cs="Arial"/>
        </w:rPr>
        <w:t xml:space="preserve">2019 </w:t>
      </w:r>
      <w:r w:rsidR="00726B8D">
        <w:rPr>
          <w:rFonts w:ascii="Arial" w:hAnsi="Arial" w:cs="Arial"/>
        </w:rPr>
        <w:t xml:space="preserve">Red Dot </w:t>
      </w:r>
      <w:r>
        <w:rPr>
          <w:rFonts w:ascii="Arial" w:hAnsi="Arial" w:cs="Arial"/>
        </w:rPr>
        <w:t xml:space="preserve">and </w:t>
      </w:r>
      <w:proofErr w:type="spellStart"/>
      <w:r>
        <w:rPr>
          <w:rFonts w:ascii="Arial" w:hAnsi="Arial" w:cs="Arial"/>
        </w:rPr>
        <w:t>iF</w:t>
      </w:r>
      <w:proofErr w:type="spellEnd"/>
      <w:r>
        <w:rPr>
          <w:rFonts w:ascii="Arial" w:hAnsi="Arial" w:cs="Arial"/>
        </w:rPr>
        <w:t xml:space="preserve"> Design awards.</w:t>
      </w:r>
      <w:r w:rsidR="00CC09C0">
        <w:rPr>
          <w:rFonts w:ascii="Arial" w:hAnsi="Arial" w:cs="Arial"/>
        </w:rPr>
        <w:t xml:space="preserve"> </w:t>
      </w:r>
      <w:r w:rsidR="00B545DD">
        <w:rPr>
          <w:rFonts w:ascii="Arial" w:hAnsi="Arial" w:cs="Arial"/>
        </w:rPr>
        <w:t>T</w:t>
      </w:r>
      <w:r w:rsidR="0080678F" w:rsidRPr="00B7077C">
        <w:rPr>
          <w:rFonts w:ascii="Arial" w:hAnsi="Arial" w:cs="Arial"/>
        </w:rPr>
        <w:t>he award</w:t>
      </w:r>
      <w:r>
        <w:rPr>
          <w:rFonts w:ascii="Arial" w:hAnsi="Arial" w:cs="Arial"/>
        </w:rPr>
        <w:t>s</w:t>
      </w:r>
      <w:r w:rsidR="0080678F" w:rsidRPr="00B7077C">
        <w:rPr>
          <w:rFonts w:ascii="Arial" w:hAnsi="Arial" w:cs="Arial"/>
        </w:rPr>
        <w:t xml:space="preserve"> </w:t>
      </w:r>
      <w:r>
        <w:rPr>
          <w:rFonts w:ascii="Arial" w:hAnsi="Arial" w:cs="Arial"/>
        </w:rPr>
        <w:t>are</w:t>
      </w:r>
      <w:r w:rsidR="0080678F" w:rsidRPr="00B7077C">
        <w:rPr>
          <w:rFonts w:ascii="Arial" w:hAnsi="Arial" w:cs="Arial"/>
        </w:rPr>
        <w:t xml:space="preserve"> </w:t>
      </w:r>
      <w:r>
        <w:rPr>
          <w:rFonts w:ascii="Arial" w:hAnsi="Arial" w:cs="Arial"/>
        </w:rPr>
        <w:t>two</w:t>
      </w:r>
      <w:r w:rsidRPr="00B7077C">
        <w:rPr>
          <w:rFonts w:ascii="Arial" w:hAnsi="Arial" w:cs="Arial"/>
        </w:rPr>
        <w:t xml:space="preserve"> </w:t>
      </w:r>
      <w:r w:rsidR="0080678F" w:rsidRPr="00B7077C">
        <w:rPr>
          <w:rFonts w:ascii="Arial" w:hAnsi="Arial" w:cs="Arial"/>
        </w:rPr>
        <w:t>of the world’s three</w:t>
      </w:r>
      <w:r w:rsidR="000A7F2F">
        <w:rPr>
          <w:rFonts w:ascii="Arial" w:hAnsi="Arial" w:cs="Arial"/>
        </w:rPr>
        <w:t xml:space="preserve"> most</w:t>
      </w:r>
      <w:r w:rsidR="0080678F" w:rsidRPr="00B7077C">
        <w:rPr>
          <w:rFonts w:ascii="Arial" w:hAnsi="Arial" w:cs="Arial"/>
        </w:rPr>
        <w:t xml:space="preserve"> prestigious desi</w:t>
      </w:r>
      <w:r w:rsidR="00002AC3">
        <w:rPr>
          <w:rFonts w:ascii="Arial" w:hAnsi="Arial" w:cs="Arial"/>
        </w:rPr>
        <w:t xml:space="preserve">gn awards, alongside </w:t>
      </w:r>
      <w:r>
        <w:rPr>
          <w:rFonts w:ascii="Arial" w:hAnsi="Arial" w:cs="Arial"/>
        </w:rPr>
        <w:t>the American</w:t>
      </w:r>
      <w:r w:rsidR="00002AC3">
        <w:rPr>
          <w:rFonts w:ascii="Arial" w:hAnsi="Arial" w:cs="Arial"/>
        </w:rPr>
        <w:t xml:space="preserve"> I</w:t>
      </w:r>
      <w:r w:rsidR="0080678F" w:rsidRPr="00B7077C">
        <w:rPr>
          <w:rFonts w:ascii="Arial" w:hAnsi="Arial" w:cs="Arial"/>
        </w:rPr>
        <w:t>nternational Design Excellence Awards (IDEA)</w:t>
      </w:r>
      <w:r w:rsidR="00002AC3">
        <w:rPr>
          <w:rFonts w:ascii="Arial" w:hAnsi="Arial" w:cs="Arial"/>
        </w:rPr>
        <w:t xml:space="preserve">, recognised </w:t>
      </w:r>
      <w:r w:rsidR="00515A6A">
        <w:rPr>
          <w:rFonts w:ascii="Arial" w:hAnsi="Arial" w:cs="Arial"/>
        </w:rPr>
        <w:t>internationally</w:t>
      </w:r>
      <w:r w:rsidR="00002AC3">
        <w:rPr>
          <w:rFonts w:ascii="Arial" w:hAnsi="Arial" w:cs="Arial"/>
        </w:rPr>
        <w:t xml:space="preserve"> </w:t>
      </w:r>
      <w:r w:rsidR="006E6A55">
        <w:rPr>
          <w:rFonts w:ascii="Arial" w:hAnsi="Arial" w:cs="Arial"/>
        </w:rPr>
        <w:t xml:space="preserve">as a </w:t>
      </w:r>
      <w:r w:rsidR="00002AC3">
        <w:rPr>
          <w:rFonts w:ascii="Arial" w:hAnsi="Arial" w:cs="Arial"/>
        </w:rPr>
        <w:t xml:space="preserve">sought-after seal of approval for quality design. </w:t>
      </w:r>
    </w:p>
    <w:p w14:paraId="5EC8A1E3" w14:textId="208337C9" w:rsidR="00726B8D" w:rsidRPr="00B7077C" w:rsidRDefault="00726B8D" w:rsidP="00F12895">
      <w:pPr>
        <w:spacing w:line="360" w:lineRule="auto"/>
        <w:jc w:val="both"/>
        <w:rPr>
          <w:rFonts w:ascii="Arial" w:hAnsi="Arial" w:cs="Arial"/>
        </w:rPr>
      </w:pPr>
      <w:r w:rsidRPr="00B7077C">
        <w:rPr>
          <w:rFonts w:ascii="Arial" w:hAnsi="Arial" w:cs="Arial"/>
        </w:rPr>
        <w:t>The Jet Press 750S</w:t>
      </w:r>
      <w:r w:rsidR="00D02A12">
        <w:rPr>
          <w:rFonts w:ascii="Arial" w:hAnsi="Arial" w:cs="Arial"/>
        </w:rPr>
        <w:t>, new in 2018,</w:t>
      </w:r>
      <w:r w:rsidRPr="00B7077C">
        <w:rPr>
          <w:rFonts w:ascii="Arial" w:hAnsi="Arial" w:cs="Arial"/>
        </w:rPr>
        <w:t xml:space="preserve"> features a</w:t>
      </w:r>
      <w:r w:rsidR="008F6875">
        <w:rPr>
          <w:rFonts w:ascii="Arial" w:hAnsi="Arial" w:cs="Arial"/>
        </w:rPr>
        <w:t xml:space="preserve"> </w:t>
      </w:r>
      <w:r w:rsidR="00DD39CB">
        <w:rPr>
          <w:rFonts w:ascii="Arial" w:hAnsi="Arial" w:cs="Arial"/>
        </w:rPr>
        <w:t xml:space="preserve">striking </w:t>
      </w:r>
      <w:r w:rsidR="006E6A55">
        <w:rPr>
          <w:rFonts w:ascii="Arial" w:hAnsi="Arial" w:cs="Arial"/>
        </w:rPr>
        <w:t xml:space="preserve">and sleek, </w:t>
      </w:r>
      <w:r w:rsidRPr="00B7077C">
        <w:rPr>
          <w:rFonts w:ascii="Arial" w:hAnsi="Arial" w:cs="Arial"/>
        </w:rPr>
        <w:t xml:space="preserve">black and silver panelled </w:t>
      </w:r>
      <w:r w:rsidR="001F0F03">
        <w:rPr>
          <w:rFonts w:ascii="Arial" w:hAnsi="Arial" w:cs="Arial"/>
        </w:rPr>
        <w:t>body</w:t>
      </w:r>
      <w:r w:rsidR="001F0F03" w:rsidRPr="00B7077C">
        <w:rPr>
          <w:rFonts w:ascii="Arial" w:hAnsi="Arial" w:cs="Arial"/>
        </w:rPr>
        <w:t xml:space="preserve"> </w:t>
      </w:r>
      <w:r w:rsidR="001F0F03">
        <w:rPr>
          <w:rFonts w:ascii="Arial" w:hAnsi="Arial" w:cs="Arial"/>
        </w:rPr>
        <w:t>designed for easier</w:t>
      </w:r>
      <w:r w:rsidRPr="00B7077C">
        <w:rPr>
          <w:rFonts w:ascii="Arial" w:hAnsi="Arial" w:cs="Arial"/>
        </w:rPr>
        <w:t xml:space="preserve"> to clean</w:t>
      </w:r>
      <w:r w:rsidR="001F0F03">
        <w:rPr>
          <w:rFonts w:ascii="Arial" w:hAnsi="Arial" w:cs="Arial"/>
        </w:rPr>
        <w:t>ing</w:t>
      </w:r>
      <w:r w:rsidR="00D02A12">
        <w:rPr>
          <w:rFonts w:ascii="Arial" w:hAnsi="Arial" w:cs="Arial"/>
        </w:rPr>
        <w:t xml:space="preserve"> and maint</w:t>
      </w:r>
      <w:r w:rsidR="006E6A55">
        <w:rPr>
          <w:rFonts w:ascii="Arial" w:hAnsi="Arial" w:cs="Arial"/>
        </w:rPr>
        <w:t>en</w:t>
      </w:r>
      <w:r w:rsidR="001F0F03">
        <w:rPr>
          <w:rFonts w:ascii="Arial" w:hAnsi="Arial" w:cs="Arial"/>
        </w:rPr>
        <w:t>ance</w:t>
      </w:r>
      <w:r w:rsidR="00490206">
        <w:rPr>
          <w:rFonts w:ascii="Arial" w:hAnsi="Arial" w:cs="Arial"/>
        </w:rPr>
        <w:t xml:space="preserve">. It is </w:t>
      </w:r>
      <w:r w:rsidRPr="00B7077C">
        <w:rPr>
          <w:rFonts w:ascii="Arial" w:hAnsi="Arial" w:cs="Arial"/>
        </w:rPr>
        <w:t xml:space="preserve">more compact </w:t>
      </w:r>
      <w:r w:rsidR="00BD362C">
        <w:rPr>
          <w:rFonts w:ascii="Arial" w:hAnsi="Arial" w:cs="Arial"/>
        </w:rPr>
        <w:t xml:space="preserve">in </w:t>
      </w:r>
      <w:r w:rsidRPr="00B7077C">
        <w:rPr>
          <w:rFonts w:ascii="Arial" w:hAnsi="Arial" w:cs="Arial"/>
        </w:rPr>
        <w:t xml:space="preserve">size </w:t>
      </w:r>
      <w:r w:rsidR="005E4E2E">
        <w:rPr>
          <w:rFonts w:ascii="Arial" w:hAnsi="Arial" w:cs="Arial"/>
        </w:rPr>
        <w:t xml:space="preserve">than </w:t>
      </w:r>
      <w:r w:rsidR="00AD3A18">
        <w:rPr>
          <w:rFonts w:ascii="Arial" w:hAnsi="Arial" w:cs="Arial"/>
        </w:rPr>
        <w:t>the</w:t>
      </w:r>
      <w:r w:rsidR="00211130">
        <w:rPr>
          <w:rFonts w:ascii="Arial" w:hAnsi="Arial" w:cs="Arial"/>
        </w:rPr>
        <w:t xml:space="preserve"> 720S</w:t>
      </w:r>
      <w:r w:rsidR="00D02A12">
        <w:rPr>
          <w:rFonts w:ascii="Arial" w:hAnsi="Arial" w:cs="Arial"/>
        </w:rPr>
        <w:t xml:space="preserve"> model</w:t>
      </w:r>
      <w:r w:rsidR="005F7BFD">
        <w:rPr>
          <w:rFonts w:ascii="Arial" w:hAnsi="Arial" w:cs="Arial"/>
        </w:rPr>
        <w:t>,</w:t>
      </w:r>
      <w:r w:rsidRPr="00B7077C">
        <w:rPr>
          <w:rFonts w:ascii="Arial" w:hAnsi="Arial" w:cs="Arial"/>
        </w:rPr>
        <w:t xml:space="preserve"> in order to </w:t>
      </w:r>
      <w:r w:rsidR="003D7068">
        <w:rPr>
          <w:rFonts w:ascii="Arial" w:hAnsi="Arial" w:cs="Arial"/>
        </w:rPr>
        <w:t>maxim</w:t>
      </w:r>
      <w:r w:rsidR="006E6A55">
        <w:rPr>
          <w:rFonts w:ascii="Arial" w:hAnsi="Arial" w:cs="Arial"/>
        </w:rPr>
        <w:t xml:space="preserve">ise </w:t>
      </w:r>
      <w:r w:rsidR="000A7F2F">
        <w:rPr>
          <w:rFonts w:ascii="Arial" w:hAnsi="Arial" w:cs="Arial"/>
        </w:rPr>
        <w:t>usability</w:t>
      </w:r>
      <w:r w:rsidRPr="00B7077C">
        <w:rPr>
          <w:rFonts w:ascii="Arial" w:hAnsi="Arial" w:cs="Arial"/>
        </w:rPr>
        <w:t xml:space="preserve"> and streamline </w:t>
      </w:r>
      <w:r w:rsidR="006E6A55">
        <w:rPr>
          <w:rFonts w:ascii="Arial" w:hAnsi="Arial" w:cs="Arial"/>
        </w:rPr>
        <w:t xml:space="preserve">production </w:t>
      </w:r>
      <w:r w:rsidRPr="00B7077C">
        <w:rPr>
          <w:rFonts w:ascii="Arial" w:hAnsi="Arial" w:cs="Arial"/>
        </w:rPr>
        <w:t xml:space="preserve">workflow processes. </w:t>
      </w:r>
      <w:r w:rsidR="001F0F03">
        <w:rPr>
          <w:rFonts w:ascii="Arial" w:hAnsi="Arial" w:cs="Arial"/>
        </w:rPr>
        <w:t>Controls</w:t>
      </w:r>
      <w:r w:rsidRPr="00B7077C">
        <w:rPr>
          <w:rFonts w:ascii="Arial" w:hAnsi="Arial" w:cs="Arial"/>
        </w:rPr>
        <w:t xml:space="preserve"> can be viewed remotely </w:t>
      </w:r>
      <w:r w:rsidR="00E9567B">
        <w:rPr>
          <w:rFonts w:ascii="Arial" w:hAnsi="Arial" w:cs="Arial"/>
        </w:rPr>
        <w:t>from</w:t>
      </w:r>
      <w:r w:rsidRPr="00B7077C">
        <w:rPr>
          <w:rFonts w:ascii="Arial" w:hAnsi="Arial" w:cs="Arial"/>
        </w:rPr>
        <w:t xml:space="preserve"> a tablet or </w:t>
      </w:r>
      <w:r w:rsidR="0059373C" w:rsidRPr="00B7077C">
        <w:rPr>
          <w:rFonts w:ascii="Arial" w:hAnsi="Arial" w:cs="Arial"/>
        </w:rPr>
        <w:t>smartphone</w:t>
      </w:r>
      <w:r w:rsidRPr="00B7077C">
        <w:rPr>
          <w:rFonts w:ascii="Arial" w:hAnsi="Arial" w:cs="Arial"/>
        </w:rPr>
        <w:t xml:space="preserve">, contributing to the aesthetic appeal </w:t>
      </w:r>
      <w:r w:rsidR="005F7BFD">
        <w:rPr>
          <w:rFonts w:ascii="Arial" w:hAnsi="Arial" w:cs="Arial"/>
        </w:rPr>
        <w:t xml:space="preserve">and functionality </w:t>
      </w:r>
      <w:r w:rsidR="00142AAA">
        <w:rPr>
          <w:rFonts w:ascii="Arial" w:hAnsi="Arial" w:cs="Arial"/>
        </w:rPr>
        <w:t xml:space="preserve">of the </w:t>
      </w:r>
      <w:r w:rsidR="00D02A12">
        <w:rPr>
          <w:rFonts w:ascii="Arial" w:hAnsi="Arial" w:cs="Arial"/>
        </w:rPr>
        <w:t>machine</w:t>
      </w:r>
      <w:r w:rsidR="00142AAA">
        <w:rPr>
          <w:rFonts w:ascii="Arial" w:hAnsi="Arial" w:cs="Arial"/>
        </w:rPr>
        <w:t xml:space="preserve">. </w:t>
      </w:r>
      <w:r w:rsidR="00992406">
        <w:rPr>
          <w:rFonts w:ascii="Arial" w:hAnsi="Arial" w:cs="Arial"/>
        </w:rPr>
        <w:t xml:space="preserve"> </w:t>
      </w:r>
    </w:p>
    <w:p w14:paraId="736609F8" w14:textId="22F01223" w:rsidR="003052C3" w:rsidRDefault="00D02A12" w:rsidP="00F12895">
      <w:pPr>
        <w:spacing w:line="360" w:lineRule="auto"/>
        <w:jc w:val="both"/>
        <w:rPr>
          <w:rFonts w:ascii="Arial" w:hAnsi="Arial" w:cs="Arial"/>
        </w:rPr>
      </w:pPr>
      <w:r w:rsidRPr="00F12895">
        <w:rPr>
          <w:rFonts w:ascii="Arial" w:hAnsi="Arial" w:cs="Arial"/>
        </w:rPr>
        <w:t>Mark S</w:t>
      </w:r>
      <w:r>
        <w:rPr>
          <w:rFonts w:ascii="Arial" w:hAnsi="Arial" w:cs="Arial"/>
        </w:rPr>
        <w:t>tephenson, Product Manager, Fujifilm Graphic Systems Europe comments</w:t>
      </w:r>
      <w:r w:rsidR="00C71D16" w:rsidRPr="00D02A12">
        <w:rPr>
          <w:rFonts w:ascii="Arial" w:hAnsi="Arial" w:cs="Arial"/>
        </w:rPr>
        <w:t>:</w:t>
      </w:r>
      <w:r w:rsidR="00726B8D" w:rsidRPr="00B7077C">
        <w:rPr>
          <w:rFonts w:ascii="Arial" w:hAnsi="Arial" w:cs="Arial"/>
        </w:rPr>
        <w:t xml:space="preserve"> “We are delighted </w:t>
      </w:r>
      <w:r w:rsidR="004E475A">
        <w:rPr>
          <w:rFonts w:ascii="Arial" w:hAnsi="Arial" w:cs="Arial"/>
        </w:rPr>
        <w:t>for the Jet Press 750S to</w:t>
      </w:r>
      <w:r w:rsidR="00503A5B">
        <w:rPr>
          <w:rFonts w:ascii="Arial" w:hAnsi="Arial" w:cs="Arial"/>
        </w:rPr>
        <w:t xml:space="preserve"> have won </w:t>
      </w:r>
      <w:r w:rsidR="000A7F2F">
        <w:rPr>
          <w:rFonts w:ascii="Arial" w:hAnsi="Arial" w:cs="Arial"/>
        </w:rPr>
        <w:t xml:space="preserve">these </w:t>
      </w:r>
      <w:r w:rsidR="00503A5B">
        <w:rPr>
          <w:rFonts w:ascii="Arial" w:hAnsi="Arial" w:cs="Arial"/>
        </w:rPr>
        <w:t>award</w:t>
      </w:r>
      <w:r w:rsidR="000A7F2F">
        <w:rPr>
          <w:rFonts w:ascii="Arial" w:hAnsi="Arial" w:cs="Arial"/>
        </w:rPr>
        <w:t>s</w:t>
      </w:r>
      <w:r w:rsidR="00142AAA">
        <w:rPr>
          <w:rFonts w:ascii="Arial" w:hAnsi="Arial" w:cs="Arial"/>
        </w:rPr>
        <w:t xml:space="preserve">, as </w:t>
      </w:r>
      <w:r w:rsidR="000A7F2F">
        <w:rPr>
          <w:rFonts w:ascii="Arial" w:hAnsi="Arial" w:cs="Arial"/>
        </w:rPr>
        <w:t xml:space="preserve">they </w:t>
      </w:r>
      <w:r w:rsidR="0095169B">
        <w:rPr>
          <w:rFonts w:ascii="Arial" w:hAnsi="Arial" w:cs="Arial"/>
        </w:rPr>
        <w:t>are recognition of</w:t>
      </w:r>
      <w:r w:rsidR="000A7F2F">
        <w:rPr>
          <w:rFonts w:ascii="Arial" w:hAnsi="Arial" w:cs="Arial"/>
        </w:rPr>
        <w:t xml:space="preserve"> </w:t>
      </w:r>
      <w:r w:rsidR="00CD6446">
        <w:rPr>
          <w:rFonts w:ascii="Arial" w:hAnsi="Arial" w:cs="Arial"/>
        </w:rPr>
        <w:t xml:space="preserve">our </w:t>
      </w:r>
      <w:r w:rsidR="005317F8">
        <w:rPr>
          <w:rFonts w:ascii="Arial" w:hAnsi="Arial" w:cs="Arial"/>
        </w:rPr>
        <w:t>dedication to</w:t>
      </w:r>
      <w:r w:rsidR="006665A8">
        <w:rPr>
          <w:rFonts w:ascii="Arial" w:hAnsi="Arial" w:cs="Arial"/>
        </w:rPr>
        <w:t xml:space="preserve"> continuous</w:t>
      </w:r>
      <w:r w:rsidR="005317F8">
        <w:rPr>
          <w:rFonts w:ascii="Arial" w:hAnsi="Arial" w:cs="Arial"/>
        </w:rPr>
        <w:t xml:space="preserve"> </w:t>
      </w:r>
      <w:r w:rsidR="003938CD">
        <w:rPr>
          <w:rFonts w:ascii="Arial" w:hAnsi="Arial" w:cs="Arial"/>
        </w:rPr>
        <w:t xml:space="preserve">development in </w:t>
      </w:r>
      <w:r w:rsidR="005317F8">
        <w:rPr>
          <w:rFonts w:ascii="Arial" w:hAnsi="Arial" w:cs="Arial"/>
        </w:rPr>
        <w:t>design</w:t>
      </w:r>
      <w:r w:rsidR="00E01E15">
        <w:rPr>
          <w:rFonts w:ascii="Arial" w:hAnsi="Arial" w:cs="Arial"/>
        </w:rPr>
        <w:t xml:space="preserve"> and innovation</w:t>
      </w:r>
      <w:r w:rsidR="00C23183">
        <w:rPr>
          <w:rFonts w:ascii="Arial" w:hAnsi="Arial" w:cs="Arial"/>
        </w:rPr>
        <w:t xml:space="preserve">. </w:t>
      </w:r>
      <w:r w:rsidR="000A7F2F">
        <w:rPr>
          <w:rFonts w:ascii="Arial" w:hAnsi="Arial" w:cs="Arial"/>
        </w:rPr>
        <w:t>We</w:t>
      </w:r>
      <w:r w:rsidR="0095169B">
        <w:rPr>
          <w:rFonts w:ascii="Arial" w:hAnsi="Arial" w:cs="Arial"/>
        </w:rPr>
        <w:t xml:space="preserve"> ha</w:t>
      </w:r>
      <w:r w:rsidR="000A7F2F">
        <w:rPr>
          <w:rFonts w:ascii="Arial" w:hAnsi="Arial" w:cs="Arial"/>
        </w:rPr>
        <w:t xml:space="preserve">ve created a visually striking machine with </w:t>
      </w:r>
      <w:proofErr w:type="gramStart"/>
      <w:r w:rsidR="000A7F2F">
        <w:rPr>
          <w:rFonts w:ascii="Arial" w:hAnsi="Arial" w:cs="Arial"/>
        </w:rPr>
        <w:t>every</w:t>
      </w:r>
      <w:proofErr w:type="gramEnd"/>
      <w:r w:rsidR="000A7F2F">
        <w:rPr>
          <w:rFonts w:ascii="Arial" w:hAnsi="Arial" w:cs="Arial"/>
        </w:rPr>
        <w:t xml:space="preserve"> aspect tailored to enhance and improve the user </w:t>
      </w:r>
      <w:r w:rsidR="00CD6446">
        <w:rPr>
          <w:rFonts w:ascii="Arial" w:hAnsi="Arial" w:cs="Arial"/>
        </w:rPr>
        <w:t xml:space="preserve">experience, </w:t>
      </w:r>
      <w:r w:rsidR="000A7F2F">
        <w:rPr>
          <w:rFonts w:ascii="Arial" w:hAnsi="Arial" w:cs="Arial"/>
        </w:rPr>
        <w:t xml:space="preserve">the </w:t>
      </w:r>
      <w:r w:rsidR="00CD6446">
        <w:rPr>
          <w:rFonts w:ascii="Arial" w:hAnsi="Arial" w:cs="Arial"/>
        </w:rPr>
        <w:t xml:space="preserve">functionality and </w:t>
      </w:r>
      <w:r w:rsidR="000A7F2F">
        <w:rPr>
          <w:rFonts w:ascii="Arial" w:hAnsi="Arial" w:cs="Arial"/>
        </w:rPr>
        <w:t xml:space="preserve">the </w:t>
      </w:r>
      <w:r w:rsidR="00CD6446">
        <w:rPr>
          <w:rFonts w:ascii="Arial" w:hAnsi="Arial" w:cs="Arial"/>
        </w:rPr>
        <w:t>value of the product.</w:t>
      </w:r>
      <w:r w:rsidR="00B93413">
        <w:rPr>
          <w:rFonts w:ascii="Arial" w:hAnsi="Arial" w:cs="Arial"/>
        </w:rPr>
        <w:t xml:space="preserve"> </w:t>
      </w:r>
      <w:r w:rsidR="00CD6446">
        <w:rPr>
          <w:rFonts w:ascii="Arial" w:hAnsi="Arial" w:cs="Arial"/>
        </w:rPr>
        <w:t xml:space="preserve">We are </w:t>
      </w:r>
      <w:r w:rsidR="000A7F2F">
        <w:rPr>
          <w:rFonts w:ascii="Arial" w:hAnsi="Arial" w:cs="Arial"/>
        </w:rPr>
        <w:t>proud of what we have created in</w:t>
      </w:r>
      <w:r w:rsidR="003052C3">
        <w:rPr>
          <w:rFonts w:ascii="Arial" w:hAnsi="Arial" w:cs="Arial"/>
        </w:rPr>
        <w:t xml:space="preserve"> the Jet Press 750S</w:t>
      </w:r>
      <w:r w:rsidR="0094732C">
        <w:rPr>
          <w:rFonts w:ascii="Arial" w:hAnsi="Arial" w:cs="Arial"/>
        </w:rPr>
        <w:t>, and</w:t>
      </w:r>
      <w:r w:rsidR="008C7A05">
        <w:rPr>
          <w:rFonts w:ascii="Arial" w:hAnsi="Arial" w:cs="Arial"/>
        </w:rPr>
        <w:t xml:space="preserve"> </w:t>
      </w:r>
      <w:r w:rsidR="000A7F2F">
        <w:rPr>
          <w:rFonts w:ascii="Arial" w:hAnsi="Arial" w:cs="Arial"/>
        </w:rPr>
        <w:t xml:space="preserve">delighted </w:t>
      </w:r>
      <w:r w:rsidR="001F0F03">
        <w:rPr>
          <w:rFonts w:ascii="Arial" w:hAnsi="Arial" w:cs="Arial"/>
        </w:rPr>
        <w:t xml:space="preserve">it </w:t>
      </w:r>
      <w:r w:rsidR="006E6A55">
        <w:rPr>
          <w:rFonts w:ascii="Arial" w:hAnsi="Arial" w:cs="Arial"/>
        </w:rPr>
        <w:t xml:space="preserve">has been </w:t>
      </w:r>
      <w:r w:rsidR="000F085C">
        <w:rPr>
          <w:rFonts w:ascii="Arial" w:hAnsi="Arial" w:cs="Arial"/>
        </w:rPr>
        <w:t>recognised</w:t>
      </w:r>
      <w:r w:rsidR="006E6A55">
        <w:rPr>
          <w:rFonts w:ascii="Arial" w:hAnsi="Arial" w:cs="Arial"/>
        </w:rPr>
        <w:t xml:space="preserve"> </w:t>
      </w:r>
      <w:r w:rsidR="008C7A05">
        <w:rPr>
          <w:rFonts w:ascii="Arial" w:hAnsi="Arial" w:cs="Arial"/>
        </w:rPr>
        <w:t>with</w:t>
      </w:r>
      <w:r w:rsidR="0094732C">
        <w:rPr>
          <w:rFonts w:ascii="Arial" w:hAnsi="Arial" w:cs="Arial"/>
        </w:rPr>
        <w:t xml:space="preserve"> th</w:t>
      </w:r>
      <w:r w:rsidR="000A7F2F">
        <w:rPr>
          <w:rFonts w:ascii="Arial" w:hAnsi="Arial" w:cs="Arial"/>
        </w:rPr>
        <w:t xml:space="preserve">ese </w:t>
      </w:r>
      <w:r w:rsidR="006E6A55">
        <w:rPr>
          <w:rFonts w:ascii="Arial" w:hAnsi="Arial" w:cs="Arial"/>
        </w:rPr>
        <w:t xml:space="preserve">two </w:t>
      </w:r>
      <w:r w:rsidR="000A7F2F">
        <w:rPr>
          <w:rFonts w:ascii="Arial" w:hAnsi="Arial" w:cs="Arial"/>
        </w:rPr>
        <w:t>awards</w:t>
      </w:r>
      <w:r w:rsidR="003052C3">
        <w:rPr>
          <w:rFonts w:ascii="Arial" w:hAnsi="Arial" w:cs="Arial"/>
        </w:rPr>
        <w:t xml:space="preserve">.” </w:t>
      </w:r>
    </w:p>
    <w:p w14:paraId="51D94F02" w14:textId="40FEA96F" w:rsidR="000A7F2F" w:rsidRDefault="004E0183" w:rsidP="00F12895">
      <w:pPr>
        <w:spacing w:line="360" w:lineRule="auto"/>
        <w:jc w:val="both"/>
        <w:rPr>
          <w:rFonts w:ascii="Arial" w:hAnsi="Arial" w:cs="Arial"/>
        </w:rPr>
      </w:pPr>
      <w:r>
        <w:rPr>
          <w:rFonts w:ascii="Arial" w:hAnsi="Arial" w:cs="Arial"/>
        </w:rPr>
        <w:t xml:space="preserve">The Jet Press 750S was one of 24 Fujifilm products across its many divisions that won a Red Dot Design award this year – </w:t>
      </w:r>
      <w:r w:rsidR="00726B8D" w:rsidRPr="00B7077C">
        <w:rPr>
          <w:rFonts w:ascii="Arial" w:hAnsi="Arial" w:cs="Arial"/>
        </w:rPr>
        <w:t>Fujifilm</w:t>
      </w:r>
      <w:r>
        <w:rPr>
          <w:rFonts w:ascii="Arial" w:hAnsi="Arial" w:cs="Arial"/>
        </w:rPr>
        <w:t xml:space="preserve">’s highest record to date. </w:t>
      </w:r>
      <w:r w:rsidR="000A7F2F">
        <w:rPr>
          <w:rFonts w:ascii="Arial" w:hAnsi="Arial" w:cs="Arial"/>
        </w:rPr>
        <w:t>19 other</w:t>
      </w:r>
      <w:r w:rsidR="00D02A12">
        <w:rPr>
          <w:rFonts w:ascii="Arial" w:hAnsi="Arial" w:cs="Arial"/>
        </w:rPr>
        <w:t xml:space="preserve"> Fujifilm products </w:t>
      </w:r>
      <w:r w:rsidR="000A7F2F">
        <w:rPr>
          <w:rFonts w:ascii="Arial" w:hAnsi="Arial" w:cs="Arial"/>
        </w:rPr>
        <w:t xml:space="preserve">across various divisions also received </w:t>
      </w:r>
      <w:proofErr w:type="spellStart"/>
      <w:r w:rsidR="0095169B">
        <w:rPr>
          <w:rFonts w:ascii="Arial" w:hAnsi="Arial" w:cs="Arial"/>
        </w:rPr>
        <w:t>i</w:t>
      </w:r>
      <w:r w:rsidR="00D02A12">
        <w:rPr>
          <w:rFonts w:ascii="Arial" w:hAnsi="Arial" w:cs="Arial"/>
        </w:rPr>
        <w:t>F</w:t>
      </w:r>
      <w:proofErr w:type="spellEnd"/>
      <w:r w:rsidR="00D02A12">
        <w:rPr>
          <w:rFonts w:ascii="Arial" w:hAnsi="Arial" w:cs="Arial"/>
        </w:rPr>
        <w:t xml:space="preserve"> Design awards</w:t>
      </w:r>
      <w:r w:rsidR="0095169B">
        <w:rPr>
          <w:rFonts w:ascii="Arial" w:hAnsi="Arial" w:cs="Arial"/>
        </w:rPr>
        <w:t xml:space="preserve"> in 2019</w:t>
      </w:r>
      <w:r w:rsidR="00D02A12">
        <w:rPr>
          <w:rFonts w:ascii="Arial" w:hAnsi="Arial" w:cs="Arial"/>
        </w:rPr>
        <w:t>.</w:t>
      </w:r>
    </w:p>
    <w:p w14:paraId="1AC9C1C0" w14:textId="70F2B185" w:rsidR="00726B8D" w:rsidRDefault="000A7F2F" w:rsidP="00F12895">
      <w:pPr>
        <w:spacing w:line="360" w:lineRule="auto"/>
        <w:jc w:val="both"/>
        <w:rPr>
          <w:rFonts w:ascii="Arial" w:hAnsi="Arial" w:cs="Arial"/>
        </w:rPr>
      </w:pPr>
      <w:r>
        <w:rPr>
          <w:rFonts w:ascii="Arial" w:hAnsi="Arial" w:cs="Arial"/>
        </w:rPr>
        <w:lastRenderedPageBreak/>
        <w:t>The Jet Press 750S</w:t>
      </w:r>
      <w:r w:rsidR="001F0F03">
        <w:rPr>
          <w:rFonts w:ascii="Arial" w:hAnsi="Arial" w:cs="Arial"/>
        </w:rPr>
        <w:t xml:space="preserve"> LIVE! Showcase</w:t>
      </w:r>
      <w:r>
        <w:rPr>
          <w:rFonts w:ascii="Arial" w:hAnsi="Arial" w:cs="Arial"/>
        </w:rPr>
        <w:t xml:space="preserve"> </w:t>
      </w:r>
      <w:r w:rsidR="001F0F03">
        <w:rPr>
          <w:rFonts w:ascii="Arial" w:hAnsi="Arial" w:cs="Arial"/>
        </w:rPr>
        <w:t>event will feature</w:t>
      </w:r>
      <w:r>
        <w:rPr>
          <w:rFonts w:ascii="Arial" w:hAnsi="Arial" w:cs="Arial"/>
        </w:rPr>
        <w:t xml:space="preserve"> live demonstrations at Fujifilm’s Advanced Print Technology Centre in Brussels on 9</w:t>
      </w:r>
      <w:r w:rsidRPr="00F12895">
        <w:rPr>
          <w:rFonts w:ascii="Arial" w:hAnsi="Arial" w:cs="Arial"/>
          <w:vertAlign w:val="superscript"/>
        </w:rPr>
        <w:t>th</w:t>
      </w:r>
      <w:r>
        <w:rPr>
          <w:rFonts w:ascii="Arial" w:hAnsi="Arial" w:cs="Arial"/>
        </w:rPr>
        <w:t>-10</w:t>
      </w:r>
      <w:r w:rsidRPr="00F12895">
        <w:rPr>
          <w:rFonts w:ascii="Arial" w:hAnsi="Arial" w:cs="Arial"/>
          <w:vertAlign w:val="superscript"/>
        </w:rPr>
        <w:t>th</w:t>
      </w:r>
      <w:r>
        <w:rPr>
          <w:rFonts w:ascii="Arial" w:hAnsi="Arial" w:cs="Arial"/>
        </w:rPr>
        <w:t xml:space="preserve"> April.</w:t>
      </w:r>
      <w:r w:rsidR="006E6A55">
        <w:rPr>
          <w:rFonts w:ascii="Arial" w:hAnsi="Arial" w:cs="Arial"/>
        </w:rPr>
        <w:t xml:space="preserve">  For more information, visit:  </w:t>
      </w:r>
      <w:hyperlink r:id="rId10" w:history="1">
        <w:r w:rsidR="00D315F4" w:rsidRPr="006F4FC4">
          <w:rPr>
            <w:rStyle w:val="Hyperlink"/>
            <w:rFonts w:ascii="Arial" w:hAnsi="Arial" w:cs="Arial"/>
          </w:rPr>
          <w:t>www.jetpresslive.com</w:t>
        </w:r>
      </w:hyperlink>
    </w:p>
    <w:p w14:paraId="491AA237" w14:textId="77777777" w:rsidR="00726B8D" w:rsidRPr="00B7077C" w:rsidRDefault="00726B8D" w:rsidP="00726B8D">
      <w:pPr>
        <w:spacing w:line="360" w:lineRule="auto"/>
        <w:rPr>
          <w:rFonts w:ascii="Arial" w:hAnsi="Arial" w:cs="Arial"/>
        </w:rPr>
      </w:pPr>
    </w:p>
    <w:p w14:paraId="49A251B2" w14:textId="77777777" w:rsidR="00EA0B25" w:rsidRPr="003D0DE6" w:rsidRDefault="00EA0B25" w:rsidP="00EA0B25">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7324E749" w14:textId="77777777" w:rsidR="00EA0B25" w:rsidRPr="003D0DE6" w:rsidRDefault="00EA0B25" w:rsidP="00EA0B25">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69C9E29D" w14:textId="77777777" w:rsidR="00EA0B25" w:rsidRPr="003D0DE6" w:rsidRDefault="00EA0B25" w:rsidP="00EA0B25">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1078E0F" w14:textId="77777777" w:rsidR="00EA0B25" w:rsidRPr="003D0DE6" w:rsidRDefault="00EA0B25" w:rsidP="00EA0B25">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19E193F1" w14:textId="77777777" w:rsidR="00EA0B25" w:rsidRPr="003D0DE6" w:rsidRDefault="00EA0B25" w:rsidP="00EA0B25">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7DF54AC2" w14:textId="77777777" w:rsidR="00EA0B25" w:rsidRPr="003D0DE6" w:rsidRDefault="00EA0B25" w:rsidP="00EA0B25">
      <w:pPr>
        <w:spacing w:after="0" w:line="240" w:lineRule="auto"/>
        <w:jc w:val="both"/>
        <w:rPr>
          <w:rFonts w:ascii="Arial" w:hAnsi="Arial" w:cs="Arial"/>
          <w:b/>
          <w:color w:val="000000" w:themeColor="text1"/>
        </w:rPr>
      </w:pPr>
    </w:p>
    <w:p w14:paraId="4641E163" w14:textId="77777777" w:rsidR="00EA0B25" w:rsidRPr="003D0DE6" w:rsidRDefault="00EA0B25" w:rsidP="00EA0B25">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68705A38" w14:textId="77777777" w:rsidR="00EA0B25" w:rsidRPr="003D0DE6" w:rsidRDefault="00EA0B25" w:rsidP="00EA0B25">
      <w:pPr>
        <w:spacing w:after="0" w:line="240" w:lineRule="auto"/>
        <w:jc w:val="both"/>
        <w:rPr>
          <w:rFonts w:ascii="Arial" w:hAnsi="Arial" w:cs="Arial"/>
          <w:b/>
          <w:color w:val="000000" w:themeColor="text1"/>
        </w:rPr>
      </w:pPr>
    </w:p>
    <w:p w14:paraId="39420C95" w14:textId="77777777" w:rsidR="00EA0B25" w:rsidRPr="003D0DE6" w:rsidRDefault="00EA0B25" w:rsidP="00EA0B25">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35E97BBC" w14:textId="77777777" w:rsidR="00EA0B25" w:rsidRPr="003D0DE6" w:rsidRDefault="00EA0B25" w:rsidP="00EA0B25">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593C9956" w14:textId="77777777" w:rsidR="00EA0B25" w:rsidRPr="003D0DE6" w:rsidRDefault="00EA0B25" w:rsidP="00EA0B25">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04D3615F" w14:textId="77777777" w:rsidR="00EA0B25" w:rsidRPr="003D0DE6" w:rsidRDefault="00EA0B25" w:rsidP="00EA0B25">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6F05717C" w14:textId="0D3D3601" w:rsidR="00C03ED1" w:rsidRPr="003453AE" w:rsidRDefault="00C03ED1" w:rsidP="003453AE">
      <w:pPr>
        <w:spacing w:line="360" w:lineRule="auto"/>
        <w:rPr>
          <w:rFonts w:ascii="Arial" w:hAnsi="Arial" w:cs="Arial"/>
        </w:rPr>
      </w:pPr>
    </w:p>
    <w:sectPr w:rsidR="00C03ED1" w:rsidRPr="003453AE"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E3DF" w14:textId="77777777" w:rsidR="00100680" w:rsidRDefault="00100680" w:rsidP="00155739">
      <w:pPr>
        <w:spacing w:after="0" w:line="240" w:lineRule="auto"/>
      </w:pPr>
      <w:r>
        <w:separator/>
      </w:r>
    </w:p>
  </w:endnote>
  <w:endnote w:type="continuationSeparator" w:id="0">
    <w:p w14:paraId="32119226" w14:textId="77777777" w:rsidR="00100680" w:rsidRDefault="0010068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CEB9" w14:textId="77777777" w:rsidR="00100680" w:rsidRDefault="00100680" w:rsidP="00155739">
      <w:pPr>
        <w:spacing w:after="0" w:line="240" w:lineRule="auto"/>
      </w:pPr>
      <w:r>
        <w:separator/>
      </w:r>
    </w:p>
  </w:footnote>
  <w:footnote w:type="continuationSeparator" w:id="0">
    <w:p w14:paraId="362CBAF1" w14:textId="77777777" w:rsidR="00100680" w:rsidRDefault="0010068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E42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3344F"/>
    <w:rsid w:val="00136E21"/>
    <w:rsid w:val="00137756"/>
    <w:rsid w:val="00137C89"/>
    <w:rsid w:val="00142AAA"/>
    <w:rsid w:val="00147DC9"/>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C5A92"/>
    <w:rsid w:val="002D7F83"/>
    <w:rsid w:val="002E09FF"/>
    <w:rsid w:val="002E1BD8"/>
    <w:rsid w:val="002E7F55"/>
    <w:rsid w:val="002F7105"/>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188D"/>
    <w:rsid w:val="00564DC8"/>
    <w:rsid w:val="00581EB8"/>
    <w:rsid w:val="0059373C"/>
    <w:rsid w:val="005955EB"/>
    <w:rsid w:val="005B2E86"/>
    <w:rsid w:val="005B6E48"/>
    <w:rsid w:val="005B7443"/>
    <w:rsid w:val="005C4CAE"/>
    <w:rsid w:val="005D10AE"/>
    <w:rsid w:val="005D3FA3"/>
    <w:rsid w:val="005D7B46"/>
    <w:rsid w:val="005E322E"/>
    <w:rsid w:val="005E4E2E"/>
    <w:rsid w:val="005F16A3"/>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40B1"/>
    <w:rsid w:val="006665A8"/>
    <w:rsid w:val="0067182D"/>
    <w:rsid w:val="006739B5"/>
    <w:rsid w:val="00674EDD"/>
    <w:rsid w:val="006761CB"/>
    <w:rsid w:val="00681DF3"/>
    <w:rsid w:val="00681E9E"/>
    <w:rsid w:val="00687559"/>
    <w:rsid w:val="00693228"/>
    <w:rsid w:val="00693D7B"/>
    <w:rsid w:val="00697225"/>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342E"/>
    <w:rsid w:val="00755A43"/>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C7AAC"/>
    <w:rsid w:val="007D1C2F"/>
    <w:rsid w:val="007D379F"/>
    <w:rsid w:val="007E00A3"/>
    <w:rsid w:val="007F3294"/>
    <w:rsid w:val="00804F8A"/>
    <w:rsid w:val="0080678F"/>
    <w:rsid w:val="0081031F"/>
    <w:rsid w:val="00821F96"/>
    <w:rsid w:val="00823B33"/>
    <w:rsid w:val="00831068"/>
    <w:rsid w:val="008353F0"/>
    <w:rsid w:val="008463CB"/>
    <w:rsid w:val="00847B7F"/>
    <w:rsid w:val="00847BEB"/>
    <w:rsid w:val="00854421"/>
    <w:rsid w:val="00862231"/>
    <w:rsid w:val="00867A61"/>
    <w:rsid w:val="00871324"/>
    <w:rsid w:val="00872EAA"/>
    <w:rsid w:val="00884229"/>
    <w:rsid w:val="008852F7"/>
    <w:rsid w:val="008971CC"/>
    <w:rsid w:val="00897C66"/>
    <w:rsid w:val="008A0672"/>
    <w:rsid w:val="008A2095"/>
    <w:rsid w:val="008A6388"/>
    <w:rsid w:val="008C7A05"/>
    <w:rsid w:val="008F6611"/>
    <w:rsid w:val="008F6875"/>
    <w:rsid w:val="00902977"/>
    <w:rsid w:val="009046AB"/>
    <w:rsid w:val="0090554D"/>
    <w:rsid w:val="00915A5F"/>
    <w:rsid w:val="00916BB2"/>
    <w:rsid w:val="009239B3"/>
    <w:rsid w:val="00936DE7"/>
    <w:rsid w:val="0094115B"/>
    <w:rsid w:val="009441A1"/>
    <w:rsid w:val="0094732C"/>
    <w:rsid w:val="009474BA"/>
    <w:rsid w:val="0095169B"/>
    <w:rsid w:val="00954480"/>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304CF"/>
    <w:rsid w:val="00A36A67"/>
    <w:rsid w:val="00A41140"/>
    <w:rsid w:val="00A44054"/>
    <w:rsid w:val="00A44146"/>
    <w:rsid w:val="00A54FCF"/>
    <w:rsid w:val="00A612A7"/>
    <w:rsid w:val="00A7174E"/>
    <w:rsid w:val="00A767CA"/>
    <w:rsid w:val="00A80923"/>
    <w:rsid w:val="00A9217A"/>
    <w:rsid w:val="00A92A25"/>
    <w:rsid w:val="00AA6DBC"/>
    <w:rsid w:val="00AA7D3B"/>
    <w:rsid w:val="00AB109C"/>
    <w:rsid w:val="00AB1862"/>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73864"/>
    <w:rsid w:val="00B830AF"/>
    <w:rsid w:val="00B93413"/>
    <w:rsid w:val="00BC023A"/>
    <w:rsid w:val="00BC372E"/>
    <w:rsid w:val="00BC4A42"/>
    <w:rsid w:val="00BD1451"/>
    <w:rsid w:val="00BD362C"/>
    <w:rsid w:val="00BD3966"/>
    <w:rsid w:val="00BD3C2C"/>
    <w:rsid w:val="00BD7939"/>
    <w:rsid w:val="00BE154A"/>
    <w:rsid w:val="00BE7B90"/>
    <w:rsid w:val="00BF3460"/>
    <w:rsid w:val="00C03ED1"/>
    <w:rsid w:val="00C06607"/>
    <w:rsid w:val="00C14C39"/>
    <w:rsid w:val="00C23183"/>
    <w:rsid w:val="00C235BB"/>
    <w:rsid w:val="00C3172C"/>
    <w:rsid w:val="00C34871"/>
    <w:rsid w:val="00C37DE1"/>
    <w:rsid w:val="00C52868"/>
    <w:rsid w:val="00C563B9"/>
    <w:rsid w:val="00C5655D"/>
    <w:rsid w:val="00C65974"/>
    <w:rsid w:val="00C65D26"/>
    <w:rsid w:val="00C7068F"/>
    <w:rsid w:val="00C71D16"/>
    <w:rsid w:val="00C7349D"/>
    <w:rsid w:val="00C8240C"/>
    <w:rsid w:val="00C82C39"/>
    <w:rsid w:val="00C83E14"/>
    <w:rsid w:val="00C86C4B"/>
    <w:rsid w:val="00C91391"/>
    <w:rsid w:val="00C91DD3"/>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44EFD"/>
    <w:rsid w:val="00D46291"/>
    <w:rsid w:val="00D521FF"/>
    <w:rsid w:val="00D56CE8"/>
    <w:rsid w:val="00D57C65"/>
    <w:rsid w:val="00D753ED"/>
    <w:rsid w:val="00D828EF"/>
    <w:rsid w:val="00D84F4A"/>
    <w:rsid w:val="00D9489E"/>
    <w:rsid w:val="00D94AF8"/>
    <w:rsid w:val="00DA7E91"/>
    <w:rsid w:val="00DB52B2"/>
    <w:rsid w:val="00DB6B93"/>
    <w:rsid w:val="00DB743D"/>
    <w:rsid w:val="00DD39CB"/>
    <w:rsid w:val="00DD71C8"/>
    <w:rsid w:val="00E002C1"/>
    <w:rsid w:val="00E00922"/>
    <w:rsid w:val="00E01E15"/>
    <w:rsid w:val="00E046B2"/>
    <w:rsid w:val="00E07FC5"/>
    <w:rsid w:val="00E113D3"/>
    <w:rsid w:val="00E132EF"/>
    <w:rsid w:val="00E27A70"/>
    <w:rsid w:val="00E32FBF"/>
    <w:rsid w:val="00E37E3F"/>
    <w:rsid w:val="00E40F65"/>
    <w:rsid w:val="00E45F34"/>
    <w:rsid w:val="00E50B88"/>
    <w:rsid w:val="00E52917"/>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C0646"/>
    <w:rsid w:val="00EC126D"/>
    <w:rsid w:val="00EC1CAA"/>
    <w:rsid w:val="00EC3F97"/>
    <w:rsid w:val="00EE07DB"/>
    <w:rsid w:val="00EE56F8"/>
    <w:rsid w:val="00EF1591"/>
    <w:rsid w:val="00EF68F4"/>
    <w:rsid w:val="00F00087"/>
    <w:rsid w:val="00F00187"/>
    <w:rsid w:val="00F11AC8"/>
    <w:rsid w:val="00F11D2E"/>
    <w:rsid w:val="00F12895"/>
    <w:rsid w:val="00F15AC1"/>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etpressli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33a04f6d-823c-476e-bd30-27cf0fc2b76e"/>
    <ds:schemaRef ds:uri="http://schemas.microsoft.com/sharepoint/v3"/>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9D6E84E9-1474-4001-A7E1-55666B55A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
  <cp:lastModifiedBy>Sirah Awan</cp:lastModifiedBy>
  <cp:revision>2</cp:revision>
  <cp:lastPrinted>2019-03-26T15:30:00Z</cp:lastPrinted>
  <dcterms:created xsi:type="dcterms:W3CDTF">2019-04-05T11:36:00Z</dcterms:created>
  <dcterms:modified xsi:type="dcterms:W3CDTF">2019-04-05T11:36:00Z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