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96" w:rsidRDefault="00775696"/>
    <w:p w:rsidR="00EE71F8" w:rsidRDefault="00EE71F8"/>
    <w:p w:rsidR="00EE71F8" w:rsidRDefault="00EE71F8"/>
    <w:p w:rsidR="00EE71F8" w:rsidRDefault="00EE71F8"/>
    <w:p w:rsidR="00EE71F8" w:rsidRDefault="00EE71F8"/>
    <w:p w:rsidR="00EE71F8" w:rsidRDefault="00EE71F8"/>
    <w:p w:rsidR="00EE71F8" w:rsidRDefault="00EE71F8"/>
    <w:p w:rsidR="00EE71F8" w:rsidRDefault="00EE71F8"/>
    <w:p w:rsidR="00EE71F8" w:rsidRDefault="00EE71F8"/>
    <w:p w:rsidR="00EE71F8" w:rsidRDefault="00EE71F8"/>
    <w:p w:rsidR="00EE71F8" w:rsidRDefault="00EE71F8"/>
    <w:p w:rsidR="00EE71F8" w:rsidRDefault="00EE71F8"/>
    <w:p w:rsidR="00EE71F8" w:rsidRDefault="00EE71F8"/>
    <w:p w:rsidR="00EE71F8" w:rsidRDefault="00EE71F8" w:rsidP="00EE71F8">
      <w:pPr>
        <w:rPr>
          <w:rFonts w:ascii="Verdana" w:hAnsi="Verdana"/>
          <w:sz w:val="18"/>
          <w:szCs w:val="18"/>
        </w:rPr>
      </w:pPr>
    </w:p>
    <w:p w:rsidR="00EE71F8" w:rsidRPr="00222F6C" w:rsidRDefault="00140913" w:rsidP="00EE71F8">
      <w:pPr>
        <w:rPr>
          <w:rFonts w:ascii="Verdana" w:hAnsi="Verdana"/>
          <w:sz w:val="18"/>
          <w:szCs w:val="18"/>
        </w:rPr>
      </w:pPr>
      <w:r>
        <w:rPr>
          <w:rFonts w:ascii="Verdana" w:hAnsi="Verdana"/>
          <w:sz w:val="18"/>
          <w:szCs w:val="18"/>
        </w:rPr>
        <w:t>4</w:t>
      </w:r>
      <w:r w:rsidRPr="00140913">
        <w:rPr>
          <w:rFonts w:ascii="Verdana" w:hAnsi="Verdana"/>
          <w:sz w:val="18"/>
          <w:szCs w:val="18"/>
          <w:vertAlign w:val="superscript"/>
        </w:rPr>
        <w:t>th</w:t>
      </w:r>
      <w:r>
        <w:rPr>
          <w:rFonts w:ascii="Verdana" w:hAnsi="Verdana"/>
          <w:sz w:val="18"/>
          <w:szCs w:val="18"/>
        </w:rPr>
        <w:t xml:space="preserve"> </w:t>
      </w:r>
      <w:r w:rsidR="00EE71F8">
        <w:rPr>
          <w:rFonts w:ascii="Verdana" w:hAnsi="Verdana"/>
          <w:sz w:val="18"/>
          <w:szCs w:val="18"/>
        </w:rPr>
        <w:t>July</w:t>
      </w:r>
      <w:r w:rsidR="00EE71F8" w:rsidRPr="00222F6C">
        <w:rPr>
          <w:rFonts w:ascii="Verdana" w:hAnsi="Verdana"/>
          <w:sz w:val="18"/>
          <w:szCs w:val="18"/>
        </w:rPr>
        <w:t xml:space="preserve"> 2012</w:t>
      </w:r>
    </w:p>
    <w:p w:rsidR="00EE71F8" w:rsidRPr="00222F6C" w:rsidRDefault="00EE71F8" w:rsidP="00EE71F8">
      <w:pPr>
        <w:rPr>
          <w:rFonts w:ascii="Verdana" w:hAnsi="Verdana"/>
          <w:sz w:val="18"/>
          <w:szCs w:val="18"/>
        </w:rPr>
      </w:pPr>
    </w:p>
    <w:p w:rsidR="00EE71F8" w:rsidRPr="00222F6C" w:rsidRDefault="00EE71F8" w:rsidP="00EE71F8">
      <w:pPr>
        <w:rPr>
          <w:rFonts w:ascii="Verdana" w:hAnsi="Verdana"/>
          <w:sz w:val="18"/>
          <w:szCs w:val="18"/>
        </w:rPr>
      </w:pPr>
    </w:p>
    <w:p w:rsidR="00EE71F8" w:rsidRPr="00222F6C" w:rsidRDefault="00EE71F8" w:rsidP="00EE71F8">
      <w:pPr>
        <w:rPr>
          <w:rFonts w:ascii="Verdana" w:hAnsi="Verdana"/>
          <w:sz w:val="18"/>
          <w:szCs w:val="18"/>
        </w:rPr>
      </w:pPr>
    </w:p>
    <w:p w:rsidR="00EE71F8" w:rsidRPr="00222F6C" w:rsidRDefault="00EE71F8" w:rsidP="00EE71F8">
      <w:pPr>
        <w:spacing w:line="360" w:lineRule="auto"/>
        <w:jc w:val="center"/>
        <w:rPr>
          <w:rFonts w:ascii="Verdana" w:hAnsi="Verdana"/>
          <w:b/>
          <w:color w:val="000000"/>
          <w:sz w:val="22"/>
          <w:szCs w:val="22"/>
        </w:rPr>
      </w:pPr>
      <w:proofErr w:type="spellStart"/>
      <w:r w:rsidRPr="00222F6C">
        <w:rPr>
          <w:rFonts w:ascii="Verdana" w:hAnsi="Verdana"/>
          <w:b/>
          <w:color w:val="000000"/>
          <w:sz w:val="22"/>
          <w:szCs w:val="22"/>
        </w:rPr>
        <w:t>Meech</w:t>
      </w:r>
      <w:proofErr w:type="spellEnd"/>
      <w:r w:rsidRPr="00222F6C">
        <w:rPr>
          <w:rFonts w:ascii="Verdana" w:hAnsi="Verdana"/>
          <w:b/>
          <w:color w:val="000000"/>
          <w:sz w:val="22"/>
          <w:szCs w:val="22"/>
        </w:rPr>
        <w:t xml:space="preserve"> expands </w:t>
      </w:r>
      <w:r>
        <w:rPr>
          <w:rFonts w:ascii="Verdana" w:hAnsi="Verdana"/>
          <w:b/>
          <w:color w:val="000000"/>
          <w:sz w:val="22"/>
          <w:szCs w:val="22"/>
        </w:rPr>
        <w:t xml:space="preserve">Web Cleaner and </w:t>
      </w:r>
      <w:smartTag w:uri="urn:schemas-microsoft-com:office:smarttags" w:element="place">
        <w:smartTag w:uri="urn:schemas-microsoft-com:office:smarttags" w:element="PlaceName">
          <w:r>
            <w:rPr>
              <w:rFonts w:ascii="Verdana" w:hAnsi="Verdana"/>
              <w:b/>
              <w:color w:val="000000"/>
              <w:sz w:val="22"/>
              <w:szCs w:val="22"/>
            </w:rPr>
            <w:t>S</w:t>
          </w:r>
          <w:r w:rsidRPr="00222F6C">
            <w:rPr>
              <w:rFonts w:ascii="Verdana" w:hAnsi="Verdana"/>
              <w:b/>
              <w:color w:val="000000"/>
              <w:sz w:val="22"/>
              <w:szCs w:val="22"/>
            </w:rPr>
            <w:t>tatic</w:t>
          </w:r>
        </w:smartTag>
        <w:r w:rsidRPr="00222F6C">
          <w:rPr>
            <w:rFonts w:ascii="Verdana" w:hAnsi="Verdana"/>
            <w:b/>
            <w:color w:val="000000"/>
            <w:sz w:val="22"/>
            <w:szCs w:val="22"/>
          </w:rPr>
          <w:t xml:space="preserve"> </w:t>
        </w:r>
        <w:smartTag w:uri="urn:schemas-microsoft-com:office:smarttags" w:element="PlaceType">
          <w:r>
            <w:rPr>
              <w:rFonts w:ascii="Verdana" w:hAnsi="Verdana"/>
              <w:b/>
              <w:color w:val="000000"/>
              <w:sz w:val="22"/>
              <w:szCs w:val="22"/>
            </w:rPr>
            <w:t>Ranges</w:t>
          </w:r>
        </w:smartTag>
      </w:smartTag>
      <w:r>
        <w:rPr>
          <w:rFonts w:ascii="Verdana" w:hAnsi="Verdana"/>
          <w:b/>
          <w:color w:val="000000"/>
          <w:sz w:val="22"/>
          <w:szCs w:val="22"/>
        </w:rPr>
        <w:t xml:space="preserve"> </w:t>
      </w:r>
      <w:r w:rsidRPr="00222F6C">
        <w:rPr>
          <w:rFonts w:ascii="Verdana" w:hAnsi="Verdana"/>
          <w:b/>
          <w:color w:val="000000"/>
          <w:sz w:val="22"/>
          <w:szCs w:val="22"/>
        </w:rPr>
        <w:t xml:space="preserve">for </w:t>
      </w:r>
      <w:proofErr w:type="spellStart"/>
      <w:r w:rsidRPr="00222F6C">
        <w:rPr>
          <w:rFonts w:ascii="Verdana" w:hAnsi="Verdana"/>
          <w:b/>
          <w:color w:val="000000"/>
          <w:sz w:val="22"/>
          <w:szCs w:val="22"/>
        </w:rPr>
        <w:t>Labelexpo</w:t>
      </w:r>
      <w:proofErr w:type="spellEnd"/>
      <w:r w:rsidRPr="00222F6C">
        <w:rPr>
          <w:rFonts w:ascii="Verdana" w:hAnsi="Verdana"/>
          <w:b/>
          <w:color w:val="000000"/>
          <w:sz w:val="22"/>
          <w:szCs w:val="22"/>
        </w:rPr>
        <w:t xml:space="preserve"> Americas 2012</w:t>
      </w:r>
    </w:p>
    <w:p w:rsidR="00EE71F8" w:rsidRPr="00222F6C" w:rsidRDefault="00EE71F8" w:rsidP="00EE71F8">
      <w:pPr>
        <w:spacing w:line="360" w:lineRule="auto"/>
        <w:jc w:val="center"/>
        <w:rPr>
          <w:rFonts w:ascii="Verdana" w:hAnsi="Verdana"/>
          <w:b/>
          <w:color w:val="000000"/>
          <w:sz w:val="18"/>
          <w:szCs w:val="18"/>
        </w:rPr>
      </w:pPr>
      <w:r w:rsidRPr="00222F6C">
        <w:rPr>
          <w:rFonts w:ascii="Verdana" w:hAnsi="Verdana"/>
          <w:b/>
          <w:color w:val="000000"/>
          <w:sz w:val="18"/>
          <w:szCs w:val="18"/>
        </w:rPr>
        <w:t xml:space="preserve">Labelling market plays key role in R&amp;D </w:t>
      </w:r>
    </w:p>
    <w:p w:rsidR="00EE71F8" w:rsidRPr="00222F6C" w:rsidRDefault="00EE71F8" w:rsidP="00EE71F8">
      <w:pPr>
        <w:spacing w:line="360" w:lineRule="auto"/>
        <w:jc w:val="center"/>
        <w:rPr>
          <w:rFonts w:ascii="Verdana" w:hAnsi="Verdana"/>
          <w:color w:val="000000"/>
          <w:sz w:val="18"/>
          <w:szCs w:val="18"/>
        </w:rPr>
      </w:pPr>
    </w:p>
    <w:p w:rsidR="00EE71F8" w:rsidRPr="00222F6C" w:rsidRDefault="00EE71F8" w:rsidP="00EE71F8">
      <w:pPr>
        <w:spacing w:line="360" w:lineRule="auto"/>
        <w:rPr>
          <w:rFonts w:ascii="Verdana" w:hAnsi="Verdana"/>
          <w:color w:val="000000"/>
          <w:sz w:val="18"/>
          <w:szCs w:val="18"/>
        </w:rPr>
      </w:pPr>
    </w:p>
    <w:p w:rsidR="00EE71F8" w:rsidRPr="00222F6C" w:rsidRDefault="00EE71F8" w:rsidP="00EE71F8">
      <w:pPr>
        <w:spacing w:line="360" w:lineRule="auto"/>
        <w:rPr>
          <w:rFonts w:ascii="Verdana" w:hAnsi="Verdana"/>
          <w:color w:val="000000"/>
          <w:sz w:val="18"/>
          <w:szCs w:val="18"/>
        </w:rPr>
      </w:pPr>
      <w:proofErr w:type="spellStart"/>
      <w:r w:rsidRPr="00222F6C">
        <w:rPr>
          <w:rFonts w:ascii="Verdana" w:hAnsi="Verdana"/>
          <w:color w:val="000000"/>
          <w:sz w:val="18"/>
          <w:szCs w:val="18"/>
        </w:rPr>
        <w:t>Meech</w:t>
      </w:r>
      <w:proofErr w:type="spellEnd"/>
      <w:r w:rsidRPr="00222F6C">
        <w:rPr>
          <w:rFonts w:ascii="Verdana" w:hAnsi="Verdana"/>
          <w:color w:val="000000"/>
          <w:sz w:val="18"/>
          <w:szCs w:val="18"/>
        </w:rPr>
        <w:t xml:space="preserve"> International </w:t>
      </w:r>
      <w:r>
        <w:rPr>
          <w:rFonts w:ascii="Verdana" w:hAnsi="Verdana"/>
          <w:color w:val="000000"/>
          <w:sz w:val="18"/>
          <w:szCs w:val="18"/>
        </w:rPr>
        <w:t>will be launching</w:t>
      </w:r>
      <w:r w:rsidRPr="00222F6C">
        <w:rPr>
          <w:rFonts w:ascii="Verdana" w:hAnsi="Verdana"/>
          <w:color w:val="000000"/>
          <w:sz w:val="18"/>
          <w:szCs w:val="18"/>
        </w:rPr>
        <w:t xml:space="preserve"> </w:t>
      </w:r>
      <w:r>
        <w:rPr>
          <w:rFonts w:ascii="Verdana" w:hAnsi="Verdana"/>
          <w:color w:val="000000"/>
          <w:sz w:val="18"/>
          <w:szCs w:val="18"/>
        </w:rPr>
        <w:t xml:space="preserve">innovative </w:t>
      </w:r>
      <w:r w:rsidRPr="00222F6C">
        <w:rPr>
          <w:rFonts w:ascii="Verdana" w:hAnsi="Verdana"/>
          <w:color w:val="000000"/>
          <w:sz w:val="18"/>
          <w:szCs w:val="18"/>
        </w:rPr>
        <w:t xml:space="preserve">products to expand both its web cleaning and static ranges at </w:t>
      </w:r>
      <w:proofErr w:type="spellStart"/>
      <w:r w:rsidRPr="00222F6C">
        <w:rPr>
          <w:rFonts w:ascii="Verdana" w:hAnsi="Verdana"/>
          <w:color w:val="000000"/>
          <w:sz w:val="18"/>
          <w:szCs w:val="18"/>
        </w:rPr>
        <w:t>Labelexpo</w:t>
      </w:r>
      <w:proofErr w:type="spellEnd"/>
      <w:r w:rsidRPr="00222F6C">
        <w:rPr>
          <w:rFonts w:ascii="Verdana" w:hAnsi="Verdana"/>
          <w:color w:val="000000"/>
          <w:sz w:val="18"/>
          <w:szCs w:val="18"/>
        </w:rPr>
        <w:t xml:space="preserve"> Americas 2012 (</w:t>
      </w:r>
      <w:r>
        <w:rPr>
          <w:rFonts w:ascii="Verdana" w:hAnsi="Verdana"/>
          <w:color w:val="000000"/>
          <w:sz w:val="18"/>
          <w:szCs w:val="18"/>
        </w:rPr>
        <w:t>11 – 13 September</w:t>
      </w:r>
      <w:r w:rsidRPr="00222F6C">
        <w:rPr>
          <w:rFonts w:ascii="Verdana" w:hAnsi="Verdana"/>
          <w:color w:val="000000"/>
          <w:sz w:val="18"/>
          <w:szCs w:val="18"/>
        </w:rPr>
        <w:t xml:space="preserve">). Visitors to </w:t>
      </w:r>
      <w:r>
        <w:rPr>
          <w:rFonts w:ascii="Verdana" w:hAnsi="Verdana"/>
          <w:color w:val="000000"/>
          <w:sz w:val="18"/>
          <w:szCs w:val="18"/>
        </w:rPr>
        <w:t>booth 1240</w:t>
      </w:r>
      <w:r w:rsidRPr="00222F6C">
        <w:rPr>
          <w:rFonts w:ascii="Verdana" w:hAnsi="Verdana"/>
          <w:color w:val="000000"/>
          <w:sz w:val="18"/>
          <w:szCs w:val="18"/>
        </w:rPr>
        <w:t xml:space="preserve"> will </w:t>
      </w:r>
      <w:r>
        <w:rPr>
          <w:rFonts w:ascii="Verdana" w:hAnsi="Verdana"/>
          <w:color w:val="000000"/>
          <w:sz w:val="18"/>
          <w:szCs w:val="18"/>
        </w:rPr>
        <w:t xml:space="preserve">have access to </w:t>
      </w:r>
      <w:r w:rsidRPr="00222F6C">
        <w:rPr>
          <w:rFonts w:ascii="Verdana" w:hAnsi="Verdana"/>
          <w:color w:val="000000"/>
          <w:sz w:val="18"/>
          <w:szCs w:val="18"/>
        </w:rPr>
        <w:t>the most comprehensive web cleaning range</w:t>
      </w:r>
      <w:r>
        <w:rPr>
          <w:rFonts w:ascii="Verdana" w:hAnsi="Verdana"/>
          <w:color w:val="000000"/>
          <w:sz w:val="18"/>
          <w:szCs w:val="18"/>
        </w:rPr>
        <w:t xml:space="preserve"> available</w:t>
      </w:r>
      <w:r w:rsidRPr="00222F6C">
        <w:rPr>
          <w:rFonts w:ascii="Verdana" w:hAnsi="Verdana"/>
          <w:color w:val="000000"/>
          <w:sz w:val="18"/>
          <w:szCs w:val="18"/>
        </w:rPr>
        <w:t xml:space="preserve">, as well as a new static bar </w:t>
      </w:r>
      <w:r w:rsidRPr="007954C2">
        <w:rPr>
          <w:rFonts w:ascii="Verdana" w:hAnsi="Verdana"/>
          <w:color w:val="000000"/>
          <w:sz w:val="18"/>
          <w:szCs w:val="18"/>
        </w:rPr>
        <w:t xml:space="preserve">designed </w:t>
      </w:r>
      <w:r>
        <w:rPr>
          <w:rFonts w:ascii="Verdana" w:hAnsi="Verdana"/>
          <w:color w:val="000000"/>
          <w:sz w:val="18"/>
          <w:szCs w:val="18"/>
        </w:rPr>
        <w:t xml:space="preserve">specifically </w:t>
      </w:r>
      <w:r w:rsidRPr="00222F6C">
        <w:rPr>
          <w:rFonts w:ascii="Verdana" w:hAnsi="Verdana"/>
          <w:color w:val="000000"/>
          <w:sz w:val="18"/>
          <w:szCs w:val="18"/>
        </w:rPr>
        <w:t xml:space="preserve">for the labelling market, which sits alongside other well known static products </w:t>
      </w:r>
      <w:r>
        <w:rPr>
          <w:rFonts w:ascii="Verdana" w:hAnsi="Verdana"/>
          <w:color w:val="000000"/>
          <w:sz w:val="18"/>
          <w:szCs w:val="18"/>
        </w:rPr>
        <w:t>that are very popular throughout</w:t>
      </w:r>
      <w:r w:rsidRPr="00222F6C">
        <w:rPr>
          <w:rFonts w:ascii="Verdana" w:hAnsi="Verdana"/>
          <w:color w:val="000000"/>
          <w:sz w:val="18"/>
          <w:szCs w:val="18"/>
        </w:rPr>
        <w:t xml:space="preserve"> the industry. </w:t>
      </w:r>
    </w:p>
    <w:p w:rsidR="00EE71F8" w:rsidRPr="00222F6C" w:rsidRDefault="00EE71F8" w:rsidP="00EE71F8">
      <w:pPr>
        <w:spacing w:line="360" w:lineRule="auto"/>
        <w:rPr>
          <w:rFonts w:ascii="Verdana" w:hAnsi="Verdana"/>
          <w:color w:val="000000"/>
          <w:sz w:val="18"/>
          <w:szCs w:val="18"/>
        </w:rPr>
      </w:pPr>
    </w:p>
    <w:p w:rsidR="00EE71F8" w:rsidRPr="00222F6C" w:rsidRDefault="00EE71F8" w:rsidP="00EE71F8">
      <w:pPr>
        <w:spacing w:line="360" w:lineRule="auto"/>
        <w:rPr>
          <w:rFonts w:ascii="Verdana" w:hAnsi="Verdana"/>
          <w:color w:val="000000"/>
          <w:sz w:val="18"/>
          <w:szCs w:val="18"/>
        </w:rPr>
      </w:pPr>
      <w:r w:rsidRPr="00222F6C">
        <w:rPr>
          <w:rFonts w:ascii="Verdana" w:hAnsi="Verdana"/>
          <w:color w:val="000000"/>
          <w:sz w:val="18"/>
          <w:szCs w:val="18"/>
        </w:rPr>
        <w:t xml:space="preserve">Matt Fyffe, VP/General Manager of </w:t>
      </w:r>
      <w:proofErr w:type="spellStart"/>
      <w:r w:rsidRPr="00222F6C">
        <w:rPr>
          <w:rFonts w:ascii="Verdana" w:hAnsi="Verdana"/>
          <w:color w:val="000000"/>
          <w:sz w:val="18"/>
          <w:szCs w:val="18"/>
        </w:rPr>
        <w:t>Meech</w:t>
      </w:r>
      <w:proofErr w:type="spellEnd"/>
      <w:r w:rsidRPr="00222F6C">
        <w:rPr>
          <w:rFonts w:ascii="Verdana" w:hAnsi="Verdana"/>
          <w:color w:val="000000"/>
          <w:sz w:val="18"/>
          <w:szCs w:val="18"/>
        </w:rPr>
        <w:t xml:space="preserve"> Static Eliminators USA Inc</w:t>
      </w:r>
      <w:r>
        <w:rPr>
          <w:rFonts w:ascii="Verdana" w:hAnsi="Verdana"/>
          <w:color w:val="000000"/>
          <w:sz w:val="18"/>
          <w:szCs w:val="18"/>
        </w:rPr>
        <w:t xml:space="preserve"> states</w:t>
      </w:r>
      <w:r w:rsidRPr="00222F6C">
        <w:rPr>
          <w:rFonts w:ascii="Verdana" w:hAnsi="Verdana"/>
          <w:color w:val="000000"/>
          <w:sz w:val="18"/>
          <w:szCs w:val="18"/>
        </w:rPr>
        <w:t xml:space="preserve">, “We are very excited to be able </w:t>
      </w:r>
      <w:r>
        <w:rPr>
          <w:rFonts w:ascii="Verdana" w:hAnsi="Verdana"/>
          <w:color w:val="000000"/>
          <w:sz w:val="18"/>
          <w:szCs w:val="18"/>
        </w:rPr>
        <w:t xml:space="preserve">to use </w:t>
      </w:r>
      <w:proofErr w:type="spellStart"/>
      <w:r>
        <w:rPr>
          <w:rFonts w:ascii="Verdana" w:hAnsi="Verdana"/>
          <w:color w:val="000000"/>
          <w:sz w:val="18"/>
          <w:szCs w:val="18"/>
        </w:rPr>
        <w:t>Labelexpo</w:t>
      </w:r>
      <w:proofErr w:type="spellEnd"/>
      <w:r>
        <w:rPr>
          <w:rFonts w:ascii="Verdana" w:hAnsi="Verdana"/>
          <w:color w:val="000000"/>
          <w:sz w:val="18"/>
          <w:szCs w:val="18"/>
        </w:rPr>
        <w:t xml:space="preserve"> Americas as a</w:t>
      </w:r>
      <w:r w:rsidRPr="00222F6C">
        <w:rPr>
          <w:rFonts w:ascii="Verdana" w:hAnsi="Verdana"/>
          <w:color w:val="000000"/>
          <w:sz w:val="18"/>
          <w:szCs w:val="18"/>
        </w:rPr>
        <w:t xml:space="preserve"> launch pad for key new products in both our web cleaning and static ranges. Such a prestigious show always draws a good visitor base and we </w:t>
      </w:r>
      <w:r>
        <w:rPr>
          <w:rFonts w:ascii="Verdana" w:hAnsi="Verdana"/>
          <w:color w:val="000000"/>
          <w:sz w:val="18"/>
          <w:szCs w:val="18"/>
        </w:rPr>
        <w:t xml:space="preserve">are aware </w:t>
      </w:r>
      <w:r w:rsidRPr="00222F6C">
        <w:rPr>
          <w:rFonts w:ascii="Verdana" w:hAnsi="Verdana"/>
          <w:color w:val="000000"/>
          <w:sz w:val="18"/>
          <w:szCs w:val="18"/>
        </w:rPr>
        <w:t>that the labelling market is becomin</w:t>
      </w:r>
      <w:r>
        <w:rPr>
          <w:rFonts w:ascii="Verdana" w:hAnsi="Verdana"/>
          <w:color w:val="000000"/>
          <w:sz w:val="18"/>
          <w:szCs w:val="18"/>
        </w:rPr>
        <w:t>g ever more important. We aim</w:t>
      </w:r>
      <w:r w:rsidRPr="00222F6C">
        <w:rPr>
          <w:rFonts w:ascii="Verdana" w:hAnsi="Verdana"/>
          <w:color w:val="000000"/>
          <w:sz w:val="18"/>
          <w:szCs w:val="18"/>
        </w:rPr>
        <w:t xml:space="preserve"> to design and develop products that our customer</w:t>
      </w:r>
      <w:r>
        <w:rPr>
          <w:rFonts w:ascii="Verdana" w:hAnsi="Verdana"/>
          <w:color w:val="000000"/>
          <w:sz w:val="18"/>
          <w:szCs w:val="18"/>
        </w:rPr>
        <w:t>s</w:t>
      </w:r>
      <w:r w:rsidRPr="00222F6C">
        <w:rPr>
          <w:rFonts w:ascii="Verdana" w:hAnsi="Verdana"/>
          <w:color w:val="000000"/>
          <w:sz w:val="18"/>
          <w:szCs w:val="18"/>
        </w:rPr>
        <w:t xml:space="preserve"> and prospects tell us they</w:t>
      </w:r>
      <w:r>
        <w:rPr>
          <w:rFonts w:ascii="Verdana" w:hAnsi="Verdana"/>
          <w:color w:val="000000"/>
          <w:sz w:val="18"/>
          <w:szCs w:val="18"/>
        </w:rPr>
        <w:t xml:space="preserve"> need</w:t>
      </w:r>
      <w:r w:rsidRPr="00222F6C">
        <w:rPr>
          <w:rFonts w:ascii="Verdana" w:hAnsi="Verdana"/>
          <w:color w:val="000000"/>
          <w:sz w:val="18"/>
          <w:szCs w:val="18"/>
        </w:rPr>
        <w:t xml:space="preserve">, so we are </w:t>
      </w:r>
      <w:r>
        <w:rPr>
          <w:rFonts w:ascii="Verdana" w:hAnsi="Verdana"/>
          <w:color w:val="000000"/>
          <w:sz w:val="18"/>
          <w:szCs w:val="18"/>
        </w:rPr>
        <w:t xml:space="preserve">confident </w:t>
      </w:r>
      <w:r w:rsidRPr="00222F6C">
        <w:rPr>
          <w:rFonts w:ascii="Verdana" w:hAnsi="Verdana"/>
          <w:color w:val="000000"/>
          <w:sz w:val="18"/>
          <w:szCs w:val="18"/>
        </w:rPr>
        <w:t>that our new produc</w:t>
      </w:r>
      <w:r>
        <w:rPr>
          <w:rFonts w:ascii="Verdana" w:hAnsi="Verdana"/>
          <w:color w:val="000000"/>
          <w:sz w:val="18"/>
          <w:szCs w:val="18"/>
        </w:rPr>
        <w:t>ts will attract a</w:t>
      </w:r>
      <w:r w:rsidRPr="00222F6C">
        <w:rPr>
          <w:rFonts w:ascii="Verdana" w:hAnsi="Verdana"/>
          <w:color w:val="000000"/>
          <w:sz w:val="18"/>
          <w:szCs w:val="18"/>
        </w:rPr>
        <w:t xml:space="preserve"> good deal of interest at the show</w:t>
      </w:r>
      <w:r>
        <w:rPr>
          <w:rFonts w:ascii="Verdana" w:hAnsi="Verdana"/>
          <w:color w:val="000000"/>
          <w:sz w:val="18"/>
          <w:szCs w:val="18"/>
        </w:rPr>
        <w:t>.</w:t>
      </w:r>
      <w:r w:rsidRPr="00222F6C">
        <w:rPr>
          <w:rFonts w:ascii="Verdana" w:hAnsi="Verdana"/>
          <w:color w:val="000000"/>
          <w:sz w:val="18"/>
          <w:szCs w:val="18"/>
        </w:rPr>
        <w:t>”</w:t>
      </w:r>
    </w:p>
    <w:p w:rsidR="00EE71F8" w:rsidRPr="00222F6C" w:rsidRDefault="00EE71F8" w:rsidP="00EE71F8">
      <w:pPr>
        <w:spacing w:line="360" w:lineRule="auto"/>
        <w:rPr>
          <w:rFonts w:ascii="Verdana" w:hAnsi="Verdana"/>
          <w:color w:val="000000"/>
          <w:sz w:val="18"/>
          <w:szCs w:val="18"/>
        </w:rPr>
      </w:pPr>
    </w:p>
    <w:p w:rsidR="00EE71F8" w:rsidRDefault="00EE71F8" w:rsidP="00EE71F8">
      <w:pPr>
        <w:spacing w:line="360" w:lineRule="auto"/>
        <w:rPr>
          <w:rFonts w:ascii="Verdana" w:hAnsi="Verdana" w:cs="Arial"/>
          <w:sz w:val="18"/>
          <w:szCs w:val="18"/>
        </w:rPr>
      </w:pPr>
      <w:r w:rsidRPr="00222F6C">
        <w:rPr>
          <w:rFonts w:ascii="Verdana" w:hAnsi="Verdana"/>
          <w:color w:val="000000"/>
          <w:sz w:val="18"/>
          <w:szCs w:val="18"/>
        </w:rPr>
        <w:t xml:space="preserve">Alongside the new products, </w:t>
      </w:r>
      <w:proofErr w:type="spellStart"/>
      <w:r w:rsidRPr="00222F6C">
        <w:rPr>
          <w:rFonts w:ascii="Verdana" w:hAnsi="Verdana"/>
          <w:color w:val="000000"/>
          <w:sz w:val="18"/>
          <w:szCs w:val="18"/>
        </w:rPr>
        <w:t>Meech</w:t>
      </w:r>
      <w:proofErr w:type="spellEnd"/>
      <w:r w:rsidRPr="00222F6C">
        <w:rPr>
          <w:rFonts w:ascii="Verdana" w:hAnsi="Verdana"/>
          <w:color w:val="000000"/>
          <w:sz w:val="18"/>
          <w:szCs w:val="18"/>
        </w:rPr>
        <w:t xml:space="preserve"> will also be exhibiting its entire web cleaning range</w:t>
      </w:r>
      <w:r>
        <w:rPr>
          <w:rFonts w:ascii="Verdana" w:hAnsi="Verdana"/>
          <w:color w:val="000000"/>
          <w:sz w:val="18"/>
          <w:szCs w:val="18"/>
        </w:rPr>
        <w:t xml:space="preserve"> that consists of both</w:t>
      </w:r>
      <w:r w:rsidRPr="00222F6C">
        <w:rPr>
          <w:rFonts w:ascii="Verdana" w:hAnsi="Verdana"/>
          <w:color w:val="000000"/>
          <w:sz w:val="18"/>
          <w:szCs w:val="18"/>
        </w:rPr>
        <w:t xml:space="preserve"> contact and non-contact </w:t>
      </w:r>
      <w:r>
        <w:rPr>
          <w:rFonts w:ascii="Verdana" w:hAnsi="Verdana"/>
          <w:color w:val="000000"/>
          <w:sz w:val="18"/>
          <w:szCs w:val="18"/>
        </w:rPr>
        <w:t>systems</w:t>
      </w:r>
      <w:r w:rsidRPr="00222F6C">
        <w:rPr>
          <w:rFonts w:ascii="Verdana" w:hAnsi="Verdana"/>
          <w:color w:val="000000"/>
          <w:sz w:val="18"/>
          <w:szCs w:val="18"/>
        </w:rPr>
        <w:t xml:space="preserve">. These include the </w:t>
      </w:r>
      <w:proofErr w:type="spellStart"/>
      <w:r w:rsidRPr="00222F6C">
        <w:rPr>
          <w:rFonts w:ascii="Verdana" w:hAnsi="Verdana"/>
          <w:color w:val="000000"/>
          <w:sz w:val="18"/>
          <w:szCs w:val="18"/>
        </w:rPr>
        <w:t>TakClean</w:t>
      </w:r>
      <w:proofErr w:type="spellEnd"/>
      <w:r w:rsidRPr="00222F6C">
        <w:rPr>
          <w:rFonts w:ascii="Verdana" w:hAnsi="Verdana" w:cs="Arial"/>
          <w:sz w:val="18"/>
          <w:szCs w:val="18"/>
        </w:rPr>
        <w:t>™</w:t>
      </w:r>
      <w:r w:rsidRPr="00222F6C">
        <w:rPr>
          <w:rFonts w:ascii="Verdana" w:hAnsi="Verdana"/>
          <w:color w:val="000000"/>
          <w:sz w:val="18"/>
          <w:szCs w:val="18"/>
        </w:rPr>
        <w:t xml:space="preserve">, </w:t>
      </w:r>
      <w:proofErr w:type="spellStart"/>
      <w:r>
        <w:rPr>
          <w:rFonts w:ascii="Verdana" w:hAnsi="Verdana"/>
          <w:color w:val="000000"/>
          <w:sz w:val="18"/>
          <w:szCs w:val="18"/>
        </w:rPr>
        <w:t>ShearClean</w:t>
      </w:r>
      <w:proofErr w:type="spellEnd"/>
      <w:r w:rsidRPr="00222F6C">
        <w:rPr>
          <w:rFonts w:ascii="Verdana" w:hAnsi="Verdana" w:cs="Arial"/>
          <w:sz w:val="18"/>
          <w:szCs w:val="18"/>
        </w:rPr>
        <w:t>™</w:t>
      </w:r>
      <w:r>
        <w:rPr>
          <w:rFonts w:ascii="Verdana" w:hAnsi="Verdana" w:cs="Arial"/>
          <w:sz w:val="18"/>
          <w:szCs w:val="18"/>
        </w:rPr>
        <w:t xml:space="preserve"> and </w:t>
      </w:r>
      <w:proofErr w:type="spellStart"/>
      <w:r w:rsidRPr="00222F6C">
        <w:rPr>
          <w:rFonts w:ascii="Verdana" w:hAnsi="Verdana"/>
          <w:color w:val="000000"/>
          <w:sz w:val="18"/>
          <w:szCs w:val="18"/>
        </w:rPr>
        <w:t>Va</w:t>
      </w:r>
      <w:r>
        <w:rPr>
          <w:rFonts w:ascii="Verdana" w:hAnsi="Verdana"/>
          <w:color w:val="000000"/>
          <w:sz w:val="18"/>
          <w:szCs w:val="18"/>
        </w:rPr>
        <w:t>cClean</w:t>
      </w:r>
      <w:proofErr w:type="spellEnd"/>
      <w:r w:rsidRPr="00222F6C">
        <w:rPr>
          <w:rFonts w:ascii="Verdana" w:hAnsi="Verdana" w:cs="Arial"/>
          <w:sz w:val="18"/>
          <w:szCs w:val="18"/>
        </w:rPr>
        <w:t>™</w:t>
      </w:r>
      <w:r w:rsidRPr="00222F6C">
        <w:rPr>
          <w:rFonts w:ascii="Verdana" w:hAnsi="Verdana"/>
          <w:color w:val="000000"/>
          <w:sz w:val="18"/>
          <w:szCs w:val="18"/>
        </w:rPr>
        <w:t xml:space="preserve"> (previously named the Tornado)</w:t>
      </w:r>
      <w:r>
        <w:rPr>
          <w:rFonts w:ascii="Verdana" w:hAnsi="Verdana"/>
          <w:color w:val="000000"/>
          <w:sz w:val="18"/>
          <w:szCs w:val="18"/>
        </w:rPr>
        <w:t xml:space="preserve">, and this expansive range can </w:t>
      </w:r>
      <w:r w:rsidRPr="00222F6C">
        <w:rPr>
          <w:rFonts w:ascii="Verdana" w:hAnsi="Verdana" w:cs="Arial"/>
          <w:sz w:val="18"/>
          <w:szCs w:val="18"/>
        </w:rPr>
        <w:t>provide businesses with a customised cleaning solution regardless of production requirements</w:t>
      </w:r>
      <w:r>
        <w:rPr>
          <w:rFonts w:ascii="Verdana" w:hAnsi="Verdana" w:cs="Arial"/>
          <w:sz w:val="18"/>
          <w:szCs w:val="18"/>
        </w:rPr>
        <w:t>.</w:t>
      </w:r>
    </w:p>
    <w:p w:rsidR="00EE71F8" w:rsidRPr="00222F6C" w:rsidRDefault="00EE71F8" w:rsidP="00EE71F8">
      <w:pPr>
        <w:spacing w:line="360" w:lineRule="auto"/>
        <w:rPr>
          <w:rFonts w:ascii="Verdana" w:hAnsi="Verdana"/>
          <w:color w:val="000000"/>
          <w:sz w:val="18"/>
          <w:szCs w:val="18"/>
        </w:rPr>
      </w:pPr>
    </w:p>
    <w:p w:rsidR="00EE71F8" w:rsidRPr="00222F6C" w:rsidRDefault="00EE71F8" w:rsidP="00EE71F8">
      <w:pPr>
        <w:spacing w:line="360" w:lineRule="auto"/>
        <w:rPr>
          <w:rFonts w:ascii="Verdana" w:hAnsi="Verdana" w:cs="Arial"/>
          <w:b/>
          <w:sz w:val="18"/>
          <w:szCs w:val="18"/>
        </w:rPr>
      </w:pPr>
      <w:proofErr w:type="spellStart"/>
      <w:r w:rsidRPr="00222F6C">
        <w:rPr>
          <w:rFonts w:ascii="Verdana" w:hAnsi="Verdana" w:cs="Arial"/>
          <w:b/>
          <w:sz w:val="18"/>
          <w:szCs w:val="18"/>
        </w:rPr>
        <w:t>TakClean</w:t>
      </w:r>
      <w:proofErr w:type="spellEnd"/>
      <w:r w:rsidRPr="00222F6C">
        <w:rPr>
          <w:rFonts w:ascii="Verdana" w:hAnsi="Verdana" w:cs="Arial"/>
          <w:sz w:val="18"/>
          <w:szCs w:val="18"/>
        </w:rPr>
        <w:t>™</w:t>
      </w:r>
    </w:p>
    <w:p w:rsidR="00EE71F8" w:rsidRPr="00222F6C" w:rsidRDefault="00EE71F8" w:rsidP="00EE71F8">
      <w:pPr>
        <w:spacing w:line="360" w:lineRule="auto"/>
        <w:rPr>
          <w:rFonts w:ascii="Verdana" w:hAnsi="Verdana" w:cs="Arial"/>
          <w:sz w:val="18"/>
          <w:szCs w:val="18"/>
        </w:rPr>
      </w:pPr>
      <w:r>
        <w:rPr>
          <w:rFonts w:ascii="Verdana" w:hAnsi="Verdana" w:cs="Arial"/>
          <w:sz w:val="18"/>
          <w:szCs w:val="18"/>
        </w:rPr>
        <w:t xml:space="preserve">The </w:t>
      </w:r>
      <w:proofErr w:type="spellStart"/>
      <w:r w:rsidRPr="00222F6C">
        <w:rPr>
          <w:rFonts w:ascii="Verdana" w:hAnsi="Verdana" w:cs="Arial"/>
          <w:sz w:val="18"/>
          <w:szCs w:val="18"/>
        </w:rPr>
        <w:t>TakClean</w:t>
      </w:r>
      <w:proofErr w:type="spellEnd"/>
      <w:r w:rsidRPr="00222F6C">
        <w:rPr>
          <w:rFonts w:ascii="Verdana" w:hAnsi="Verdana" w:cs="Arial"/>
          <w:sz w:val="18"/>
          <w:szCs w:val="18"/>
        </w:rPr>
        <w:t xml:space="preserve">™ web cleaner, </w:t>
      </w:r>
      <w:r>
        <w:rPr>
          <w:rFonts w:ascii="Verdana" w:hAnsi="Verdana" w:cs="Arial"/>
          <w:sz w:val="18"/>
          <w:szCs w:val="18"/>
        </w:rPr>
        <w:t>launched in 2011, already</w:t>
      </w:r>
      <w:r w:rsidRPr="00222F6C">
        <w:rPr>
          <w:rFonts w:ascii="Verdana" w:hAnsi="Verdana" w:cs="Arial"/>
          <w:sz w:val="18"/>
          <w:szCs w:val="18"/>
        </w:rPr>
        <w:t xml:space="preserve"> cement</w:t>
      </w:r>
      <w:r>
        <w:rPr>
          <w:rFonts w:ascii="Verdana" w:hAnsi="Verdana" w:cs="Arial"/>
          <w:sz w:val="18"/>
          <w:szCs w:val="18"/>
        </w:rPr>
        <w:t xml:space="preserve">ed </w:t>
      </w:r>
      <w:proofErr w:type="spellStart"/>
      <w:r>
        <w:rPr>
          <w:rFonts w:ascii="Verdana" w:hAnsi="Verdana" w:cs="Arial"/>
          <w:sz w:val="18"/>
          <w:szCs w:val="18"/>
        </w:rPr>
        <w:t>Meech’s</w:t>
      </w:r>
      <w:proofErr w:type="spellEnd"/>
      <w:r>
        <w:rPr>
          <w:rFonts w:ascii="Verdana" w:hAnsi="Verdana" w:cs="Arial"/>
          <w:sz w:val="18"/>
          <w:szCs w:val="18"/>
        </w:rPr>
        <w:t xml:space="preserve"> </w:t>
      </w:r>
      <w:r w:rsidRPr="00222F6C">
        <w:rPr>
          <w:rFonts w:ascii="Verdana" w:hAnsi="Verdana" w:cs="Arial"/>
          <w:sz w:val="18"/>
          <w:szCs w:val="18"/>
        </w:rPr>
        <w:t>position as the industry’s</w:t>
      </w:r>
      <w:r>
        <w:rPr>
          <w:rFonts w:ascii="Verdana" w:hAnsi="Verdana" w:cs="Arial"/>
          <w:sz w:val="18"/>
          <w:szCs w:val="18"/>
        </w:rPr>
        <w:t xml:space="preserve"> most comprehensive supplier of </w:t>
      </w:r>
      <w:r w:rsidRPr="00222F6C">
        <w:rPr>
          <w:rFonts w:ascii="Verdana" w:hAnsi="Verdana" w:cs="Arial"/>
          <w:sz w:val="18"/>
          <w:szCs w:val="18"/>
        </w:rPr>
        <w:t xml:space="preserve">web cleaning technologies. Designed directly as a result of requests by several existing customers within the label and narrow web market, </w:t>
      </w:r>
      <w:proofErr w:type="spellStart"/>
      <w:r w:rsidRPr="00222F6C">
        <w:rPr>
          <w:rFonts w:ascii="Verdana" w:hAnsi="Verdana" w:cs="Arial"/>
          <w:sz w:val="18"/>
          <w:szCs w:val="18"/>
        </w:rPr>
        <w:t>TakClean</w:t>
      </w:r>
      <w:proofErr w:type="spellEnd"/>
      <w:r w:rsidRPr="00222F6C">
        <w:rPr>
          <w:rFonts w:ascii="Verdana" w:hAnsi="Verdana" w:cs="Arial"/>
          <w:sz w:val="18"/>
          <w:szCs w:val="18"/>
        </w:rPr>
        <w:t>™ provides excellent cleaning power, removing particles as small as 0.5 microns. Simple to install and with continuous</w:t>
      </w:r>
      <w:r>
        <w:rPr>
          <w:rFonts w:ascii="Verdana" w:hAnsi="Verdana" w:cs="Arial"/>
          <w:sz w:val="18"/>
          <w:szCs w:val="18"/>
        </w:rPr>
        <w:t xml:space="preserve"> single of double sided</w:t>
      </w:r>
      <w:r w:rsidRPr="00222F6C">
        <w:rPr>
          <w:rFonts w:ascii="Verdana" w:hAnsi="Verdana" w:cs="Arial"/>
          <w:sz w:val="18"/>
          <w:szCs w:val="18"/>
        </w:rPr>
        <w:t xml:space="preserve"> cleaning capabilities, </w:t>
      </w:r>
      <w:proofErr w:type="spellStart"/>
      <w:r w:rsidRPr="00222F6C">
        <w:rPr>
          <w:rFonts w:ascii="Verdana" w:hAnsi="Verdana" w:cs="Arial"/>
          <w:sz w:val="18"/>
          <w:szCs w:val="18"/>
        </w:rPr>
        <w:t>TakClean</w:t>
      </w:r>
      <w:proofErr w:type="spellEnd"/>
      <w:r w:rsidRPr="00222F6C">
        <w:rPr>
          <w:rFonts w:ascii="Verdana" w:hAnsi="Verdana" w:cs="Arial"/>
          <w:sz w:val="18"/>
          <w:szCs w:val="18"/>
        </w:rPr>
        <w:t xml:space="preserve">™ </w:t>
      </w:r>
      <w:r>
        <w:rPr>
          <w:rFonts w:ascii="Verdana" w:hAnsi="Verdana" w:cs="Arial"/>
          <w:sz w:val="18"/>
          <w:szCs w:val="18"/>
        </w:rPr>
        <w:t>is available for web widths up to 2100mm</w:t>
      </w:r>
      <w:r w:rsidRPr="00222F6C">
        <w:rPr>
          <w:rFonts w:ascii="Verdana" w:hAnsi="Verdana" w:cs="Arial"/>
          <w:sz w:val="18"/>
          <w:szCs w:val="18"/>
        </w:rPr>
        <w:t xml:space="preserve">, at a speed of up to 250 meters per minute. </w:t>
      </w:r>
    </w:p>
    <w:p w:rsidR="00EE71F8" w:rsidRPr="00222F6C" w:rsidRDefault="00EE71F8" w:rsidP="00EE71F8">
      <w:pPr>
        <w:spacing w:line="360" w:lineRule="auto"/>
        <w:rPr>
          <w:rFonts w:ascii="Verdana" w:hAnsi="Verdana" w:cs="Arial"/>
          <w:sz w:val="18"/>
          <w:szCs w:val="18"/>
        </w:rPr>
      </w:pPr>
    </w:p>
    <w:p w:rsidR="00EE71F8" w:rsidRPr="00222F6C" w:rsidRDefault="00EE71F8" w:rsidP="00EE71F8">
      <w:pPr>
        <w:spacing w:line="360" w:lineRule="auto"/>
        <w:rPr>
          <w:rFonts w:ascii="Verdana" w:hAnsi="Verdana" w:cs="Arial"/>
          <w:sz w:val="18"/>
          <w:szCs w:val="18"/>
        </w:rPr>
      </w:pPr>
      <w:r w:rsidRPr="00222F6C">
        <w:rPr>
          <w:rFonts w:ascii="Verdana" w:hAnsi="Verdana" w:cs="Arial"/>
          <w:sz w:val="18"/>
          <w:szCs w:val="18"/>
        </w:rPr>
        <w:lastRenderedPageBreak/>
        <w:t xml:space="preserve">The </w:t>
      </w:r>
      <w:proofErr w:type="spellStart"/>
      <w:r w:rsidRPr="00222F6C">
        <w:rPr>
          <w:rFonts w:ascii="Verdana" w:hAnsi="Verdana" w:cs="Arial"/>
          <w:sz w:val="18"/>
          <w:szCs w:val="18"/>
        </w:rPr>
        <w:t>TakClean</w:t>
      </w:r>
      <w:proofErr w:type="spellEnd"/>
      <w:r w:rsidRPr="00222F6C">
        <w:rPr>
          <w:rFonts w:ascii="Verdana" w:hAnsi="Verdana" w:cs="Arial"/>
          <w:sz w:val="18"/>
          <w:szCs w:val="18"/>
        </w:rPr>
        <w:t>™ system features the specially formulated ‘</w:t>
      </w:r>
      <w:proofErr w:type="spellStart"/>
      <w:r w:rsidRPr="00222F6C">
        <w:rPr>
          <w:rFonts w:ascii="Verdana" w:hAnsi="Verdana" w:cs="Arial"/>
          <w:sz w:val="18"/>
          <w:szCs w:val="18"/>
        </w:rPr>
        <w:t>TransTak</w:t>
      </w:r>
      <w:proofErr w:type="spellEnd"/>
      <w:r w:rsidRPr="00222F6C">
        <w:rPr>
          <w:rFonts w:ascii="Verdana" w:hAnsi="Verdana" w:cs="Arial"/>
          <w:sz w:val="18"/>
          <w:szCs w:val="18"/>
        </w:rPr>
        <w:t xml:space="preserve">’ - </w:t>
      </w:r>
      <w:proofErr w:type="spellStart"/>
      <w:r w:rsidRPr="00222F6C">
        <w:rPr>
          <w:rFonts w:ascii="Verdana" w:hAnsi="Verdana" w:cs="Arial"/>
          <w:sz w:val="18"/>
          <w:szCs w:val="18"/>
        </w:rPr>
        <w:t>elastomer</w:t>
      </w:r>
      <w:proofErr w:type="spellEnd"/>
      <w:r w:rsidRPr="00222F6C">
        <w:rPr>
          <w:rFonts w:ascii="Verdana" w:hAnsi="Verdana" w:cs="Arial"/>
          <w:sz w:val="18"/>
          <w:szCs w:val="18"/>
        </w:rPr>
        <w:t xml:space="preserve"> contact cleaning rollers and perforated adhesive rolls. Working in combination with </w:t>
      </w:r>
      <w:proofErr w:type="spellStart"/>
      <w:r w:rsidRPr="00222F6C">
        <w:rPr>
          <w:rFonts w:ascii="Verdana" w:hAnsi="Verdana" w:cs="Arial"/>
          <w:sz w:val="18"/>
          <w:szCs w:val="18"/>
        </w:rPr>
        <w:t>Meech</w:t>
      </w:r>
      <w:proofErr w:type="spellEnd"/>
      <w:r w:rsidRPr="00222F6C">
        <w:rPr>
          <w:rFonts w:ascii="Verdana" w:hAnsi="Verdana" w:cs="Arial"/>
          <w:sz w:val="18"/>
          <w:szCs w:val="18"/>
        </w:rPr>
        <w:t xml:space="preserve"> static control technology, the integrated ‘</w:t>
      </w:r>
      <w:proofErr w:type="spellStart"/>
      <w:r w:rsidRPr="00222F6C">
        <w:rPr>
          <w:rFonts w:ascii="Verdana" w:hAnsi="Verdana" w:cs="Arial"/>
          <w:sz w:val="18"/>
          <w:szCs w:val="18"/>
        </w:rPr>
        <w:t>TransTak</w:t>
      </w:r>
      <w:proofErr w:type="spellEnd"/>
      <w:r w:rsidRPr="00222F6C">
        <w:rPr>
          <w:rFonts w:ascii="Verdana" w:hAnsi="Verdana" w:cs="Arial"/>
          <w:sz w:val="18"/>
          <w:szCs w:val="18"/>
        </w:rPr>
        <w:t xml:space="preserve">’ rollers mean </w:t>
      </w:r>
      <w:proofErr w:type="spellStart"/>
      <w:r w:rsidRPr="00222F6C">
        <w:rPr>
          <w:rFonts w:ascii="Verdana" w:hAnsi="Verdana" w:cs="Arial"/>
          <w:sz w:val="18"/>
          <w:szCs w:val="18"/>
        </w:rPr>
        <w:t>TakClean</w:t>
      </w:r>
      <w:proofErr w:type="spellEnd"/>
      <w:r w:rsidRPr="00222F6C">
        <w:rPr>
          <w:rFonts w:ascii="Verdana" w:hAnsi="Verdana" w:cs="Arial"/>
          <w:sz w:val="18"/>
          <w:szCs w:val="18"/>
        </w:rPr>
        <w:t xml:space="preserve">™ is the ultimate contact web cleaning device for sensitive materials. </w:t>
      </w:r>
    </w:p>
    <w:p w:rsidR="00EE71F8" w:rsidRPr="00222F6C" w:rsidRDefault="00EE71F8" w:rsidP="00EE71F8">
      <w:pPr>
        <w:spacing w:line="360" w:lineRule="auto"/>
        <w:rPr>
          <w:rFonts w:ascii="Verdana" w:hAnsi="Verdana" w:cs="Arial"/>
          <w:sz w:val="18"/>
          <w:szCs w:val="18"/>
        </w:rPr>
      </w:pPr>
    </w:p>
    <w:p w:rsidR="00EE71F8" w:rsidRPr="00222F6C" w:rsidRDefault="00EE71F8" w:rsidP="00EE71F8">
      <w:pPr>
        <w:spacing w:line="360" w:lineRule="auto"/>
        <w:rPr>
          <w:rFonts w:ascii="Verdana" w:hAnsi="Verdana" w:cs="Arial"/>
          <w:sz w:val="18"/>
          <w:szCs w:val="18"/>
        </w:rPr>
      </w:pPr>
      <w:r w:rsidRPr="00222F6C">
        <w:rPr>
          <w:rFonts w:ascii="Verdana" w:hAnsi="Verdana" w:cs="Arial"/>
          <w:sz w:val="18"/>
          <w:szCs w:val="18"/>
        </w:rPr>
        <w:t>When cleaning, the ‘</w:t>
      </w:r>
      <w:proofErr w:type="spellStart"/>
      <w:r w:rsidRPr="00222F6C">
        <w:rPr>
          <w:rFonts w:ascii="Verdana" w:hAnsi="Verdana" w:cs="Arial"/>
          <w:sz w:val="18"/>
          <w:szCs w:val="18"/>
        </w:rPr>
        <w:t>TransTak</w:t>
      </w:r>
      <w:proofErr w:type="spellEnd"/>
      <w:r w:rsidRPr="00222F6C">
        <w:rPr>
          <w:rFonts w:ascii="Verdana" w:hAnsi="Verdana" w:cs="Arial"/>
          <w:sz w:val="18"/>
          <w:szCs w:val="18"/>
        </w:rPr>
        <w:t xml:space="preserve">’ </w:t>
      </w:r>
      <w:proofErr w:type="spellStart"/>
      <w:r w:rsidRPr="00222F6C">
        <w:rPr>
          <w:rFonts w:ascii="Verdana" w:hAnsi="Verdana" w:cs="Arial"/>
          <w:sz w:val="18"/>
          <w:szCs w:val="18"/>
        </w:rPr>
        <w:t>elastomer</w:t>
      </w:r>
      <w:proofErr w:type="spellEnd"/>
      <w:r w:rsidRPr="00222F6C">
        <w:rPr>
          <w:rFonts w:ascii="Verdana" w:hAnsi="Verdana" w:cs="Arial"/>
          <w:sz w:val="18"/>
          <w:szCs w:val="18"/>
        </w:rPr>
        <w:t xml:space="preserve"> rollers make contact with the web, lifting contamination from the product surface. Available in a variety of Shore </w:t>
      </w:r>
      <w:proofErr w:type="gramStart"/>
      <w:r w:rsidRPr="00222F6C">
        <w:rPr>
          <w:rFonts w:ascii="Verdana" w:hAnsi="Verdana" w:cs="Arial"/>
          <w:sz w:val="18"/>
          <w:szCs w:val="18"/>
        </w:rPr>
        <w:t>A</w:t>
      </w:r>
      <w:proofErr w:type="gramEnd"/>
      <w:r w:rsidRPr="00222F6C">
        <w:rPr>
          <w:rFonts w:ascii="Verdana" w:hAnsi="Verdana" w:cs="Arial"/>
          <w:sz w:val="18"/>
          <w:szCs w:val="18"/>
        </w:rPr>
        <w:t xml:space="preserve"> ratings, the cured silicone </w:t>
      </w:r>
      <w:proofErr w:type="spellStart"/>
      <w:r w:rsidRPr="00222F6C">
        <w:rPr>
          <w:rFonts w:ascii="Verdana" w:hAnsi="Verdana" w:cs="Arial"/>
          <w:sz w:val="18"/>
          <w:szCs w:val="18"/>
        </w:rPr>
        <w:t>elastomer</w:t>
      </w:r>
      <w:proofErr w:type="spellEnd"/>
      <w:r w:rsidRPr="00222F6C">
        <w:rPr>
          <w:rFonts w:ascii="Verdana" w:hAnsi="Verdana" w:cs="Arial"/>
          <w:sz w:val="18"/>
          <w:szCs w:val="18"/>
        </w:rPr>
        <w:t xml:space="preserve"> rollers are proven to have no ‘free chemistry’, guaranteeing that the cleaned surface remains trace free. </w:t>
      </w:r>
    </w:p>
    <w:p w:rsidR="00EE71F8" w:rsidRPr="00222F6C" w:rsidRDefault="00EE71F8" w:rsidP="00EE71F8">
      <w:pPr>
        <w:spacing w:line="360" w:lineRule="auto"/>
        <w:rPr>
          <w:rFonts w:ascii="Verdana" w:hAnsi="Verdana" w:cs="Arial"/>
          <w:sz w:val="18"/>
          <w:szCs w:val="18"/>
        </w:rPr>
      </w:pPr>
    </w:p>
    <w:p w:rsidR="00EE71F8" w:rsidRPr="00222F6C" w:rsidRDefault="00EE71F8" w:rsidP="00EE71F8">
      <w:pPr>
        <w:spacing w:line="360" w:lineRule="auto"/>
        <w:rPr>
          <w:rFonts w:ascii="Verdana" w:hAnsi="Verdana" w:cs="Arial"/>
          <w:sz w:val="18"/>
          <w:szCs w:val="18"/>
        </w:rPr>
      </w:pPr>
      <w:r w:rsidRPr="00222F6C">
        <w:rPr>
          <w:rFonts w:ascii="Verdana" w:hAnsi="Verdana" w:cs="Arial"/>
          <w:sz w:val="18"/>
          <w:szCs w:val="18"/>
        </w:rPr>
        <w:t>Once the ‘</w:t>
      </w:r>
      <w:proofErr w:type="spellStart"/>
      <w:r w:rsidRPr="00222F6C">
        <w:rPr>
          <w:rFonts w:ascii="Verdana" w:hAnsi="Verdana" w:cs="Arial"/>
          <w:sz w:val="18"/>
          <w:szCs w:val="18"/>
        </w:rPr>
        <w:t>TransTak</w:t>
      </w:r>
      <w:proofErr w:type="spellEnd"/>
      <w:r w:rsidRPr="00222F6C">
        <w:rPr>
          <w:rFonts w:ascii="Verdana" w:hAnsi="Verdana" w:cs="Arial"/>
          <w:sz w:val="18"/>
          <w:szCs w:val="18"/>
        </w:rPr>
        <w:t xml:space="preserve">’ rollers have lifted the particles, they are transferred, by contact, to the surface of the adhesive rolls. The adhesive rolls are manufactured with a release coating to ensure easy unwinding. In addition, a high adhesive mass means the </w:t>
      </w:r>
      <w:proofErr w:type="spellStart"/>
      <w:r w:rsidRPr="00222F6C">
        <w:rPr>
          <w:rFonts w:ascii="Verdana" w:hAnsi="Verdana" w:cs="Arial"/>
          <w:sz w:val="18"/>
          <w:szCs w:val="18"/>
        </w:rPr>
        <w:t>TakClean</w:t>
      </w:r>
      <w:proofErr w:type="spellEnd"/>
      <w:r w:rsidRPr="00222F6C">
        <w:rPr>
          <w:rFonts w:ascii="Verdana" w:hAnsi="Verdana" w:cs="Arial"/>
          <w:sz w:val="18"/>
          <w:szCs w:val="18"/>
        </w:rPr>
        <w:t xml:space="preserve">™ can run for an extended period between material changes. When changes are required, easily removed (tear off) roll sections guarantee that downtime is kept to a minimum, and operator safety is optimised.  </w:t>
      </w:r>
    </w:p>
    <w:p w:rsidR="00EE71F8" w:rsidRPr="00626417" w:rsidRDefault="00EE71F8" w:rsidP="00EE71F8">
      <w:pPr>
        <w:spacing w:line="360" w:lineRule="auto"/>
        <w:rPr>
          <w:rFonts w:ascii="Verdana" w:hAnsi="Verdana" w:cs="Arial"/>
          <w:sz w:val="18"/>
          <w:szCs w:val="18"/>
        </w:rPr>
      </w:pPr>
    </w:p>
    <w:p w:rsidR="00EE71F8" w:rsidRPr="00626417" w:rsidRDefault="00EE71F8" w:rsidP="00EE71F8">
      <w:pPr>
        <w:spacing w:line="360" w:lineRule="auto"/>
        <w:rPr>
          <w:rFonts w:ascii="Verdana" w:hAnsi="Verdana" w:cs="Arial"/>
          <w:sz w:val="18"/>
          <w:szCs w:val="18"/>
        </w:rPr>
      </w:pPr>
      <w:proofErr w:type="spellStart"/>
      <w:r w:rsidRPr="00626417">
        <w:rPr>
          <w:rFonts w:ascii="Verdana" w:hAnsi="Verdana" w:cs="Arial"/>
          <w:b/>
          <w:sz w:val="18"/>
          <w:szCs w:val="18"/>
        </w:rPr>
        <w:t>ShearClean</w:t>
      </w:r>
      <w:proofErr w:type="spellEnd"/>
      <w:r w:rsidRPr="00626417">
        <w:rPr>
          <w:rFonts w:ascii="Verdana" w:hAnsi="Verdana" w:cs="Arial"/>
          <w:b/>
          <w:sz w:val="18"/>
          <w:szCs w:val="18"/>
        </w:rPr>
        <w:t>™</w:t>
      </w:r>
    </w:p>
    <w:p w:rsidR="00EE71F8" w:rsidRPr="00626417" w:rsidRDefault="00EE71F8" w:rsidP="00EE71F8">
      <w:pPr>
        <w:widowControl w:val="0"/>
        <w:autoSpaceDE w:val="0"/>
        <w:autoSpaceDN w:val="0"/>
        <w:adjustRightInd w:val="0"/>
        <w:spacing w:line="360" w:lineRule="auto"/>
        <w:ind w:right="301"/>
        <w:rPr>
          <w:rFonts w:ascii="Verdana" w:hAnsi="Verdana" w:cs="Arial"/>
          <w:sz w:val="18"/>
          <w:szCs w:val="18"/>
        </w:rPr>
      </w:pPr>
      <w:proofErr w:type="spellStart"/>
      <w:r w:rsidRPr="00626417">
        <w:rPr>
          <w:rFonts w:ascii="Verdana" w:hAnsi="Verdana" w:cs="Arial"/>
          <w:sz w:val="18"/>
          <w:szCs w:val="18"/>
        </w:rPr>
        <w:t>Meech’s</w:t>
      </w:r>
      <w:proofErr w:type="spellEnd"/>
      <w:r w:rsidRPr="00626417">
        <w:rPr>
          <w:rFonts w:ascii="Verdana" w:hAnsi="Verdana" w:cs="Arial"/>
          <w:sz w:val="18"/>
          <w:szCs w:val="18"/>
        </w:rPr>
        <w:t xml:space="preserve"> non-contact technology, the </w:t>
      </w:r>
      <w:proofErr w:type="spellStart"/>
      <w:r w:rsidRPr="00626417">
        <w:rPr>
          <w:rFonts w:ascii="Verdana" w:hAnsi="Verdana" w:cs="Arial"/>
          <w:sz w:val="18"/>
          <w:szCs w:val="18"/>
        </w:rPr>
        <w:t>ShearClean</w:t>
      </w:r>
      <w:proofErr w:type="spellEnd"/>
      <w:r w:rsidRPr="00626417">
        <w:rPr>
          <w:rFonts w:ascii="Verdana" w:hAnsi="Verdana" w:cs="Arial"/>
          <w:sz w:val="18"/>
          <w:szCs w:val="18"/>
        </w:rPr>
        <w:t xml:space="preserve">™ is ideally suited for web cleaning where contact technology is not practical due to scratch-prone or sensitive surfaces. These might include special coatings or decorative labels.   </w:t>
      </w:r>
    </w:p>
    <w:p w:rsidR="00EE71F8" w:rsidRPr="00626417" w:rsidRDefault="00EE71F8" w:rsidP="00EE71F8">
      <w:pPr>
        <w:widowControl w:val="0"/>
        <w:autoSpaceDE w:val="0"/>
        <w:autoSpaceDN w:val="0"/>
        <w:adjustRightInd w:val="0"/>
        <w:spacing w:line="360" w:lineRule="auto"/>
        <w:ind w:right="301"/>
        <w:rPr>
          <w:rFonts w:ascii="Verdana" w:hAnsi="Verdana" w:cs="Arial"/>
          <w:sz w:val="18"/>
          <w:szCs w:val="18"/>
        </w:rPr>
      </w:pPr>
    </w:p>
    <w:p w:rsidR="00EE71F8" w:rsidRPr="00245861" w:rsidRDefault="00EE71F8" w:rsidP="00EE71F8">
      <w:pPr>
        <w:widowControl w:val="0"/>
        <w:autoSpaceDE w:val="0"/>
        <w:autoSpaceDN w:val="0"/>
        <w:adjustRightInd w:val="0"/>
        <w:spacing w:line="360" w:lineRule="auto"/>
        <w:ind w:right="301"/>
        <w:rPr>
          <w:rFonts w:ascii="Verdana" w:hAnsi="Verdana" w:cs="Arial"/>
          <w:sz w:val="18"/>
          <w:szCs w:val="18"/>
        </w:rPr>
      </w:pPr>
      <w:proofErr w:type="spellStart"/>
      <w:r w:rsidRPr="00626417">
        <w:rPr>
          <w:rFonts w:ascii="Verdana" w:hAnsi="Verdana" w:cs="Arial"/>
          <w:sz w:val="18"/>
          <w:szCs w:val="18"/>
        </w:rPr>
        <w:t>ShearClean</w:t>
      </w:r>
      <w:proofErr w:type="spellEnd"/>
      <w:r w:rsidRPr="00626417">
        <w:rPr>
          <w:rFonts w:ascii="Verdana" w:hAnsi="Verdana" w:cs="Arial"/>
          <w:sz w:val="18"/>
          <w:szCs w:val="18"/>
        </w:rPr>
        <w:t xml:space="preserve">™ is available for web widths up to 2.1 metres and for web speeds up to 450 metres/min, although faster speeds can be achieved by adjusting factory settings. Incorporating static control technology, the </w:t>
      </w:r>
      <w:proofErr w:type="spellStart"/>
      <w:r w:rsidRPr="00626417">
        <w:rPr>
          <w:rFonts w:ascii="Verdana" w:hAnsi="Verdana" w:cs="Arial"/>
          <w:sz w:val="18"/>
          <w:szCs w:val="18"/>
        </w:rPr>
        <w:t>ShearClean</w:t>
      </w:r>
      <w:proofErr w:type="spellEnd"/>
      <w:r w:rsidRPr="00222F6C">
        <w:rPr>
          <w:rFonts w:ascii="Verdana" w:hAnsi="Verdana" w:cs="Arial"/>
          <w:sz w:val="18"/>
          <w:szCs w:val="18"/>
        </w:rPr>
        <w:t>™</w:t>
      </w:r>
      <w:r w:rsidRPr="00626417">
        <w:rPr>
          <w:rFonts w:ascii="Verdana" w:hAnsi="Verdana" w:cs="Arial"/>
          <w:sz w:val="18"/>
          <w:szCs w:val="18"/>
        </w:rPr>
        <w:t xml:space="preserve"> offers users a</w:t>
      </w:r>
      <w:r w:rsidRPr="000F0197">
        <w:rPr>
          <w:rFonts w:ascii="Verdana" w:hAnsi="Verdana" w:cs="Arial"/>
          <w:sz w:val="18"/>
          <w:szCs w:val="18"/>
        </w:rPr>
        <w:t xml:space="preserve"> more efficient and effective cleaning process than equivalent systems. </w:t>
      </w:r>
      <w:proofErr w:type="spellStart"/>
      <w:r w:rsidRPr="000F0197">
        <w:rPr>
          <w:rFonts w:ascii="Verdana" w:hAnsi="Verdana" w:cs="Arial"/>
          <w:color w:val="000000"/>
          <w:sz w:val="18"/>
          <w:szCs w:val="18"/>
        </w:rPr>
        <w:t>ShearClean</w:t>
      </w:r>
      <w:proofErr w:type="spellEnd"/>
      <w:r w:rsidRPr="00222F6C">
        <w:rPr>
          <w:rFonts w:ascii="Verdana" w:hAnsi="Verdana" w:cs="Arial"/>
          <w:sz w:val="18"/>
          <w:szCs w:val="18"/>
        </w:rPr>
        <w:t>™</w:t>
      </w:r>
      <w:r w:rsidRPr="000F0197">
        <w:rPr>
          <w:rFonts w:ascii="Verdana" w:hAnsi="Verdana" w:cs="Arial"/>
          <w:color w:val="000000"/>
          <w:sz w:val="18"/>
          <w:szCs w:val="18"/>
        </w:rPr>
        <w:t xml:space="preserve"> can be tailored to suit customers’ requirements, not just in terms of size but also in sophistication.  For instance, </w:t>
      </w:r>
      <w:proofErr w:type="spellStart"/>
      <w:r w:rsidRPr="000F0197">
        <w:rPr>
          <w:rFonts w:ascii="Verdana" w:hAnsi="Verdana" w:cs="Arial"/>
          <w:color w:val="000000"/>
          <w:sz w:val="18"/>
          <w:szCs w:val="18"/>
        </w:rPr>
        <w:t>Meech</w:t>
      </w:r>
      <w:proofErr w:type="spellEnd"/>
      <w:r w:rsidRPr="000F0197">
        <w:rPr>
          <w:rFonts w:ascii="Verdana" w:hAnsi="Verdana" w:cs="Arial"/>
          <w:color w:val="000000"/>
          <w:sz w:val="18"/>
          <w:szCs w:val="18"/>
        </w:rPr>
        <w:t xml:space="preserve"> can provide different upgrades to create a fully programmable unit.  </w:t>
      </w:r>
    </w:p>
    <w:p w:rsidR="00EE71F8" w:rsidRDefault="00EE71F8" w:rsidP="00EE71F8">
      <w:pPr>
        <w:spacing w:line="360" w:lineRule="auto"/>
        <w:rPr>
          <w:rFonts w:ascii="Verdana" w:hAnsi="Verdana" w:cs="Arial"/>
          <w:color w:val="000000"/>
          <w:sz w:val="18"/>
          <w:szCs w:val="18"/>
        </w:rPr>
      </w:pPr>
    </w:p>
    <w:p w:rsidR="00EE71F8" w:rsidRPr="00626417" w:rsidRDefault="00EE71F8" w:rsidP="00EE71F8">
      <w:pPr>
        <w:spacing w:line="360" w:lineRule="auto"/>
        <w:rPr>
          <w:rFonts w:ascii="Verdana" w:hAnsi="Verdana" w:cs="Arial"/>
          <w:b/>
          <w:sz w:val="18"/>
          <w:szCs w:val="18"/>
        </w:rPr>
      </w:pPr>
      <w:proofErr w:type="spellStart"/>
      <w:r>
        <w:rPr>
          <w:rFonts w:ascii="Verdana" w:hAnsi="Verdana" w:cs="Arial"/>
          <w:b/>
          <w:sz w:val="18"/>
          <w:szCs w:val="18"/>
        </w:rPr>
        <w:t>VacClean</w:t>
      </w:r>
      <w:proofErr w:type="spellEnd"/>
      <w:r w:rsidRPr="00222F6C">
        <w:rPr>
          <w:rFonts w:ascii="Verdana" w:hAnsi="Verdana" w:cs="Arial"/>
          <w:sz w:val="18"/>
          <w:szCs w:val="18"/>
        </w:rPr>
        <w:t>™</w:t>
      </w:r>
    </w:p>
    <w:p w:rsidR="00EE71F8" w:rsidRDefault="00EE71F8" w:rsidP="00EE71F8">
      <w:pPr>
        <w:spacing w:line="360" w:lineRule="auto"/>
        <w:rPr>
          <w:rFonts w:ascii="Verdana" w:hAnsi="Verdana" w:cs="Arial"/>
          <w:sz w:val="18"/>
          <w:szCs w:val="18"/>
        </w:rPr>
      </w:pPr>
      <w:proofErr w:type="spellStart"/>
      <w:r>
        <w:rPr>
          <w:rFonts w:ascii="Verdana" w:hAnsi="Verdana" w:cs="Arial"/>
          <w:sz w:val="18"/>
          <w:szCs w:val="18"/>
        </w:rPr>
        <w:t>Meech’s</w:t>
      </w:r>
      <w:proofErr w:type="spellEnd"/>
      <w:r>
        <w:rPr>
          <w:rFonts w:ascii="Verdana" w:hAnsi="Verdana" w:cs="Arial"/>
          <w:sz w:val="18"/>
          <w:szCs w:val="18"/>
        </w:rPr>
        <w:t xml:space="preserve"> </w:t>
      </w:r>
      <w:proofErr w:type="spellStart"/>
      <w:r>
        <w:rPr>
          <w:rFonts w:ascii="Verdana" w:hAnsi="Verdana" w:cs="Arial"/>
          <w:sz w:val="18"/>
          <w:szCs w:val="18"/>
        </w:rPr>
        <w:t>VacClean</w:t>
      </w:r>
      <w:proofErr w:type="spellEnd"/>
      <w:r w:rsidRPr="00222F6C">
        <w:rPr>
          <w:rFonts w:ascii="Verdana" w:hAnsi="Verdana" w:cs="Arial"/>
          <w:sz w:val="18"/>
          <w:szCs w:val="18"/>
        </w:rPr>
        <w:t>™</w:t>
      </w:r>
      <w:r>
        <w:rPr>
          <w:rFonts w:ascii="Verdana" w:hAnsi="Verdana" w:cs="Arial"/>
          <w:sz w:val="18"/>
          <w:szCs w:val="18"/>
        </w:rPr>
        <w:t xml:space="preserve"> </w:t>
      </w:r>
      <w:r w:rsidRPr="00626417">
        <w:rPr>
          <w:rFonts w:ascii="Verdana" w:hAnsi="Verdana" w:cs="Arial"/>
          <w:sz w:val="18"/>
          <w:szCs w:val="18"/>
        </w:rPr>
        <w:t>contact cleaning system</w:t>
      </w:r>
      <w:r>
        <w:rPr>
          <w:rFonts w:ascii="Verdana" w:hAnsi="Verdana" w:cs="Arial"/>
          <w:sz w:val="18"/>
          <w:szCs w:val="18"/>
        </w:rPr>
        <w:t xml:space="preserve"> was previously named the Tornado. The company decided to rename the product to align the naming structure of each of its web cleaners, and the </w:t>
      </w:r>
      <w:proofErr w:type="spellStart"/>
      <w:r>
        <w:rPr>
          <w:rFonts w:ascii="Verdana" w:hAnsi="Verdana" w:cs="Arial"/>
          <w:sz w:val="18"/>
          <w:szCs w:val="18"/>
        </w:rPr>
        <w:t>VacClean</w:t>
      </w:r>
      <w:proofErr w:type="spellEnd"/>
      <w:r w:rsidRPr="00222F6C">
        <w:rPr>
          <w:rFonts w:ascii="Verdana" w:hAnsi="Verdana" w:cs="Arial"/>
          <w:sz w:val="18"/>
          <w:szCs w:val="18"/>
        </w:rPr>
        <w:t>™</w:t>
      </w:r>
      <w:r w:rsidRPr="00626417">
        <w:rPr>
          <w:rFonts w:ascii="Verdana" w:hAnsi="Verdana" w:cs="Arial"/>
          <w:sz w:val="18"/>
          <w:szCs w:val="18"/>
        </w:rPr>
        <w:t xml:space="preserve"> has proven extremely popular since its initial launch. Aimed at label, digital and carton printers, </w:t>
      </w:r>
      <w:r>
        <w:rPr>
          <w:rFonts w:ascii="Verdana" w:hAnsi="Verdana" w:cs="Arial"/>
          <w:sz w:val="18"/>
          <w:szCs w:val="18"/>
        </w:rPr>
        <w:t xml:space="preserve">it </w:t>
      </w:r>
      <w:r w:rsidRPr="00626417">
        <w:rPr>
          <w:rFonts w:ascii="Verdana" w:hAnsi="Verdana" w:cs="Arial"/>
          <w:sz w:val="18"/>
          <w:szCs w:val="18"/>
        </w:rPr>
        <w:t xml:space="preserve">is available in two versions — the F4 and F5 — featuring compact extraction or vacuum fan extraction respectively.  </w:t>
      </w:r>
      <w:r>
        <w:rPr>
          <w:rFonts w:ascii="Verdana" w:hAnsi="Verdana" w:cs="Arial"/>
          <w:sz w:val="18"/>
          <w:szCs w:val="18"/>
        </w:rPr>
        <w:t>The F4 cleans</w:t>
      </w:r>
      <w:r w:rsidRPr="00626417">
        <w:rPr>
          <w:rFonts w:ascii="Verdana" w:hAnsi="Verdana" w:cs="Arial"/>
          <w:sz w:val="18"/>
          <w:szCs w:val="18"/>
        </w:rPr>
        <w:t xml:space="preserve"> single-sided webs up to 1,650 mm wide, </w:t>
      </w:r>
      <w:r>
        <w:rPr>
          <w:rFonts w:ascii="Verdana" w:hAnsi="Verdana" w:cs="Arial"/>
          <w:sz w:val="18"/>
          <w:szCs w:val="18"/>
        </w:rPr>
        <w:t>as well as double</w:t>
      </w:r>
      <w:r w:rsidRPr="00626417">
        <w:rPr>
          <w:rFonts w:ascii="Verdana" w:hAnsi="Verdana" w:cs="Arial"/>
          <w:sz w:val="18"/>
          <w:szCs w:val="18"/>
        </w:rPr>
        <w:t xml:space="preserve">-sided webs up to 750 mm wide.  The F5 will clean single- and double-sided webs up to 4,000 mm.  </w:t>
      </w:r>
    </w:p>
    <w:p w:rsidR="00EE71F8" w:rsidRPr="00626417" w:rsidRDefault="00EE71F8" w:rsidP="00EE71F8">
      <w:pPr>
        <w:spacing w:line="360" w:lineRule="auto"/>
        <w:rPr>
          <w:rFonts w:ascii="Verdana" w:hAnsi="Verdana" w:cs="Arial"/>
          <w:sz w:val="18"/>
          <w:szCs w:val="18"/>
        </w:rPr>
      </w:pPr>
    </w:p>
    <w:p w:rsidR="00EE71F8" w:rsidRPr="00626417" w:rsidRDefault="00EE71F8" w:rsidP="00EE71F8">
      <w:pPr>
        <w:spacing w:line="360" w:lineRule="auto"/>
        <w:rPr>
          <w:rFonts w:ascii="Verdana" w:hAnsi="Verdana" w:cs="Arial"/>
          <w:sz w:val="18"/>
          <w:szCs w:val="18"/>
        </w:rPr>
      </w:pPr>
      <w:r>
        <w:rPr>
          <w:rFonts w:ascii="Verdana" w:hAnsi="Verdana" w:cs="Arial"/>
          <w:sz w:val="18"/>
          <w:szCs w:val="18"/>
        </w:rPr>
        <w:t xml:space="preserve">The </w:t>
      </w:r>
      <w:proofErr w:type="spellStart"/>
      <w:r>
        <w:rPr>
          <w:rFonts w:ascii="Verdana" w:hAnsi="Verdana" w:cs="Arial"/>
          <w:sz w:val="18"/>
          <w:szCs w:val="18"/>
        </w:rPr>
        <w:t>VacClean</w:t>
      </w:r>
      <w:proofErr w:type="spellEnd"/>
      <w:r>
        <w:rPr>
          <w:rFonts w:ascii="Verdana" w:hAnsi="Verdana" w:cs="Arial"/>
          <w:sz w:val="18"/>
          <w:szCs w:val="18"/>
        </w:rPr>
        <w:t xml:space="preserve"> is available in a</w:t>
      </w:r>
      <w:r w:rsidRPr="00626417">
        <w:rPr>
          <w:rFonts w:ascii="Verdana" w:hAnsi="Verdana" w:cs="Arial"/>
          <w:sz w:val="18"/>
          <w:szCs w:val="18"/>
        </w:rPr>
        <w:t xml:space="preserve"> new design</w:t>
      </w:r>
      <w:r>
        <w:rPr>
          <w:rFonts w:ascii="Verdana" w:hAnsi="Verdana" w:cs="Arial"/>
          <w:sz w:val="18"/>
          <w:szCs w:val="18"/>
        </w:rPr>
        <w:t>, which</w:t>
      </w:r>
      <w:r w:rsidRPr="00626417">
        <w:rPr>
          <w:rFonts w:ascii="Verdana" w:hAnsi="Verdana" w:cs="Arial"/>
          <w:sz w:val="18"/>
          <w:szCs w:val="18"/>
        </w:rPr>
        <w:t xml:space="preserve"> presents users with an improved, maintenance friendly exterior. The updated faceplate can now slide simply off the manifold body; an enhancement </w:t>
      </w:r>
      <w:proofErr w:type="spellStart"/>
      <w:r w:rsidRPr="00626417">
        <w:rPr>
          <w:rFonts w:ascii="Verdana" w:hAnsi="Verdana" w:cs="Arial"/>
          <w:sz w:val="18"/>
          <w:szCs w:val="18"/>
        </w:rPr>
        <w:t>Meech</w:t>
      </w:r>
      <w:proofErr w:type="spellEnd"/>
      <w:r w:rsidRPr="00626417">
        <w:rPr>
          <w:rFonts w:ascii="Verdana" w:hAnsi="Verdana" w:cs="Arial"/>
          <w:sz w:val="18"/>
          <w:szCs w:val="18"/>
        </w:rPr>
        <w:t xml:space="preserve"> predict could save manufacturers up to two hours downtime.  Following extensive airflow analysis, the shape of </w:t>
      </w:r>
      <w:r>
        <w:rPr>
          <w:rFonts w:ascii="Verdana" w:hAnsi="Verdana" w:cs="Arial"/>
          <w:sz w:val="18"/>
          <w:szCs w:val="18"/>
        </w:rPr>
        <w:t xml:space="preserve">its </w:t>
      </w:r>
      <w:r w:rsidRPr="00626417">
        <w:rPr>
          <w:rFonts w:ascii="Verdana" w:hAnsi="Verdana" w:cs="Arial"/>
          <w:sz w:val="18"/>
          <w:szCs w:val="18"/>
        </w:rPr>
        <w:t xml:space="preserve">manifold has also been adapted to achieve an even vacuum across the product. Consequently, </w:t>
      </w:r>
      <w:r>
        <w:rPr>
          <w:rFonts w:ascii="Verdana" w:hAnsi="Verdana" w:cs="Arial"/>
          <w:sz w:val="18"/>
          <w:szCs w:val="18"/>
        </w:rPr>
        <w:t xml:space="preserve">it </w:t>
      </w:r>
      <w:r w:rsidRPr="00626417">
        <w:rPr>
          <w:rFonts w:ascii="Verdana" w:hAnsi="Verdana" w:cs="Arial"/>
          <w:sz w:val="18"/>
          <w:szCs w:val="18"/>
        </w:rPr>
        <w:t xml:space="preserve">requires fewer duct connections and is capable of utilising single length manifolds of up to 4 metres. </w:t>
      </w:r>
    </w:p>
    <w:p w:rsidR="00EE71F8" w:rsidRDefault="00EE71F8" w:rsidP="00EE71F8">
      <w:pPr>
        <w:spacing w:line="360" w:lineRule="auto"/>
        <w:rPr>
          <w:rFonts w:ascii="Verdana" w:hAnsi="Verdana" w:cs="Arial"/>
          <w:color w:val="000000"/>
          <w:sz w:val="18"/>
          <w:szCs w:val="18"/>
        </w:rPr>
      </w:pPr>
    </w:p>
    <w:p w:rsidR="00EE71F8" w:rsidRPr="00350910" w:rsidRDefault="00EE71F8" w:rsidP="00EE71F8">
      <w:pPr>
        <w:spacing w:line="360" w:lineRule="auto"/>
        <w:rPr>
          <w:rFonts w:ascii="Verdana" w:hAnsi="Verdana"/>
          <w:color w:val="000000"/>
          <w:sz w:val="18"/>
          <w:szCs w:val="18"/>
        </w:rPr>
      </w:pPr>
      <w:r>
        <w:rPr>
          <w:rFonts w:ascii="Verdana" w:hAnsi="Verdana"/>
          <w:color w:val="000000"/>
          <w:sz w:val="18"/>
          <w:szCs w:val="18"/>
        </w:rPr>
        <w:t xml:space="preserve">Complementing the web cleaning product range, </w:t>
      </w:r>
      <w:proofErr w:type="spellStart"/>
      <w:r>
        <w:rPr>
          <w:rFonts w:ascii="Verdana" w:hAnsi="Verdana"/>
          <w:color w:val="000000"/>
          <w:sz w:val="18"/>
          <w:szCs w:val="18"/>
        </w:rPr>
        <w:t>Meech</w:t>
      </w:r>
      <w:proofErr w:type="spellEnd"/>
      <w:r>
        <w:rPr>
          <w:rFonts w:ascii="Verdana" w:hAnsi="Verdana"/>
          <w:color w:val="000000"/>
          <w:sz w:val="18"/>
          <w:szCs w:val="18"/>
        </w:rPr>
        <w:t xml:space="preserve"> </w:t>
      </w:r>
      <w:r w:rsidRPr="005F5768">
        <w:rPr>
          <w:rFonts w:ascii="Verdana" w:hAnsi="Verdana"/>
          <w:sz w:val="18"/>
          <w:szCs w:val="18"/>
        </w:rPr>
        <w:t>will also have some key</w:t>
      </w:r>
      <w:r>
        <w:rPr>
          <w:rFonts w:ascii="Verdana" w:hAnsi="Verdana"/>
          <w:color w:val="000000"/>
          <w:sz w:val="18"/>
          <w:szCs w:val="18"/>
        </w:rPr>
        <w:t xml:space="preserve"> static products on display at the show Handling static charges on label presses is an ongoing challenge for printers, and </w:t>
      </w:r>
      <w:proofErr w:type="spellStart"/>
      <w:r>
        <w:rPr>
          <w:rFonts w:ascii="Verdana" w:hAnsi="Verdana"/>
          <w:color w:val="000000"/>
          <w:sz w:val="18"/>
          <w:szCs w:val="18"/>
        </w:rPr>
        <w:t>Meech</w:t>
      </w:r>
      <w:proofErr w:type="spellEnd"/>
      <w:r>
        <w:rPr>
          <w:rFonts w:ascii="Verdana" w:hAnsi="Verdana"/>
          <w:color w:val="000000"/>
          <w:sz w:val="18"/>
          <w:szCs w:val="18"/>
        </w:rPr>
        <w:t xml:space="preserve"> prides itself </w:t>
      </w:r>
      <w:r>
        <w:rPr>
          <w:rFonts w:ascii="Verdana" w:hAnsi="Verdana"/>
          <w:color w:val="000000"/>
          <w:sz w:val="18"/>
          <w:szCs w:val="18"/>
        </w:rPr>
        <w:lastRenderedPageBreak/>
        <w:t>on manufacturing products that can eliminate or control this static to the advantage of the user.  In addition to its new launch, the company will also exhibit its ever-popular 977CM pulsed DC Controller.</w:t>
      </w:r>
    </w:p>
    <w:p w:rsidR="00EE71F8" w:rsidRDefault="00EE71F8" w:rsidP="00EE71F8">
      <w:pPr>
        <w:widowControl w:val="0"/>
        <w:autoSpaceDE w:val="0"/>
        <w:autoSpaceDN w:val="0"/>
        <w:adjustRightInd w:val="0"/>
        <w:spacing w:line="360" w:lineRule="auto"/>
        <w:ind w:right="301"/>
        <w:rPr>
          <w:rFonts w:ascii="Verdana" w:hAnsi="Verdana" w:cs="Arial"/>
          <w:b/>
          <w:sz w:val="18"/>
          <w:szCs w:val="18"/>
          <w:lang w:val="en-US"/>
        </w:rPr>
      </w:pPr>
    </w:p>
    <w:p w:rsidR="00EE71F8" w:rsidRPr="00C23B94" w:rsidRDefault="00EE71F8" w:rsidP="00EE71F8">
      <w:pPr>
        <w:widowControl w:val="0"/>
        <w:autoSpaceDE w:val="0"/>
        <w:autoSpaceDN w:val="0"/>
        <w:adjustRightInd w:val="0"/>
        <w:spacing w:line="360" w:lineRule="auto"/>
        <w:ind w:right="301"/>
        <w:rPr>
          <w:rFonts w:ascii="Verdana" w:hAnsi="Verdana" w:cs="Arial"/>
          <w:b/>
          <w:sz w:val="18"/>
          <w:szCs w:val="18"/>
          <w:lang w:val="en-US"/>
        </w:rPr>
      </w:pPr>
      <w:r w:rsidRPr="00C23B94">
        <w:rPr>
          <w:rFonts w:ascii="Verdana" w:hAnsi="Verdana" w:cs="Arial"/>
          <w:b/>
          <w:sz w:val="18"/>
          <w:szCs w:val="18"/>
          <w:lang w:val="en-US"/>
        </w:rPr>
        <w:t xml:space="preserve">977CM </w:t>
      </w:r>
      <w:smartTag w:uri="urn:schemas-microsoft-com:office:smarttags" w:element="place">
        <w:smartTag w:uri="urn:schemas-microsoft-com:office:smarttags" w:element="City">
          <w:r w:rsidRPr="00C23B94">
            <w:rPr>
              <w:rFonts w:ascii="Verdana" w:hAnsi="Verdana" w:cs="Arial"/>
              <w:b/>
              <w:sz w:val="18"/>
              <w:szCs w:val="18"/>
              <w:lang w:val="en-US"/>
            </w:rPr>
            <w:t>Pulsed</w:t>
          </w:r>
        </w:smartTag>
        <w:r w:rsidRPr="00C23B94">
          <w:rPr>
            <w:rFonts w:ascii="Verdana" w:hAnsi="Verdana" w:cs="Arial"/>
            <w:b/>
            <w:sz w:val="18"/>
            <w:szCs w:val="18"/>
            <w:lang w:val="en-US"/>
          </w:rPr>
          <w:t xml:space="preserve"> </w:t>
        </w:r>
        <w:smartTag w:uri="urn:schemas-microsoft-com:office:smarttags" w:element="State">
          <w:r w:rsidRPr="00C23B94">
            <w:rPr>
              <w:rFonts w:ascii="Verdana" w:hAnsi="Verdana" w:cs="Arial"/>
              <w:b/>
              <w:sz w:val="18"/>
              <w:szCs w:val="18"/>
              <w:lang w:val="en-US"/>
            </w:rPr>
            <w:t>DC</w:t>
          </w:r>
        </w:smartTag>
      </w:smartTag>
      <w:r w:rsidRPr="00C23B94">
        <w:rPr>
          <w:rFonts w:ascii="Verdana" w:hAnsi="Verdana" w:cs="Arial"/>
          <w:b/>
          <w:sz w:val="18"/>
          <w:szCs w:val="18"/>
          <w:lang w:val="en-US"/>
        </w:rPr>
        <w:t xml:space="preserve"> controller</w:t>
      </w:r>
    </w:p>
    <w:p w:rsidR="00EE71F8" w:rsidRPr="00C23B94" w:rsidRDefault="00EE71F8" w:rsidP="00EE71F8">
      <w:pPr>
        <w:widowControl w:val="0"/>
        <w:autoSpaceDE w:val="0"/>
        <w:autoSpaceDN w:val="0"/>
        <w:adjustRightInd w:val="0"/>
        <w:spacing w:line="360" w:lineRule="auto"/>
        <w:ind w:right="301"/>
        <w:rPr>
          <w:rFonts w:ascii="Verdana" w:hAnsi="Verdana" w:cs="Arial"/>
          <w:sz w:val="18"/>
          <w:szCs w:val="18"/>
          <w:lang w:val="en-US"/>
        </w:rPr>
      </w:pPr>
      <w:r w:rsidRPr="00C23B94">
        <w:rPr>
          <w:rFonts w:ascii="Verdana" w:hAnsi="Verdana" w:cs="Arial"/>
          <w:sz w:val="18"/>
          <w:szCs w:val="18"/>
          <w:lang w:val="en-US"/>
        </w:rPr>
        <w:t xml:space="preserve">A pioneer in the industrial application of </w:t>
      </w:r>
      <w:smartTag w:uri="urn:schemas-microsoft-com:office:smarttags" w:element="place">
        <w:smartTag w:uri="urn:schemas-microsoft-com:office:smarttags" w:element="City">
          <w:r w:rsidRPr="00C23B94">
            <w:rPr>
              <w:rFonts w:ascii="Verdana" w:hAnsi="Verdana" w:cs="Arial"/>
              <w:sz w:val="18"/>
              <w:szCs w:val="18"/>
              <w:lang w:val="en-US"/>
            </w:rPr>
            <w:t>Pulsed</w:t>
          </w:r>
        </w:smartTag>
        <w:r w:rsidRPr="00C23B94">
          <w:rPr>
            <w:rFonts w:ascii="Verdana" w:hAnsi="Verdana" w:cs="Arial"/>
            <w:sz w:val="18"/>
            <w:szCs w:val="18"/>
            <w:lang w:val="en-US"/>
          </w:rPr>
          <w:t xml:space="preserve"> </w:t>
        </w:r>
        <w:smartTag w:uri="urn:schemas-microsoft-com:office:smarttags" w:element="State">
          <w:r w:rsidRPr="00C23B94">
            <w:rPr>
              <w:rFonts w:ascii="Verdana" w:hAnsi="Verdana" w:cs="Arial"/>
              <w:sz w:val="18"/>
              <w:szCs w:val="18"/>
              <w:lang w:val="en-US"/>
            </w:rPr>
            <w:t>DC</w:t>
          </w:r>
        </w:smartTag>
      </w:smartTag>
      <w:r w:rsidRPr="00C23B94">
        <w:rPr>
          <w:rFonts w:ascii="Verdana" w:hAnsi="Verdana" w:cs="Arial"/>
          <w:sz w:val="18"/>
          <w:szCs w:val="18"/>
          <w:lang w:val="en-US"/>
        </w:rPr>
        <w:t xml:space="preserve"> for static control, </w:t>
      </w:r>
      <w:proofErr w:type="spellStart"/>
      <w:r w:rsidRPr="00C23B94">
        <w:rPr>
          <w:rFonts w:ascii="Verdana" w:hAnsi="Verdana" w:cs="Arial"/>
          <w:sz w:val="18"/>
          <w:szCs w:val="18"/>
          <w:lang w:val="en-US"/>
        </w:rPr>
        <w:t>Meech</w:t>
      </w:r>
      <w:proofErr w:type="spellEnd"/>
      <w:r w:rsidRPr="00C23B94">
        <w:rPr>
          <w:rFonts w:ascii="Verdana" w:hAnsi="Verdana" w:cs="Arial"/>
          <w:sz w:val="18"/>
          <w:szCs w:val="18"/>
          <w:lang w:val="en-US"/>
        </w:rPr>
        <w:t xml:space="preserve"> has installed over </w:t>
      </w:r>
      <w:r>
        <w:rPr>
          <w:rFonts w:ascii="Verdana" w:hAnsi="Verdana" w:cs="Arial"/>
          <w:sz w:val="18"/>
          <w:szCs w:val="18"/>
          <w:lang w:val="en-US"/>
        </w:rPr>
        <w:t>4,500</w:t>
      </w:r>
      <w:r w:rsidRPr="00C23B94">
        <w:rPr>
          <w:rFonts w:ascii="Verdana" w:hAnsi="Verdana" w:cs="Arial"/>
          <w:sz w:val="18"/>
          <w:szCs w:val="18"/>
          <w:lang w:val="en-US"/>
        </w:rPr>
        <w:t xml:space="preserve"> systems in the printing, packaging, converting and plastics industries.  This total includes a number of systems for RFID tag production, where the smallest static discharge will cause chip failure and data loss or corruption.</w:t>
      </w:r>
    </w:p>
    <w:p w:rsidR="00EE71F8" w:rsidRPr="00C23B94" w:rsidRDefault="00EE71F8" w:rsidP="00EE71F8">
      <w:pPr>
        <w:widowControl w:val="0"/>
        <w:autoSpaceDE w:val="0"/>
        <w:autoSpaceDN w:val="0"/>
        <w:adjustRightInd w:val="0"/>
        <w:spacing w:line="360" w:lineRule="auto"/>
        <w:ind w:right="301"/>
        <w:rPr>
          <w:rFonts w:ascii="Verdana" w:hAnsi="Verdana" w:cs="Arial"/>
          <w:sz w:val="18"/>
          <w:szCs w:val="18"/>
          <w:lang w:val="en-US"/>
        </w:rPr>
      </w:pPr>
    </w:p>
    <w:p w:rsidR="00EE71F8" w:rsidRPr="00C23B94" w:rsidRDefault="00EE71F8" w:rsidP="00EE71F8">
      <w:pPr>
        <w:widowControl w:val="0"/>
        <w:autoSpaceDE w:val="0"/>
        <w:autoSpaceDN w:val="0"/>
        <w:adjustRightInd w:val="0"/>
        <w:spacing w:line="360" w:lineRule="auto"/>
        <w:ind w:right="301"/>
        <w:rPr>
          <w:rFonts w:ascii="Verdana" w:hAnsi="Verdana" w:cs="Arial"/>
          <w:sz w:val="18"/>
          <w:szCs w:val="18"/>
          <w:lang w:val="en-US"/>
        </w:rPr>
      </w:pPr>
      <w:r w:rsidRPr="00C23B94">
        <w:rPr>
          <w:rFonts w:ascii="Verdana" w:hAnsi="Verdana" w:cs="Arial"/>
          <w:sz w:val="18"/>
          <w:szCs w:val="18"/>
          <w:lang w:val="en-US"/>
        </w:rPr>
        <w:t xml:space="preserve">The 977CM Pulsed DC controller — the first true closed-loop Pulsed DC static control system — has proved especially popular due to its combination of precise static control and advanced self-monitoring features.  The 977CM continuously monitors output from the </w:t>
      </w:r>
      <w:proofErr w:type="spellStart"/>
      <w:r w:rsidRPr="00C23B94">
        <w:rPr>
          <w:rFonts w:ascii="Verdana" w:hAnsi="Verdana" w:cs="Arial"/>
          <w:sz w:val="18"/>
          <w:szCs w:val="18"/>
          <w:lang w:val="en-US"/>
        </w:rPr>
        <w:t>ionising</w:t>
      </w:r>
      <w:proofErr w:type="spellEnd"/>
      <w:r w:rsidRPr="00C23B94">
        <w:rPr>
          <w:rFonts w:ascii="Verdana" w:hAnsi="Verdana" w:cs="Arial"/>
          <w:sz w:val="18"/>
          <w:szCs w:val="18"/>
          <w:lang w:val="en-US"/>
        </w:rPr>
        <w:t xml:space="preserve"> bars and automatically adjusts the input voltage to compensate for the adverse effects of contamination. For greater accuracy, an optional sensor bar detects residual voltages on web paths and rewinds and communicates with the 977CM unit to instruct it to tune its output to ensure the best possible charge </w:t>
      </w:r>
      <w:proofErr w:type="spellStart"/>
      <w:r w:rsidRPr="00C23B94">
        <w:rPr>
          <w:rFonts w:ascii="Verdana" w:hAnsi="Verdana" w:cs="Arial"/>
          <w:sz w:val="18"/>
          <w:szCs w:val="18"/>
          <w:lang w:val="en-US"/>
        </w:rPr>
        <w:t>neutralisation</w:t>
      </w:r>
      <w:proofErr w:type="spellEnd"/>
      <w:r w:rsidRPr="00C23B94">
        <w:rPr>
          <w:rFonts w:ascii="Verdana" w:hAnsi="Verdana" w:cs="Arial"/>
          <w:sz w:val="18"/>
          <w:szCs w:val="18"/>
          <w:lang w:val="en-US"/>
        </w:rPr>
        <w:t xml:space="preserve"> for the current operating conditions.  When no further adjustment is possible the contamination will start to reduce performance.   Adjustable alarms alert the operator, via local audible and visible warnings and remote alarm signals, to the need to clean the bars.</w:t>
      </w:r>
    </w:p>
    <w:p w:rsidR="00EE71F8" w:rsidRPr="00DD2236" w:rsidRDefault="00EE71F8" w:rsidP="00EE71F8">
      <w:pPr>
        <w:spacing w:line="360" w:lineRule="auto"/>
        <w:rPr>
          <w:rFonts w:cs="Arial"/>
          <w:b/>
          <w:szCs w:val="20"/>
        </w:rPr>
      </w:pPr>
    </w:p>
    <w:p w:rsidR="00EE71F8" w:rsidRDefault="00EE71F8" w:rsidP="00EE71F8">
      <w:pPr>
        <w:spacing w:line="360" w:lineRule="auto"/>
        <w:rPr>
          <w:rFonts w:ascii="Verdana" w:hAnsi="Verdana"/>
          <w:color w:val="000000"/>
          <w:sz w:val="18"/>
          <w:szCs w:val="18"/>
        </w:rPr>
      </w:pPr>
      <w:r>
        <w:rPr>
          <w:rFonts w:ascii="Verdana" w:hAnsi="Verdana"/>
          <w:color w:val="000000"/>
          <w:sz w:val="18"/>
          <w:szCs w:val="18"/>
        </w:rPr>
        <w:t>Matt Fyffe concludes, “</w:t>
      </w:r>
      <w:proofErr w:type="spellStart"/>
      <w:r>
        <w:rPr>
          <w:rFonts w:ascii="Verdana" w:hAnsi="Verdana"/>
          <w:color w:val="000000"/>
          <w:sz w:val="18"/>
          <w:szCs w:val="18"/>
        </w:rPr>
        <w:t>Labelexpo</w:t>
      </w:r>
      <w:proofErr w:type="spellEnd"/>
      <w:r>
        <w:rPr>
          <w:rFonts w:ascii="Verdana" w:hAnsi="Verdana"/>
          <w:color w:val="000000"/>
          <w:sz w:val="18"/>
          <w:szCs w:val="18"/>
        </w:rPr>
        <w:t xml:space="preserve"> Americas is set to be a very stimulating show for us.</w:t>
      </w:r>
      <w:r w:rsidDel="00043F3E">
        <w:rPr>
          <w:rFonts w:ascii="Verdana" w:hAnsi="Verdana"/>
          <w:color w:val="000000"/>
          <w:sz w:val="18"/>
          <w:szCs w:val="18"/>
        </w:rPr>
        <w:t xml:space="preserve"> </w:t>
      </w:r>
      <w:r>
        <w:rPr>
          <w:rFonts w:ascii="Verdana" w:hAnsi="Verdana"/>
          <w:color w:val="000000"/>
          <w:sz w:val="18"/>
          <w:szCs w:val="18"/>
        </w:rPr>
        <w:t>We’re launching key new products for which we will be revealing more details at the event in September. Additionally, we’ll be showcasing the most comprehensive range of web cleaning and static products than ever before. We are very much looking forward to welcoming visitors to our booth and explaining how our products and solutions can help their needs.”</w:t>
      </w:r>
    </w:p>
    <w:p w:rsidR="00EE71F8" w:rsidRPr="00222F6C" w:rsidRDefault="00EE71F8" w:rsidP="00EE71F8">
      <w:pPr>
        <w:spacing w:line="360" w:lineRule="auto"/>
        <w:jc w:val="center"/>
        <w:rPr>
          <w:rFonts w:ascii="Verdana" w:hAnsi="Verdana"/>
          <w:color w:val="000000"/>
          <w:sz w:val="18"/>
          <w:szCs w:val="18"/>
        </w:rPr>
      </w:pPr>
    </w:p>
    <w:p w:rsidR="00EE71F8" w:rsidRPr="00222F6C" w:rsidRDefault="00EE71F8" w:rsidP="00EE71F8">
      <w:pPr>
        <w:spacing w:line="360" w:lineRule="auto"/>
        <w:jc w:val="center"/>
        <w:rPr>
          <w:rFonts w:ascii="Verdana" w:hAnsi="Verdana" w:cs="Arial"/>
          <w:b/>
          <w:color w:val="000000"/>
          <w:sz w:val="18"/>
          <w:szCs w:val="18"/>
        </w:rPr>
      </w:pPr>
      <w:r w:rsidRPr="00222F6C">
        <w:rPr>
          <w:rFonts w:ascii="Verdana" w:hAnsi="Verdana" w:cs="Arial"/>
          <w:b/>
          <w:color w:val="000000"/>
          <w:sz w:val="18"/>
          <w:szCs w:val="18"/>
        </w:rPr>
        <w:t>-END</w:t>
      </w:r>
      <w:r>
        <w:rPr>
          <w:rFonts w:ascii="Verdana" w:hAnsi="Verdana" w:cs="Arial"/>
          <w:b/>
          <w:color w:val="000000"/>
          <w:sz w:val="18"/>
          <w:szCs w:val="18"/>
        </w:rPr>
        <w:t>S</w:t>
      </w:r>
      <w:r w:rsidRPr="00222F6C">
        <w:rPr>
          <w:rFonts w:ascii="Verdana" w:hAnsi="Verdana" w:cs="Arial"/>
          <w:b/>
          <w:color w:val="000000"/>
          <w:sz w:val="18"/>
          <w:szCs w:val="18"/>
        </w:rPr>
        <w:t>-</w:t>
      </w:r>
    </w:p>
    <w:p w:rsidR="00EE71F8" w:rsidRDefault="00EE71F8" w:rsidP="00EE71F8">
      <w:pPr>
        <w:rPr>
          <w:rFonts w:ascii="Verdana" w:hAnsi="Verdana" w:cs="Arial"/>
          <w:b/>
          <w:bCs/>
          <w:sz w:val="18"/>
          <w:szCs w:val="18"/>
        </w:rPr>
      </w:pPr>
    </w:p>
    <w:p w:rsidR="00EE71F8" w:rsidRPr="009B72E1" w:rsidRDefault="00EE71F8" w:rsidP="00EE71F8">
      <w:pPr>
        <w:rPr>
          <w:rFonts w:ascii="Verdana" w:hAnsi="Verdana" w:cs="Arial"/>
          <w:b/>
          <w:color w:val="000000"/>
          <w:sz w:val="18"/>
          <w:szCs w:val="18"/>
        </w:rPr>
      </w:pPr>
      <w:r w:rsidRPr="009B72E1">
        <w:rPr>
          <w:rFonts w:ascii="Verdana" w:hAnsi="Verdana" w:cs="Arial"/>
          <w:b/>
          <w:bCs/>
          <w:sz w:val="18"/>
          <w:szCs w:val="18"/>
        </w:rPr>
        <w:t xml:space="preserve">About </w:t>
      </w:r>
      <w:proofErr w:type="spellStart"/>
      <w:r w:rsidRPr="009B72E1">
        <w:rPr>
          <w:rFonts w:ascii="Verdana" w:hAnsi="Verdana" w:cs="Arial"/>
          <w:b/>
          <w:bCs/>
          <w:sz w:val="18"/>
          <w:szCs w:val="18"/>
        </w:rPr>
        <w:t>Meech</w:t>
      </w:r>
      <w:proofErr w:type="spellEnd"/>
      <w:r w:rsidRPr="009B72E1">
        <w:rPr>
          <w:rFonts w:ascii="Verdana" w:hAnsi="Verdana" w:cs="Arial"/>
          <w:b/>
          <w:bCs/>
          <w:sz w:val="18"/>
          <w:szCs w:val="18"/>
        </w:rPr>
        <w:t xml:space="preserve"> International</w:t>
      </w:r>
      <w:r w:rsidRPr="009B72E1">
        <w:rPr>
          <w:rFonts w:ascii="Verdana" w:hAnsi="Verdana" w:cs="Arial"/>
          <w:bCs/>
          <w:sz w:val="18"/>
          <w:szCs w:val="18"/>
        </w:rPr>
        <w:t xml:space="preserve"> </w:t>
      </w:r>
    </w:p>
    <w:p w:rsidR="00EE71F8" w:rsidRPr="009B72E1" w:rsidRDefault="00EE71F8" w:rsidP="00EE71F8">
      <w:pPr>
        <w:rPr>
          <w:rFonts w:ascii="Verdana" w:hAnsi="Verdana" w:cs="Arial"/>
          <w:sz w:val="18"/>
          <w:szCs w:val="18"/>
        </w:rPr>
      </w:pPr>
      <w:r w:rsidRPr="009B72E1">
        <w:rPr>
          <w:rStyle w:val="apple-style-span"/>
          <w:rFonts w:ascii="Verdana" w:hAnsi="Verdana"/>
          <w:color w:val="000000"/>
          <w:sz w:val="18"/>
          <w:szCs w:val="18"/>
        </w:rPr>
        <w:t xml:space="preserve">Founded in 1907 and headquartered in </w:t>
      </w:r>
      <w:smartTag w:uri="urn:schemas-microsoft-com:office:smarttags" w:element="place">
        <w:smartTag w:uri="urn:schemas-microsoft-com:office:smarttags" w:element="City">
          <w:r w:rsidRPr="009B72E1">
            <w:rPr>
              <w:rStyle w:val="apple-style-span"/>
              <w:rFonts w:ascii="Verdana" w:hAnsi="Verdana"/>
              <w:color w:val="000000"/>
              <w:sz w:val="18"/>
              <w:szCs w:val="18"/>
            </w:rPr>
            <w:t>Oxfordshire</w:t>
          </w:r>
        </w:smartTag>
        <w:r w:rsidRPr="009B72E1">
          <w:rPr>
            <w:rStyle w:val="apple-style-span"/>
            <w:rFonts w:ascii="Verdana" w:hAnsi="Verdana"/>
            <w:color w:val="000000"/>
            <w:sz w:val="18"/>
            <w:szCs w:val="18"/>
          </w:rPr>
          <w:t xml:space="preserve">, </w:t>
        </w:r>
        <w:smartTag w:uri="urn:schemas-microsoft-com:office:smarttags" w:element="country-region">
          <w:r w:rsidRPr="009B72E1">
            <w:rPr>
              <w:rStyle w:val="apple-style-span"/>
              <w:rFonts w:ascii="Verdana" w:hAnsi="Verdana"/>
              <w:color w:val="000000"/>
              <w:sz w:val="18"/>
              <w:szCs w:val="18"/>
            </w:rPr>
            <w:t>UK</w:t>
          </w:r>
        </w:smartTag>
      </w:smartTag>
      <w:r w:rsidRPr="009B72E1">
        <w:rPr>
          <w:rStyle w:val="apple-style-span"/>
          <w:rFonts w:ascii="Verdana" w:hAnsi="Verdana"/>
          <w:color w:val="000000"/>
          <w:sz w:val="18"/>
          <w:szCs w:val="18"/>
        </w:rPr>
        <w:t xml:space="preserve">, </w:t>
      </w:r>
      <w:proofErr w:type="spellStart"/>
      <w:r w:rsidRPr="009B72E1">
        <w:rPr>
          <w:rStyle w:val="apple-style-span"/>
          <w:rFonts w:ascii="Verdana" w:hAnsi="Verdana"/>
          <w:color w:val="000000"/>
          <w:sz w:val="18"/>
          <w:szCs w:val="18"/>
        </w:rPr>
        <w:t>Meech</w:t>
      </w:r>
      <w:proofErr w:type="spellEnd"/>
      <w:r w:rsidRPr="009B72E1">
        <w:rPr>
          <w:rStyle w:val="apple-style-span"/>
          <w:rFonts w:ascii="Verdana" w:hAnsi="Verdana"/>
          <w:color w:val="000000"/>
          <w:sz w:val="18"/>
          <w:szCs w:val="18"/>
        </w:rPr>
        <w:t xml:space="preserve"> International is a specialist developer and manufacturer of electrostatic controls and related solutions. The </w:t>
      </w:r>
      <w:proofErr w:type="spellStart"/>
      <w:r w:rsidRPr="009B72E1">
        <w:rPr>
          <w:rStyle w:val="apple-style-span"/>
          <w:rFonts w:ascii="Verdana" w:hAnsi="Verdana"/>
          <w:color w:val="000000"/>
          <w:sz w:val="18"/>
          <w:szCs w:val="18"/>
        </w:rPr>
        <w:t>Meech</w:t>
      </w:r>
      <w:proofErr w:type="spellEnd"/>
      <w:r w:rsidRPr="009B72E1">
        <w:rPr>
          <w:rStyle w:val="apple-style-span"/>
          <w:rFonts w:ascii="Verdana" w:hAnsi="Verdana"/>
          <w:color w:val="000000"/>
          <w:sz w:val="18"/>
          <w:szCs w:val="18"/>
        </w:rPr>
        <w:t xml:space="preserve"> product range is organised into three key groupings: static control, air technology plus contact and non contact web cleaning systems.  These are used extensively within a wide range of industries including printing, packaging, converting, plastics, automotive, pharmaceutical and food production. With an established worldwide network of subsidiaries and distributors</w:t>
      </w:r>
      <w:r>
        <w:rPr>
          <w:rFonts w:ascii="Verdana" w:hAnsi="Verdana" w:cs="Arial"/>
          <w:sz w:val="18"/>
          <w:szCs w:val="18"/>
        </w:rPr>
        <w:t>, around 80%</w:t>
      </w:r>
      <w:r w:rsidRPr="009B72E1">
        <w:rPr>
          <w:rFonts w:ascii="Verdana" w:hAnsi="Verdana" w:cs="Arial"/>
          <w:sz w:val="18"/>
          <w:szCs w:val="18"/>
        </w:rPr>
        <w:t xml:space="preserve"> of the systems produced by </w:t>
      </w:r>
      <w:proofErr w:type="spellStart"/>
      <w:r w:rsidRPr="009B72E1">
        <w:rPr>
          <w:rFonts w:ascii="Verdana" w:hAnsi="Verdana" w:cs="Arial"/>
          <w:sz w:val="18"/>
          <w:szCs w:val="18"/>
        </w:rPr>
        <w:t>Meech</w:t>
      </w:r>
      <w:proofErr w:type="spellEnd"/>
      <w:r w:rsidRPr="009B72E1">
        <w:rPr>
          <w:rFonts w:ascii="Verdana" w:hAnsi="Verdana" w:cs="Arial"/>
          <w:sz w:val="18"/>
          <w:szCs w:val="18"/>
        </w:rPr>
        <w:t xml:space="preserve"> are sold in 45 overseas markets. </w:t>
      </w:r>
    </w:p>
    <w:p w:rsidR="00EE71F8" w:rsidRPr="009B72E1" w:rsidRDefault="00EE71F8" w:rsidP="00EE71F8">
      <w:pPr>
        <w:rPr>
          <w:rStyle w:val="apple-style-span"/>
          <w:rFonts w:ascii="Verdana" w:hAnsi="Verdana"/>
          <w:color w:val="000000"/>
          <w:sz w:val="18"/>
          <w:szCs w:val="18"/>
        </w:rPr>
      </w:pPr>
    </w:p>
    <w:p w:rsidR="00EE71F8" w:rsidRPr="009B72E1" w:rsidRDefault="00EE71F8" w:rsidP="00EE71F8">
      <w:pPr>
        <w:rPr>
          <w:rStyle w:val="apple-style-span"/>
          <w:rFonts w:ascii="Verdana" w:hAnsi="Verdana"/>
          <w:color w:val="000000"/>
          <w:sz w:val="18"/>
          <w:szCs w:val="18"/>
        </w:rPr>
      </w:pPr>
      <w:proofErr w:type="spellStart"/>
      <w:r w:rsidRPr="00C83859">
        <w:rPr>
          <w:rFonts w:ascii="Verdana" w:hAnsi="Verdana" w:cs="Arial"/>
          <w:sz w:val="18"/>
          <w:szCs w:val="18"/>
        </w:rPr>
        <w:t>Meech</w:t>
      </w:r>
      <w:proofErr w:type="spellEnd"/>
      <w:r w:rsidRPr="00C83859">
        <w:rPr>
          <w:rFonts w:ascii="Verdana" w:hAnsi="Verdana" w:cs="Arial"/>
          <w:sz w:val="18"/>
          <w:szCs w:val="18"/>
        </w:rPr>
        <w:t xml:space="preserve"> is a holder of one of the </w:t>
      </w:r>
      <w:smartTag w:uri="urn:schemas-microsoft-com:office:smarttags" w:element="country-region">
        <w:r w:rsidRPr="00C83859">
          <w:rPr>
            <w:rFonts w:ascii="Verdana" w:hAnsi="Verdana" w:cs="Arial"/>
            <w:sz w:val="18"/>
            <w:szCs w:val="18"/>
          </w:rPr>
          <w:t>UK</w:t>
        </w:r>
      </w:smartTag>
      <w:r w:rsidRPr="00C83859">
        <w:rPr>
          <w:rFonts w:ascii="Verdana" w:hAnsi="Verdana" w:cs="Arial"/>
          <w:sz w:val="18"/>
          <w:szCs w:val="18"/>
        </w:rPr>
        <w:t xml:space="preserve">’s most prestigious awards for business achievement, The Queen’s Award for </w:t>
      </w:r>
      <w:smartTag w:uri="urn:schemas-microsoft-com:office:smarttags" w:element="place">
        <w:smartTag w:uri="urn:schemas-microsoft-com:office:smarttags" w:element="City">
          <w:r w:rsidRPr="00C83859">
            <w:rPr>
              <w:rFonts w:ascii="Verdana" w:hAnsi="Verdana" w:cs="Arial"/>
              <w:sz w:val="18"/>
              <w:szCs w:val="18"/>
            </w:rPr>
            <w:t>Enterprise</w:t>
          </w:r>
        </w:smartTag>
      </w:smartTag>
      <w:r w:rsidRPr="00C83859">
        <w:rPr>
          <w:rFonts w:ascii="Verdana" w:hAnsi="Verdana" w:cs="Arial"/>
          <w:sz w:val="18"/>
          <w:szCs w:val="18"/>
        </w:rPr>
        <w:t xml:space="preserve">: International Trade. </w:t>
      </w:r>
      <w:proofErr w:type="gramStart"/>
      <w:r w:rsidRPr="00C83859">
        <w:rPr>
          <w:rFonts w:ascii="Verdana" w:hAnsi="Verdana" w:cs="Arial"/>
          <w:sz w:val="18"/>
          <w:szCs w:val="18"/>
        </w:rPr>
        <w:t>Awarded for the second time in 2012 for ‘continuous achievement in international trade, sustained over not less than six years, the prestigious title will remain valid until 2017.</w:t>
      </w:r>
      <w:proofErr w:type="gramEnd"/>
    </w:p>
    <w:p w:rsidR="00EE71F8" w:rsidRPr="009B72E1" w:rsidRDefault="00EE71F8" w:rsidP="00EE71F8">
      <w:pPr>
        <w:jc w:val="both"/>
        <w:rPr>
          <w:rStyle w:val="apple-style-span"/>
          <w:rFonts w:ascii="Verdana" w:hAnsi="Verdana"/>
          <w:color w:val="000000"/>
          <w:sz w:val="18"/>
          <w:szCs w:val="18"/>
        </w:rPr>
      </w:pPr>
    </w:p>
    <w:p w:rsidR="00EE71F8" w:rsidRPr="009B72E1" w:rsidRDefault="00EE71F8" w:rsidP="00EE71F8">
      <w:pPr>
        <w:jc w:val="both"/>
        <w:rPr>
          <w:rFonts w:ascii="Verdana" w:hAnsi="Verdana" w:cs="Arial"/>
          <w:b/>
          <w:sz w:val="18"/>
          <w:szCs w:val="18"/>
        </w:rPr>
      </w:pPr>
      <w:r w:rsidRPr="009B72E1">
        <w:rPr>
          <w:rFonts w:ascii="Verdana" w:hAnsi="Verdana" w:cs="Arial"/>
          <w:b/>
          <w:sz w:val="18"/>
          <w:szCs w:val="18"/>
        </w:rPr>
        <w:t xml:space="preserve">Issued on behalf of </w:t>
      </w:r>
      <w:proofErr w:type="spellStart"/>
      <w:r w:rsidRPr="009B72E1">
        <w:rPr>
          <w:rFonts w:ascii="Verdana" w:hAnsi="Verdana" w:cs="Arial"/>
          <w:b/>
          <w:sz w:val="18"/>
          <w:szCs w:val="18"/>
        </w:rPr>
        <w:t>Meech</w:t>
      </w:r>
      <w:proofErr w:type="spellEnd"/>
      <w:r w:rsidRPr="009B72E1">
        <w:rPr>
          <w:rFonts w:ascii="Verdana" w:hAnsi="Verdana" w:cs="Arial"/>
          <w:b/>
          <w:sz w:val="18"/>
          <w:szCs w:val="18"/>
        </w:rPr>
        <w:t xml:space="preserve"> International by AD Communications:</w:t>
      </w:r>
    </w:p>
    <w:p w:rsidR="00EE71F8" w:rsidRPr="009B72E1" w:rsidRDefault="00EE71F8" w:rsidP="00EE71F8">
      <w:pPr>
        <w:jc w:val="both"/>
        <w:rPr>
          <w:rFonts w:ascii="Verdana" w:hAnsi="Verdana" w:cs="Arial"/>
          <w:b/>
          <w:color w:val="000000"/>
          <w:sz w:val="18"/>
          <w:szCs w:val="18"/>
        </w:rPr>
      </w:pPr>
      <w:r w:rsidRPr="009B72E1">
        <w:rPr>
          <w:rFonts w:ascii="Verdana" w:hAnsi="Verdana" w:cs="Arial"/>
          <w:b/>
          <w:color w:val="000000"/>
          <w:sz w:val="18"/>
          <w:szCs w:val="18"/>
        </w:rPr>
        <w:t>For more information, please contact:</w:t>
      </w:r>
    </w:p>
    <w:p w:rsidR="00EE71F8" w:rsidRDefault="00EE71F8" w:rsidP="00EE71F8">
      <w:pPr>
        <w:ind w:left="-142" w:firstLine="142"/>
        <w:jc w:val="both"/>
        <w:rPr>
          <w:rFonts w:ascii="Verdana" w:hAnsi="Verdana" w:cs="Arial"/>
          <w:color w:val="000000"/>
          <w:sz w:val="18"/>
          <w:szCs w:val="18"/>
        </w:rPr>
      </w:pPr>
    </w:p>
    <w:p w:rsidR="00EE71F8" w:rsidRPr="009B72E1" w:rsidRDefault="00EE71F8" w:rsidP="00EE71F8">
      <w:pPr>
        <w:ind w:left="-142" w:firstLine="142"/>
        <w:jc w:val="both"/>
        <w:rPr>
          <w:rFonts w:ascii="Verdana" w:hAnsi="Verdana" w:cs="Arial"/>
          <w:color w:val="000000"/>
          <w:sz w:val="18"/>
          <w:szCs w:val="18"/>
        </w:rPr>
      </w:pPr>
      <w:r>
        <w:rPr>
          <w:rFonts w:ascii="Verdana" w:hAnsi="Verdana" w:cs="Arial"/>
          <w:color w:val="000000"/>
          <w:sz w:val="18"/>
          <w:szCs w:val="18"/>
        </w:rPr>
        <w:t>Joanna Muggeridge</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sidRPr="009B72E1">
        <w:rPr>
          <w:rFonts w:ascii="Verdana" w:hAnsi="Verdana" w:cs="Arial"/>
          <w:color w:val="000000"/>
          <w:sz w:val="18"/>
          <w:szCs w:val="18"/>
        </w:rPr>
        <w:tab/>
      </w:r>
      <w:r w:rsidRPr="009B72E1">
        <w:rPr>
          <w:rFonts w:ascii="Verdana" w:hAnsi="Verdana" w:cs="Arial"/>
          <w:color w:val="000000"/>
          <w:sz w:val="18"/>
          <w:szCs w:val="18"/>
        </w:rPr>
        <w:tab/>
      </w:r>
      <w:r>
        <w:rPr>
          <w:rFonts w:ascii="Verdana" w:hAnsi="Verdana" w:cs="Arial"/>
          <w:color w:val="000000"/>
          <w:sz w:val="18"/>
          <w:szCs w:val="18"/>
        </w:rPr>
        <w:t>Matt Fyffe</w:t>
      </w:r>
    </w:p>
    <w:p w:rsidR="00EE71F8" w:rsidRPr="009B72E1" w:rsidRDefault="00EE71F8" w:rsidP="00EE71F8">
      <w:pPr>
        <w:ind w:left="-142" w:firstLine="142"/>
        <w:jc w:val="both"/>
        <w:rPr>
          <w:rFonts w:ascii="Verdana" w:hAnsi="Verdana" w:cs="Arial"/>
          <w:color w:val="000000"/>
          <w:sz w:val="18"/>
          <w:szCs w:val="18"/>
        </w:rPr>
      </w:pPr>
      <w:r>
        <w:rPr>
          <w:rFonts w:ascii="Verdana" w:hAnsi="Verdana" w:cs="Arial"/>
          <w:color w:val="000000"/>
          <w:sz w:val="18"/>
          <w:szCs w:val="18"/>
        </w:rPr>
        <w:t>Account Director</w:t>
      </w:r>
      <w:r w:rsidRPr="009B72E1">
        <w:rPr>
          <w:rFonts w:ascii="Verdana" w:hAnsi="Verdana" w:cs="Arial"/>
          <w:color w:val="000000"/>
          <w:sz w:val="18"/>
          <w:szCs w:val="18"/>
        </w:rPr>
        <w:tab/>
      </w:r>
      <w:r w:rsidRPr="009B72E1">
        <w:rPr>
          <w:rFonts w:ascii="Verdana" w:hAnsi="Verdana" w:cs="Arial"/>
          <w:color w:val="000000"/>
          <w:sz w:val="18"/>
          <w:szCs w:val="18"/>
        </w:rPr>
        <w:tab/>
      </w:r>
      <w:r w:rsidRPr="009B72E1">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VP/General Manager</w:t>
      </w:r>
    </w:p>
    <w:p w:rsidR="00EE71F8" w:rsidRPr="009B72E1" w:rsidRDefault="00EE71F8" w:rsidP="00EE71F8">
      <w:pPr>
        <w:ind w:left="-142" w:firstLine="142"/>
        <w:jc w:val="both"/>
        <w:rPr>
          <w:rFonts w:ascii="Verdana" w:hAnsi="Verdana" w:cs="Arial"/>
          <w:color w:val="000000"/>
          <w:sz w:val="18"/>
          <w:szCs w:val="18"/>
        </w:rPr>
      </w:pPr>
      <w:r w:rsidRPr="009B72E1">
        <w:rPr>
          <w:rFonts w:ascii="Verdana" w:hAnsi="Verdana" w:cs="Arial"/>
          <w:color w:val="000000"/>
          <w:sz w:val="18"/>
          <w:szCs w:val="18"/>
        </w:rPr>
        <w:t>AD Communications</w:t>
      </w:r>
      <w:r w:rsidRPr="009B72E1">
        <w:rPr>
          <w:rFonts w:ascii="Verdana" w:hAnsi="Verdana" w:cs="Arial"/>
          <w:color w:val="000000"/>
          <w:sz w:val="18"/>
          <w:szCs w:val="18"/>
        </w:rPr>
        <w:tab/>
      </w:r>
      <w:r w:rsidRPr="009B72E1">
        <w:rPr>
          <w:rFonts w:ascii="Verdana" w:hAnsi="Verdana" w:cs="Arial"/>
          <w:color w:val="000000"/>
          <w:sz w:val="18"/>
          <w:szCs w:val="18"/>
        </w:rPr>
        <w:tab/>
      </w:r>
      <w:r w:rsidRPr="009B72E1">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proofErr w:type="spellStart"/>
      <w:r w:rsidRPr="009B72E1">
        <w:rPr>
          <w:rFonts w:ascii="Verdana" w:hAnsi="Verdana" w:cs="Arial"/>
          <w:color w:val="000000"/>
          <w:sz w:val="18"/>
          <w:szCs w:val="18"/>
        </w:rPr>
        <w:t>Meech</w:t>
      </w:r>
      <w:proofErr w:type="spellEnd"/>
      <w:r w:rsidRPr="009B72E1">
        <w:rPr>
          <w:rFonts w:ascii="Verdana" w:hAnsi="Verdana" w:cs="Arial"/>
          <w:color w:val="000000"/>
          <w:sz w:val="18"/>
          <w:szCs w:val="18"/>
        </w:rPr>
        <w:t xml:space="preserve"> </w:t>
      </w:r>
      <w:r>
        <w:rPr>
          <w:rFonts w:ascii="Verdana" w:hAnsi="Verdana" w:cs="Arial"/>
          <w:color w:val="000000"/>
          <w:sz w:val="18"/>
          <w:szCs w:val="18"/>
        </w:rPr>
        <w:t xml:space="preserve">Static Eliminators </w:t>
      </w:r>
      <w:smartTag w:uri="urn:schemas-microsoft-com:office:smarttags" w:element="place">
        <w:smartTag w:uri="urn:schemas-microsoft-com:office:smarttags" w:element="country-region">
          <w:r>
            <w:rPr>
              <w:rFonts w:ascii="Verdana" w:hAnsi="Verdana" w:cs="Arial"/>
              <w:color w:val="000000"/>
              <w:sz w:val="18"/>
              <w:szCs w:val="18"/>
            </w:rPr>
            <w:t>USA</w:t>
          </w:r>
        </w:smartTag>
      </w:smartTag>
    </w:p>
    <w:p w:rsidR="00EE71F8" w:rsidRPr="00AD4153" w:rsidRDefault="00EE71F8" w:rsidP="00EE71F8">
      <w:pPr>
        <w:ind w:left="-142" w:firstLine="142"/>
        <w:jc w:val="both"/>
        <w:rPr>
          <w:rFonts w:ascii="Verdana" w:hAnsi="Verdana" w:cs="Arial"/>
          <w:color w:val="000000"/>
          <w:sz w:val="18"/>
          <w:szCs w:val="18"/>
        </w:rPr>
      </w:pPr>
      <w:r w:rsidRPr="00AD4153">
        <w:rPr>
          <w:rFonts w:ascii="Verdana" w:hAnsi="Verdana" w:cs="Arial"/>
          <w:color w:val="000000"/>
          <w:sz w:val="18"/>
          <w:szCs w:val="18"/>
        </w:rPr>
        <w:t xml:space="preserve">T: +44 (0) 1372 464470 </w:t>
      </w:r>
      <w:r w:rsidRPr="00AD4153">
        <w:rPr>
          <w:rFonts w:ascii="Verdana" w:hAnsi="Verdana" w:cs="Arial"/>
          <w:color w:val="000000"/>
          <w:sz w:val="18"/>
          <w:szCs w:val="18"/>
        </w:rPr>
        <w:tab/>
      </w:r>
      <w:r w:rsidRPr="00AD4153">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sidRPr="00532D58">
        <w:rPr>
          <w:rFonts w:ascii="Verdana" w:hAnsi="Verdana" w:cs="Arial"/>
          <w:color w:val="000000"/>
          <w:sz w:val="18"/>
          <w:szCs w:val="18"/>
        </w:rPr>
        <w:t>T: +1 330 564 2000</w:t>
      </w:r>
    </w:p>
    <w:p w:rsidR="00EE71F8" w:rsidRDefault="00DF611F" w:rsidP="00EE71F8">
      <w:pPr>
        <w:ind w:left="-142" w:firstLine="142"/>
        <w:jc w:val="both"/>
        <w:rPr>
          <w:rFonts w:ascii="Verdana" w:hAnsi="Verdana" w:cs="Arial"/>
          <w:color w:val="000000"/>
          <w:sz w:val="18"/>
          <w:szCs w:val="18"/>
        </w:rPr>
      </w:pPr>
      <w:hyperlink r:id="rId6" w:history="1">
        <w:r w:rsidR="00EE71F8" w:rsidRPr="00AD4153">
          <w:rPr>
            <w:rStyle w:val="Hyperlink"/>
            <w:rFonts w:ascii="Verdana" w:hAnsi="Verdana" w:cs="Arial"/>
            <w:sz w:val="18"/>
            <w:szCs w:val="18"/>
          </w:rPr>
          <w:t>jmuggeridge@adcomms.co.uk</w:t>
        </w:r>
      </w:hyperlink>
      <w:r w:rsidR="00EE71F8" w:rsidRPr="00AD4153">
        <w:rPr>
          <w:rFonts w:ascii="Verdana" w:hAnsi="Verdana" w:cs="Arial"/>
          <w:sz w:val="18"/>
          <w:szCs w:val="18"/>
        </w:rPr>
        <w:t xml:space="preserve"> </w:t>
      </w:r>
      <w:r w:rsidR="00EE71F8" w:rsidRPr="00AD4153">
        <w:rPr>
          <w:rFonts w:ascii="Verdana" w:hAnsi="Verdana" w:cs="Arial"/>
          <w:color w:val="000000"/>
          <w:sz w:val="18"/>
          <w:szCs w:val="18"/>
        </w:rPr>
        <w:tab/>
      </w:r>
      <w:r w:rsidR="00EE71F8">
        <w:rPr>
          <w:rFonts w:ascii="Verdana" w:hAnsi="Verdana" w:cs="Arial"/>
          <w:color w:val="000000"/>
          <w:sz w:val="18"/>
          <w:szCs w:val="18"/>
        </w:rPr>
        <w:tab/>
      </w:r>
      <w:r w:rsidR="00EE71F8">
        <w:rPr>
          <w:rFonts w:ascii="Verdana" w:hAnsi="Verdana" w:cs="Arial"/>
          <w:color w:val="000000"/>
          <w:sz w:val="18"/>
          <w:szCs w:val="18"/>
        </w:rPr>
        <w:tab/>
      </w:r>
      <w:r w:rsidR="00EE71F8">
        <w:rPr>
          <w:rFonts w:ascii="Verdana" w:hAnsi="Verdana" w:cs="Arial"/>
          <w:color w:val="000000"/>
          <w:sz w:val="18"/>
          <w:szCs w:val="18"/>
        </w:rPr>
        <w:tab/>
      </w:r>
      <w:hyperlink r:id="rId7" w:history="1">
        <w:r w:rsidR="00EE71F8" w:rsidRPr="00631C70">
          <w:rPr>
            <w:rStyle w:val="Hyperlink"/>
            <w:rFonts w:ascii="Verdana" w:hAnsi="Verdana" w:cs="Arial"/>
            <w:sz w:val="18"/>
            <w:szCs w:val="18"/>
          </w:rPr>
          <w:t>info@meech.com</w:t>
        </w:r>
      </w:hyperlink>
      <w:r w:rsidR="00EE71F8">
        <w:rPr>
          <w:rFonts w:ascii="Verdana" w:hAnsi="Verdana" w:cs="Arial"/>
          <w:color w:val="000000"/>
          <w:sz w:val="18"/>
          <w:szCs w:val="18"/>
        </w:rPr>
        <w:t xml:space="preserve"> </w:t>
      </w:r>
    </w:p>
    <w:p w:rsidR="00EE71F8" w:rsidRPr="00AD4153" w:rsidRDefault="00EE71F8" w:rsidP="00EE71F8">
      <w:pPr>
        <w:ind w:left="-142" w:firstLine="142"/>
        <w:jc w:val="both"/>
        <w:rPr>
          <w:rFonts w:ascii="Verdana" w:hAnsi="Verdana" w:cs="Arial"/>
          <w:color w:val="000000"/>
          <w:sz w:val="18"/>
          <w:szCs w:val="18"/>
        </w:rPr>
      </w:pPr>
      <w:r w:rsidRPr="00AD4153">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sidRPr="00AD4153">
        <w:rPr>
          <w:rFonts w:ascii="Verdana" w:hAnsi="Verdana" w:cs="Arial"/>
          <w:color w:val="000000"/>
          <w:sz w:val="18"/>
          <w:szCs w:val="18"/>
        </w:rPr>
        <w:tab/>
      </w:r>
    </w:p>
    <w:p w:rsidR="00EE71F8" w:rsidRDefault="00EE71F8" w:rsidP="00EE71F8">
      <w:pPr>
        <w:ind w:right="-514"/>
        <w:rPr>
          <w:rFonts w:ascii="Verdana" w:hAnsi="Verdana" w:cs="Arial"/>
          <w:sz w:val="18"/>
          <w:szCs w:val="18"/>
        </w:rPr>
      </w:pPr>
    </w:p>
    <w:p w:rsidR="00EE71F8" w:rsidRDefault="00EE71F8" w:rsidP="00EE71F8">
      <w:pPr>
        <w:rPr>
          <w:color w:val="000000"/>
        </w:rPr>
      </w:pPr>
      <w:r w:rsidRPr="009B72E1">
        <w:rPr>
          <w:rFonts w:ascii="Verdana" w:hAnsi="Verdana" w:cs="Arial"/>
          <w:sz w:val="18"/>
          <w:szCs w:val="18"/>
        </w:rPr>
        <w:t xml:space="preserve">For further information on </w:t>
      </w:r>
      <w:proofErr w:type="spellStart"/>
      <w:r w:rsidRPr="009B72E1">
        <w:rPr>
          <w:rFonts w:ascii="Verdana" w:hAnsi="Verdana" w:cs="Arial"/>
          <w:sz w:val="18"/>
          <w:szCs w:val="18"/>
        </w:rPr>
        <w:t>Meech</w:t>
      </w:r>
      <w:proofErr w:type="spellEnd"/>
      <w:r w:rsidRPr="009B72E1">
        <w:rPr>
          <w:rFonts w:ascii="Verdana" w:hAnsi="Verdana" w:cs="Arial"/>
          <w:sz w:val="18"/>
          <w:szCs w:val="18"/>
        </w:rPr>
        <w:t xml:space="preserve"> International please visit: </w:t>
      </w:r>
      <w:hyperlink r:id="rId8" w:history="1">
        <w:r w:rsidRPr="009B72E1">
          <w:rPr>
            <w:rStyle w:val="Hyperlink"/>
            <w:rFonts w:ascii="Verdana" w:hAnsi="Verdana" w:cs="Arial"/>
            <w:sz w:val="18"/>
            <w:szCs w:val="18"/>
          </w:rPr>
          <w:t>www.meech.com</w:t>
        </w:r>
      </w:hyperlink>
    </w:p>
    <w:p w:rsidR="00EE71F8" w:rsidRDefault="00EE71F8" w:rsidP="00EE71F8"/>
    <w:p w:rsidR="00EE71F8" w:rsidRDefault="00EE71F8"/>
    <w:p w:rsidR="00775696" w:rsidRDefault="00775696"/>
    <w:p w:rsidR="00775696" w:rsidRDefault="00775696"/>
    <w:p w:rsidR="00775696" w:rsidRDefault="00775696"/>
    <w:p w:rsidR="00BF216A" w:rsidRDefault="00BF216A" w:rsidP="00BF2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pPr>
    </w:p>
    <w:p w:rsidR="00BF216A" w:rsidRDefault="00BF216A" w:rsidP="00BF2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pPr>
    </w:p>
    <w:p w:rsidR="00BF216A" w:rsidRDefault="00BF216A" w:rsidP="00BF2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pPr>
    </w:p>
    <w:p w:rsidR="00BF216A" w:rsidRDefault="00BF216A" w:rsidP="00BF21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pPr>
    </w:p>
    <w:sectPr w:rsidR="00BF216A" w:rsidSect="00DF611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0" w:right="965" w:bottom="1282" w:left="1138" w:header="965" w:footer="965" w:gutter="0"/>
      <w:paperSrc w:first="15" w:other="15"/>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3F" w:rsidRDefault="00A73D3F">
      <w:r>
        <w:separator/>
      </w:r>
    </w:p>
  </w:endnote>
  <w:endnote w:type="continuationSeparator" w:id="0">
    <w:p w:rsidR="00A73D3F" w:rsidRDefault="00A73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6" w:rsidRDefault="00775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6" w:rsidRDefault="007756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6" w:rsidRDefault="00DF611F">
    <w:pPr>
      <w:pStyle w:val="Footer"/>
    </w:pPr>
    <w:r w:rsidRPr="00DF611F">
      <w:rPr>
        <w:noProof/>
        <w:lang w:val="en-US"/>
      </w:rPr>
      <w:pict>
        <v:group id="_x0000_s2052" style="position:absolute;margin-left:-39.25pt;margin-top:.75pt;width:552.35pt;height:24.75pt;z-index:251657216" coordorigin="375,15880" coordsize="11047,495">
          <v:shapetype id="_x0000_t202" coordsize="21600,21600" o:spt="202" path="m,l,21600r21600,l21600,xe">
            <v:stroke joinstyle="miter"/>
            <v:path gradientshapeok="t" o:connecttype="rect"/>
          </v:shapetype>
          <v:shape id="_x0000_s2053" type="#_x0000_t202" style="position:absolute;left:375;top:15880;width:4213;height:495" stroked="f">
            <v:textbox style="mso-next-textbox:#_x0000_s2053">
              <w:txbxContent>
                <w:p w:rsidR="00775696" w:rsidRDefault="00775696">
                  <w:pPr>
                    <w:rPr>
                      <w:kern w:val="17"/>
                      <w:sz w:val="12"/>
                    </w:rPr>
                  </w:pPr>
                </w:p>
              </w:txbxContent>
            </v:textbox>
          </v:shape>
          <v:shape id="_x0000_s2054" type="#_x0000_t202" style="position:absolute;left:7364;top:15880;width:4058;height:495" stroked="f">
            <v:textbox style="mso-next-textbox:#_x0000_s2054">
              <w:txbxContent>
                <w:p w:rsidR="00775696" w:rsidRDefault="00775696">
                  <w:pPr>
                    <w:pStyle w:val="Footer"/>
                    <w:jc w:val="right"/>
                    <w:rPr>
                      <w:rFonts w:cs="Arial"/>
                      <w:b/>
                      <w:bCs/>
                      <w:color w:val="004895"/>
                      <w:kern w:val="17"/>
                      <w:sz w:val="14"/>
                    </w:rPr>
                  </w:pPr>
                  <w:r>
                    <w:rPr>
                      <w:rFonts w:cs="Arial"/>
                      <w:b/>
                      <w:bCs/>
                      <w:color w:val="004895"/>
                      <w:kern w:val="17"/>
                      <w:sz w:val="14"/>
                    </w:rPr>
                    <w:t xml:space="preserve"> </w:t>
                  </w:r>
                  <w:proofErr w:type="gramStart"/>
                  <w:r>
                    <w:rPr>
                      <w:rFonts w:cs="Arial"/>
                      <w:b/>
                      <w:bCs/>
                      <w:color w:val="004895"/>
                      <w:kern w:val="17"/>
                      <w:sz w:val="14"/>
                    </w:rPr>
                    <w:t>Offices  in</w:t>
                  </w:r>
                  <w:proofErr w:type="gramEnd"/>
                  <w:r>
                    <w:rPr>
                      <w:rFonts w:cs="Arial"/>
                      <w:b/>
                      <w:bCs/>
                      <w:color w:val="004895"/>
                      <w:kern w:val="17"/>
                      <w:sz w:val="14"/>
                    </w:rPr>
                    <w:t>:</w:t>
                  </w:r>
                </w:p>
                <w:p w:rsidR="00775696" w:rsidRDefault="00775696">
                  <w:pPr>
                    <w:jc w:val="right"/>
                    <w:rPr>
                      <w:kern w:val="17"/>
                      <w:sz w:val="12"/>
                    </w:rPr>
                  </w:pPr>
                  <w:r>
                    <w:rPr>
                      <w:rFonts w:cs="Arial"/>
                      <w:color w:val="004895"/>
                      <w:kern w:val="17"/>
                      <w:sz w:val="12"/>
                    </w:rPr>
                    <w:t>• UK • USA • Belgium • Hungary • China</w:t>
                  </w:r>
                </w:p>
              </w:txbxContent>
            </v:textbox>
          </v:shape>
          <w10:wrap type="topAndBottom"/>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3F" w:rsidRDefault="00A73D3F">
      <w:r>
        <w:separator/>
      </w:r>
    </w:p>
  </w:footnote>
  <w:footnote w:type="continuationSeparator" w:id="0">
    <w:p w:rsidR="00A73D3F" w:rsidRDefault="00A73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6" w:rsidRDefault="00775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6" w:rsidRDefault="007756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6" w:rsidRDefault="00DF611F">
    <w:pPr>
      <w:pStyle w:val="Header"/>
    </w:pPr>
    <w:r w:rsidRPr="00DF611F">
      <w:rPr>
        <w:noProof/>
        <w:lang w:val="en-US"/>
      </w:rPr>
      <w:pict>
        <v:group id="_x0000_s2058" style="position:absolute;margin-left:338.4pt;margin-top:-4.7pt;width:185.95pt;height:170.65pt;z-index:251658240" coordorigin="7906,871" coordsize="3719,3413">
          <v:shapetype id="_x0000_t202" coordsize="21600,21600" o:spt="202" path="m,l,21600r21600,l21600,xe">
            <v:stroke joinstyle="miter"/>
            <v:path gradientshapeok="t" o:connecttype="rect"/>
          </v:shapetype>
          <v:shape id="_x0000_s2059" type="#_x0000_t202" style="position:absolute;left:8741;top:2281;width:2884;height:2003" stroked="f">
            <v:textbox style="mso-next-textbox:#_x0000_s2059">
              <w:txbxContent>
                <w:p w:rsidR="00040F0C" w:rsidRDefault="00040F0C" w:rsidP="00040F0C">
                  <w:pPr>
                    <w:pStyle w:val="Heading1"/>
                  </w:pPr>
                  <w:r>
                    <w:t>Meech Static Eliminators USA Inc</w:t>
                  </w:r>
                </w:p>
                <w:p w:rsidR="00040F0C" w:rsidRDefault="00040F0C" w:rsidP="00040F0C">
                  <w:pPr>
                    <w:tabs>
                      <w:tab w:val="left" w:pos="540"/>
                    </w:tabs>
                    <w:autoSpaceDE w:val="0"/>
                    <w:autoSpaceDN w:val="0"/>
                    <w:adjustRightInd w:val="0"/>
                    <w:spacing w:line="160" w:lineRule="atLeast"/>
                    <w:ind w:left="540" w:hanging="540"/>
                    <w:jc w:val="right"/>
                    <w:rPr>
                      <w:color w:val="004895"/>
                      <w:sz w:val="14"/>
                      <w:szCs w:val="16"/>
                      <w:lang w:val="en-US"/>
                    </w:rPr>
                  </w:pPr>
                </w:p>
                <w:p w:rsidR="00040F0C" w:rsidRDefault="00040F0C" w:rsidP="00040F0C">
                  <w:pPr>
                    <w:tabs>
                      <w:tab w:val="left" w:pos="540"/>
                    </w:tabs>
                    <w:autoSpaceDE w:val="0"/>
                    <w:autoSpaceDN w:val="0"/>
                    <w:adjustRightInd w:val="0"/>
                    <w:spacing w:line="160" w:lineRule="atLeast"/>
                    <w:ind w:left="540" w:hanging="540"/>
                    <w:jc w:val="right"/>
                    <w:rPr>
                      <w:color w:val="004895"/>
                      <w:sz w:val="14"/>
                      <w:szCs w:val="14"/>
                      <w:lang w:val="en-US"/>
                    </w:rPr>
                  </w:pPr>
                  <w:smartTag w:uri="urn:schemas-microsoft-com:office:smarttags" w:element="Street">
                    <w:smartTag w:uri="urn:schemas-microsoft-com:office:smarttags" w:element="address">
                      <w:r>
                        <w:rPr>
                          <w:color w:val="004895"/>
                          <w:sz w:val="14"/>
                          <w:szCs w:val="14"/>
                          <w:lang w:val="en-US"/>
                        </w:rPr>
                        <w:t>2915 Newpark Dr</w:t>
                      </w:r>
                    </w:smartTag>
                  </w:smartTag>
                  <w:r>
                    <w:rPr>
                      <w:color w:val="004895"/>
                      <w:sz w:val="14"/>
                      <w:szCs w:val="14"/>
                      <w:lang w:val="en-US"/>
                    </w:rPr>
                    <w:t xml:space="preserve">. </w:t>
                  </w:r>
                </w:p>
                <w:p w:rsidR="00040F0C" w:rsidRDefault="00040F0C" w:rsidP="00040F0C">
                  <w:pPr>
                    <w:tabs>
                      <w:tab w:val="left" w:pos="540"/>
                    </w:tabs>
                    <w:autoSpaceDE w:val="0"/>
                    <w:autoSpaceDN w:val="0"/>
                    <w:adjustRightInd w:val="0"/>
                    <w:spacing w:line="160" w:lineRule="atLeast"/>
                    <w:ind w:left="540" w:hanging="540"/>
                    <w:jc w:val="right"/>
                    <w:rPr>
                      <w:color w:val="004895"/>
                      <w:sz w:val="14"/>
                      <w:szCs w:val="14"/>
                      <w:lang w:val="en-US"/>
                    </w:rPr>
                  </w:pPr>
                  <w:smartTag w:uri="urn:schemas-microsoft-com:office:smarttags" w:element="place">
                    <w:smartTag w:uri="urn:schemas-microsoft-com:office:smarttags" w:element="City">
                      <w:r>
                        <w:rPr>
                          <w:color w:val="004895"/>
                          <w:sz w:val="14"/>
                          <w:szCs w:val="14"/>
                          <w:lang w:val="en-US"/>
                        </w:rPr>
                        <w:t>Norton</w:t>
                      </w:r>
                    </w:smartTag>
                    <w:r>
                      <w:rPr>
                        <w:color w:val="004895"/>
                        <w:sz w:val="14"/>
                        <w:szCs w:val="14"/>
                        <w:lang w:val="en-US"/>
                      </w:rPr>
                      <w:t xml:space="preserve">, </w:t>
                    </w:r>
                    <w:smartTag w:uri="urn:schemas-microsoft-com:office:smarttags" w:element="State">
                      <w:r>
                        <w:rPr>
                          <w:color w:val="004895"/>
                          <w:sz w:val="14"/>
                          <w:szCs w:val="14"/>
                          <w:lang w:val="en-US"/>
                        </w:rPr>
                        <w:t>OH</w:t>
                      </w:r>
                    </w:smartTag>
                    <w:r>
                      <w:rPr>
                        <w:color w:val="004895"/>
                        <w:sz w:val="14"/>
                        <w:szCs w:val="14"/>
                        <w:lang w:val="en-US"/>
                      </w:rPr>
                      <w:t xml:space="preserve">  </w:t>
                    </w:r>
                    <w:smartTag w:uri="urn:schemas-microsoft-com:office:smarttags" w:element="PostalCode">
                      <w:r>
                        <w:rPr>
                          <w:color w:val="004895"/>
                          <w:sz w:val="14"/>
                          <w:szCs w:val="14"/>
                          <w:lang w:val="en-US"/>
                        </w:rPr>
                        <w:t>44203</w:t>
                      </w:r>
                    </w:smartTag>
                  </w:smartTag>
                  <w:r>
                    <w:rPr>
                      <w:color w:val="004895"/>
                      <w:sz w:val="14"/>
                      <w:szCs w:val="14"/>
                      <w:lang w:val="en-US"/>
                    </w:rPr>
                    <w:t xml:space="preserve"> </w:t>
                  </w:r>
                </w:p>
                <w:p w:rsidR="00040F0C" w:rsidRDefault="00040F0C" w:rsidP="00040F0C">
                  <w:pPr>
                    <w:tabs>
                      <w:tab w:val="left" w:pos="540"/>
                    </w:tabs>
                    <w:autoSpaceDE w:val="0"/>
                    <w:autoSpaceDN w:val="0"/>
                    <w:adjustRightInd w:val="0"/>
                    <w:spacing w:line="160" w:lineRule="atLeast"/>
                    <w:ind w:left="540" w:hanging="540"/>
                    <w:jc w:val="right"/>
                    <w:rPr>
                      <w:color w:val="004895"/>
                      <w:sz w:val="14"/>
                      <w:szCs w:val="14"/>
                      <w:lang w:val="en-US"/>
                    </w:rPr>
                  </w:pPr>
                  <w:smartTag w:uri="urn:schemas-microsoft-com:office:smarttags" w:element="country-region">
                    <w:smartTag w:uri="urn:schemas-microsoft-com:office:smarttags" w:element="place">
                      <w:r>
                        <w:rPr>
                          <w:color w:val="004895"/>
                          <w:sz w:val="14"/>
                          <w:szCs w:val="14"/>
                          <w:lang w:val="en-US"/>
                        </w:rPr>
                        <w:t>USA</w:t>
                      </w:r>
                    </w:smartTag>
                  </w:smartTag>
                </w:p>
                <w:p w:rsidR="00040F0C" w:rsidRDefault="00040F0C" w:rsidP="00040F0C">
                  <w:pPr>
                    <w:tabs>
                      <w:tab w:val="left" w:pos="540"/>
                    </w:tabs>
                    <w:autoSpaceDE w:val="0"/>
                    <w:autoSpaceDN w:val="0"/>
                    <w:adjustRightInd w:val="0"/>
                    <w:spacing w:line="160" w:lineRule="atLeast"/>
                    <w:ind w:left="540" w:hanging="540"/>
                    <w:jc w:val="right"/>
                    <w:rPr>
                      <w:color w:val="004895"/>
                      <w:sz w:val="14"/>
                      <w:szCs w:val="14"/>
                      <w:lang w:val="en-US"/>
                    </w:rPr>
                  </w:pPr>
                </w:p>
                <w:p w:rsidR="00040F0C" w:rsidRDefault="00040F0C" w:rsidP="00040F0C">
                  <w:pPr>
                    <w:tabs>
                      <w:tab w:val="left" w:pos="540"/>
                    </w:tabs>
                    <w:autoSpaceDE w:val="0"/>
                    <w:autoSpaceDN w:val="0"/>
                    <w:adjustRightInd w:val="0"/>
                    <w:spacing w:line="160" w:lineRule="atLeast"/>
                    <w:ind w:left="540" w:hanging="540"/>
                    <w:jc w:val="right"/>
                    <w:rPr>
                      <w:color w:val="004895"/>
                      <w:sz w:val="14"/>
                      <w:szCs w:val="14"/>
                      <w:lang w:val="en-US"/>
                    </w:rPr>
                  </w:pPr>
                  <w:r>
                    <w:rPr>
                      <w:color w:val="004895"/>
                      <w:sz w:val="14"/>
                      <w:szCs w:val="14"/>
                      <w:lang w:val="en-US"/>
                    </w:rPr>
                    <w:t xml:space="preserve">Tel: +1 330 564 2000    </w:t>
                  </w:r>
                </w:p>
                <w:p w:rsidR="00040F0C" w:rsidRDefault="00040F0C" w:rsidP="00040F0C">
                  <w:pPr>
                    <w:tabs>
                      <w:tab w:val="left" w:pos="540"/>
                    </w:tabs>
                    <w:autoSpaceDE w:val="0"/>
                    <w:autoSpaceDN w:val="0"/>
                    <w:adjustRightInd w:val="0"/>
                    <w:spacing w:line="160" w:lineRule="atLeast"/>
                    <w:ind w:left="540" w:hanging="540"/>
                    <w:jc w:val="right"/>
                    <w:rPr>
                      <w:color w:val="004895"/>
                      <w:sz w:val="14"/>
                      <w:szCs w:val="14"/>
                      <w:lang w:val="en-US"/>
                    </w:rPr>
                  </w:pPr>
                  <w:r>
                    <w:rPr>
                      <w:color w:val="004895"/>
                      <w:sz w:val="14"/>
                      <w:szCs w:val="14"/>
                      <w:lang w:val="en-US"/>
                    </w:rPr>
                    <w:t>Fax: +1 330 564 2005</w:t>
                  </w:r>
                </w:p>
                <w:p w:rsidR="00040F0C" w:rsidRDefault="00040F0C" w:rsidP="00040F0C">
                  <w:pPr>
                    <w:tabs>
                      <w:tab w:val="left" w:pos="540"/>
                    </w:tabs>
                    <w:autoSpaceDE w:val="0"/>
                    <w:autoSpaceDN w:val="0"/>
                    <w:adjustRightInd w:val="0"/>
                    <w:spacing w:line="160" w:lineRule="atLeast"/>
                    <w:ind w:left="540" w:hanging="540"/>
                    <w:jc w:val="right"/>
                    <w:rPr>
                      <w:color w:val="004895"/>
                      <w:sz w:val="14"/>
                      <w:szCs w:val="14"/>
                      <w:lang w:val="en-US"/>
                    </w:rPr>
                  </w:pPr>
                </w:p>
                <w:p w:rsidR="00040F0C" w:rsidRDefault="00040F0C" w:rsidP="00040F0C">
                  <w:pPr>
                    <w:tabs>
                      <w:tab w:val="left" w:pos="540"/>
                    </w:tabs>
                    <w:autoSpaceDE w:val="0"/>
                    <w:autoSpaceDN w:val="0"/>
                    <w:adjustRightInd w:val="0"/>
                    <w:spacing w:line="160" w:lineRule="atLeast"/>
                    <w:ind w:left="540" w:hanging="540"/>
                    <w:jc w:val="right"/>
                    <w:rPr>
                      <w:color w:val="004895"/>
                      <w:sz w:val="14"/>
                      <w:szCs w:val="14"/>
                      <w:lang w:val="en-US"/>
                    </w:rPr>
                  </w:pPr>
                  <w:proofErr w:type="gramStart"/>
                  <w:r>
                    <w:rPr>
                      <w:color w:val="004895"/>
                      <w:sz w:val="14"/>
                      <w:szCs w:val="14"/>
                      <w:lang w:val="en-US"/>
                    </w:rPr>
                    <w:t>email</w:t>
                  </w:r>
                  <w:proofErr w:type="gramEnd"/>
                  <w:r>
                    <w:rPr>
                      <w:color w:val="004895"/>
                      <w:sz w:val="14"/>
                      <w:szCs w:val="14"/>
                      <w:lang w:val="en-US"/>
                    </w:rPr>
                    <w:t xml:space="preserve">: </w:t>
                  </w:r>
                  <w:hyperlink r:id="rId1" w:history="1">
                    <w:r w:rsidRPr="00073C3C">
                      <w:rPr>
                        <w:rStyle w:val="Hyperlink"/>
                        <w:sz w:val="14"/>
                        <w:szCs w:val="14"/>
                      </w:rPr>
                      <w:t>info@meech.com</w:t>
                    </w:r>
                  </w:hyperlink>
                </w:p>
                <w:p w:rsidR="00040F0C" w:rsidRDefault="00040F0C" w:rsidP="00040F0C">
                  <w:pPr>
                    <w:tabs>
                      <w:tab w:val="left" w:pos="540"/>
                    </w:tabs>
                    <w:autoSpaceDE w:val="0"/>
                    <w:autoSpaceDN w:val="0"/>
                    <w:adjustRightInd w:val="0"/>
                    <w:spacing w:line="160" w:lineRule="atLeast"/>
                    <w:ind w:left="540" w:hanging="540"/>
                    <w:jc w:val="right"/>
                    <w:rPr>
                      <w:color w:val="004895"/>
                    </w:rPr>
                  </w:pPr>
                  <w:r>
                    <w:rPr>
                      <w:color w:val="004895"/>
                      <w:sz w:val="14"/>
                      <w:szCs w:val="14"/>
                      <w:lang w:val="en-US"/>
                    </w:rPr>
                    <w:t>Web: 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7906;top:871;width:3553;height:1185">
            <v:imagedata r:id="rId2" o:title=""/>
          </v:shape>
        </v:group>
        <o:OLEObject Type="Embed" ProgID="Word.Picture.8" ShapeID="_x0000_s2060" DrawAspect="Content" ObjectID="_1402900469" r:id="rId3"/>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7"/>
  <w:drawingGridVerticalSpacing w:val="127"/>
  <w:displayVerticalDrawingGridEvery w:val="2"/>
  <w:noPunctuationKerning/>
  <w:characterSpacingControl w:val="doNotCompress"/>
  <w:hdrShapeDefaults>
    <o:shapedefaults v:ext="edit" spidmax="5122">
      <o:colormenu v:ext="edit" strokecolor="none"/>
    </o:shapedefaults>
    <o:shapelayout v:ext="edit">
      <o:idmap v:ext="edit" data="2"/>
    </o:shapelayout>
  </w:hdrShapeDefaults>
  <w:footnotePr>
    <w:footnote w:id="-1"/>
    <w:footnote w:id="0"/>
  </w:footnotePr>
  <w:endnotePr>
    <w:endnote w:id="-1"/>
    <w:endnote w:id="0"/>
  </w:endnotePr>
  <w:compat/>
  <w:rsids>
    <w:rsidRoot w:val="00040F0C"/>
    <w:rsid w:val="00040F0C"/>
    <w:rsid w:val="00084284"/>
    <w:rsid w:val="00140913"/>
    <w:rsid w:val="002D45DA"/>
    <w:rsid w:val="004D40B9"/>
    <w:rsid w:val="004F185D"/>
    <w:rsid w:val="00583A3F"/>
    <w:rsid w:val="007037EE"/>
    <w:rsid w:val="00775696"/>
    <w:rsid w:val="00993632"/>
    <w:rsid w:val="009F56F1"/>
    <w:rsid w:val="00A73D3F"/>
    <w:rsid w:val="00BF216A"/>
    <w:rsid w:val="00DF611F"/>
    <w:rsid w:val="00EE71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1F"/>
    <w:rPr>
      <w:rFonts w:ascii="Arial" w:hAnsi="Arial"/>
      <w:szCs w:val="24"/>
      <w:lang w:eastAsia="en-US"/>
    </w:rPr>
  </w:style>
  <w:style w:type="paragraph" w:styleId="Heading1">
    <w:name w:val="heading 1"/>
    <w:basedOn w:val="Normal"/>
    <w:next w:val="Normal"/>
    <w:link w:val="Heading1Char"/>
    <w:qFormat/>
    <w:rsid w:val="00DF611F"/>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paragraph" w:styleId="Heading2">
    <w:name w:val="heading 2"/>
    <w:basedOn w:val="Normal"/>
    <w:next w:val="Normal"/>
    <w:qFormat/>
    <w:rsid w:val="00DF611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611F"/>
    <w:rPr>
      <w:color w:val="0000FF"/>
      <w:u w:val="single"/>
    </w:rPr>
  </w:style>
  <w:style w:type="paragraph" w:styleId="Header">
    <w:name w:val="header"/>
    <w:basedOn w:val="Normal"/>
    <w:semiHidden/>
    <w:rsid w:val="00DF611F"/>
    <w:pPr>
      <w:tabs>
        <w:tab w:val="center" w:pos="4153"/>
        <w:tab w:val="right" w:pos="8306"/>
      </w:tabs>
    </w:pPr>
  </w:style>
  <w:style w:type="paragraph" w:styleId="Footer">
    <w:name w:val="footer"/>
    <w:basedOn w:val="Normal"/>
    <w:semiHidden/>
    <w:rsid w:val="00DF611F"/>
    <w:pPr>
      <w:tabs>
        <w:tab w:val="center" w:pos="4153"/>
        <w:tab w:val="right" w:pos="8306"/>
      </w:tabs>
    </w:pPr>
  </w:style>
  <w:style w:type="character" w:customStyle="1" w:styleId="cm1">
    <w:name w:val="cm1"/>
    <w:basedOn w:val="DefaultParagraphFont"/>
    <w:rsid w:val="00DF611F"/>
    <w:rPr>
      <w:rFonts w:ascii="Arial" w:hAnsi="Arial" w:cs="Arial" w:hint="default"/>
      <w:b w:val="0"/>
      <w:bCs w:val="0"/>
      <w:color w:val="003366"/>
      <w:sz w:val="18"/>
      <w:szCs w:val="18"/>
    </w:rPr>
  </w:style>
  <w:style w:type="character" w:customStyle="1" w:styleId="Heading1Char">
    <w:name w:val="Heading 1 Char"/>
    <w:basedOn w:val="DefaultParagraphFont"/>
    <w:link w:val="Heading1"/>
    <w:rsid w:val="00040F0C"/>
    <w:rPr>
      <w:rFonts w:ascii="Arial" w:hAnsi="Arial" w:cs="Arial"/>
      <w:b/>
      <w:bCs/>
      <w:color w:val="004895"/>
      <w:sz w:val="16"/>
      <w:szCs w:val="16"/>
    </w:rPr>
  </w:style>
  <w:style w:type="paragraph" w:styleId="BalloonText">
    <w:name w:val="Balloon Text"/>
    <w:basedOn w:val="Normal"/>
    <w:link w:val="BalloonTextChar"/>
    <w:uiPriority w:val="99"/>
    <w:semiHidden/>
    <w:unhideWhenUsed/>
    <w:rsid w:val="00BF216A"/>
    <w:rPr>
      <w:rFonts w:ascii="Tahoma" w:hAnsi="Tahoma" w:cs="Tahoma"/>
      <w:sz w:val="16"/>
      <w:szCs w:val="16"/>
    </w:rPr>
  </w:style>
  <w:style w:type="character" w:customStyle="1" w:styleId="BalloonTextChar">
    <w:name w:val="Balloon Text Char"/>
    <w:basedOn w:val="DefaultParagraphFont"/>
    <w:link w:val="BalloonText"/>
    <w:uiPriority w:val="99"/>
    <w:semiHidden/>
    <w:rsid w:val="00BF216A"/>
    <w:rPr>
      <w:rFonts w:ascii="Tahoma" w:hAnsi="Tahoma" w:cs="Tahoma"/>
      <w:sz w:val="16"/>
      <w:szCs w:val="16"/>
      <w:lang w:val="en-GB"/>
    </w:rPr>
  </w:style>
  <w:style w:type="character" w:customStyle="1" w:styleId="apple-style-span">
    <w:name w:val="apple-style-span"/>
    <w:basedOn w:val="DefaultParagraphFont"/>
    <w:rsid w:val="00EE71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ech.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meech.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muggeridge@adcomms.co.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info@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Meec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Meech Letterhead</Template>
  <TotalTime>1</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Product Inspection Report</vt:lpstr>
    </vt:vector>
  </TitlesOfParts>
  <Company>Meech</Company>
  <LinksUpToDate>false</LinksUpToDate>
  <CharactersWithSpaces>8552</CharactersWithSpaces>
  <SharedDoc>false</SharedDoc>
  <HLinks>
    <vt:vector size="6" baseType="variant">
      <vt:variant>
        <vt:i4>6946888</vt:i4>
      </vt:variant>
      <vt:variant>
        <vt:i4>3</vt:i4>
      </vt:variant>
      <vt:variant>
        <vt:i4>0</vt:i4>
      </vt:variant>
      <vt:variant>
        <vt:i4>5</vt:i4>
      </vt:variant>
      <vt:variant>
        <vt:lpwstr>mailto:info@meech.com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Inspection Report</dc:title>
  <dc:creator>simon</dc:creator>
  <cp:lastModifiedBy>Michael Grass</cp:lastModifiedBy>
  <cp:revision>3</cp:revision>
  <cp:lastPrinted>2007-04-10T10:55:00Z</cp:lastPrinted>
  <dcterms:created xsi:type="dcterms:W3CDTF">2012-07-04T08:40:00Z</dcterms:created>
  <dcterms:modified xsi:type="dcterms:W3CDTF">2012-07-04T08:48:00Z</dcterms:modified>
</cp:coreProperties>
</file>