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356669" w14:textId="77777777" w:rsidR="00D92E31" w:rsidRDefault="00D92E31" w:rsidP="00ED6BF8">
      <w:pPr>
        <w:spacing w:line="360" w:lineRule="auto"/>
        <w:rPr>
          <w:rFonts w:ascii="Gill Sans MT" w:hAnsi="Gill Sans MT"/>
          <w:b/>
          <w:sz w:val="22"/>
          <w:szCs w:val="22"/>
        </w:rPr>
      </w:pPr>
    </w:p>
    <w:p w14:paraId="029EF058" w14:textId="0D727768" w:rsidR="00080FCF" w:rsidRPr="006970A6" w:rsidRDefault="00080FCF" w:rsidP="00ED6BF8">
      <w:pPr>
        <w:spacing w:line="360" w:lineRule="auto"/>
        <w:rPr>
          <w:rFonts w:ascii="Gill Sans MT" w:hAnsi="Gill Sans MT"/>
          <w:b/>
          <w:sz w:val="22"/>
          <w:szCs w:val="22"/>
        </w:rPr>
      </w:pPr>
      <w:r w:rsidRPr="006970A6">
        <w:rPr>
          <w:rFonts w:ascii="Gill Sans MT" w:eastAsia="Gill Sans MT" w:hAnsi="Gill Sans MT" w:cs="Gill Sans MT"/>
          <w:b/>
          <w:sz w:val="22"/>
          <w:szCs w:val="22"/>
          <w:lang w:bidi="fr-FR"/>
        </w:rPr>
        <w:t>COMMUNIQUÉ DE PRESSE</w:t>
      </w:r>
    </w:p>
    <w:p w14:paraId="267716AB" w14:textId="3027A7B3" w:rsidR="00E10202" w:rsidRDefault="003C632A" w:rsidP="00B62F78">
      <w:pPr>
        <w:spacing w:line="360" w:lineRule="auto"/>
        <w:rPr>
          <w:rFonts w:ascii="Gill Sans MT" w:hAnsi="Gill Sans MT"/>
          <w:sz w:val="22"/>
          <w:szCs w:val="22"/>
        </w:rPr>
      </w:pPr>
      <w:r>
        <w:rPr>
          <w:rFonts w:ascii="Gill Sans MT" w:eastAsia="Gill Sans MT" w:hAnsi="Gill Sans MT" w:cs="Gill Sans MT"/>
          <w:sz w:val="22"/>
          <w:szCs w:val="22"/>
          <w:lang w:bidi="fr-FR"/>
        </w:rPr>
        <w:t>18 avril 2019</w:t>
      </w:r>
    </w:p>
    <w:p w14:paraId="0339A0D0" w14:textId="77777777" w:rsidR="007B2F7B" w:rsidRPr="009B4981" w:rsidRDefault="007B2F7B" w:rsidP="00182FE8">
      <w:pPr>
        <w:spacing w:line="360" w:lineRule="auto"/>
        <w:jc w:val="center"/>
        <w:rPr>
          <w:rFonts w:ascii="Gill Sans MT" w:hAnsi="Gill Sans MT"/>
          <w:b/>
          <w:sz w:val="22"/>
        </w:rPr>
      </w:pPr>
    </w:p>
    <w:p w14:paraId="129C63B6" w14:textId="07F45C93" w:rsidR="008E3C51" w:rsidRDefault="00B224DD" w:rsidP="009D0EC3">
      <w:pPr>
        <w:spacing w:line="360" w:lineRule="auto"/>
        <w:jc w:val="center"/>
        <w:rPr>
          <w:rFonts w:ascii="Gill Sans MT" w:hAnsi="Gill Sans MT"/>
          <w:b/>
        </w:rPr>
      </w:pPr>
      <w:r>
        <w:rPr>
          <w:rFonts w:ascii="Gill Sans MT" w:eastAsia="Gill Sans MT" w:hAnsi="Gill Sans MT" w:cs="Gill Sans MT"/>
          <w:b/>
          <w:lang w:bidi="fr-FR"/>
        </w:rPr>
        <w:t xml:space="preserve">LINTEC LANCE DES FILMS POUR ÉTIQUETTES </w:t>
      </w:r>
      <w:r w:rsidR="00BD372B">
        <w:rPr>
          <w:rFonts w:ascii="Gill Sans MT" w:eastAsia="Gill Sans MT" w:hAnsi="Gill Sans MT" w:cs="Gill Sans MT"/>
          <w:b/>
          <w:lang w:bidi="fr-FR"/>
        </w:rPr>
        <w:t>FACILES À APPLIQUER, SANS BULLE</w:t>
      </w:r>
      <w:r>
        <w:rPr>
          <w:rFonts w:ascii="Gill Sans MT" w:eastAsia="Gill Sans MT" w:hAnsi="Gill Sans MT" w:cs="Gill Sans MT"/>
          <w:b/>
          <w:lang w:bidi="fr-FR"/>
        </w:rPr>
        <w:t xml:space="preserve"> </w:t>
      </w:r>
    </w:p>
    <w:p w14:paraId="15554BB4" w14:textId="77777777" w:rsidR="00A642C5" w:rsidRPr="009B4981" w:rsidRDefault="00A642C5" w:rsidP="002F63DB">
      <w:pPr>
        <w:shd w:val="clear" w:color="auto" w:fill="FFFFFF" w:themeFill="background1"/>
        <w:spacing w:line="360" w:lineRule="auto"/>
        <w:jc w:val="center"/>
        <w:rPr>
          <w:rFonts w:ascii="Gill Sans MT" w:hAnsi="Gill Sans MT"/>
          <w:b/>
          <w:sz w:val="22"/>
        </w:rPr>
      </w:pPr>
    </w:p>
    <w:p w14:paraId="7B7D0EEB" w14:textId="674D8421" w:rsidR="00323802" w:rsidRDefault="004376CB" w:rsidP="00555ED1">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LINTEC EUROPE lance une nouvelle gamme de films pour étiquettes faciles à appliquer, caractérisée par une « structure à micro-canyon » qui</w:t>
      </w:r>
      <w:r w:rsidR="00BD372B">
        <w:rPr>
          <w:rFonts w:ascii="Gill Sans MT" w:eastAsia="Gill Sans MT" w:hAnsi="Gill Sans MT" w:cs="Gill Sans MT"/>
          <w:sz w:val="22"/>
          <w:szCs w:val="22"/>
          <w:lang w:bidi="fr-FR"/>
        </w:rPr>
        <w:t xml:space="preserve"> prévient la formation de bulle</w:t>
      </w:r>
      <w:r>
        <w:rPr>
          <w:rFonts w:ascii="Gill Sans MT" w:eastAsia="Gill Sans MT" w:hAnsi="Gill Sans MT" w:cs="Gill Sans MT"/>
          <w:sz w:val="22"/>
          <w:szCs w:val="22"/>
          <w:lang w:bidi="fr-FR"/>
        </w:rPr>
        <w:t xml:space="preserve"> d’air en dessous de l’étiquette lors de la pose. </w:t>
      </w:r>
    </w:p>
    <w:p w14:paraId="6022BD75" w14:textId="77777777" w:rsidR="00323802" w:rsidRDefault="00323802" w:rsidP="00555ED1">
      <w:pPr>
        <w:spacing w:line="360" w:lineRule="auto"/>
        <w:jc w:val="both"/>
        <w:rPr>
          <w:rFonts w:ascii="Gill Sans MT" w:hAnsi="Gill Sans MT"/>
          <w:iCs/>
          <w:sz w:val="22"/>
          <w:szCs w:val="22"/>
        </w:rPr>
      </w:pPr>
    </w:p>
    <w:p w14:paraId="6EC983BE" w14:textId="03A1C1D4" w:rsidR="007464BD" w:rsidRDefault="00BB1705" w:rsidP="00555ED1">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Ces films conviennent particulièrement aux étiquettes informatives appliquées sur les appareils électroménagers ou électroniques, mais aussi aux étiquettes grand format du marché graphique nécessitant une évacuation de l’air performante. Certifiés UL, les films pour étiquettes résistent également à la formation de cloques causées par les dégagements gazeux émis par certaines surfaces plastiques.</w:t>
      </w:r>
    </w:p>
    <w:p w14:paraId="3393A282" w14:textId="77777777" w:rsidR="00346DFE" w:rsidRDefault="00346DFE" w:rsidP="00902A36">
      <w:pPr>
        <w:spacing w:line="360" w:lineRule="auto"/>
        <w:jc w:val="both"/>
        <w:rPr>
          <w:rFonts w:ascii="Gill Sans MT" w:hAnsi="Gill Sans MT"/>
          <w:iCs/>
          <w:sz w:val="22"/>
          <w:szCs w:val="22"/>
        </w:rPr>
      </w:pPr>
    </w:p>
    <w:p w14:paraId="7D4F0F54" w14:textId="23D2CF31" w:rsidR="00032D61" w:rsidRDefault="00155239" w:rsidP="00032D61">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 Ce produit présente deux avantages majeurs : il est facile à appliquer et résiste aux dégagements gazeux », explique Soichiro Fujinaga, directeur technique chez LINTEC EUROPE. « Il repose sur un complexe adhésif innovant qui libère l’air, couplé à une surface adhésive texturée spécifiquement conçue incorporant de minuscules canaux d’air, d’où le nom “micro-canyon”. Lorsque l’étiquette est appliquée sur la surface, l’air s’échappe via ces canaux, ce qui évite la formation de bulle et assure une adhérence impeccable. »</w:t>
      </w:r>
    </w:p>
    <w:p w14:paraId="29A3032B" w14:textId="77777777" w:rsidR="00A5742F" w:rsidRDefault="00A5742F" w:rsidP="00902A36">
      <w:pPr>
        <w:spacing w:line="360" w:lineRule="auto"/>
        <w:jc w:val="both"/>
        <w:rPr>
          <w:rFonts w:ascii="Gill Sans MT" w:hAnsi="Gill Sans MT"/>
          <w:iCs/>
          <w:sz w:val="22"/>
          <w:szCs w:val="22"/>
        </w:rPr>
      </w:pPr>
    </w:p>
    <w:p w14:paraId="5E699CC9" w14:textId="62BD8949" w:rsidR="002C27F5" w:rsidRDefault="00276BAD" w:rsidP="00902A36">
      <w:pPr>
        <w:spacing w:line="360" w:lineRule="auto"/>
        <w:jc w:val="both"/>
        <w:rPr>
          <w:rFonts w:ascii="Gill Sans MT" w:hAnsi="Gill Sans MT"/>
          <w:iCs/>
          <w:sz w:val="22"/>
          <w:szCs w:val="22"/>
        </w:rPr>
      </w:pPr>
      <w:r>
        <w:rPr>
          <w:rFonts w:ascii="Gill Sans MT" w:eastAsia="Gill Sans MT" w:hAnsi="Gill Sans MT" w:cs="Gill Sans MT"/>
          <w:sz w:val="22"/>
          <w:szCs w:val="22"/>
          <w:lang w:bidi="fr-FR"/>
        </w:rPr>
        <w:t>Soichiro Fujinaga poursuit en expliquant l’efficacité particulière du film face au problème de formation de cloques</w:t>
      </w:r>
      <w:r w:rsidR="00C65526">
        <w:rPr>
          <w:rFonts w:ascii="Gill Sans MT" w:eastAsia="Gill Sans MT" w:hAnsi="Gill Sans MT" w:cs="Gill Sans MT"/>
          <w:sz w:val="22"/>
          <w:szCs w:val="22"/>
          <w:lang w:bidi="fr-FR"/>
        </w:rPr>
        <w:t xml:space="preserve"> r</w:t>
      </w:r>
      <w:r w:rsidR="00C65526" w:rsidRPr="00C65526">
        <w:rPr>
          <w:rFonts w:ascii="Gill Sans MT" w:eastAsia="Gill Sans MT" w:hAnsi="Gill Sans MT" w:cs="Gill Sans MT"/>
          <w:sz w:val="22"/>
          <w:szCs w:val="22"/>
          <w:lang w:bidi="fr-FR"/>
        </w:rPr>
        <w:t>ésultant des dégagements gazeux</w:t>
      </w:r>
      <w:r>
        <w:rPr>
          <w:rFonts w:ascii="Gill Sans MT" w:eastAsia="Gill Sans MT" w:hAnsi="Gill Sans MT" w:cs="Gill Sans MT"/>
          <w:sz w:val="22"/>
          <w:szCs w:val="22"/>
          <w:lang w:bidi="fr-FR"/>
        </w:rPr>
        <w:t>. Il confie : « Les cloques ont été pendant longtemps une source d’insatisfaction car elles sont difficiles à éliminer et compromettent la présentation visuelle d’une étiquette. La cause de ce phénomène réside dans certains plastiques, comme les polycarbonates, qui émettent des gaz au fil du temps, sous l’influence de l’élévation de températures, conduisant à la formation de cloques sous l’étiquette. Notre produit remédie à ce problème et élimine le risque de décollement de l’étiquette. »</w:t>
      </w:r>
    </w:p>
    <w:p w14:paraId="7CDA1666" w14:textId="77777777" w:rsidR="002C27F5" w:rsidRDefault="002C27F5" w:rsidP="002C27F5">
      <w:pPr>
        <w:spacing w:line="360" w:lineRule="auto"/>
        <w:jc w:val="both"/>
        <w:rPr>
          <w:rFonts w:ascii="Gill Sans MT" w:hAnsi="Gill Sans MT"/>
          <w:iCs/>
          <w:sz w:val="22"/>
          <w:szCs w:val="22"/>
        </w:rPr>
      </w:pPr>
    </w:p>
    <w:p w14:paraId="25360940" w14:textId="69633F2C" w:rsidR="002F09D5" w:rsidRDefault="00B94FC1" w:rsidP="0004037D">
      <w:pPr>
        <w:spacing w:line="360" w:lineRule="auto"/>
        <w:jc w:val="both"/>
        <w:rPr>
          <w:rFonts w:ascii="Gill Sans MT" w:hAnsi="Gill Sans MT"/>
          <w:iCs/>
          <w:sz w:val="22"/>
          <w:szCs w:val="22"/>
        </w:rPr>
      </w:pPr>
      <w:r>
        <w:rPr>
          <w:rFonts w:ascii="Gill Sans MT" w:eastAsia="Gill Sans MT" w:hAnsi="Gill Sans MT" w:cs="Gill Sans MT"/>
          <w:sz w:val="22"/>
          <w:szCs w:val="22"/>
          <w:lang w:bidi="fr-FR"/>
        </w:rPr>
        <w:lastRenderedPageBreak/>
        <w:t>Certifiée UL969, la gamme de films pour étiquettes sans bulle est conforme aux n</w:t>
      </w:r>
      <w:bookmarkStart w:id="0" w:name="_GoBack"/>
      <w:bookmarkEnd w:id="0"/>
      <w:r>
        <w:rPr>
          <w:rFonts w:ascii="Gill Sans MT" w:eastAsia="Gill Sans MT" w:hAnsi="Gill Sans MT" w:cs="Gill Sans MT"/>
          <w:sz w:val="22"/>
          <w:szCs w:val="22"/>
          <w:lang w:bidi="fr-FR"/>
        </w:rPr>
        <w:t>ormes de sécurité émises par Underwriters Laboratories Inc., l’autorité la plus compétente en matière de sécurité aux États-Unis. « Il est relativement fréquent d’avoir des produits conformes aux normes UL. De nombreux appareils ménagers sont d’ailleurs approuvés UL », conclut Soichiro Fujinaga. « La certification est une responsabilité que nous prenons très au sérieux chez Lintec. Avec une étiquette certifiée UL969, nos clients ont l’assurance d’investir dans un produit fiable. »</w:t>
      </w:r>
    </w:p>
    <w:p w14:paraId="61F5D71F" w14:textId="77777777" w:rsidR="004376CB" w:rsidRDefault="004376CB" w:rsidP="00FE68CA">
      <w:pPr>
        <w:spacing w:line="360" w:lineRule="auto"/>
        <w:rPr>
          <w:rFonts w:ascii="Gill Sans MT" w:hAnsi="Gill Sans MT"/>
          <w:iCs/>
          <w:sz w:val="22"/>
          <w:szCs w:val="22"/>
        </w:rPr>
      </w:pPr>
    </w:p>
    <w:p w14:paraId="72621B71" w14:textId="50873280" w:rsidR="000B046D" w:rsidRPr="005C0F87" w:rsidRDefault="00182FE8" w:rsidP="00811B0C">
      <w:pPr>
        <w:spacing w:line="360" w:lineRule="auto"/>
        <w:jc w:val="center"/>
        <w:rPr>
          <w:rFonts w:ascii="Gill Sans MT" w:eastAsia="Gill Sans MT" w:hAnsi="Gill Sans MT" w:cs="Gill Sans MT"/>
          <w:b/>
          <w:sz w:val="22"/>
          <w:szCs w:val="22"/>
          <w:lang w:val="en-US" w:bidi="fr-FR"/>
        </w:rPr>
      </w:pPr>
      <w:r w:rsidRPr="005C0F87">
        <w:rPr>
          <w:rFonts w:ascii="Gill Sans MT" w:eastAsia="Gill Sans MT" w:hAnsi="Gill Sans MT" w:cs="Gill Sans MT"/>
          <w:b/>
          <w:sz w:val="22"/>
          <w:szCs w:val="22"/>
          <w:lang w:val="en-US" w:bidi="fr-FR"/>
        </w:rPr>
        <w:t xml:space="preserve">- FIN </w:t>
      </w:r>
      <w:r w:rsidR="005C0F87" w:rsidRPr="005C0F87">
        <w:rPr>
          <w:rFonts w:ascii="Gill Sans MT" w:eastAsia="Gill Sans MT" w:hAnsi="Gill Sans MT" w:cs="Gill Sans MT"/>
          <w:b/>
          <w:sz w:val="22"/>
          <w:szCs w:val="22"/>
          <w:lang w:val="en-US" w:bidi="fr-FR"/>
        </w:rPr>
        <w:t>–</w:t>
      </w:r>
    </w:p>
    <w:p w14:paraId="6DA93AA7" w14:textId="77777777" w:rsidR="005C0F87" w:rsidRPr="00E76549" w:rsidRDefault="005C0F87" w:rsidP="00E76549">
      <w:pPr>
        <w:rPr>
          <w:rFonts w:asciiTheme="minorHAnsi" w:eastAsiaTheme="minorHAnsi" w:hAnsiTheme="minorHAnsi" w:cstheme="minorHAnsi"/>
          <w:b/>
          <w:sz w:val="20"/>
          <w:szCs w:val="22"/>
          <w:lang w:val="en-US"/>
        </w:rPr>
      </w:pPr>
    </w:p>
    <w:p w14:paraId="16693B95" w14:textId="77777777" w:rsidR="00E76549" w:rsidRDefault="00E76549" w:rsidP="00E76549">
      <w:pPr>
        <w:jc w:val="both"/>
        <w:rPr>
          <w:rFonts w:asciiTheme="minorHAnsi" w:hAnsiTheme="minorHAnsi" w:cstheme="minorHAnsi"/>
          <w:b/>
          <w:sz w:val="20"/>
        </w:rPr>
      </w:pPr>
      <w:r w:rsidRPr="00E76549">
        <w:rPr>
          <w:rFonts w:asciiTheme="minorHAnsi" w:hAnsiTheme="minorHAnsi" w:cstheme="minorHAnsi"/>
          <w:b/>
          <w:sz w:val="20"/>
        </w:rPr>
        <w:t xml:space="preserve">À propos de </w:t>
      </w:r>
      <w:proofErr w:type="spellStart"/>
      <w:r w:rsidRPr="00E76549">
        <w:rPr>
          <w:rFonts w:asciiTheme="minorHAnsi" w:hAnsiTheme="minorHAnsi" w:cstheme="minorHAnsi"/>
          <w:b/>
          <w:sz w:val="20"/>
        </w:rPr>
        <w:t>Lintec</w:t>
      </w:r>
      <w:proofErr w:type="spellEnd"/>
      <w:r w:rsidRPr="00E76549">
        <w:rPr>
          <w:rFonts w:asciiTheme="minorHAnsi" w:hAnsiTheme="minorHAnsi" w:cstheme="minorHAnsi"/>
          <w:b/>
          <w:sz w:val="20"/>
        </w:rPr>
        <w:t xml:space="preserve"> Europe </w:t>
      </w:r>
    </w:p>
    <w:p w14:paraId="7DD04B2F" w14:textId="77777777" w:rsidR="00E76549" w:rsidRPr="00E76549" w:rsidRDefault="00E76549" w:rsidP="00E76549">
      <w:pPr>
        <w:jc w:val="both"/>
        <w:rPr>
          <w:rFonts w:asciiTheme="minorHAnsi" w:hAnsiTheme="minorHAnsi" w:cstheme="minorHAnsi"/>
          <w:b/>
          <w:sz w:val="20"/>
        </w:rPr>
      </w:pPr>
    </w:p>
    <w:p w14:paraId="5E1F8464" w14:textId="77777777" w:rsidR="00E76549" w:rsidRDefault="00E76549" w:rsidP="00E76549">
      <w:pPr>
        <w:jc w:val="both"/>
        <w:rPr>
          <w:rFonts w:asciiTheme="minorHAnsi" w:hAnsiTheme="minorHAnsi" w:cstheme="minorHAnsi"/>
          <w:sz w:val="20"/>
        </w:rPr>
      </w:pPr>
      <w:r w:rsidRPr="00E76549">
        <w:rPr>
          <w:rFonts w:asciiTheme="minorHAnsi" w:hAnsiTheme="minorHAnsi" w:cstheme="minorHAnsi"/>
          <w:sz w:val="20"/>
        </w:rPr>
        <w:t>LINTEC EUROPE (UK) LTD est un fournisseur européen de matériaux et de films adhésifs spéciaux pour les applications d’étiquetage, de graphisme, d’impression et de communication visuelle.</w:t>
      </w:r>
    </w:p>
    <w:p w14:paraId="3D9E79D2" w14:textId="77777777" w:rsidR="00E76549" w:rsidRPr="00E76549" w:rsidRDefault="00E76549" w:rsidP="00E76549">
      <w:pPr>
        <w:jc w:val="both"/>
        <w:rPr>
          <w:rFonts w:asciiTheme="minorHAnsi" w:hAnsiTheme="minorHAnsi" w:cstheme="minorHAnsi"/>
          <w:sz w:val="20"/>
        </w:rPr>
      </w:pPr>
    </w:p>
    <w:p w14:paraId="7A26D22E" w14:textId="77777777" w:rsidR="00E76549" w:rsidRDefault="00E76549" w:rsidP="00E76549">
      <w:pPr>
        <w:jc w:val="both"/>
        <w:rPr>
          <w:rFonts w:asciiTheme="minorHAnsi" w:hAnsiTheme="minorHAnsi" w:cstheme="minorHAnsi"/>
          <w:sz w:val="20"/>
        </w:rPr>
      </w:pPr>
      <w:r w:rsidRPr="00E76549">
        <w:rPr>
          <w:rFonts w:asciiTheme="minorHAnsi" w:hAnsiTheme="minorHAnsi" w:cstheme="minorHAnsi"/>
          <w:sz w:val="20"/>
        </w:rPr>
        <w:t>Son portefeuille étendu comprend un large éventail de films à étiquettes hautes performances, de films pour vitres, de supports grand format et graphiques, ainsi qu’un éventail de produits spéciaux, tels que les produits adhésifs pour les applications automobiles et les films et tapes industriels. LINTEC développe et fabrique également un éventail de papiers spéciaux, tels que les papiers enduits.</w:t>
      </w:r>
    </w:p>
    <w:p w14:paraId="03B44901" w14:textId="77777777" w:rsidR="00E76549" w:rsidRPr="00E76549" w:rsidRDefault="00E76549" w:rsidP="00E76549">
      <w:pPr>
        <w:jc w:val="both"/>
        <w:rPr>
          <w:rFonts w:asciiTheme="minorHAnsi" w:hAnsiTheme="minorHAnsi" w:cstheme="minorHAnsi"/>
          <w:sz w:val="20"/>
        </w:rPr>
      </w:pPr>
    </w:p>
    <w:p w14:paraId="3E5A3775" w14:textId="77777777" w:rsidR="00E76549" w:rsidRDefault="00E76549" w:rsidP="00E76549">
      <w:pPr>
        <w:jc w:val="both"/>
        <w:rPr>
          <w:rFonts w:asciiTheme="minorHAnsi" w:hAnsiTheme="minorHAnsi" w:cstheme="minorHAnsi"/>
          <w:sz w:val="20"/>
        </w:rPr>
      </w:pPr>
      <w:r w:rsidRPr="00E76549">
        <w:rPr>
          <w:rFonts w:asciiTheme="minorHAnsi" w:hAnsiTheme="minorHAnsi" w:cstheme="minorHAnsi"/>
          <w:sz w:val="20"/>
        </w:rPr>
        <w:t xml:space="preserve">LINTEC EUROPE (UK) LTD est une filiale à part entière de LINTEC Europe B.V., dont le siège se trouve à </w:t>
      </w:r>
      <w:proofErr w:type="spellStart"/>
      <w:r w:rsidRPr="00E76549">
        <w:rPr>
          <w:rFonts w:asciiTheme="minorHAnsi" w:hAnsiTheme="minorHAnsi" w:cstheme="minorHAnsi"/>
          <w:sz w:val="20"/>
        </w:rPr>
        <w:t>Amstelveen</w:t>
      </w:r>
      <w:proofErr w:type="spellEnd"/>
      <w:r w:rsidRPr="00E76549">
        <w:rPr>
          <w:rFonts w:asciiTheme="minorHAnsi" w:hAnsiTheme="minorHAnsi" w:cstheme="minorHAnsi"/>
          <w:sz w:val="20"/>
        </w:rPr>
        <w:t>, aux Pays-Bas.</w:t>
      </w:r>
    </w:p>
    <w:p w14:paraId="36616B6E" w14:textId="77777777" w:rsidR="00E76549" w:rsidRPr="00E76549" w:rsidRDefault="00E76549" w:rsidP="00E76549">
      <w:pPr>
        <w:jc w:val="both"/>
        <w:rPr>
          <w:rFonts w:asciiTheme="minorHAnsi" w:hAnsiTheme="minorHAnsi" w:cstheme="minorHAnsi"/>
          <w:sz w:val="20"/>
        </w:rPr>
      </w:pPr>
    </w:p>
    <w:p w14:paraId="260E4A03" w14:textId="77777777" w:rsidR="00E76549" w:rsidRDefault="00E76549" w:rsidP="00E76549">
      <w:pPr>
        <w:jc w:val="both"/>
        <w:rPr>
          <w:rFonts w:asciiTheme="minorHAnsi" w:hAnsiTheme="minorHAnsi" w:cstheme="minorHAnsi"/>
          <w:sz w:val="20"/>
        </w:rPr>
      </w:pPr>
      <w:r w:rsidRPr="00E76549">
        <w:rPr>
          <w:rFonts w:asciiTheme="minorHAnsi" w:hAnsiTheme="minorHAnsi" w:cstheme="minorHAnsi"/>
          <w:sz w:val="20"/>
        </w:rPr>
        <w:t xml:space="preserve">Pour de plus amples informations au sujet de LINTEC EUROPE (UK) LTD, rendez-vous sur : </w:t>
      </w:r>
      <w:hyperlink r:id="rId11" w:history="1">
        <w:r w:rsidRPr="00E76549">
          <w:rPr>
            <w:rStyle w:val="Hyperlink"/>
            <w:rFonts w:asciiTheme="minorHAnsi" w:hAnsiTheme="minorHAnsi" w:cstheme="minorHAnsi"/>
            <w:sz w:val="20"/>
          </w:rPr>
          <w:t>www.lintec-europe.com</w:t>
        </w:r>
      </w:hyperlink>
      <w:r w:rsidRPr="00E76549">
        <w:rPr>
          <w:rFonts w:asciiTheme="minorHAnsi" w:hAnsiTheme="minorHAnsi" w:cstheme="minorHAnsi"/>
          <w:sz w:val="20"/>
        </w:rPr>
        <w:t xml:space="preserve">  </w:t>
      </w:r>
    </w:p>
    <w:p w14:paraId="52631A0D" w14:textId="77777777" w:rsidR="00E76549" w:rsidRPr="00E76549" w:rsidRDefault="00E76549" w:rsidP="00E76549">
      <w:pPr>
        <w:jc w:val="both"/>
        <w:rPr>
          <w:rFonts w:asciiTheme="minorHAnsi" w:hAnsiTheme="minorHAnsi" w:cstheme="minorHAnsi"/>
          <w:sz w:val="20"/>
        </w:rPr>
      </w:pPr>
    </w:p>
    <w:p w14:paraId="0D3A2C03" w14:textId="77777777" w:rsidR="00E76549" w:rsidRPr="00E76549" w:rsidRDefault="00E76549" w:rsidP="00E76549">
      <w:pPr>
        <w:spacing w:line="360" w:lineRule="auto"/>
        <w:jc w:val="both"/>
        <w:rPr>
          <w:rFonts w:asciiTheme="minorHAnsi" w:hAnsiTheme="minorHAnsi" w:cstheme="minorHAnsi"/>
          <w:b/>
          <w:sz w:val="20"/>
        </w:rPr>
      </w:pPr>
      <w:r w:rsidRPr="00E76549">
        <w:rPr>
          <w:rFonts w:asciiTheme="minorHAnsi" w:hAnsiTheme="minorHAnsi" w:cstheme="minorHAnsi"/>
          <w:b/>
          <w:sz w:val="20"/>
        </w:rPr>
        <w:t>Pour obtenir de plus amples informations, s’adresser à :</w:t>
      </w:r>
    </w:p>
    <w:p w14:paraId="0BB7172E" w14:textId="7AE89337" w:rsidR="00E76549" w:rsidRPr="00E76549" w:rsidRDefault="00E76549" w:rsidP="00E76549">
      <w:pPr>
        <w:rPr>
          <w:rFonts w:asciiTheme="minorHAnsi" w:hAnsiTheme="minorHAnsi" w:cstheme="minorHAnsi"/>
          <w:sz w:val="20"/>
        </w:rPr>
      </w:pPr>
      <w:r w:rsidRPr="00E76549">
        <w:rPr>
          <w:rFonts w:asciiTheme="minorHAnsi" w:hAnsiTheme="minorHAnsi" w:cstheme="minorHAnsi"/>
          <w:sz w:val="20"/>
        </w:rPr>
        <w:t>Michael Grass</w:t>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tab/>
        <w:t xml:space="preserve">     </w:t>
      </w:r>
      <w:r>
        <w:rPr>
          <w:rFonts w:asciiTheme="minorHAnsi" w:hAnsiTheme="minorHAnsi" w:cstheme="minorHAnsi"/>
          <w:sz w:val="20"/>
        </w:rPr>
        <w:t xml:space="preserve">                           Andy </w:t>
      </w:r>
      <w:r w:rsidRPr="00E76549">
        <w:rPr>
          <w:rFonts w:asciiTheme="minorHAnsi" w:hAnsiTheme="minorHAnsi" w:cstheme="minorHAnsi"/>
          <w:sz w:val="20"/>
        </w:rPr>
        <w:t>Voss</w:t>
      </w:r>
      <w:r w:rsidRPr="00E76549">
        <w:rPr>
          <w:rFonts w:asciiTheme="minorHAnsi" w:hAnsiTheme="minorHAnsi" w:cstheme="minorHAnsi"/>
          <w:sz w:val="20"/>
        </w:rPr>
        <w:br/>
        <w:t xml:space="preserve">Directeur de compte                   </w:t>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tab/>
        <w:t xml:space="preserve">Directeur </w:t>
      </w:r>
      <w:proofErr w:type="spellStart"/>
      <w:r w:rsidRPr="00E76549">
        <w:rPr>
          <w:rFonts w:asciiTheme="minorHAnsi" w:hAnsiTheme="minorHAnsi" w:cstheme="minorHAnsi"/>
          <w:sz w:val="20"/>
        </w:rPr>
        <w:t>general</w:t>
      </w:r>
      <w:proofErr w:type="spellEnd"/>
      <w:r w:rsidRPr="00E76549">
        <w:rPr>
          <w:rFonts w:asciiTheme="minorHAnsi" w:hAnsiTheme="minorHAnsi" w:cstheme="minorHAnsi"/>
          <w:sz w:val="20"/>
        </w:rPr>
        <w:br/>
        <w:t>AD Communications</w:t>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tab/>
        <w:t>LINTEC EUROPE (UK) LTD</w:t>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br/>
        <w:t>Tél. : +44 (0)1372 464470</w:t>
      </w:r>
      <w:r w:rsidRPr="00E76549">
        <w:rPr>
          <w:rFonts w:asciiTheme="minorHAnsi" w:hAnsiTheme="minorHAnsi" w:cstheme="minorHAnsi"/>
          <w:sz w:val="20"/>
        </w:rPr>
        <w:tab/>
      </w:r>
      <w:r w:rsidRPr="00E76549">
        <w:rPr>
          <w:rFonts w:asciiTheme="minorHAnsi" w:hAnsiTheme="minorHAnsi" w:cstheme="minorHAnsi"/>
          <w:sz w:val="20"/>
        </w:rPr>
        <w:tab/>
      </w:r>
      <w:r w:rsidRPr="00E76549">
        <w:rPr>
          <w:rFonts w:asciiTheme="minorHAnsi" w:hAnsiTheme="minorHAnsi" w:cstheme="minorHAnsi"/>
          <w:sz w:val="20"/>
        </w:rPr>
        <w:tab/>
        <w:t xml:space="preserve">                Tél. : +44 (0) 1628 77776</w:t>
      </w:r>
      <w:r w:rsidRPr="00E76549">
        <w:rPr>
          <w:rFonts w:asciiTheme="minorHAnsi" w:hAnsiTheme="minorHAnsi" w:cstheme="minorHAnsi"/>
          <w:sz w:val="20"/>
        </w:rPr>
        <w:br/>
      </w:r>
      <w:hyperlink r:id="rId12" w:history="1">
        <w:r w:rsidRPr="00E76549">
          <w:rPr>
            <w:rStyle w:val="Hyperlink"/>
            <w:rFonts w:asciiTheme="minorHAnsi" w:hAnsiTheme="minorHAnsi" w:cstheme="minorHAnsi"/>
            <w:sz w:val="20"/>
          </w:rPr>
          <w:t>mgrass@adcomms.co.uk</w:t>
        </w:r>
      </w:hyperlink>
      <w:r w:rsidRPr="00E76549">
        <w:rPr>
          <w:rFonts w:asciiTheme="minorHAnsi" w:hAnsiTheme="minorHAnsi" w:cstheme="minorHAnsi"/>
          <w:sz w:val="20"/>
        </w:rPr>
        <w:t xml:space="preserve"> </w:t>
      </w:r>
      <w:r w:rsidRPr="00E76549">
        <w:rPr>
          <w:rFonts w:asciiTheme="minorHAnsi" w:hAnsiTheme="minorHAnsi" w:cstheme="minorHAnsi"/>
          <w:color w:val="0070C0"/>
          <w:sz w:val="20"/>
        </w:rPr>
        <w:t xml:space="preserve"> </w:t>
      </w:r>
      <w:r w:rsidRPr="00E76549">
        <w:rPr>
          <w:rFonts w:asciiTheme="minorHAnsi" w:hAnsiTheme="minorHAnsi" w:cstheme="minorHAnsi"/>
          <w:color w:val="0070C0"/>
          <w:sz w:val="20"/>
        </w:rPr>
        <w:tab/>
        <w:t xml:space="preserve"> </w:t>
      </w:r>
      <w:r w:rsidRPr="00E76549">
        <w:rPr>
          <w:rFonts w:asciiTheme="minorHAnsi" w:hAnsiTheme="minorHAnsi" w:cstheme="minorHAnsi"/>
          <w:sz w:val="20"/>
        </w:rPr>
        <w:tab/>
      </w:r>
      <w:r w:rsidRPr="00E76549">
        <w:rPr>
          <w:rFonts w:asciiTheme="minorHAnsi" w:hAnsiTheme="minorHAnsi" w:cstheme="minorHAnsi"/>
          <w:sz w:val="20"/>
        </w:rPr>
        <w:tab/>
        <w:t xml:space="preserve">                </w:t>
      </w:r>
      <w:hyperlink r:id="rId13" w:history="1">
        <w:r w:rsidRPr="00E76549">
          <w:rPr>
            <w:rStyle w:val="Hyperlink"/>
            <w:rFonts w:asciiTheme="minorHAnsi" w:hAnsiTheme="minorHAnsi" w:cstheme="minorHAnsi"/>
            <w:sz w:val="20"/>
          </w:rPr>
          <w:t>avoss@lintec-europeuk.com</w:t>
        </w:r>
      </w:hyperlink>
      <w:r w:rsidRPr="00E76549">
        <w:rPr>
          <w:rFonts w:asciiTheme="minorHAnsi" w:hAnsiTheme="minorHAnsi" w:cstheme="minorHAnsi"/>
          <w:sz w:val="20"/>
        </w:rPr>
        <w:t xml:space="preserve"> </w:t>
      </w:r>
    </w:p>
    <w:p w14:paraId="2D323593" w14:textId="0436D2A7" w:rsidR="00EE6EF4" w:rsidRPr="00811B0C" w:rsidRDefault="00EE6EF4" w:rsidP="000B046D">
      <w:pPr>
        <w:jc w:val="both"/>
        <w:rPr>
          <w:rFonts w:asciiTheme="minorHAnsi" w:eastAsiaTheme="minorHAnsi" w:hAnsiTheme="minorHAnsi" w:cstheme="minorBidi"/>
          <w:sz w:val="20"/>
          <w:szCs w:val="22"/>
          <w:lang w:val="fr-BE"/>
        </w:rPr>
      </w:pPr>
    </w:p>
    <w:sectPr w:rsidR="00EE6EF4" w:rsidRPr="00811B0C" w:rsidSect="00781B1A">
      <w:headerReference w:type="default" r:id="rId14"/>
      <w:headerReference w:type="first" r:id="rId15"/>
      <w:pgSz w:w="12240" w:h="15840" w:code="1"/>
      <w:pgMar w:top="1980"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781F" w14:textId="77777777" w:rsidR="00C576D4" w:rsidRDefault="00C576D4">
      <w:r>
        <w:separator/>
      </w:r>
    </w:p>
  </w:endnote>
  <w:endnote w:type="continuationSeparator" w:id="0">
    <w:p w14:paraId="4BB5BE25" w14:textId="77777777" w:rsidR="00C576D4" w:rsidRDefault="00C576D4">
      <w:r>
        <w:continuationSeparator/>
      </w:r>
    </w:p>
  </w:endnote>
  <w:endnote w:type="continuationNotice" w:id="1">
    <w:p w14:paraId="0C9CDC41" w14:textId="77777777" w:rsidR="00C576D4" w:rsidRDefault="00C576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altName w:val="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118DA" w14:textId="77777777" w:rsidR="00C576D4" w:rsidRDefault="00C576D4">
      <w:r>
        <w:separator/>
      </w:r>
    </w:p>
  </w:footnote>
  <w:footnote w:type="continuationSeparator" w:id="0">
    <w:p w14:paraId="32CEB243" w14:textId="77777777" w:rsidR="00C576D4" w:rsidRDefault="00C576D4">
      <w:r>
        <w:continuationSeparator/>
      </w:r>
    </w:p>
  </w:footnote>
  <w:footnote w:type="continuationNotice" w:id="1">
    <w:p w14:paraId="2197876A" w14:textId="77777777" w:rsidR="00C576D4" w:rsidRDefault="00C576D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821E9" w14:textId="77777777" w:rsidR="00C576D4" w:rsidRPr="001D6A88" w:rsidRDefault="00C576D4" w:rsidP="001D6A88">
    <w:pPr>
      <w:spacing w:line="360" w:lineRule="auto"/>
      <w:rPr>
        <w:rFonts w:ascii="Gill Sans MT" w:hAnsi="Gill Sans MT"/>
        <w:sz w:val="18"/>
        <w:szCs w:val="18"/>
      </w:rPr>
    </w:pP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r>
    <w:r>
      <w:rPr>
        <w:rFonts w:ascii="Gill Sans MT" w:eastAsia="Gill Sans MT" w:hAnsi="Gill Sans MT" w:cs="Gill Sans MT"/>
        <w:sz w:val="18"/>
        <w:szCs w:val="18"/>
        <w:lang w:bidi="fr-FR"/>
      </w:rPr>
      <w:tab/>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1D380" w14:textId="15ECDE24" w:rsidR="00C576D4" w:rsidRDefault="00C576D4" w:rsidP="009B4981">
    <w:pPr>
      <w:pStyle w:val="Header"/>
      <w:tabs>
        <w:tab w:val="left" w:pos="1725"/>
        <w:tab w:val="right" w:pos="8838"/>
      </w:tabs>
    </w:pPr>
    <w:r w:rsidRPr="009B4981">
      <w:rPr>
        <w:noProof/>
        <w:lang w:val="en-GB" w:eastAsia="en-GB"/>
      </w:rPr>
      <w:drawing>
        <wp:inline distT="0" distB="0" distL="0" distR="0" wp14:anchorId="118CB2F7" wp14:editId="27AE2ACD">
          <wp:extent cx="2567940" cy="762411"/>
          <wp:effectExtent l="0" t="0" r="3810" b="0"/>
          <wp:docPr id="2" name="Picture 2" descr="C:\Users\mgrass\AppData\Local\Microsoft\Windows\INetCache\Content.Outlook\WGVGH0JL\LINTEC_EUROPE_U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grass\AppData\Local\Microsoft\Windows\INetCache\Content.Outlook\WGVGH0JL\LINTEC_EUROPE_UK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9289" cy="83406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572D6"/>
    <w:multiLevelType w:val="hybridMultilevel"/>
    <w:tmpl w:val="08AAD0E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7253C"/>
    <w:multiLevelType w:val="hybridMultilevel"/>
    <w:tmpl w:val="F32456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F0010"/>
    <w:multiLevelType w:val="hybridMultilevel"/>
    <w:tmpl w:val="446668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805127A"/>
    <w:multiLevelType w:val="hybridMultilevel"/>
    <w:tmpl w:val="97EE0A9A"/>
    <w:lvl w:ilvl="0" w:tplc="BDA27226">
      <w:numFmt w:val="bullet"/>
      <w:lvlText w:val=""/>
      <w:lvlJc w:val="left"/>
      <w:pPr>
        <w:ind w:left="720" w:hanging="360"/>
      </w:pPr>
      <w:rPr>
        <w:rFonts w:ascii="Symbol" w:eastAsia="Times New Roman" w:hAnsi="Symbol" w:cs="Times New Roman" w:hint="default"/>
        <w:b w:val="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869"/>
    <w:rsid w:val="0000011E"/>
    <w:rsid w:val="0000055F"/>
    <w:rsid w:val="000005C3"/>
    <w:rsid w:val="00000EA2"/>
    <w:rsid w:val="000019E3"/>
    <w:rsid w:val="00001B84"/>
    <w:rsid w:val="000037FF"/>
    <w:rsid w:val="000045C7"/>
    <w:rsid w:val="000052BC"/>
    <w:rsid w:val="00005C30"/>
    <w:rsid w:val="00006822"/>
    <w:rsid w:val="00007010"/>
    <w:rsid w:val="00011ED5"/>
    <w:rsid w:val="000155AC"/>
    <w:rsid w:val="00017DA9"/>
    <w:rsid w:val="00023DE9"/>
    <w:rsid w:val="000303F9"/>
    <w:rsid w:val="00032D61"/>
    <w:rsid w:val="000330AE"/>
    <w:rsid w:val="000349F5"/>
    <w:rsid w:val="0004020A"/>
    <w:rsid w:val="0004037D"/>
    <w:rsid w:val="00041ADC"/>
    <w:rsid w:val="000441DB"/>
    <w:rsid w:val="00047D8C"/>
    <w:rsid w:val="00054FA4"/>
    <w:rsid w:val="00057813"/>
    <w:rsid w:val="00060708"/>
    <w:rsid w:val="00066FF8"/>
    <w:rsid w:val="00070E77"/>
    <w:rsid w:val="00073D87"/>
    <w:rsid w:val="00074281"/>
    <w:rsid w:val="00075E16"/>
    <w:rsid w:val="0008012F"/>
    <w:rsid w:val="00080825"/>
    <w:rsid w:val="00080FCF"/>
    <w:rsid w:val="000869A6"/>
    <w:rsid w:val="00086B33"/>
    <w:rsid w:val="0009392F"/>
    <w:rsid w:val="00093FBD"/>
    <w:rsid w:val="00094709"/>
    <w:rsid w:val="00094A18"/>
    <w:rsid w:val="00096C0B"/>
    <w:rsid w:val="000A01B5"/>
    <w:rsid w:val="000A050B"/>
    <w:rsid w:val="000B046D"/>
    <w:rsid w:val="000B6F07"/>
    <w:rsid w:val="000B702E"/>
    <w:rsid w:val="000B7ABA"/>
    <w:rsid w:val="000B7FD4"/>
    <w:rsid w:val="000C03C6"/>
    <w:rsid w:val="000C1D72"/>
    <w:rsid w:val="000C229A"/>
    <w:rsid w:val="000C2A97"/>
    <w:rsid w:val="000C3F43"/>
    <w:rsid w:val="000C3FBE"/>
    <w:rsid w:val="000C4157"/>
    <w:rsid w:val="000C6A77"/>
    <w:rsid w:val="000C7FFA"/>
    <w:rsid w:val="000D179A"/>
    <w:rsid w:val="000D1AF4"/>
    <w:rsid w:val="000D2793"/>
    <w:rsid w:val="000D3C99"/>
    <w:rsid w:val="000D4EBD"/>
    <w:rsid w:val="000D5E2F"/>
    <w:rsid w:val="000D7BDB"/>
    <w:rsid w:val="000E377E"/>
    <w:rsid w:val="000E4D43"/>
    <w:rsid w:val="000F25F4"/>
    <w:rsid w:val="000F6F82"/>
    <w:rsid w:val="00100F38"/>
    <w:rsid w:val="00101291"/>
    <w:rsid w:val="00102497"/>
    <w:rsid w:val="00106CDC"/>
    <w:rsid w:val="001100BC"/>
    <w:rsid w:val="00110340"/>
    <w:rsid w:val="00111CB7"/>
    <w:rsid w:val="001213F7"/>
    <w:rsid w:val="001234AA"/>
    <w:rsid w:val="0012380F"/>
    <w:rsid w:val="00124378"/>
    <w:rsid w:val="00126962"/>
    <w:rsid w:val="00126CFF"/>
    <w:rsid w:val="001305A4"/>
    <w:rsid w:val="00134109"/>
    <w:rsid w:val="001347FD"/>
    <w:rsid w:val="00136F70"/>
    <w:rsid w:val="001403DE"/>
    <w:rsid w:val="00141C22"/>
    <w:rsid w:val="001479F7"/>
    <w:rsid w:val="001511A6"/>
    <w:rsid w:val="0015191F"/>
    <w:rsid w:val="00151C67"/>
    <w:rsid w:val="00152E58"/>
    <w:rsid w:val="0015403E"/>
    <w:rsid w:val="00155239"/>
    <w:rsid w:val="00160229"/>
    <w:rsid w:val="001677CB"/>
    <w:rsid w:val="00170C73"/>
    <w:rsid w:val="00173B03"/>
    <w:rsid w:val="001822AD"/>
    <w:rsid w:val="00182D00"/>
    <w:rsid w:val="00182FE8"/>
    <w:rsid w:val="00183E53"/>
    <w:rsid w:val="001843F5"/>
    <w:rsid w:val="00187F43"/>
    <w:rsid w:val="001912A4"/>
    <w:rsid w:val="001933EA"/>
    <w:rsid w:val="00193466"/>
    <w:rsid w:val="001A048A"/>
    <w:rsid w:val="001B1FA1"/>
    <w:rsid w:val="001B3462"/>
    <w:rsid w:val="001B4025"/>
    <w:rsid w:val="001C05F8"/>
    <w:rsid w:val="001C5CCD"/>
    <w:rsid w:val="001C6C0F"/>
    <w:rsid w:val="001C6EC9"/>
    <w:rsid w:val="001D31CF"/>
    <w:rsid w:val="001D48A1"/>
    <w:rsid w:val="001D685C"/>
    <w:rsid w:val="001D6A88"/>
    <w:rsid w:val="001D6BBD"/>
    <w:rsid w:val="001E6890"/>
    <w:rsid w:val="001E795D"/>
    <w:rsid w:val="001F2C7A"/>
    <w:rsid w:val="001F4830"/>
    <w:rsid w:val="001F64C2"/>
    <w:rsid w:val="001F79F2"/>
    <w:rsid w:val="002015E3"/>
    <w:rsid w:val="00201A59"/>
    <w:rsid w:val="00205566"/>
    <w:rsid w:val="00205ACF"/>
    <w:rsid w:val="00214ECA"/>
    <w:rsid w:val="00221BB2"/>
    <w:rsid w:val="002227B4"/>
    <w:rsid w:val="00222C9F"/>
    <w:rsid w:val="00227A25"/>
    <w:rsid w:val="002306A4"/>
    <w:rsid w:val="002315D9"/>
    <w:rsid w:val="00236A5A"/>
    <w:rsid w:val="00236E0C"/>
    <w:rsid w:val="002440F0"/>
    <w:rsid w:val="00244F82"/>
    <w:rsid w:val="00250D2F"/>
    <w:rsid w:val="0025114A"/>
    <w:rsid w:val="00252123"/>
    <w:rsid w:val="00252425"/>
    <w:rsid w:val="00254773"/>
    <w:rsid w:val="00255FBA"/>
    <w:rsid w:val="00260E47"/>
    <w:rsid w:val="00267982"/>
    <w:rsid w:val="00270AA7"/>
    <w:rsid w:val="0027277A"/>
    <w:rsid w:val="002757C0"/>
    <w:rsid w:val="00276BAD"/>
    <w:rsid w:val="002776AF"/>
    <w:rsid w:val="002779D8"/>
    <w:rsid w:val="00277A5B"/>
    <w:rsid w:val="0028037F"/>
    <w:rsid w:val="00280B45"/>
    <w:rsid w:val="00283A2D"/>
    <w:rsid w:val="00284548"/>
    <w:rsid w:val="00286B24"/>
    <w:rsid w:val="002918D1"/>
    <w:rsid w:val="00292D06"/>
    <w:rsid w:val="00294D17"/>
    <w:rsid w:val="002951A5"/>
    <w:rsid w:val="00295518"/>
    <w:rsid w:val="00295ACD"/>
    <w:rsid w:val="00295DA1"/>
    <w:rsid w:val="002A1CAD"/>
    <w:rsid w:val="002A4B2F"/>
    <w:rsid w:val="002A50F8"/>
    <w:rsid w:val="002A70A5"/>
    <w:rsid w:val="002A75B3"/>
    <w:rsid w:val="002B274A"/>
    <w:rsid w:val="002B4582"/>
    <w:rsid w:val="002B78A9"/>
    <w:rsid w:val="002C0B6C"/>
    <w:rsid w:val="002C18B1"/>
    <w:rsid w:val="002C27F5"/>
    <w:rsid w:val="002C35E5"/>
    <w:rsid w:val="002C6FB3"/>
    <w:rsid w:val="002C7651"/>
    <w:rsid w:val="002D2580"/>
    <w:rsid w:val="002D591D"/>
    <w:rsid w:val="002D5BA2"/>
    <w:rsid w:val="002D73AC"/>
    <w:rsid w:val="002D7585"/>
    <w:rsid w:val="002D7E25"/>
    <w:rsid w:val="002E103D"/>
    <w:rsid w:val="002E5915"/>
    <w:rsid w:val="002E5B44"/>
    <w:rsid w:val="002E729F"/>
    <w:rsid w:val="002E79EA"/>
    <w:rsid w:val="002F09D5"/>
    <w:rsid w:val="002F63DB"/>
    <w:rsid w:val="002F7419"/>
    <w:rsid w:val="002F7D94"/>
    <w:rsid w:val="002F7DFD"/>
    <w:rsid w:val="00304AF3"/>
    <w:rsid w:val="00305D32"/>
    <w:rsid w:val="003075C5"/>
    <w:rsid w:val="003105D7"/>
    <w:rsid w:val="00310DD1"/>
    <w:rsid w:val="0031460A"/>
    <w:rsid w:val="0031771E"/>
    <w:rsid w:val="00323220"/>
    <w:rsid w:val="003235D2"/>
    <w:rsid w:val="00323802"/>
    <w:rsid w:val="00333873"/>
    <w:rsid w:val="00333AEC"/>
    <w:rsid w:val="00342B53"/>
    <w:rsid w:val="003444D8"/>
    <w:rsid w:val="00346DFE"/>
    <w:rsid w:val="00347041"/>
    <w:rsid w:val="00350D30"/>
    <w:rsid w:val="00351756"/>
    <w:rsid w:val="00355583"/>
    <w:rsid w:val="00356063"/>
    <w:rsid w:val="0035616C"/>
    <w:rsid w:val="00361AC0"/>
    <w:rsid w:val="00365B15"/>
    <w:rsid w:val="00366B50"/>
    <w:rsid w:val="00380D52"/>
    <w:rsid w:val="003813AF"/>
    <w:rsid w:val="00381E68"/>
    <w:rsid w:val="00384040"/>
    <w:rsid w:val="0038454A"/>
    <w:rsid w:val="00385F6E"/>
    <w:rsid w:val="003872CC"/>
    <w:rsid w:val="00387897"/>
    <w:rsid w:val="00390F06"/>
    <w:rsid w:val="00392CE7"/>
    <w:rsid w:val="00392D94"/>
    <w:rsid w:val="003945F0"/>
    <w:rsid w:val="00396A2E"/>
    <w:rsid w:val="003971EF"/>
    <w:rsid w:val="0039759B"/>
    <w:rsid w:val="003A06A3"/>
    <w:rsid w:val="003A2741"/>
    <w:rsid w:val="003A5686"/>
    <w:rsid w:val="003B1A6D"/>
    <w:rsid w:val="003B6E7E"/>
    <w:rsid w:val="003C1056"/>
    <w:rsid w:val="003C3CAB"/>
    <w:rsid w:val="003C433E"/>
    <w:rsid w:val="003C47EA"/>
    <w:rsid w:val="003C6171"/>
    <w:rsid w:val="003C632A"/>
    <w:rsid w:val="003D0BA1"/>
    <w:rsid w:val="003D0DBF"/>
    <w:rsid w:val="003D2A2C"/>
    <w:rsid w:val="003D6CAC"/>
    <w:rsid w:val="003E70B6"/>
    <w:rsid w:val="003F0232"/>
    <w:rsid w:val="003F3863"/>
    <w:rsid w:val="004003B1"/>
    <w:rsid w:val="00403B22"/>
    <w:rsid w:val="00404A93"/>
    <w:rsid w:val="00406EE8"/>
    <w:rsid w:val="00407106"/>
    <w:rsid w:val="004072D0"/>
    <w:rsid w:val="0040791F"/>
    <w:rsid w:val="00407F38"/>
    <w:rsid w:val="004140B8"/>
    <w:rsid w:val="004163A3"/>
    <w:rsid w:val="00417A9E"/>
    <w:rsid w:val="00417B8F"/>
    <w:rsid w:val="00421DD2"/>
    <w:rsid w:val="00422C91"/>
    <w:rsid w:val="004263D0"/>
    <w:rsid w:val="00431777"/>
    <w:rsid w:val="0043445B"/>
    <w:rsid w:val="004376CB"/>
    <w:rsid w:val="00444D12"/>
    <w:rsid w:val="0044727C"/>
    <w:rsid w:val="004472A9"/>
    <w:rsid w:val="0045022D"/>
    <w:rsid w:val="0045074E"/>
    <w:rsid w:val="00450BA4"/>
    <w:rsid w:val="0045126B"/>
    <w:rsid w:val="00451942"/>
    <w:rsid w:val="00451A00"/>
    <w:rsid w:val="00455C10"/>
    <w:rsid w:val="00455FB8"/>
    <w:rsid w:val="0045676D"/>
    <w:rsid w:val="00460139"/>
    <w:rsid w:val="0046258C"/>
    <w:rsid w:val="00462F17"/>
    <w:rsid w:val="004702F5"/>
    <w:rsid w:val="00470402"/>
    <w:rsid w:val="0047127D"/>
    <w:rsid w:val="004723B8"/>
    <w:rsid w:val="004737CA"/>
    <w:rsid w:val="00474FB1"/>
    <w:rsid w:val="004819DC"/>
    <w:rsid w:val="004824F6"/>
    <w:rsid w:val="0048287A"/>
    <w:rsid w:val="00483A94"/>
    <w:rsid w:val="0048503D"/>
    <w:rsid w:val="00493607"/>
    <w:rsid w:val="00494248"/>
    <w:rsid w:val="004A3053"/>
    <w:rsid w:val="004A50E3"/>
    <w:rsid w:val="004C0B7C"/>
    <w:rsid w:val="004C25D8"/>
    <w:rsid w:val="004C492D"/>
    <w:rsid w:val="004C4A07"/>
    <w:rsid w:val="004C71C6"/>
    <w:rsid w:val="004D0AD8"/>
    <w:rsid w:val="004D1061"/>
    <w:rsid w:val="004D10F3"/>
    <w:rsid w:val="004D1BE9"/>
    <w:rsid w:val="004D22D4"/>
    <w:rsid w:val="004D2EEA"/>
    <w:rsid w:val="004D47BB"/>
    <w:rsid w:val="004D65A2"/>
    <w:rsid w:val="004D701D"/>
    <w:rsid w:val="004D7553"/>
    <w:rsid w:val="004D7C58"/>
    <w:rsid w:val="004E4D9A"/>
    <w:rsid w:val="004E7776"/>
    <w:rsid w:val="004F108F"/>
    <w:rsid w:val="004F1EDB"/>
    <w:rsid w:val="004F2028"/>
    <w:rsid w:val="004F3508"/>
    <w:rsid w:val="004F3E07"/>
    <w:rsid w:val="004F4266"/>
    <w:rsid w:val="004F5523"/>
    <w:rsid w:val="0050180C"/>
    <w:rsid w:val="00504E4D"/>
    <w:rsid w:val="0050604E"/>
    <w:rsid w:val="00507890"/>
    <w:rsid w:val="00510AEA"/>
    <w:rsid w:val="005114F3"/>
    <w:rsid w:val="00513892"/>
    <w:rsid w:val="00513FE3"/>
    <w:rsid w:val="005168CF"/>
    <w:rsid w:val="00520C9A"/>
    <w:rsid w:val="00523BC4"/>
    <w:rsid w:val="0052737C"/>
    <w:rsid w:val="005312DA"/>
    <w:rsid w:val="0053432D"/>
    <w:rsid w:val="00534BBB"/>
    <w:rsid w:val="00535028"/>
    <w:rsid w:val="00536E99"/>
    <w:rsid w:val="005372C3"/>
    <w:rsid w:val="00540C2B"/>
    <w:rsid w:val="0054424B"/>
    <w:rsid w:val="00545ABD"/>
    <w:rsid w:val="005467B8"/>
    <w:rsid w:val="00550CE4"/>
    <w:rsid w:val="005539C2"/>
    <w:rsid w:val="005547E8"/>
    <w:rsid w:val="00555ED1"/>
    <w:rsid w:val="00556DCE"/>
    <w:rsid w:val="0055736F"/>
    <w:rsid w:val="005602E7"/>
    <w:rsid w:val="005607EE"/>
    <w:rsid w:val="00566257"/>
    <w:rsid w:val="00567828"/>
    <w:rsid w:val="00567FA6"/>
    <w:rsid w:val="00570CDF"/>
    <w:rsid w:val="0057108D"/>
    <w:rsid w:val="0057710E"/>
    <w:rsid w:val="005779E3"/>
    <w:rsid w:val="00577F63"/>
    <w:rsid w:val="00580044"/>
    <w:rsid w:val="0058021E"/>
    <w:rsid w:val="005822F9"/>
    <w:rsid w:val="00582E65"/>
    <w:rsid w:val="005842A7"/>
    <w:rsid w:val="00584BF1"/>
    <w:rsid w:val="00584F91"/>
    <w:rsid w:val="00585993"/>
    <w:rsid w:val="00585DAE"/>
    <w:rsid w:val="00587A10"/>
    <w:rsid w:val="0059151F"/>
    <w:rsid w:val="005932BB"/>
    <w:rsid w:val="00597FFA"/>
    <w:rsid w:val="005A05A0"/>
    <w:rsid w:val="005A184A"/>
    <w:rsid w:val="005A2070"/>
    <w:rsid w:val="005A2A21"/>
    <w:rsid w:val="005A3B5A"/>
    <w:rsid w:val="005A585F"/>
    <w:rsid w:val="005A6080"/>
    <w:rsid w:val="005B5EA7"/>
    <w:rsid w:val="005B6403"/>
    <w:rsid w:val="005B6F76"/>
    <w:rsid w:val="005B7C14"/>
    <w:rsid w:val="005C0744"/>
    <w:rsid w:val="005C0F87"/>
    <w:rsid w:val="005C4FBB"/>
    <w:rsid w:val="005E264F"/>
    <w:rsid w:val="005E419C"/>
    <w:rsid w:val="005F013A"/>
    <w:rsid w:val="005F2C73"/>
    <w:rsid w:val="005F2DBA"/>
    <w:rsid w:val="005F5DBC"/>
    <w:rsid w:val="00600DA9"/>
    <w:rsid w:val="00605314"/>
    <w:rsid w:val="0060759C"/>
    <w:rsid w:val="00610FF7"/>
    <w:rsid w:val="00612435"/>
    <w:rsid w:val="0061296B"/>
    <w:rsid w:val="006132D6"/>
    <w:rsid w:val="00613D6F"/>
    <w:rsid w:val="00613ED1"/>
    <w:rsid w:val="00613F12"/>
    <w:rsid w:val="00614B19"/>
    <w:rsid w:val="00614D8A"/>
    <w:rsid w:val="00615331"/>
    <w:rsid w:val="00616222"/>
    <w:rsid w:val="006174C5"/>
    <w:rsid w:val="00621873"/>
    <w:rsid w:val="006227AC"/>
    <w:rsid w:val="006232E2"/>
    <w:rsid w:val="006267B6"/>
    <w:rsid w:val="00626840"/>
    <w:rsid w:val="00627EBC"/>
    <w:rsid w:val="00630588"/>
    <w:rsid w:val="00631AE8"/>
    <w:rsid w:val="00631B06"/>
    <w:rsid w:val="006434C8"/>
    <w:rsid w:val="006507A8"/>
    <w:rsid w:val="006555D5"/>
    <w:rsid w:val="00655E3A"/>
    <w:rsid w:val="00657B23"/>
    <w:rsid w:val="00660031"/>
    <w:rsid w:val="00662953"/>
    <w:rsid w:val="006809C5"/>
    <w:rsid w:val="006830F7"/>
    <w:rsid w:val="00684637"/>
    <w:rsid w:val="006846FC"/>
    <w:rsid w:val="006877E7"/>
    <w:rsid w:val="00691908"/>
    <w:rsid w:val="006924A9"/>
    <w:rsid w:val="0069284F"/>
    <w:rsid w:val="00693A1B"/>
    <w:rsid w:val="0069600F"/>
    <w:rsid w:val="00696C56"/>
    <w:rsid w:val="006970A6"/>
    <w:rsid w:val="006A0280"/>
    <w:rsid w:val="006A06F8"/>
    <w:rsid w:val="006A1C23"/>
    <w:rsid w:val="006A5D3B"/>
    <w:rsid w:val="006A7C25"/>
    <w:rsid w:val="006B15B3"/>
    <w:rsid w:val="006B1A44"/>
    <w:rsid w:val="006B4354"/>
    <w:rsid w:val="006B4AA4"/>
    <w:rsid w:val="006B4D90"/>
    <w:rsid w:val="006B56C8"/>
    <w:rsid w:val="006C2F83"/>
    <w:rsid w:val="006C52BC"/>
    <w:rsid w:val="006D088D"/>
    <w:rsid w:val="006D1B6D"/>
    <w:rsid w:val="006D21FB"/>
    <w:rsid w:val="006D7487"/>
    <w:rsid w:val="006D7D86"/>
    <w:rsid w:val="006E1D1F"/>
    <w:rsid w:val="006E4EBE"/>
    <w:rsid w:val="006E763E"/>
    <w:rsid w:val="006F44FD"/>
    <w:rsid w:val="006F79E5"/>
    <w:rsid w:val="0070171D"/>
    <w:rsid w:val="00704245"/>
    <w:rsid w:val="00705B8C"/>
    <w:rsid w:val="00711550"/>
    <w:rsid w:val="007124ED"/>
    <w:rsid w:val="00713691"/>
    <w:rsid w:val="00714343"/>
    <w:rsid w:val="007147DE"/>
    <w:rsid w:val="007178B6"/>
    <w:rsid w:val="007179C3"/>
    <w:rsid w:val="007237C8"/>
    <w:rsid w:val="00724406"/>
    <w:rsid w:val="00726CB0"/>
    <w:rsid w:val="007278AC"/>
    <w:rsid w:val="00727F98"/>
    <w:rsid w:val="0073045F"/>
    <w:rsid w:val="00730BF9"/>
    <w:rsid w:val="00733150"/>
    <w:rsid w:val="00733736"/>
    <w:rsid w:val="007348B5"/>
    <w:rsid w:val="007350FD"/>
    <w:rsid w:val="00735374"/>
    <w:rsid w:val="00736DF5"/>
    <w:rsid w:val="00742A66"/>
    <w:rsid w:val="007450BB"/>
    <w:rsid w:val="0074590A"/>
    <w:rsid w:val="0074643C"/>
    <w:rsid w:val="007464BD"/>
    <w:rsid w:val="00750804"/>
    <w:rsid w:val="00757E2D"/>
    <w:rsid w:val="00761749"/>
    <w:rsid w:val="00764170"/>
    <w:rsid w:val="0077351F"/>
    <w:rsid w:val="00775E89"/>
    <w:rsid w:val="00776280"/>
    <w:rsid w:val="00781B1A"/>
    <w:rsid w:val="00782C22"/>
    <w:rsid w:val="007839B0"/>
    <w:rsid w:val="007844C9"/>
    <w:rsid w:val="0078796F"/>
    <w:rsid w:val="00794923"/>
    <w:rsid w:val="00797538"/>
    <w:rsid w:val="007A1B39"/>
    <w:rsid w:val="007A2FEC"/>
    <w:rsid w:val="007B2A99"/>
    <w:rsid w:val="007B2F7B"/>
    <w:rsid w:val="007B3A4E"/>
    <w:rsid w:val="007B6BBD"/>
    <w:rsid w:val="007B7EE4"/>
    <w:rsid w:val="007C1308"/>
    <w:rsid w:val="007C1BC8"/>
    <w:rsid w:val="007C1FBF"/>
    <w:rsid w:val="007C3AD4"/>
    <w:rsid w:val="007C5F12"/>
    <w:rsid w:val="007D2599"/>
    <w:rsid w:val="007D579B"/>
    <w:rsid w:val="007D6E42"/>
    <w:rsid w:val="007E392A"/>
    <w:rsid w:val="007E3E64"/>
    <w:rsid w:val="007E5536"/>
    <w:rsid w:val="007F7197"/>
    <w:rsid w:val="0080376F"/>
    <w:rsid w:val="00807AE7"/>
    <w:rsid w:val="00810B40"/>
    <w:rsid w:val="008115A4"/>
    <w:rsid w:val="008119CE"/>
    <w:rsid w:val="00811B0C"/>
    <w:rsid w:val="00812482"/>
    <w:rsid w:val="00812EFB"/>
    <w:rsid w:val="00813FFC"/>
    <w:rsid w:val="00815F74"/>
    <w:rsid w:val="0081688B"/>
    <w:rsid w:val="0081708C"/>
    <w:rsid w:val="0081771D"/>
    <w:rsid w:val="0082126D"/>
    <w:rsid w:val="00821D42"/>
    <w:rsid w:val="00821D78"/>
    <w:rsid w:val="00824401"/>
    <w:rsid w:val="00833DCC"/>
    <w:rsid w:val="008346C3"/>
    <w:rsid w:val="00843524"/>
    <w:rsid w:val="00843A45"/>
    <w:rsid w:val="00845E7C"/>
    <w:rsid w:val="008465FE"/>
    <w:rsid w:val="008479E6"/>
    <w:rsid w:val="00850964"/>
    <w:rsid w:val="00857E79"/>
    <w:rsid w:val="00860208"/>
    <w:rsid w:val="008628F9"/>
    <w:rsid w:val="00864538"/>
    <w:rsid w:val="00867042"/>
    <w:rsid w:val="00867E95"/>
    <w:rsid w:val="00871073"/>
    <w:rsid w:val="00872415"/>
    <w:rsid w:val="008735AD"/>
    <w:rsid w:val="00874343"/>
    <w:rsid w:val="008750FD"/>
    <w:rsid w:val="00876535"/>
    <w:rsid w:val="00877A96"/>
    <w:rsid w:val="008801ED"/>
    <w:rsid w:val="0088261B"/>
    <w:rsid w:val="0088369B"/>
    <w:rsid w:val="0088559D"/>
    <w:rsid w:val="0088587D"/>
    <w:rsid w:val="00886A57"/>
    <w:rsid w:val="00887781"/>
    <w:rsid w:val="00891ED1"/>
    <w:rsid w:val="00893106"/>
    <w:rsid w:val="00895067"/>
    <w:rsid w:val="00896EEC"/>
    <w:rsid w:val="008A30B7"/>
    <w:rsid w:val="008A4D72"/>
    <w:rsid w:val="008A4F5C"/>
    <w:rsid w:val="008A5373"/>
    <w:rsid w:val="008A6947"/>
    <w:rsid w:val="008A7EDC"/>
    <w:rsid w:val="008B3895"/>
    <w:rsid w:val="008B4720"/>
    <w:rsid w:val="008B554A"/>
    <w:rsid w:val="008B625F"/>
    <w:rsid w:val="008B7537"/>
    <w:rsid w:val="008C445E"/>
    <w:rsid w:val="008C5727"/>
    <w:rsid w:val="008C719A"/>
    <w:rsid w:val="008D638C"/>
    <w:rsid w:val="008D7FE6"/>
    <w:rsid w:val="008E021E"/>
    <w:rsid w:val="008E187C"/>
    <w:rsid w:val="008E1AAE"/>
    <w:rsid w:val="008E3C51"/>
    <w:rsid w:val="008E4BF7"/>
    <w:rsid w:val="008F235F"/>
    <w:rsid w:val="008F71C5"/>
    <w:rsid w:val="008F7DE7"/>
    <w:rsid w:val="00900CF1"/>
    <w:rsid w:val="00902A36"/>
    <w:rsid w:val="00905485"/>
    <w:rsid w:val="00907645"/>
    <w:rsid w:val="00910410"/>
    <w:rsid w:val="00912756"/>
    <w:rsid w:val="00916A92"/>
    <w:rsid w:val="00917273"/>
    <w:rsid w:val="00917430"/>
    <w:rsid w:val="0091767F"/>
    <w:rsid w:val="00917DA4"/>
    <w:rsid w:val="009248FC"/>
    <w:rsid w:val="00925A43"/>
    <w:rsid w:val="009260BF"/>
    <w:rsid w:val="009309AD"/>
    <w:rsid w:val="009316C6"/>
    <w:rsid w:val="00933E5E"/>
    <w:rsid w:val="0093628A"/>
    <w:rsid w:val="00942C32"/>
    <w:rsid w:val="00943074"/>
    <w:rsid w:val="009449F7"/>
    <w:rsid w:val="00947081"/>
    <w:rsid w:val="00947ED8"/>
    <w:rsid w:val="00950A50"/>
    <w:rsid w:val="009516C5"/>
    <w:rsid w:val="00952944"/>
    <w:rsid w:val="009540E5"/>
    <w:rsid w:val="00954A2B"/>
    <w:rsid w:val="00955315"/>
    <w:rsid w:val="009606A0"/>
    <w:rsid w:val="009627F0"/>
    <w:rsid w:val="00971C94"/>
    <w:rsid w:val="00973871"/>
    <w:rsid w:val="00976DBB"/>
    <w:rsid w:val="00980FCB"/>
    <w:rsid w:val="009816F3"/>
    <w:rsid w:val="00984519"/>
    <w:rsid w:val="00984FB7"/>
    <w:rsid w:val="00986743"/>
    <w:rsid w:val="0099026A"/>
    <w:rsid w:val="009915AB"/>
    <w:rsid w:val="009919B7"/>
    <w:rsid w:val="009A05ED"/>
    <w:rsid w:val="009A10A7"/>
    <w:rsid w:val="009A4A88"/>
    <w:rsid w:val="009A7E32"/>
    <w:rsid w:val="009B1E35"/>
    <w:rsid w:val="009B2839"/>
    <w:rsid w:val="009B2BCC"/>
    <w:rsid w:val="009B3428"/>
    <w:rsid w:val="009B40D8"/>
    <w:rsid w:val="009B4352"/>
    <w:rsid w:val="009B4981"/>
    <w:rsid w:val="009B5287"/>
    <w:rsid w:val="009B58B5"/>
    <w:rsid w:val="009C09EB"/>
    <w:rsid w:val="009C0B1C"/>
    <w:rsid w:val="009C1E9E"/>
    <w:rsid w:val="009C2A5C"/>
    <w:rsid w:val="009C7108"/>
    <w:rsid w:val="009D00F3"/>
    <w:rsid w:val="009D0EC3"/>
    <w:rsid w:val="009E5D2E"/>
    <w:rsid w:val="009E619F"/>
    <w:rsid w:val="009E7DFD"/>
    <w:rsid w:val="009F3965"/>
    <w:rsid w:val="00A00C6D"/>
    <w:rsid w:val="00A04B8A"/>
    <w:rsid w:val="00A072D9"/>
    <w:rsid w:val="00A118A3"/>
    <w:rsid w:val="00A12FD8"/>
    <w:rsid w:val="00A13CFF"/>
    <w:rsid w:val="00A168C8"/>
    <w:rsid w:val="00A17291"/>
    <w:rsid w:val="00A2130C"/>
    <w:rsid w:val="00A231A5"/>
    <w:rsid w:val="00A25DD1"/>
    <w:rsid w:val="00A263D2"/>
    <w:rsid w:val="00A30A02"/>
    <w:rsid w:val="00A3206F"/>
    <w:rsid w:val="00A33718"/>
    <w:rsid w:val="00A35255"/>
    <w:rsid w:val="00A35B03"/>
    <w:rsid w:val="00A4025E"/>
    <w:rsid w:val="00A442A1"/>
    <w:rsid w:val="00A44CD0"/>
    <w:rsid w:val="00A44DFA"/>
    <w:rsid w:val="00A45C27"/>
    <w:rsid w:val="00A46569"/>
    <w:rsid w:val="00A51642"/>
    <w:rsid w:val="00A5385B"/>
    <w:rsid w:val="00A53FA7"/>
    <w:rsid w:val="00A54AAC"/>
    <w:rsid w:val="00A57108"/>
    <w:rsid w:val="00A5742F"/>
    <w:rsid w:val="00A6227B"/>
    <w:rsid w:val="00A6276D"/>
    <w:rsid w:val="00A640ED"/>
    <w:rsid w:val="00A642C5"/>
    <w:rsid w:val="00A6561D"/>
    <w:rsid w:val="00A65C1F"/>
    <w:rsid w:val="00A65F36"/>
    <w:rsid w:val="00A66DEB"/>
    <w:rsid w:val="00A7038E"/>
    <w:rsid w:val="00A70BBE"/>
    <w:rsid w:val="00A75683"/>
    <w:rsid w:val="00A777FB"/>
    <w:rsid w:val="00A77CF3"/>
    <w:rsid w:val="00A80F83"/>
    <w:rsid w:val="00A81F8D"/>
    <w:rsid w:val="00A82250"/>
    <w:rsid w:val="00A83B3B"/>
    <w:rsid w:val="00A86147"/>
    <w:rsid w:val="00A906BD"/>
    <w:rsid w:val="00A9146A"/>
    <w:rsid w:val="00A9256C"/>
    <w:rsid w:val="00A9381E"/>
    <w:rsid w:val="00A94E14"/>
    <w:rsid w:val="00A96490"/>
    <w:rsid w:val="00A9763E"/>
    <w:rsid w:val="00AA33FF"/>
    <w:rsid w:val="00AA3E47"/>
    <w:rsid w:val="00AA421F"/>
    <w:rsid w:val="00AA4839"/>
    <w:rsid w:val="00AA5274"/>
    <w:rsid w:val="00AA5DFD"/>
    <w:rsid w:val="00AB1394"/>
    <w:rsid w:val="00AB29C3"/>
    <w:rsid w:val="00AB2B51"/>
    <w:rsid w:val="00AB3D23"/>
    <w:rsid w:val="00AB6E2B"/>
    <w:rsid w:val="00AC1EF4"/>
    <w:rsid w:val="00AC29D4"/>
    <w:rsid w:val="00AC4E73"/>
    <w:rsid w:val="00AC79CF"/>
    <w:rsid w:val="00AD028A"/>
    <w:rsid w:val="00AD5C42"/>
    <w:rsid w:val="00AD7BAF"/>
    <w:rsid w:val="00AE1843"/>
    <w:rsid w:val="00AE228A"/>
    <w:rsid w:val="00AE2437"/>
    <w:rsid w:val="00AE35F5"/>
    <w:rsid w:val="00AE3DF5"/>
    <w:rsid w:val="00AE47F2"/>
    <w:rsid w:val="00AE6738"/>
    <w:rsid w:val="00AE73B9"/>
    <w:rsid w:val="00AE74F8"/>
    <w:rsid w:val="00AF0376"/>
    <w:rsid w:val="00AF103C"/>
    <w:rsid w:val="00AF17CE"/>
    <w:rsid w:val="00AF2286"/>
    <w:rsid w:val="00AF2562"/>
    <w:rsid w:val="00AF30C1"/>
    <w:rsid w:val="00AF361D"/>
    <w:rsid w:val="00AF4E19"/>
    <w:rsid w:val="00B0008E"/>
    <w:rsid w:val="00B02B45"/>
    <w:rsid w:val="00B04105"/>
    <w:rsid w:val="00B05E11"/>
    <w:rsid w:val="00B120CA"/>
    <w:rsid w:val="00B129C0"/>
    <w:rsid w:val="00B15844"/>
    <w:rsid w:val="00B20DFF"/>
    <w:rsid w:val="00B2245B"/>
    <w:rsid w:val="00B224DD"/>
    <w:rsid w:val="00B2490F"/>
    <w:rsid w:val="00B27F42"/>
    <w:rsid w:val="00B35B70"/>
    <w:rsid w:val="00B35E1E"/>
    <w:rsid w:val="00B37157"/>
    <w:rsid w:val="00B376C7"/>
    <w:rsid w:val="00B37DE3"/>
    <w:rsid w:val="00B41722"/>
    <w:rsid w:val="00B42442"/>
    <w:rsid w:val="00B42746"/>
    <w:rsid w:val="00B43109"/>
    <w:rsid w:val="00B43AED"/>
    <w:rsid w:val="00B477A2"/>
    <w:rsid w:val="00B50220"/>
    <w:rsid w:val="00B5097E"/>
    <w:rsid w:val="00B516DB"/>
    <w:rsid w:val="00B525B9"/>
    <w:rsid w:val="00B529C9"/>
    <w:rsid w:val="00B57C00"/>
    <w:rsid w:val="00B61645"/>
    <w:rsid w:val="00B61C9C"/>
    <w:rsid w:val="00B62F78"/>
    <w:rsid w:val="00B66843"/>
    <w:rsid w:val="00B66989"/>
    <w:rsid w:val="00B66BAB"/>
    <w:rsid w:val="00B700F2"/>
    <w:rsid w:val="00B72567"/>
    <w:rsid w:val="00B7587E"/>
    <w:rsid w:val="00B836D4"/>
    <w:rsid w:val="00B932E5"/>
    <w:rsid w:val="00B94FC1"/>
    <w:rsid w:val="00B95248"/>
    <w:rsid w:val="00BA0909"/>
    <w:rsid w:val="00BA17E7"/>
    <w:rsid w:val="00BA1EC6"/>
    <w:rsid w:val="00BA4FBC"/>
    <w:rsid w:val="00BA7EF2"/>
    <w:rsid w:val="00BB1705"/>
    <w:rsid w:val="00BB2D27"/>
    <w:rsid w:val="00BB7303"/>
    <w:rsid w:val="00BB7FCF"/>
    <w:rsid w:val="00BC060A"/>
    <w:rsid w:val="00BC3A40"/>
    <w:rsid w:val="00BC42A1"/>
    <w:rsid w:val="00BC44B1"/>
    <w:rsid w:val="00BC4FFF"/>
    <w:rsid w:val="00BC7F6B"/>
    <w:rsid w:val="00BD372B"/>
    <w:rsid w:val="00BD3FD0"/>
    <w:rsid w:val="00BD55C5"/>
    <w:rsid w:val="00BE11C3"/>
    <w:rsid w:val="00BE17B9"/>
    <w:rsid w:val="00BE2DC9"/>
    <w:rsid w:val="00BE42A3"/>
    <w:rsid w:val="00BE56B0"/>
    <w:rsid w:val="00BE7ACA"/>
    <w:rsid w:val="00BE7E5B"/>
    <w:rsid w:val="00C00299"/>
    <w:rsid w:val="00C00AC5"/>
    <w:rsid w:val="00C021A4"/>
    <w:rsid w:val="00C07B29"/>
    <w:rsid w:val="00C15EAE"/>
    <w:rsid w:val="00C1614E"/>
    <w:rsid w:val="00C173E1"/>
    <w:rsid w:val="00C21D07"/>
    <w:rsid w:val="00C2715B"/>
    <w:rsid w:val="00C314CD"/>
    <w:rsid w:val="00C317F4"/>
    <w:rsid w:val="00C33262"/>
    <w:rsid w:val="00C339D2"/>
    <w:rsid w:val="00C42D44"/>
    <w:rsid w:val="00C4494A"/>
    <w:rsid w:val="00C504F2"/>
    <w:rsid w:val="00C52FA3"/>
    <w:rsid w:val="00C576D4"/>
    <w:rsid w:val="00C6016C"/>
    <w:rsid w:val="00C609ED"/>
    <w:rsid w:val="00C65526"/>
    <w:rsid w:val="00C65AC1"/>
    <w:rsid w:val="00C74CA8"/>
    <w:rsid w:val="00C80174"/>
    <w:rsid w:val="00C80DCC"/>
    <w:rsid w:val="00C81A3E"/>
    <w:rsid w:val="00C81B70"/>
    <w:rsid w:val="00C81C10"/>
    <w:rsid w:val="00C8274C"/>
    <w:rsid w:val="00C86AAF"/>
    <w:rsid w:val="00C9298D"/>
    <w:rsid w:val="00C9337A"/>
    <w:rsid w:val="00C9469C"/>
    <w:rsid w:val="00C97651"/>
    <w:rsid w:val="00CA0FA5"/>
    <w:rsid w:val="00CA1590"/>
    <w:rsid w:val="00CA206C"/>
    <w:rsid w:val="00CA3B05"/>
    <w:rsid w:val="00CA4F31"/>
    <w:rsid w:val="00CA7560"/>
    <w:rsid w:val="00CA7C6D"/>
    <w:rsid w:val="00CB1308"/>
    <w:rsid w:val="00CB4674"/>
    <w:rsid w:val="00CB544A"/>
    <w:rsid w:val="00CB5DFA"/>
    <w:rsid w:val="00CB71C6"/>
    <w:rsid w:val="00CC1030"/>
    <w:rsid w:val="00CC105A"/>
    <w:rsid w:val="00CC4F08"/>
    <w:rsid w:val="00CC5EBF"/>
    <w:rsid w:val="00CD1F81"/>
    <w:rsid w:val="00CD302B"/>
    <w:rsid w:val="00CD3B3A"/>
    <w:rsid w:val="00CD5D4F"/>
    <w:rsid w:val="00CE3AC1"/>
    <w:rsid w:val="00CE45F3"/>
    <w:rsid w:val="00CE51B6"/>
    <w:rsid w:val="00CE61E6"/>
    <w:rsid w:val="00CE6CEA"/>
    <w:rsid w:val="00CE6FEB"/>
    <w:rsid w:val="00CF423D"/>
    <w:rsid w:val="00CF5EE0"/>
    <w:rsid w:val="00CF6D4C"/>
    <w:rsid w:val="00CF6D7A"/>
    <w:rsid w:val="00D01EF7"/>
    <w:rsid w:val="00D0409C"/>
    <w:rsid w:val="00D057E1"/>
    <w:rsid w:val="00D10CEB"/>
    <w:rsid w:val="00D111EC"/>
    <w:rsid w:val="00D169ED"/>
    <w:rsid w:val="00D20682"/>
    <w:rsid w:val="00D211A3"/>
    <w:rsid w:val="00D22D6F"/>
    <w:rsid w:val="00D32477"/>
    <w:rsid w:val="00D33B05"/>
    <w:rsid w:val="00D34577"/>
    <w:rsid w:val="00D34BEF"/>
    <w:rsid w:val="00D3632D"/>
    <w:rsid w:val="00D37E86"/>
    <w:rsid w:val="00D45E44"/>
    <w:rsid w:val="00D51A8B"/>
    <w:rsid w:val="00D64B03"/>
    <w:rsid w:val="00D70518"/>
    <w:rsid w:val="00D7490C"/>
    <w:rsid w:val="00D755AC"/>
    <w:rsid w:val="00D768B6"/>
    <w:rsid w:val="00D801DD"/>
    <w:rsid w:val="00D82BD1"/>
    <w:rsid w:val="00D85733"/>
    <w:rsid w:val="00D92E31"/>
    <w:rsid w:val="00D92E62"/>
    <w:rsid w:val="00D945D0"/>
    <w:rsid w:val="00D97A06"/>
    <w:rsid w:val="00D97DB8"/>
    <w:rsid w:val="00DA30EA"/>
    <w:rsid w:val="00DA6105"/>
    <w:rsid w:val="00DA73E7"/>
    <w:rsid w:val="00DB12BE"/>
    <w:rsid w:val="00DB131F"/>
    <w:rsid w:val="00DB6A6D"/>
    <w:rsid w:val="00DC21C9"/>
    <w:rsid w:val="00DC2D3B"/>
    <w:rsid w:val="00DD06D2"/>
    <w:rsid w:val="00DD37D7"/>
    <w:rsid w:val="00DD40AD"/>
    <w:rsid w:val="00DD429C"/>
    <w:rsid w:val="00DD4B17"/>
    <w:rsid w:val="00DE23F6"/>
    <w:rsid w:val="00DE59C2"/>
    <w:rsid w:val="00DE6C59"/>
    <w:rsid w:val="00DE77FB"/>
    <w:rsid w:val="00DF1228"/>
    <w:rsid w:val="00DF689C"/>
    <w:rsid w:val="00DF6ABB"/>
    <w:rsid w:val="00E027EC"/>
    <w:rsid w:val="00E03FE1"/>
    <w:rsid w:val="00E07E27"/>
    <w:rsid w:val="00E10145"/>
    <w:rsid w:val="00E10202"/>
    <w:rsid w:val="00E17946"/>
    <w:rsid w:val="00E2059A"/>
    <w:rsid w:val="00E22099"/>
    <w:rsid w:val="00E257F4"/>
    <w:rsid w:val="00E27A42"/>
    <w:rsid w:val="00E31883"/>
    <w:rsid w:val="00E362F6"/>
    <w:rsid w:val="00E364C7"/>
    <w:rsid w:val="00E36F31"/>
    <w:rsid w:val="00E43213"/>
    <w:rsid w:val="00E435FF"/>
    <w:rsid w:val="00E475F9"/>
    <w:rsid w:val="00E50CE3"/>
    <w:rsid w:val="00E55603"/>
    <w:rsid w:val="00E66CD9"/>
    <w:rsid w:val="00E67173"/>
    <w:rsid w:val="00E67463"/>
    <w:rsid w:val="00E676A0"/>
    <w:rsid w:val="00E67F82"/>
    <w:rsid w:val="00E76549"/>
    <w:rsid w:val="00E76980"/>
    <w:rsid w:val="00E7712E"/>
    <w:rsid w:val="00E779D5"/>
    <w:rsid w:val="00E80117"/>
    <w:rsid w:val="00E843DE"/>
    <w:rsid w:val="00E8746D"/>
    <w:rsid w:val="00E928BC"/>
    <w:rsid w:val="00EA07B5"/>
    <w:rsid w:val="00EA684F"/>
    <w:rsid w:val="00EA74A4"/>
    <w:rsid w:val="00EB0AA6"/>
    <w:rsid w:val="00EB26A1"/>
    <w:rsid w:val="00EB41CC"/>
    <w:rsid w:val="00EB4CB7"/>
    <w:rsid w:val="00EB5936"/>
    <w:rsid w:val="00EB6B7D"/>
    <w:rsid w:val="00EC381F"/>
    <w:rsid w:val="00EC7605"/>
    <w:rsid w:val="00ED15E1"/>
    <w:rsid w:val="00ED17CE"/>
    <w:rsid w:val="00ED18BE"/>
    <w:rsid w:val="00ED1FE2"/>
    <w:rsid w:val="00ED3C94"/>
    <w:rsid w:val="00ED52F2"/>
    <w:rsid w:val="00ED6BF8"/>
    <w:rsid w:val="00EE1186"/>
    <w:rsid w:val="00EE2CAD"/>
    <w:rsid w:val="00EE6EF4"/>
    <w:rsid w:val="00EF378A"/>
    <w:rsid w:val="00EF471D"/>
    <w:rsid w:val="00EF4955"/>
    <w:rsid w:val="00EF6460"/>
    <w:rsid w:val="00EF6B9C"/>
    <w:rsid w:val="00F00C19"/>
    <w:rsid w:val="00F010AF"/>
    <w:rsid w:val="00F01F7D"/>
    <w:rsid w:val="00F043C2"/>
    <w:rsid w:val="00F04E15"/>
    <w:rsid w:val="00F05AD9"/>
    <w:rsid w:val="00F06DF5"/>
    <w:rsid w:val="00F10E2A"/>
    <w:rsid w:val="00F11A55"/>
    <w:rsid w:val="00F125D4"/>
    <w:rsid w:val="00F169F0"/>
    <w:rsid w:val="00F17BAD"/>
    <w:rsid w:val="00F2107B"/>
    <w:rsid w:val="00F21F03"/>
    <w:rsid w:val="00F231F2"/>
    <w:rsid w:val="00F24381"/>
    <w:rsid w:val="00F24C54"/>
    <w:rsid w:val="00F25DE5"/>
    <w:rsid w:val="00F27C82"/>
    <w:rsid w:val="00F31F9C"/>
    <w:rsid w:val="00F332F1"/>
    <w:rsid w:val="00F353D0"/>
    <w:rsid w:val="00F36513"/>
    <w:rsid w:val="00F421FA"/>
    <w:rsid w:val="00F44BE0"/>
    <w:rsid w:val="00F45468"/>
    <w:rsid w:val="00F45A70"/>
    <w:rsid w:val="00F45EC3"/>
    <w:rsid w:val="00F4729C"/>
    <w:rsid w:val="00F5048C"/>
    <w:rsid w:val="00F5209D"/>
    <w:rsid w:val="00F5289F"/>
    <w:rsid w:val="00F546AD"/>
    <w:rsid w:val="00F55E2A"/>
    <w:rsid w:val="00F56156"/>
    <w:rsid w:val="00F571FE"/>
    <w:rsid w:val="00F5757E"/>
    <w:rsid w:val="00F57BBE"/>
    <w:rsid w:val="00F61AEC"/>
    <w:rsid w:val="00F64E3A"/>
    <w:rsid w:val="00F65904"/>
    <w:rsid w:val="00F6730A"/>
    <w:rsid w:val="00F67AF2"/>
    <w:rsid w:val="00F70A9A"/>
    <w:rsid w:val="00F74DEE"/>
    <w:rsid w:val="00F75064"/>
    <w:rsid w:val="00F815BF"/>
    <w:rsid w:val="00F81BD6"/>
    <w:rsid w:val="00F84869"/>
    <w:rsid w:val="00F8673D"/>
    <w:rsid w:val="00F9263F"/>
    <w:rsid w:val="00F94D38"/>
    <w:rsid w:val="00F968B3"/>
    <w:rsid w:val="00FA117D"/>
    <w:rsid w:val="00FA170E"/>
    <w:rsid w:val="00FA1946"/>
    <w:rsid w:val="00FA3B87"/>
    <w:rsid w:val="00FA66A5"/>
    <w:rsid w:val="00FB4CC9"/>
    <w:rsid w:val="00FB59AB"/>
    <w:rsid w:val="00FB64EA"/>
    <w:rsid w:val="00FB6A73"/>
    <w:rsid w:val="00FC158C"/>
    <w:rsid w:val="00FC3657"/>
    <w:rsid w:val="00FC6199"/>
    <w:rsid w:val="00FC6987"/>
    <w:rsid w:val="00FD1F73"/>
    <w:rsid w:val="00FD455B"/>
    <w:rsid w:val="00FD58C4"/>
    <w:rsid w:val="00FD6A99"/>
    <w:rsid w:val="00FD6CFB"/>
    <w:rsid w:val="00FE3CE3"/>
    <w:rsid w:val="00FE61A3"/>
    <w:rsid w:val="00FE68CA"/>
    <w:rsid w:val="00FE710F"/>
    <w:rsid w:val="00FE7E42"/>
    <w:rsid w:val="00FF2BF8"/>
    <w:rsid w:val="00FF3565"/>
    <w:rsid w:val="00FF5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0B643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869"/>
    <w:rPr>
      <w:color w:val="0000FF"/>
      <w:u w:val="single"/>
    </w:rPr>
  </w:style>
  <w:style w:type="character" w:styleId="FollowedHyperlink">
    <w:name w:val="FollowedHyperlink"/>
    <w:rsid w:val="006809C5"/>
    <w:rPr>
      <w:color w:val="800080"/>
      <w:u w:val="single"/>
    </w:rPr>
  </w:style>
  <w:style w:type="character" w:customStyle="1" w:styleId="body1">
    <w:name w:val="body1"/>
    <w:rsid w:val="00C80174"/>
    <w:rPr>
      <w:rFonts w:ascii="Arial" w:hAnsi="Arial" w:cs="Arial" w:hint="default"/>
      <w:i w:val="0"/>
      <w:iCs w:val="0"/>
      <w:caps w:val="0"/>
      <w:strike w:val="0"/>
      <w:dstrike w:val="0"/>
      <w:color w:val="666666"/>
      <w:sz w:val="18"/>
      <w:szCs w:val="18"/>
      <w:u w:val="none"/>
      <w:effect w:val="none"/>
    </w:rPr>
  </w:style>
  <w:style w:type="paragraph" w:styleId="NormalWeb">
    <w:name w:val="Normal (Web)"/>
    <w:basedOn w:val="Normal"/>
    <w:uiPriority w:val="99"/>
    <w:rsid w:val="003C47EA"/>
    <w:pPr>
      <w:spacing w:before="100" w:beforeAutospacing="1" w:after="100" w:afterAutospacing="1"/>
    </w:pPr>
  </w:style>
  <w:style w:type="paragraph" w:styleId="BalloonText">
    <w:name w:val="Balloon Text"/>
    <w:basedOn w:val="Normal"/>
    <w:semiHidden/>
    <w:rsid w:val="00BD55C5"/>
    <w:rPr>
      <w:rFonts w:ascii="Tahoma" w:hAnsi="Tahoma" w:cs="Tahoma"/>
      <w:sz w:val="16"/>
      <w:szCs w:val="16"/>
    </w:rPr>
  </w:style>
  <w:style w:type="paragraph" w:styleId="Header">
    <w:name w:val="header"/>
    <w:basedOn w:val="Normal"/>
    <w:rsid w:val="00ED6BF8"/>
    <w:pPr>
      <w:tabs>
        <w:tab w:val="center" w:pos="4320"/>
        <w:tab w:val="right" w:pos="8640"/>
      </w:tabs>
    </w:pPr>
  </w:style>
  <w:style w:type="paragraph" w:styleId="Footer">
    <w:name w:val="footer"/>
    <w:basedOn w:val="Normal"/>
    <w:rsid w:val="00ED6BF8"/>
    <w:pPr>
      <w:tabs>
        <w:tab w:val="center" w:pos="4320"/>
        <w:tab w:val="right" w:pos="8640"/>
      </w:tabs>
    </w:pPr>
  </w:style>
  <w:style w:type="character" w:styleId="PageNumber">
    <w:name w:val="page number"/>
    <w:basedOn w:val="DefaultParagraphFont"/>
    <w:rsid w:val="00ED6BF8"/>
  </w:style>
  <w:style w:type="character" w:customStyle="1" w:styleId="style101">
    <w:name w:val="style101"/>
    <w:rsid w:val="00390F06"/>
    <w:rPr>
      <w:sz w:val="18"/>
      <w:szCs w:val="18"/>
    </w:rPr>
  </w:style>
  <w:style w:type="character" w:customStyle="1" w:styleId="A1">
    <w:name w:val="A1"/>
    <w:rsid w:val="004C492D"/>
    <w:rPr>
      <w:rFonts w:cs="HelveticaNeue LightCond"/>
      <w:color w:val="000000"/>
      <w:sz w:val="20"/>
      <w:szCs w:val="20"/>
    </w:rPr>
  </w:style>
  <w:style w:type="paragraph" w:customStyle="1" w:styleId="Pa0">
    <w:name w:val="Pa0"/>
    <w:basedOn w:val="Normal"/>
    <w:next w:val="Normal"/>
    <w:rsid w:val="00C81B70"/>
    <w:pPr>
      <w:autoSpaceDE w:val="0"/>
      <w:autoSpaceDN w:val="0"/>
      <w:adjustRightInd w:val="0"/>
      <w:spacing w:line="241" w:lineRule="atLeast"/>
    </w:pPr>
    <w:rPr>
      <w:rFonts w:ascii="HelveticaNeue LightCond" w:hAnsi="HelveticaNeue LightCond"/>
      <w:lang w:val="en-US"/>
    </w:rPr>
  </w:style>
  <w:style w:type="paragraph" w:customStyle="1" w:styleId="green">
    <w:name w:val="green"/>
    <w:basedOn w:val="Normal"/>
    <w:rsid w:val="00917DA4"/>
    <w:pPr>
      <w:spacing w:before="100" w:beforeAutospacing="1" w:after="100" w:afterAutospacing="1"/>
    </w:pPr>
    <w:rPr>
      <w:rFonts w:eastAsia="MS Mincho"/>
      <w:lang w:val="en-US" w:eastAsia="ja-JP"/>
    </w:rPr>
  </w:style>
  <w:style w:type="character" w:styleId="CommentReference">
    <w:name w:val="annotation reference"/>
    <w:rsid w:val="00E10202"/>
    <w:rPr>
      <w:sz w:val="16"/>
      <w:szCs w:val="16"/>
    </w:rPr>
  </w:style>
  <w:style w:type="paragraph" w:styleId="CommentText">
    <w:name w:val="annotation text"/>
    <w:basedOn w:val="Normal"/>
    <w:link w:val="CommentTextChar"/>
    <w:rsid w:val="00E10202"/>
    <w:rPr>
      <w:sz w:val="20"/>
      <w:szCs w:val="20"/>
      <w:lang w:val="x-none"/>
    </w:rPr>
  </w:style>
  <w:style w:type="character" w:customStyle="1" w:styleId="CommentTextChar">
    <w:name w:val="Comment Text Char"/>
    <w:link w:val="CommentText"/>
    <w:rsid w:val="00E10202"/>
    <w:rPr>
      <w:lang w:eastAsia="en-US"/>
    </w:rPr>
  </w:style>
  <w:style w:type="paragraph" w:styleId="CommentSubject">
    <w:name w:val="annotation subject"/>
    <w:basedOn w:val="CommentText"/>
    <w:next w:val="CommentText"/>
    <w:link w:val="CommentSubjectChar"/>
    <w:rsid w:val="00E10202"/>
    <w:rPr>
      <w:b/>
      <w:bCs/>
    </w:rPr>
  </w:style>
  <w:style w:type="character" w:customStyle="1" w:styleId="CommentSubjectChar">
    <w:name w:val="Comment Subject Char"/>
    <w:link w:val="CommentSubject"/>
    <w:rsid w:val="00E10202"/>
    <w:rPr>
      <w:b/>
      <w:bCs/>
      <w:lang w:eastAsia="en-US"/>
    </w:rPr>
  </w:style>
  <w:style w:type="paragraph" w:styleId="Revision">
    <w:name w:val="Revision"/>
    <w:hidden/>
    <w:uiPriority w:val="99"/>
    <w:semiHidden/>
    <w:rsid w:val="00577F63"/>
    <w:rPr>
      <w:sz w:val="24"/>
      <w:szCs w:val="24"/>
      <w:lang w:eastAsia="en-US"/>
    </w:rPr>
  </w:style>
  <w:style w:type="paragraph" w:styleId="ListParagraph">
    <w:name w:val="List Paragraph"/>
    <w:basedOn w:val="Normal"/>
    <w:uiPriority w:val="34"/>
    <w:qFormat/>
    <w:rsid w:val="00CD30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6053">
      <w:bodyDiv w:val="1"/>
      <w:marLeft w:val="0"/>
      <w:marRight w:val="0"/>
      <w:marTop w:val="0"/>
      <w:marBottom w:val="0"/>
      <w:divBdr>
        <w:top w:val="none" w:sz="0" w:space="0" w:color="auto"/>
        <w:left w:val="none" w:sz="0" w:space="0" w:color="auto"/>
        <w:bottom w:val="none" w:sz="0" w:space="0" w:color="auto"/>
        <w:right w:val="none" w:sz="0" w:space="0" w:color="auto"/>
      </w:divBdr>
    </w:div>
    <w:div w:id="840244881">
      <w:bodyDiv w:val="1"/>
      <w:marLeft w:val="0"/>
      <w:marRight w:val="0"/>
      <w:marTop w:val="0"/>
      <w:marBottom w:val="0"/>
      <w:divBdr>
        <w:top w:val="none" w:sz="0" w:space="0" w:color="auto"/>
        <w:left w:val="none" w:sz="0" w:space="0" w:color="auto"/>
        <w:bottom w:val="none" w:sz="0" w:space="0" w:color="auto"/>
        <w:right w:val="none" w:sz="0" w:space="0" w:color="auto"/>
      </w:divBdr>
    </w:div>
    <w:div w:id="951782423">
      <w:bodyDiv w:val="1"/>
      <w:marLeft w:val="0"/>
      <w:marRight w:val="0"/>
      <w:marTop w:val="0"/>
      <w:marBottom w:val="0"/>
      <w:divBdr>
        <w:top w:val="none" w:sz="0" w:space="0" w:color="auto"/>
        <w:left w:val="none" w:sz="0" w:space="0" w:color="auto"/>
        <w:bottom w:val="none" w:sz="0" w:space="0" w:color="auto"/>
        <w:right w:val="none" w:sz="0" w:space="0" w:color="auto"/>
      </w:divBdr>
    </w:div>
    <w:div w:id="1355763865">
      <w:bodyDiv w:val="1"/>
      <w:marLeft w:val="0"/>
      <w:marRight w:val="0"/>
      <w:marTop w:val="0"/>
      <w:marBottom w:val="0"/>
      <w:divBdr>
        <w:top w:val="none" w:sz="0" w:space="0" w:color="auto"/>
        <w:left w:val="none" w:sz="0" w:space="0" w:color="auto"/>
        <w:bottom w:val="none" w:sz="0" w:space="0" w:color="auto"/>
        <w:right w:val="none" w:sz="0" w:space="0" w:color="auto"/>
      </w:divBdr>
    </w:div>
    <w:div w:id="1374579426">
      <w:bodyDiv w:val="1"/>
      <w:marLeft w:val="0"/>
      <w:marRight w:val="0"/>
      <w:marTop w:val="0"/>
      <w:marBottom w:val="0"/>
      <w:divBdr>
        <w:top w:val="none" w:sz="0" w:space="0" w:color="auto"/>
        <w:left w:val="none" w:sz="0" w:space="0" w:color="auto"/>
        <w:bottom w:val="none" w:sz="0" w:space="0" w:color="auto"/>
        <w:right w:val="none" w:sz="0" w:space="0" w:color="auto"/>
      </w:divBdr>
    </w:div>
    <w:div w:id="1432580141">
      <w:bodyDiv w:val="1"/>
      <w:marLeft w:val="0"/>
      <w:marRight w:val="0"/>
      <w:marTop w:val="0"/>
      <w:marBottom w:val="0"/>
      <w:divBdr>
        <w:top w:val="none" w:sz="0" w:space="0" w:color="auto"/>
        <w:left w:val="none" w:sz="0" w:space="0" w:color="auto"/>
        <w:bottom w:val="none" w:sz="0" w:space="0" w:color="auto"/>
        <w:right w:val="none" w:sz="0" w:space="0" w:color="auto"/>
      </w:divBdr>
    </w:div>
    <w:div w:id="1531920954">
      <w:bodyDiv w:val="1"/>
      <w:marLeft w:val="0"/>
      <w:marRight w:val="0"/>
      <w:marTop w:val="0"/>
      <w:marBottom w:val="0"/>
      <w:divBdr>
        <w:top w:val="none" w:sz="0" w:space="0" w:color="auto"/>
        <w:left w:val="none" w:sz="0" w:space="0" w:color="auto"/>
        <w:bottom w:val="none" w:sz="0" w:space="0" w:color="auto"/>
        <w:right w:val="none" w:sz="0" w:space="0" w:color="auto"/>
      </w:divBdr>
      <w:divsChild>
        <w:div w:id="1128090415">
          <w:marLeft w:val="0"/>
          <w:marRight w:val="0"/>
          <w:marTop w:val="0"/>
          <w:marBottom w:val="0"/>
          <w:divBdr>
            <w:top w:val="none" w:sz="0" w:space="0" w:color="auto"/>
            <w:left w:val="none" w:sz="0" w:space="0" w:color="auto"/>
            <w:bottom w:val="none" w:sz="0" w:space="0" w:color="auto"/>
            <w:right w:val="none" w:sz="0" w:space="0" w:color="auto"/>
          </w:divBdr>
          <w:divsChild>
            <w:div w:id="209381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69942">
      <w:bodyDiv w:val="1"/>
      <w:marLeft w:val="0"/>
      <w:marRight w:val="0"/>
      <w:marTop w:val="0"/>
      <w:marBottom w:val="0"/>
      <w:divBdr>
        <w:top w:val="none" w:sz="0" w:space="0" w:color="auto"/>
        <w:left w:val="none" w:sz="0" w:space="0" w:color="auto"/>
        <w:bottom w:val="none" w:sz="0" w:space="0" w:color="auto"/>
        <w:right w:val="none" w:sz="0" w:space="0" w:color="auto"/>
      </w:divBdr>
    </w:div>
    <w:div w:id="1800682761">
      <w:bodyDiv w:val="1"/>
      <w:marLeft w:val="0"/>
      <w:marRight w:val="0"/>
      <w:marTop w:val="0"/>
      <w:marBottom w:val="0"/>
      <w:divBdr>
        <w:top w:val="none" w:sz="0" w:space="0" w:color="auto"/>
        <w:left w:val="none" w:sz="0" w:space="0" w:color="auto"/>
        <w:bottom w:val="none" w:sz="0" w:space="0" w:color="auto"/>
        <w:right w:val="none" w:sz="0" w:space="0" w:color="auto"/>
      </w:divBdr>
      <w:divsChild>
        <w:div w:id="1524203235">
          <w:marLeft w:val="0"/>
          <w:marRight w:val="0"/>
          <w:marTop w:val="0"/>
          <w:marBottom w:val="0"/>
          <w:divBdr>
            <w:top w:val="none" w:sz="0" w:space="0" w:color="auto"/>
            <w:left w:val="none" w:sz="0" w:space="0" w:color="auto"/>
            <w:bottom w:val="none" w:sz="0" w:space="0" w:color="auto"/>
            <w:right w:val="none" w:sz="0" w:space="0" w:color="auto"/>
          </w:divBdr>
          <w:divsChild>
            <w:div w:id="1205098341">
              <w:marLeft w:val="2670"/>
              <w:marRight w:val="0"/>
              <w:marTop w:val="0"/>
              <w:marBottom w:val="0"/>
              <w:divBdr>
                <w:top w:val="none" w:sz="0" w:space="0" w:color="auto"/>
                <w:left w:val="single" w:sz="6" w:space="0" w:color="CCD2D2"/>
                <w:bottom w:val="none" w:sz="0" w:space="0" w:color="auto"/>
                <w:right w:val="none" w:sz="0" w:space="0" w:color="auto"/>
              </w:divBdr>
              <w:divsChild>
                <w:div w:id="1195734660">
                  <w:marLeft w:val="0"/>
                  <w:marRight w:val="0"/>
                  <w:marTop w:val="0"/>
                  <w:marBottom w:val="0"/>
                  <w:divBdr>
                    <w:top w:val="none" w:sz="0" w:space="0" w:color="auto"/>
                    <w:left w:val="none" w:sz="0" w:space="0" w:color="auto"/>
                    <w:bottom w:val="none" w:sz="0" w:space="0" w:color="auto"/>
                    <w:right w:val="none" w:sz="0" w:space="0" w:color="auto"/>
                  </w:divBdr>
                  <w:divsChild>
                    <w:div w:id="1529292531">
                      <w:marLeft w:val="0"/>
                      <w:marRight w:val="0"/>
                      <w:marTop w:val="0"/>
                      <w:marBottom w:val="0"/>
                      <w:divBdr>
                        <w:top w:val="none" w:sz="0" w:space="0" w:color="auto"/>
                        <w:left w:val="none" w:sz="0" w:space="0" w:color="auto"/>
                        <w:bottom w:val="none" w:sz="0" w:space="0" w:color="auto"/>
                        <w:right w:val="none" w:sz="0" w:space="0" w:color="auto"/>
                      </w:divBdr>
                      <w:divsChild>
                        <w:div w:id="435373744">
                          <w:marLeft w:val="0"/>
                          <w:marRight w:val="0"/>
                          <w:marTop w:val="0"/>
                          <w:marBottom w:val="0"/>
                          <w:divBdr>
                            <w:top w:val="none" w:sz="0" w:space="0" w:color="auto"/>
                            <w:left w:val="none" w:sz="0" w:space="0" w:color="auto"/>
                            <w:bottom w:val="none" w:sz="0" w:space="0" w:color="auto"/>
                            <w:right w:val="none" w:sz="0" w:space="0" w:color="auto"/>
                          </w:divBdr>
                          <w:divsChild>
                            <w:div w:id="2034914494">
                              <w:marLeft w:val="0"/>
                              <w:marRight w:val="0"/>
                              <w:marTop w:val="0"/>
                              <w:marBottom w:val="0"/>
                              <w:divBdr>
                                <w:top w:val="none" w:sz="0" w:space="0" w:color="auto"/>
                                <w:left w:val="none" w:sz="0" w:space="0" w:color="auto"/>
                                <w:bottom w:val="none" w:sz="0" w:space="0" w:color="auto"/>
                                <w:right w:val="none" w:sz="0" w:space="0" w:color="auto"/>
                              </w:divBdr>
                              <w:divsChild>
                                <w:div w:id="71061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15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voss@lintec-europeuk.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grass@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ntec-europe.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 xmlns="6aff2dac-354a-47b6-9f3e-68eaa5b499f5">Draft</Draft>
    <Author_x0020_Version xmlns="6aff2dac-354a-47b6-9f3e-68eaa5b499f5"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76408CD100C74D9C11F06F02174444" ma:contentTypeVersion="5" ma:contentTypeDescription="Create a new document." ma:contentTypeScope="" ma:versionID="5984b227dba19954310ea6c1ee8df3f0">
  <xsd:schema xmlns:xsd="http://www.w3.org/2001/XMLSchema" xmlns:xs="http://www.w3.org/2001/XMLSchema" xmlns:p="http://schemas.microsoft.com/office/2006/metadata/properties" xmlns:ns2="33a04f6d-823c-476e-bd30-27cf0fc2b76e" xmlns:ns3="6aff2dac-354a-47b6-9f3e-68eaa5b499f5" targetNamespace="http://schemas.microsoft.com/office/2006/metadata/properties" ma:root="true" ma:fieldsID="bdf95814634fb50b72111f01cd379a07" ns2:_="" ns3:_="">
    <xsd:import namespace="33a04f6d-823c-476e-bd30-27cf0fc2b76e"/>
    <xsd:import namespace="6aff2dac-354a-47b6-9f3e-68eaa5b499f5"/>
    <xsd:element name="properties">
      <xsd:complexType>
        <xsd:sequence>
          <xsd:element name="documentManagement">
            <xsd:complexType>
              <xsd:all>
                <xsd:element ref="ns2:TaxKeywordTaxHTField" minOccurs="0"/>
                <xsd:element ref="ns2:TaxCatchAll" minOccurs="0"/>
                <xsd:element ref="ns3:Draft" minOccurs="0"/>
                <xsd:element ref="ns3:Author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dc5af9e-1401-4372-873d-8e79e5a81355}" ma:internalName="TaxCatchAll" ma:showField="CatchAllData" ma:web="44f47423-521f-4298-8036-67f145006ee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aff2dac-354a-47b6-9f3e-68eaa5b499f5" elementFormDefault="qualified">
    <xsd:import namespace="http://schemas.microsoft.com/office/2006/documentManagement/types"/>
    <xsd:import namespace="http://schemas.microsoft.com/office/infopath/2007/PartnerControls"/>
    <xsd:element name="Draft" ma:index="11" nillable="true" ma:displayName="Draft" ma:default="Draft" ma:format="Dropdown" ma:internalName="Draft">
      <xsd:simpleType>
        <xsd:restriction base="dms:Choice">
          <xsd:enumeration value="Draft"/>
          <xsd:enumeration value="Final"/>
          <xsd:enumeration value="Internal"/>
        </xsd:restriction>
      </xsd:simpleType>
    </xsd:element>
    <xsd:element name="Author_x0020_Version" ma:index="12" nillable="true" ma:displayName="Author Version" ma:internalName="Author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008BC-421D-4619-AADD-B81370A31BA2}">
  <ds:schemaRefs>
    <ds:schemaRef ds:uri="33a04f6d-823c-476e-bd30-27cf0fc2b76e"/>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 ds:uri="http://schemas.microsoft.com/office/2006/documentManagement/types"/>
    <ds:schemaRef ds:uri="6aff2dac-354a-47b6-9f3e-68eaa5b499f5"/>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A18D331-27A3-4B2A-AE36-4D6F9F266F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6aff2dac-354a-47b6-9f3e-68eaa5b499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FB9C3-234A-4F76-B1D3-4378FEEEBE50}">
  <ds:schemaRefs>
    <ds:schemaRef ds:uri="http://schemas.microsoft.com/sharepoint/v3/contenttype/forms"/>
  </ds:schemaRefs>
</ds:datastoreItem>
</file>

<file path=customXml/itemProps4.xml><?xml version="1.0" encoding="utf-8"?>
<ds:datastoreItem xmlns:ds="http://schemas.openxmlformats.org/officeDocument/2006/customXml" ds:itemID="{E7A59E03-0EE2-4BAF-8B2C-C3FE9C9C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3303</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3828</CharactersWithSpaces>
  <SharedDoc>false</SharedDoc>
  <HLinks>
    <vt:vector size="36" baseType="variant">
      <vt:variant>
        <vt:i4>6619144</vt:i4>
      </vt:variant>
      <vt:variant>
        <vt:i4>15</vt:i4>
      </vt:variant>
      <vt:variant>
        <vt:i4>0</vt:i4>
      </vt:variant>
      <vt:variant>
        <vt:i4>5</vt:i4>
      </vt:variant>
      <vt:variant>
        <vt:lpwstr>mailto:ischiavi@adcomms.co.uk</vt:lpwstr>
      </vt:variant>
      <vt:variant>
        <vt:lpwstr/>
      </vt:variant>
      <vt:variant>
        <vt:i4>3145728</vt:i4>
      </vt:variant>
      <vt:variant>
        <vt:i4>12</vt:i4>
      </vt:variant>
      <vt:variant>
        <vt:i4>0</vt:i4>
      </vt:variant>
      <vt:variant>
        <vt:i4>5</vt:i4>
      </vt:variant>
      <vt:variant>
        <vt:lpwstr>mailto:avoss@lintecgraphicfilms.com</vt:lpwstr>
      </vt:variant>
      <vt:variant>
        <vt:lpwstr/>
      </vt:variant>
      <vt:variant>
        <vt:i4>2949204</vt:i4>
      </vt:variant>
      <vt:variant>
        <vt:i4>9</vt:i4>
      </vt:variant>
      <vt:variant>
        <vt:i4>0</vt:i4>
      </vt:variant>
      <vt:variant>
        <vt:i4>5</vt:i4>
      </vt:variant>
      <vt:variant>
        <vt:lpwstr>mailto:estofberg@adcomms.co.uk</vt:lpwstr>
      </vt:variant>
      <vt:variant>
        <vt:lpwstr/>
      </vt:variant>
      <vt:variant>
        <vt:i4>2818098</vt:i4>
      </vt:variant>
      <vt:variant>
        <vt:i4>6</vt:i4>
      </vt:variant>
      <vt:variant>
        <vt:i4>0</vt:i4>
      </vt:variant>
      <vt:variant>
        <vt:i4>5</vt:i4>
      </vt:variant>
      <vt:variant>
        <vt:lpwstr>http://www.lintecgraphicfilms.com/</vt:lpwstr>
      </vt:variant>
      <vt:variant>
        <vt:lpwstr/>
      </vt:variant>
      <vt:variant>
        <vt:i4>2818155</vt:i4>
      </vt:variant>
      <vt:variant>
        <vt:i4>3</vt:i4>
      </vt:variant>
      <vt:variant>
        <vt:i4>0</vt:i4>
      </vt:variant>
      <vt:variant>
        <vt:i4>5</vt:i4>
      </vt:variant>
      <vt:variant>
        <vt:lpwstr>http://lintecgraphicfilms.com/</vt:lpwstr>
      </vt:variant>
      <vt:variant>
        <vt:lpwstr/>
      </vt:variant>
      <vt:variant>
        <vt:i4>3932201</vt:i4>
      </vt:variant>
      <vt:variant>
        <vt:i4>0</vt:i4>
      </vt:variant>
      <vt:variant>
        <vt:i4>0</vt:i4>
      </vt:variant>
      <vt:variant>
        <vt:i4>5</vt:i4>
      </vt:variant>
      <vt:variant>
        <vt:lpwstr>http://www.adcal-labels.co.uk/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2019-04-11T10:30:00Z</dcterms:created>
  <dcterms:modified xsi:type="dcterms:W3CDTF">2019-04-11T10:30:00Z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0x0101009A76408CD100C74D9C11F06F02174444</vt:lpwstr>
  </property>
  <property fmtid="{D5CDD505-2E9C-101B-9397-08002B2CF9AE}" pid="3" name="TaxKeyword">
    <vt:lpwstr/>
  </property>
</Properties>
</file>