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A254" w14:textId="77777777" w:rsidR="000F591C" w:rsidRPr="00D86597" w:rsidRDefault="00C72B5A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318A255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318A256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318A257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3318A258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3318A259" w14:textId="77777777" w:rsidR="000F591C" w:rsidRPr="00856903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3318A25A" w14:textId="77777777" w:rsidR="00BE168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</w:rPr>
      </w:pPr>
    </w:p>
    <w:p w14:paraId="3318A25B" w14:textId="77777777" w:rsidR="00EE262B" w:rsidRDefault="00EE262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</w:rPr>
      </w:pPr>
    </w:p>
    <w:p w14:paraId="3318A25C" w14:textId="77777777" w:rsidR="0093321A" w:rsidRDefault="0093321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3318A25D" w14:textId="77777777" w:rsidR="00C72B5A" w:rsidRDefault="00C72B5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3318A25E" w14:textId="7EABC2FE" w:rsidR="00E30013" w:rsidRPr="00923D1F" w:rsidRDefault="007A013E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b/>
          <w:color w:val="000000" w:themeColor="text1"/>
          <w:szCs w:val="20"/>
          <w:lang w:val="pl-PL" w:eastAsia="en-GB"/>
        </w:rPr>
      </w:pPr>
      <w:r>
        <w:rPr>
          <w:rFonts w:ascii="Verdana" w:hAnsi="Verdana" w:cs="Courier New"/>
          <w:b/>
          <w:color w:val="000000" w:themeColor="text1"/>
          <w:szCs w:val="20"/>
          <w:lang w:val="pl-PL" w:eastAsia="en-GB"/>
        </w:rPr>
        <w:t>1</w:t>
      </w:r>
      <w:r w:rsidR="00972ACC">
        <w:rPr>
          <w:rFonts w:ascii="Verdana" w:hAnsi="Verdana" w:cs="Courier New"/>
          <w:b/>
          <w:color w:val="000000" w:themeColor="text1"/>
          <w:szCs w:val="20"/>
          <w:lang w:val="pl-PL" w:eastAsia="en-GB"/>
        </w:rPr>
        <w:t>7</w:t>
      </w:r>
      <w:bookmarkStart w:id="0" w:name="_GoBack"/>
      <w:bookmarkEnd w:id="0"/>
      <w:r w:rsidR="008D6A05" w:rsidRPr="00923D1F">
        <w:rPr>
          <w:rFonts w:ascii="Verdana" w:hAnsi="Verdana" w:cs="Courier New"/>
          <w:b/>
          <w:color w:val="000000" w:themeColor="text1"/>
          <w:szCs w:val="20"/>
          <w:lang w:val="pl-PL" w:eastAsia="en-GB"/>
        </w:rPr>
        <w:t xml:space="preserve"> lipiec</w:t>
      </w:r>
      <w:r w:rsidR="00E30013" w:rsidRPr="00923D1F">
        <w:rPr>
          <w:rFonts w:ascii="Verdana" w:hAnsi="Verdana" w:cs="Courier New"/>
          <w:b/>
          <w:color w:val="000000" w:themeColor="text1"/>
          <w:szCs w:val="20"/>
          <w:lang w:val="pl-PL" w:eastAsia="en-GB"/>
        </w:rPr>
        <w:t xml:space="preserve"> 2019 </w:t>
      </w:r>
    </w:p>
    <w:p w14:paraId="3318A25F" w14:textId="77777777" w:rsidR="00E30013" w:rsidRPr="00923D1F" w:rsidRDefault="00E30013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0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 w:cs="Courier New"/>
          <w:b/>
          <w:color w:val="000000" w:themeColor="text1"/>
          <w:sz w:val="24"/>
          <w:lang w:val="pl-PL" w:eastAsia="en-GB"/>
        </w:rPr>
      </w:pPr>
      <w:r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Meech</w:t>
      </w:r>
      <w:r w:rsidR="00157B08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 na Labelexpo Europe 2019</w:t>
      </w:r>
      <w:r w:rsidR="00923D1F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 </w:t>
      </w:r>
      <w:r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zapre</w:t>
      </w:r>
      <w:r w:rsidR="00E30013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zent</w:t>
      </w:r>
      <w:r w:rsidR="008D6A05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uje nowy</w:t>
      </w:r>
      <w:r w:rsidR="00157B08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,</w:t>
      </w:r>
      <w:r w:rsidR="008D6A05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 bezdotykowy system </w:t>
      </w:r>
      <w:r w:rsidR="00157B08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czyszcze</w:t>
      </w:r>
      <w:r w:rsidR="00E30013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nia wstęgi</w:t>
      </w:r>
      <w:r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, </w:t>
      </w:r>
      <w:r w:rsidR="00C078F5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nowe </w:t>
      </w:r>
      <w:r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generat</w:t>
      </w:r>
      <w:r w:rsidR="00E30013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ory statyczne i </w:t>
      </w:r>
      <w:r w:rsidR="00C078F5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>unowocześnioną</w:t>
      </w:r>
      <w:r w:rsidR="00157B08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 belkę jonizacyjną</w:t>
      </w:r>
      <w:r w:rsidR="00C078F5" w:rsidRPr="00923D1F">
        <w:rPr>
          <w:rFonts w:ascii="Verdana" w:hAnsi="Verdana" w:cs="Courier New"/>
          <w:b/>
          <w:color w:val="000000" w:themeColor="text1"/>
          <w:sz w:val="24"/>
          <w:lang w:val="pl-PL" w:eastAsia="en-GB"/>
        </w:rPr>
        <w:t xml:space="preserve"> średniego zasięgu</w:t>
      </w:r>
    </w:p>
    <w:p w14:paraId="3318A261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2" w14:textId="77777777" w:rsidR="00401C01" w:rsidRPr="00923D1F" w:rsidRDefault="00E30013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Na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Labelexpo Europe 2019 Meech International 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przedstawi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(stoisko 6C34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)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CyClean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R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–najnowszy system czyszczenia wstęgi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, 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unowocześnione generatory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Hyperion IonCharge 50-75w i IonCharge 30 oraz 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belkę średniego zasięgu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Hyperion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960IPS.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Meech zaprezentuje również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sprawdzone produkty do kontroli </w:t>
      </w:r>
      <w:r w:rsidR="00157B0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elektryczności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statycznej i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czyszczenia wstęgi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.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Przeznaczeniem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eksponowanych</w:t>
      </w:r>
      <w:r w:rsidR="00157B0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urządzeń jest technologiczne wsparcie producentów etykiet.</w:t>
      </w:r>
    </w:p>
    <w:p w14:paraId="3318A263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4" w14:textId="77777777" w:rsidR="00401C01" w:rsidRPr="00923D1F" w:rsidRDefault="00F77B90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„Labelexpo to główne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wydarzenie w kalendarzu Meecha” - mówi Ralph Simon, dyrektor sprzedaży w Meech International.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„To doskonała platforma do zaprezentowania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naszych produktów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,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zapobiegających problemom w produkcj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i i poprawiających wydajność produkcji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. </w:t>
      </w:r>
      <w:r w:rsidR="00C078F5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To doskonała możliwość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za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prezentowania 4 nowych urządzeń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powstał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ych dzięki bliskiej współpracy</w:t>
      </w:r>
      <w:r w:rsidR="00157B0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z K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lientami z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branży etykietowania i pakowania”.</w:t>
      </w:r>
    </w:p>
    <w:p w14:paraId="3318A265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6" w14:textId="77777777" w:rsidR="00401C01" w:rsidRPr="00923D1F" w:rsidRDefault="00BE6449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Ulepszona wersja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CyClean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,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czyli 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CyClean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R to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jedno lub d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wustronny bezdotyko system czyszczenia wstęgi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. Oba systemy przeznaczone są do czyszczenia wstęgi o niskim naprężeniu przy wykorzystaniu wymuszonego, laminarnego przepływu powietrza dodatnio i ujemnie zjonizowanego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. Idealni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e nadają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się do 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czyszczenia 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sz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erszych wstęg o niższym naprężeniu</w:t>
      </w:r>
      <w:r w:rsidR="00157B0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.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Nowy system p</w:t>
      </w:r>
      <w:r w:rsidR="00157B0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rzy doskonałej efektywności pracy zużywa mniej powietrza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niż dotychczasowe rozwiązania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. 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Częścią system</w:t>
      </w:r>
      <w:r w:rsidR="0072636E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u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są b</w:t>
      </w:r>
      <w:r w:rsidR="00F77B90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elki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72636E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jo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nizujące 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924IPS</w:t>
      </w:r>
      <w:r w:rsidR="00401C01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.</w:t>
      </w:r>
    </w:p>
    <w:p w14:paraId="3318A267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i/>
          <w:color w:val="000000" w:themeColor="text1"/>
          <w:sz w:val="18"/>
          <w:szCs w:val="18"/>
          <w:lang w:val="pl-PL" w:eastAsia="en-GB"/>
        </w:rPr>
      </w:pPr>
    </w:p>
    <w:p w14:paraId="3318A268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„CyClean</w:t>
      </w:r>
      <w:r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R posiada wszystkie cechy naszego oryginalnego CyClean</w:t>
      </w:r>
      <w:r w:rsidRPr="00923D1F">
        <w:rPr>
          <w:rFonts w:ascii="Verdana" w:hAnsi="Verdana" w:cs="Courier New"/>
          <w:color w:val="000000" w:themeColor="text1"/>
          <w:sz w:val="18"/>
          <w:szCs w:val="18"/>
          <w:vertAlign w:val="superscript"/>
          <w:lang w:val="pl-PL" w:eastAsia="en-GB"/>
        </w:rPr>
        <w:t>TM</w:t>
      </w:r>
      <w:r w:rsidR="008A293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” -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kontynuuje Simon. „Ma zwartą konstrukcję, może być stosowany na wąskich wstęgach do 700 mm”.</w:t>
      </w:r>
    </w:p>
    <w:p w14:paraId="3318A269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A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Hyperion IonCharge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30 i IonCharge 50 to udoskonalona</w:t>
      </w:r>
      <w:r w:rsidR="00BE644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wersja generatorów 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Meecha 992V3 30kV i 50kV. Wszechstronny, zaawansowany technologicznie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IonCharge 30 jest komp</w:t>
      </w:r>
      <w:r w:rsidR="00DF0CE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aktowy i prosty w instalacji.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Io</w:t>
      </w:r>
      <w:r w:rsidR="00B36B2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nCharge 50 jest najsilniejszym</w:t>
      </w:r>
      <w:r w:rsidR="00BE644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ge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neratorem Meecha. Nowe generatory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BE6449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elektro</w:t>
      </w:r>
      <w:r w:rsidR="00B36B2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statyczn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e </w:t>
      </w:r>
      <w:r w:rsidR="0072636E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produkcji firmy Meech 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oraz</w:t>
      </w:r>
      <w:r w:rsidR="00B36B28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„piny”</w:t>
      </w: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>do elektrostatycznego mocowania, mają zastosowanie tam, gdzie konieczne jest</w:t>
      </w:r>
      <w:r w:rsidR="0072636E"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  <w:r w:rsidR="004B1652" w:rsidRPr="00923D1F">
        <w:rPr>
          <w:rFonts w:ascii="Verdana" w:hAnsi="Verdana" w:cs="Courier New"/>
          <w:color w:val="000000" w:themeColor="text1"/>
          <w:sz w:val="18"/>
          <w:szCs w:val="18"/>
          <w:lang w:val="pl-PL"/>
        </w:rPr>
        <w:t>tymczasowe</w:t>
      </w:r>
      <w:r w:rsidR="0072636E" w:rsidRPr="00923D1F">
        <w:rPr>
          <w:rFonts w:ascii="Verdana" w:hAnsi="Verdana" w:cs="Courier New"/>
          <w:color w:val="000000" w:themeColor="text1"/>
          <w:sz w:val="18"/>
          <w:szCs w:val="18"/>
          <w:lang w:val="pl-PL"/>
        </w:rPr>
        <w:t xml:space="preserve"> łączenie</w:t>
      </w:r>
      <w:r w:rsidR="00B36B28" w:rsidRPr="00923D1F">
        <w:rPr>
          <w:rFonts w:ascii="Verdana" w:hAnsi="Verdana" w:cs="Courier New"/>
          <w:color w:val="000000" w:themeColor="text1"/>
          <w:sz w:val="18"/>
          <w:szCs w:val="18"/>
          <w:lang w:val="pl-PL"/>
        </w:rPr>
        <w:t xml:space="preserve"> materiałów.</w:t>
      </w:r>
    </w:p>
    <w:p w14:paraId="3318A26B" w14:textId="77777777" w:rsidR="00B36B28" w:rsidRPr="00923D1F" w:rsidRDefault="00B36B28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6C" w14:textId="77777777" w:rsidR="00B36B28" w:rsidRPr="00923D1F" w:rsidRDefault="00B36B28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lastRenderedPageBreak/>
        <w:t>„Dzięki zaawansowanym kontrolerom generatory te zapewniają doskonałą wydajność, niezawodność połączeń i łatwość obsługi” - mówi Simon. „Są kompatybilne z i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stniejącymi sieciami PLC,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interfejsy z ekranem dotykowym umożli</w:t>
      </w:r>
      <w:r w:rsidR="00BE6449" w:rsidRPr="00923D1F">
        <w:rPr>
          <w:rFonts w:ascii="Verdana" w:hAnsi="Verdana"/>
          <w:color w:val="000000" w:themeColor="text1"/>
          <w:sz w:val="18"/>
          <w:szCs w:val="18"/>
          <w:lang w:val="pl-PL"/>
        </w:rPr>
        <w:t>wiają monitorowanie i zmianę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wydajności”.</w:t>
      </w:r>
    </w:p>
    <w:p w14:paraId="3318A26D" w14:textId="77777777" w:rsidR="00401C01" w:rsidRPr="00923D1F" w:rsidRDefault="00401C01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</w:pPr>
    </w:p>
    <w:p w14:paraId="3318A26E" w14:textId="77777777" w:rsidR="00207BBE" w:rsidRPr="00923D1F" w:rsidRDefault="00207BBE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Nowa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>,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pulsacyjna listwa jonizując</w:t>
      </w:r>
      <w:r w:rsidR="00BE6449" w:rsidRPr="00923D1F">
        <w:rPr>
          <w:rFonts w:ascii="Verdana" w:hAnsi="Verdana"/>
          <w:color w:val="000000" w:themeColor="text1"/>
          <w:sz w:val="18"/>
          <w:szCs w:val="18"/>
          <w:lang w:val="pl-PL"/>
        </w:rPr>
        <w:t>a średniego zasięgu firmy Meech -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Hyperion 960IPS, zapewnia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wyjątkowo 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>silną jonizację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do 15kV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i </w:t>
      </w:r>
      <w:r w:rsidR="00630889" w:rsidRPr="00923D1F">
        <w:rPr>
          <w:rFonts w:ascii="Verdana" w:hAnsi="Verdana"/>
          <w:color w:val="000000" w:themeColor="text1"/>
          <w:sz w:val="18"/>
          <w:szCs w:val="18"/>
          <w:lang w:val="pl-PL"/>
        </w:rPr>
        <w:t>pozwala na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="00BE6449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skuteczną jonizację w odległości o </w:t>
      </w:r>
      <w:r w:rsidR="00C67F9A" w:rsidRPr="00923D1F">
        <w:rPr>
          <w:rFonts w:ascii="Verdana" w:hAnsi="Verdana"/>
          <w:color w:val="000000" w:themeColor="text1"/>
          <w:sz w:val="18"/>
          <w:szCs w:val="18"/>
          <w:lang w:val="pl-PL"/>
        </w:rPr>
        <w:t>50% większej</w:t>
      </w:r>
      <w:r w:rsidR="00630889" w:rsidRPr="00923D1F">
        <w:rPr>
          <w:rFonts w:ascii="Verdana" w:hAnsi="Verdana"/>
          <w:color w:val="000000" w:themeColor="text1"/>
          <w:sz w:val="18"/>
          <w:szCs w:val="18"/>
          <w:lang w:val="pl-PL"/>
        </w:rPr>
        <w:t>niż popularna listwa jonizująca 929IPS. Wszechstronna i prosta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w instalacji, 960IPS ma w pełni regulowane nap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>ięcie, częstotliwość i ba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lans, dzięki czemu idealnie nadaje się do stosowani</w:t>
      </w:r>
      <w:r w:rsidR="00630889" w:rsidRPr="00923D1F">
        <w:rPr>
          <w:rFonts w:ascii="Verdana" w:hAnsi="Verdana"/>
          <w:color w:val="000000" w:themeColor="text1"/>
          <w:sz w:val="18"/>
          <w:szCs w:val="18"/>
          <w:lang w:val="pl-PL"/>
        </w:rPr>
        <w:t>a w szerokim zakresie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zadań produkcyjnych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.</w:t>
      </w:r>
    </w:p>
    <w:p w14:paraId="3318A26F" w14:textId="77777777" w:rsidR="00401C01" w:rsidRPr="00923D1F" w:rsidRDefault="00207BBE" w:rsidP="0092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 w:cs="Courier New"/>
          <w:color w:val="000000" w:themeColor="text1"/>
          <w:sz w:val="18"/>
          <w:szCs w:val="18"/>
          <w:lang w:val="pl-PL" w:eastAsia="en-GB"/>
        </w:rPr>
        <w:t xml:space="preserve"> </w:t>
      </w:r>
    </w:p>
    <w:p w14:paraId="3318A270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„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Listwa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Hyperion 96</w:t>
      </w:r>
      <w:r w:rsidR="007D16ED" w:rsidRPr="00923D1F">
        <w:rPr>
          <w:rFonts w:ascii="Verdana" w:hAnsi="Verdana"/>
          <w:color w:val="000000" w:themeColor="text1"/>
          <w:sz w:val="18"/>
          <w:szCs w:val="18"/>
          <w:lang w:val="pl-PL"/>
        </w:rPr>
        <w:t>0IPS, choć bardziej zaawansowana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pod względem jonizacj</w:t>
      </w:r>
      <w:r w:rsidR="007D16ED" w:rsidRPr="00923D1F">
        <w:rPr>
          <w:rFonts w:ascii="Verdana" w:hAnsi="Verdana"/>
          <w:color w:val="000000" w:themeColor="text1"/>
          <w:sz w:val="18"/>
          <w:szCs w:val="18"/>
          <w:lang w:val="pl-PL"/>
        </w:rPr>
        <w:t>i i odległości roboczej niż jej poprzedniczka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, zachowuje wszystkie kluczowe c</w:t>
      </w:r>
      <w:r w:rsidR="007D16ED" w:rsidRPr="00923D1F">
        <w:rPr>
          <w:rFonts w:ascii="Verdana" w:hAnsi="Verdana"/>
          <w:color w:val="000000" w:themeColor="text1"/>
          <w:sz w:val="18"/>
          <w:szCs w:val="18"/>
          <w:lang w:val="pl-PL"/>
        </w:rPr>
        <w:t>echy, które sprawiły, że odniosła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sukces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rynkowy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. Zastosowano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technologię monitorowania przepływu jonów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, która zapewnia utrzymanie wydajności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pracy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i sygnalizuje</w:t>
      </w:r>
      <w:r w:rsidR="0072636E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(alarmy lokalne i zdalne)</w:t>
      </w:r>
      <w:r w:rsidR="007D16ED" w:rsidRPr="00923D1F">
        <w:rPr>
          <w:rFonts w:ascii="Verdana" w:hAnsi="Verdana"/>
          <w:color w:val="000000" w:themeColor="text1"/>
          <w:sz w:val="18"/>
          <w:szCs w:val="18"/>
          <w:lang w:val="pl-PL"/>
        </w:rPr>
        <w:t>, gdy listwa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wymaga czyszczenia. ”</w:t>
      </w:r>
    </w:p>
    <w:p w14:paraId="3318A271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2" w14:textId="77777777" w:rsidR="00401C01" w:rsidRPr="00923D1F" w:rsidRDefault="007D16ED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Meech zaprezentuje  również 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produkty Hy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perion, obecne w ofercie firmy od wielu lat,  w tym </w:t>
      </w:r>
      <w:r w:rsidR="00C67F9A" w:rsidRPr="00923D1F">
        <w:rPr>
          <w:rFonts w:ascii="Verdana" w:hAnsi="Verdana"/>
          <w:color w:val="000000" w:themeColor="text1"/>
          <w:sz w:val="18"/>
          <w:szCs w:val="18"/>
          <w:lang w:val="pl-PL"/>
        </w:rPr>
        <w:t>elektro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statyczne listwy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Hyperion 924IPS, 9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>29IPS i 971IPS, które przeznaczone są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odpowiednio do zastosowań krótkiego, średniego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i dalek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iego zasięgu. Wszystkie te listwy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można kontrolować za pomocą </w:t>
      </w:r>
      <w:r w:rsidR="0072636E" w:rsidRPr="00923D1F">
        <w:rPr>
          <w:rFonts w:ascii="Verdana" w:hAnsi="Verdana"/>
          <w:color w:val="000000" w:themeColor="text1"/>
          <w:sz w:val="18"/>
          <w:szCs w:val="18"/>
          <w:lang w:val="pl-PL"/>
        </w:rPr>
        <w:t>Hyperion SmartControl, urządzenia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generacji</w:t>
      </w:r>
      <w:r w:rsidR="004B1652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Przemysł 4.0. Hyperion SmartControl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zapewnia operatorom d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ostęp zdalny do informacji o pracy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listew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, umożliwia zdalne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dostosowanie ustawień operacyjnych,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tak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aby osiągnąć maksymalną wydajn</w:t>
      </w:r>
      <w:r w:rsidR="0072636E" w:rsidRPr="00923D1F">
        <w:rPr>
          <w:rFonts w:ascii="Verdana" w:hAnsi="Verdana"/>
          <w:color w:val="000000" w:themeColor="text1"/>
          <w:sz w:val="18"/>
          <w:szCs w:val="18"/>
          <w:lang w:val="pl-PL"/>
        </w:rPr>
        <w:t>ość i najwyższą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jakość pracy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>.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Hyperion SmartControl współpracuje z komputeram</w:t>
      </w:r>
      <w:r w:rsidR="0072636E" w:rsidRPr="00923D1F">
        <w:rPr>
          <w:rFonts w:ascii="Verdana" w:hAnsi="Verdana"/>
          <w:color w:val="000000" w:themeColor="text1"/>
          <w:sz w:val="18"/>
          <w:szCs w:val="18"/>
          <w:lang w:val="pl-PL"/>
        </w:rPr>
        <w:t>i i smartf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onami.</w:t>
      </w:r>
    </w:p>
    <w:p w14:paraId="3318A273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4" w14:textId="77777777" w:rsidR="00401C01" w:rsidRPr="00923D1F" w:rsidRDefault="007D16ED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Meech </w:t>
      </w:r>
      <w:r w:rsidR="000D402B" w:rsidRPr="00923D1F">
        <w:rPr>
          <w:rFonts w:ascii="Verdana" w:hAnsi="Verdana"/>
          <w:color w:val="000000" w:themeColor="text1"/>
          <w:sz w:val="18"/>
          <w:szCs w:val="18"/>
          <w:lang w:val="pl-PL"/>
        </w:rPr>
        <w:t>zaprezentuje geupę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systemów do czyszczenia wstę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gi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: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CyCleanTM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i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ShearCleanTM - 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>czyszczenia bezko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>ntaktowego oraz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systemy kontaktowe  TakCleanTM i VacCleanTM</w:t>
      </w:r>
      <w:r w:rsidR="000220F7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co  pozwoli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na porównanie ich możliwości i zalet. </w:t>
      </w:r>
    </w:p>
    <w:p w14:paraId="3318A275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7" w14:textId="1A6E149F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Simon podsumowuje: „Niezależ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>nie od tego, czy chodzi o</w:t>
      </w:r>
      <w:r w:rsidR="000D402B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powtarzalną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jakość produktu, czy o rozwiązanie problemu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z z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>anieczyszczeniami lub wyd</w:t>
      </w:r>
      <w:r w:rsidR="005A35C0" w:rsidRPr="00923D1F">
        <w:rPr>
          <w:rFonts w:ascii="Verdana" w:hAnsi="Verdana"/>
          <w:color w:val="000000" w:themeColor="text1"/>
          <w:sz w:val="18"/>
          <w:szCs w:val="18"/>
          <w:lang w:val="pl-PL"/>
        </w:rPr>
        <w:t>ajnością pracy maszyny, na stois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>ku firmy Meech odwiedzający znajdą niezbędne, nowoczesne rozwiązania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.</w:t>
      </w:r>
      <w:r w:rsidR="007A013E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Jak zawsze, nasi pracownicy będą gotowi odpowiedzieć na wszelkie pytania i wyjaśnić szczegółowo, w jaki sposób nasze najnowsze i najlepsze produkty mogą przynieść znaczące korzyści dla branży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produkcyjnej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”.</w:t>
      </w:r>
    </w:p>
    <w:p w14:paraId="3318A278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9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Dodatkowe informacje:</w:t>
      </w:r>
    </w:p>
    <w:p w14:paraId="3318A27A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B" w14:textId="77777777" w:rsidR="00401C01" w:rsidRPr="00923D1F" w:rsidRDefault="007D16ED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Następujące produkty będą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prez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entowane przez Meech podczas 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>Labelexpo Europe 2019:</w:t>
      </w:r>
    </w:p>
    <w:p w14:paraId="3318A27C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7D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23D1F">
        <w:rPr>
          <w:rFonts w:ascii="Verdana" w:hAnsi="Verdana"/>
          <w:color w:val="000000" w:themeColor="text1"/>
          <w:sz w:val="18"/>
          <w:szCs w:val="18"/>
        </w:rPr>
        <w:t>• Hyperion IonCharge 30</w:t>
      </w:r>
    </w:p>
    <w:p w14:paraId="3318A27E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23D1F">
        <w:rPr>
          <w:rFonts w:ascii="Verdana" w:hAnsi="Verdana"/>
          <w:color w:val="000000" w:themeColor="text1"/>
          <w:sz w:val="18"/>
          <w:szCs w:val="18"/>
        </w:rPr>
        <w:t>• Hyperion IonCharge 50</w:t>
      </w:r>
    </w:p>
    <w:p w14:paraId="3318A27F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23D1F">
        <w:rPr>
          <w:rFonts w:ascii="Verdana" w:hAnsi="Verdana"/>
          <w:color w:val="000000" w:themeColor="text1"/>
          <w:sz w:val="18"/>
          <w:szCs w:val="18"/>
        </w:rPr>
        <w:t>• Hyperion 960IPS</w:t>
      </w:r>
    </w:p>
    <w:p w14:paraId="3318A280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23D1F">
        <w:rPr>
          <w:rFonts w:ascii="Verdana" w:hAnsi="Verdana"/>
          <w:color w:val="000000" w:themeColor="text1"/>
          <w:sz w:val="18"/>
          <w:szCs w:val="18"/>
        </w:rPr>
        <w:t>• Hyperion SmartControl</w:t>
      </w:r>
    </w:p>
    <w:p w14:paraId="3318A281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23D1F">
        <w:rPr>
          <w:rFonts w:ascii="Verdana" w:hAnsi="Verdana"/>
          <w:color w:val="000000" w:themeColor="text1"/>
          <w:sz w:val="18"/>
          <w:szCs w:val="18"/>
        </w:rPr>
        <w:t>• Hyperion 971IPS i 924IPS</w:t>
      </w:r>
    </w:p>
    <w:p w14:paraId="3318A282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lastRenderedPageBreak/>
        <w:t>• 924EX z zasilaczem 233v4</w:t>
      </w:r>
    </w:p>
    <w:p w14:paraId="3318A283" w14:textId="77777777" w:rsidR="00401C01" w:rsidRPr="00923D1F" w:rsidRDefault="007D16ED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• Listwy jonizujące</w:t>
      </w:r>
      <w:r w:rsidR="00401C01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914EX, 915EX i 976EX</w:t>
      </w:r>
    </w:p>
    <w:p w14:paraId="3318A284" w14:textId="77777777" w:rsidR="00401C01" w:rsidRPr="00923D1F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• CyCleanTM R</w:t>
      </w:r>
    </w:p>
    <w:p w14:paraId="3318A285" w14:textId="77777777" w:rsidR="00401C01" w:rsidRDefault="00401C01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• 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Systemy do czyszczenia wstęgi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- CyCleanTM, TakCleanTM, Vac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>CleanTM, ShearCleanTM i jednostka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wentylacyjna</w:t>
      </w:r>
    </w:p>
    <w:p w14:paraId="3318A286" w14:textId="77777777" w:rsidR="00923D1F" w:rsidRPr="00923D1F" w:rsidRDefault="00923D1F" w:rsidP="00923D1F">
      <w:pPr>
        <w:pStyle w:val="HTMLPreformatted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87" w14:textId="77777777" w:rsidR="00401C01" w:rsidRPr="00923D1F" w:rsidRDefault="00401C01" w:rsidP="00923D1F">
      <w:pPr>
        <w:pStyle w:val="HTMLPreformatted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88" w14:textId="77777777" w:rsidR="00401C01" w:rsidRPr="00923D1F" w:rsidRDefault="007D16ED" w:rsidP="00923D1F">
      <w:pPr>
        <w:pStyle w:val="HTMLPreformatted"/>
        <w:jc w:val="center"/>
        <w:rPr>
          <w:rFonts w:ascii="Verdana" w:hAnsi="Verdana"/>
          <w:b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b/>
          <w:color w:val="000000" w:themeColor="text1"/>
          <w:sz w:val="18"/>
          <w:szCs w:val="18"/>
          <w:lang w:val="pl-PL"/>
        </w:rPr>
        <w:t>KONIEC</w:t>
      </w:r>
    </w:p>
    <w:p w14:paraId="3318A289" w14:textId="77777777" w:rsidR="004D18E5" w:rsidRPr="00923D1F" w:rsidRDefault="004D18E5" w:rsidP="00923D1F">
      <w:pPr>
        <w:pStyle w:val="HTMLPreformatted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</w:p>
    <w:p w14:paraId="3318A28A" w14:textId="77777777" w:rsidR="00401C01" w:rsidRPr="00923D1F" w:rsidRDefault="00401C01" w:rsidP="00923D1F">
      <w:pPr>
        <w:pStyle w:val="HTMLPreformatted"/>
        <w:jc w:val="both"/>
        <w:rPr>
          <w:rFonts w:ascii="Verdana" w:hAnsi="Verdana"/>
          <w:b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b/>
          <w:color w:val="000000" w:themeColor="text1"/>
          <w:sz w:val="18"/>
          <w:szCs w:val="18"/>
          <w:lang w:val="pl-PL"/>
        </w:rPr>
        <w:t>O Meech International</w:t>
      </w:r>
    </w:p>
    <w:p w14:paraId="3318A28B" w14:textId="77777777" w:rsidR="00401C01" w:rsidRPr="00923D1F" w:rsidRDefault="00401C01" w:rsidP="00923D1F">
      <w:pPr>
        <w:pStyle w:val="HTMLPreformatted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Firma Meech Int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>ernational, założona w 1907 r. z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siedzibą w Oxfordshire, Wielka Brytania, jest specjalistą w dziedzinie opracowywania i produkcji urządz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>eń do kontroli elektryczności statycznej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. Asortyment produktów Meech składa się z trzech głównych grup: kontrola 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>elektro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statyczna, te</w:t>
      </w:r>
      <w:r w:rsidR="0072393A" w:rsidRPr="00923D1F">
        <w:rPr>
          <w:rFonts w:ascii="Verdana" w:hAnsi="Verdana"/>
          <w:color w:val="000000" w:themeColor="text1"/>
          <w:sz w:val="18"/>
          <w:szCs w:val="18"/>
          <w:lang w:val="pl-PL"/>
        </w:rPr>
        <w:t>chnologia powietrza oraz kontaktowe i bezkontaktowe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sys</w:t>
      </w:r>
      <w:r w:rsidR="004D18E5" w:rsidRPr="00923D1F">
        <w:rPr>
          <w:rFonts w:ascii="Verdana" w:hAnsi="Verdana"/>
          <w:color w:val="000000" w:themeColor="text1"/>
          <w:sz w:val="18"/>
          <w:szCs w:val="18"/>
          <w:lang w:val="pl-PL"/>
        </w:rPr>
        <w:t xml:space="preserve">temy czyszczenia wstęgi. Urządzenia firmy Meech są </w:t>
      </w:r>
      <w:r w:rsidRPr="00923D1F">
        <w:rPr>
          <w:rFonts w:ascii="Verdana" w:hAnsi="Verdana"/>
          <w:color w:val="000000" w:themeColor="text1"/>
          <w:sz w:val="18"/>
          <w:szCs w:val="18"/>
          <w:lang w:val="pl-PL"/>
        </w:rPr>
        <w:t>szeroko stosowane w wielu gałęziach przemysłu, w tym w drukowaniu, pakowaniu, przetwórstwie, przetwórstwie tworzyw sztucznych, motoryzacji, farmacji i produkcji żywności. Dzięki światowej sieci oddziałów i dystrybutorów około 80% systemów produkowanych przez Meech jest sprzedawanych na 45 rynkach zagranicznych.</w:t>
      </w:r>
    </w:p>
    <w:p w14:paraId="3318A28C" w14:textId="77777777" w:rsidR="006B2B6D" w:rsidRPr="00C078F5" w:rsidRDefault="006B2B6D" w:rsidP="006D4C04">
      <w:pPr>
        <w:rPr>
          <w:rFonts w:ascii="Verdana" w:hAnsi="Verdana"/>
          <w:color w:val="0070C0"/>
          <w:szCs w:val="20"/>
          <w:lang w:val="pl-PL"/>
        </w:rPr>
      </w:pPr>
    </w:p>
    <w:p w14:paraId="3318A28D" w14:textId="77777777" w:rsidR="0072636E" w:rsidRPr="00C078F5" w:rsidRDefault="0072636E" w:rsidP="0072636E">
      <w:pPr>
        <w:rPr>
          <w:rFonts w:ascii="Verdana" w:hAnsi="Verdana" w:cs="Arial"/>
          <w:sz w:val="18"/>
          <w:szCs w:val="18"/>
          <w:lang w:val="pl-PL"/>
        </w:rPr>
      </w:pPr>
      <w:r w:rsidRPr="00C078F5">
        <w:rPr>
          <w:rFonts w:ascii="Verdana" w:hAnsi="Verdana" w:cs="Arial"/>
          <w:sz w:val="18"/>
          <w:szCs w:val="18"/>
          <w:lang w:val="pl-PL"/>
        </w:rPr>
        <w:t>Opracowane na podstawie materiałó</w:t>
      </w:r>
      <w:r w:rsidR="001B34DF" w:rsidRPr="001B34DF">
        <w:rPr>
          <w:rFonts w:ascii="Verdana" w:hAnsi="Verdana" w:cs="Arial"/>
          <w:sz w:val="18"/>
          <w:szCs w:val="18"/>
          <w:lang w:val="pl-PL"/>
        </w:rPr>
        <w:t>w</w:t>
      </w:r>
      <w:r w:rsidRPr="00C078F5">
        <w:rPr>
          <w:rFonts w:ascii="Verdana" w:hAnsi="Verdana" w:cs="Arial"/>
          <w:sz w:val="18"/>
          <w:szCs w:val="18"/>
          <w:lang w:val="pl-PL"/>
        </w:rPr>
        <w:t xml:space="preserve"> firmy Meech International przez  AD Communications:</w:t>
      </w:r>
    </w:p>
    <w:p w14:paraId="3318A28E" w14:textId="77777777" w:rsidR="0072636E" w:rsidRPr="00C078F5" w:rsidRDefault="0072636E" w:rsidP="0072636E">
      <w:pPr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  <w:r w:rsidRPr="00C078F5">
        <w:rPr>
          <w:rFonts w:ascii="Verdana" w:hAnsi="Verdana" w:cs="Arial"/>
          <w:color w:val="000000"/>
          <w:sz w:val="18"/>
          <w:szCs w:val="18"/>
          <w:lang w:val="pl-PL"/>
        </w:rPr>
        <w:t>Jesteśmy do Państwa dyspozycji:</w:t>
      </w:r>
    </w:p>
    <w:p w14:paraId="3318A28F" w14:textId="77777777" w:rsidR="0072636E" w:rsidRPr="00C078F5" w:rsidRDefault="0072636E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</w:p>
    <w:p w14:paraId="3318A290" w14:textId="77777777" w:rsidR="0072636E" w:rsidRPr="001B34DF" w:rsidRDefault="0072636E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  <w:r w:rsidRPr="001B34DF">
        <w:rPr>
          <w:rFonts w:ascii="Verdana" w:hAnsi="Verdana" w:cs="Arial"/>
          <w:color w:val="000000"/>
          <w:sz w:val="18"/>
          <w:szCs w:val="18"/>
          <w:lang w:val="pl-PL"/>
        </w:rPr>
        <w:t>Tom Platt</w:t>
      </w:r>
      <w:r w:rsidRPr="001B34DF">
        <w:rPr>
          <w:rFonts w:ascii="Verdana" w:hAnsi="Verdana" w:cs="Arial"/>
          <w:color w:val="000000"/>
          <w:sz w:val="18"/>
          <w:szCs w:val="18"/>
          <w:lang w:val="pl-PL"/>
        </w:rPr>
        <w:tab/>
      </w:r>
      <w:r w:rsidRPr="001B34DF">
        <w:rPr>
          <w:rFonts w:ascii="Verdana" w:hAnsi="Verdana" w:cs="Arial"/>
          <w:color w:val="000000"/>
          <w:sz w:val="18"/>
          <w:szCs w:val="18"/>
          <w:lang w:val="pl-PL"/>
        </w:rPr>
        <w:tab/>
      </w:r>
      <w:r w:rsidRPr="001B34DF">
        <w:rPr>
          <w:rFonts w:ascii="Verdana" w:hAnsi="Verdana" w:cs="Arial"/>
          <w:color w:val="000000"/>
          <w:sz w:val="18"/>
          <w:szCs w:val="18"/>
          <w:lang w:val="pl-PL"/>
        </w:rPr>
        <w:tab/>
        <w:t xml:space="preserve">                                  Iain Cameron</w:t>
      </w:r>
    </w:p>
    <w:p w14:paraId="3318A291" w14:textId="77777777" w:rsidR="0072636E" w:rsidRPr="00C078F5" w:rsidRDefault="0072636E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C078F5">
        <w:rPr>
          <w:rFonts w:ascii="Verdana" w:hAnsi="Verdana" w:cs="Arial"/>
          <w:color w:val="000000"/>
          <w:sz w:val="18"/>
          <w:szCs w:val="18"/>
        </w:rPr>
        <w:t>Account Manager</w:t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  <w:t xml:space="preserve">                       Marketing Director</w:t>
      </w:r>
    </w:p>
    <w:p w14:paraId="3318A292" w14:textId="77777777" w:rsidR="0072636E" w:rsidRPr="00C078F5" w:rsidRDefault="0072636E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C078F5">
        <w:rPr>
          <w:rFonts w:ascii="Verdana" w:hAnsi="Verdana" w:cs="Arial"/>
          <w:color w:val="000000"/>
          <w:sz w:val="18"/>
          <w:szCs w:val="18"/>
        </w:rPr>
        <w:t>AD Communications</w:t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</w:r>
      <w:r w:rsidRPr="00C078F5">
        <w:rPr>
          <w:rFonts w:ascii="Verdana" w:hAnsi="Verdana" w:cs="Arial"/>
          <w:color w:val="000000"/>
          <w:sz w:val="18"/>
          <w:szCs w:val="18"/>
        </w:rPr>
        <w:tab/>
        <w:t>Meech International</w:t>
      </w:r>
    </w:p>
    <w:p w14:paraId="3318A293" w14:textId="77777777" w:rsidR="0072636E" w:rsidRPr="00C078F5" w:rsidRDefault="0072636E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C078F5">
        <w:rPr>
          <w:rFonts w:ascii="Verdana" w:hAnsi="Verdana" w:cs="Arial"/>
          <w:color w:val="000000"/>
          <w:sz w:val="18"/>
          <w:szCs w:val="18"/>
          <w:lang w:val="fr-FR"/>
        </w:rPr>
        <w:t xml:space="preserve">T: +44 (0) 1372 464470 </w:t>
      </w:r>
      <w:r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  <w:t>T: +44 (0) 1993 706700</w:t>
      </w:r>
    </w:p>
    <w:p w14:paraId="3318A294" w14:textId="77777777" w:rsidR="0072636E" w:rsidRPr="00C078F5" w:rsidRDefault="00E62AAB" w:rsidP="0072636E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2" w:history="1">
        <w:r w:rsidR="0072636E" w:rsidRPr="00C078F5">
          <w:rPr>
            <w:rStyle w:val="Hyperlink"/>
            <w:rFonts w:ascii="Verdana" w:hAnsi="Verdana" w:cs="Arial"/>
            <w:sz w:val="18"/>
            <w:szCs w:val="18"/>
            <w:lang w:val="fr-FR"/>
          </w:rPr>
          <w:t>tplatt@adcomms.co.uk</w:t>
        </w:r>
      </w:hyperlink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3" w:history="1">
        <w:r w:rsidR="0072636E" w:rsidRPr="00C078F5">
          <w:rPr>
            <w:rStyle w:val="Hyperlink"/>
            <w:rFonts w:ascii="Verdana" w:hAnsi="Verdana"/>
            <w:sz w:val="18"/>
            <w:lang w:val="fr-FR"/>
          </w:rPr>
          <w:t>Iain.Cameron@meech.com</w:t>
        </w:r>
      </w:hyperlink>
      <w:r w:rsidR="0072636E" w:rsidRPr="00C078F5">
        <w:rPr>
          <w:sz w:val="18"/>
          <w:lang w:val="fr-FR"/>
        </w:rPr>
        <w:t xml:space="preserve"> </w:t>
      </w:r>
      <w:r w:rsidR="0072636E" w:rsidRPr="00C078F5">
        <w:rPr>
          <w:rFonts w:ascii="Verdana" w:hAnsi="Verdana" w:cs="Arial"/>
          <w:color w:val="000000"/>
          <w:sz w:val="16"/>
          <w:szCs w:val="18"/>
          <w:lang w:val="fr-FR"/>
        </w:rPr>
        <w:tab/>
      </w:r>
      <w:r w:rsidR="0072636E" w:rsidRPr="00C078F5">
        <w:rPr>
          <w:rFonts w:ascii="Verdana" w:hAnsi="Verdana" w:cs="Arial"/>
          <w:color w:val="000000"/>
          <w:sz w:val="18"/>
          <w:szCs w:val="18"/>
          <w:lang w:val="fr-FR"/>
        </w:rPr>
        <w:tab/>
      </w:r>
    </w:p>
    <w:p w14:paraId="3318A295" w14:textId="77777777" w:rsidR="0072636E" w:rsidRPr="00C078F5" w:rsidRDefault="0072636E" w:rsidP="007263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lang w:val="fr-FR"/>
        </w:rPr>
      </w:pPr>
    </w:p>
    <w:p w14:paraId="3318A296" w14:textId="77777777" w:rsidR="0072636E" w:rsidRPr="00C078F5" w:rsidRDefault="0072636E" w:rsidP="007263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lang w:val="pl-PL"/>
        </w:rPr>
      </w:pPr>
      <w:r w:rsidRPr="00C078F5">
        <w:rPr>
          <w:rFonts w:ascii="Verdana" w:hAnsi="Verdana" w:cs="Arial"/>
          <w:sz w:val="18"/>
          <w:lang w:val="pl-PL"/>
        </w:rPr>
        <w:t xml:space="preserve">Zapraszamy do odwiedzenia strony: </w:t>
      </w:r>
      <w:hyperlink r:id="rId14" w:history="1">
        <w:r w:rsidRPr="00C078F5">
          <w:rPr>
            <w:rStyle w:val="Hyperlink"/>
            <w:rFonts w:ascii="Verdana" w:hAnsi="Verdana" w:cs="Arial"/>
            <w:sz w:val="18"/>
            <w:lang w:val="pl-PL"/>
          </w:rPr>
          <w:t>www.meech.com</w:t>
        </w:r>
      </w:hyperlink>
      <w:r w:rsidRPr="00C078F5">
        <w:rPr>
          <w:rFonts w:ascii="Verdana" w:hAnsi="Verdana" w:cs="Arial"/>
          <w:sz w:val="18"/>
          <w:lang w:val="pl-PL"/>
        </w:rPr>
        <w:t xml:space="preserve">   </w:t>
      </w:r>
    </w:p>
    <w:p w14:paraId="3318A297" w14:textId="77777777" w:rsidR="006B2B6D" w:rsidRPr="00C078F5" w:rsidRDefault="006B2B6D" w:rsidP="006D4C04">
      <w:pPr>
        <w:rPr>
          <w:rFonts w:ascii="Verdana" w:hAnsi="Verdana"/>
          <w:color w:val="0070C0"/>
          <w:szCs w:val="20"/>
          <w:lang w:val="pl-PL"/>
        </w:rPr>
      </w:pPr>
    </w:p>
    <w:sectPr w:rsidR="006B2B6D" w:rsidRPr="00C078F5" w:rsidSect="000F591C">
      <w:headerReference w:type="default" r:id="rId15"/>
      <w:headerReference w:type="first" r:id="rId16"/>
      <w:footerReference w:type="first" r:id="rId17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A1DAF" w14:textId="77777777" w:rsidR="00E62AAB" w:rsidRDefault="00E62AAB">
      <w:r>
        <w:separator/>
      </w:r>
    </w:p>
  </w:endnote>
  <w:endnote w:type="continuationSeparator" w:id="0">
    <w:p w14:paraId="50560518" w14:textId="77777777" w:rsidR="00E62AAB" w:rsidRDefault="00E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A2A1" w14:textId="77777777" w:rsidR="007500CA" w:rsidRDefault="001A0DD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18A2A3" wp14:editId="3318A2A4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A2B0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3318A2B1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A2B2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Offices  in:</w:t>
                            </w:r>
                          </w:p>
                          <w:p w14:paraId="3318A2B3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8A2A3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3318A2B0" w14:textId="77777777" w:rsidR="007500CA" w:rsidRDefault="007500CA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3318A2B1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3318A2B2" w14:textId="77777777" w:rsidR="007500CA" w:rsidRDefault="007500CA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3318A2B3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6960" w14:textId="77777777" w:rsidR="00E62AAB" w:rsidRDefault="00E62AAB">
      <w:r>
        <w:separator/>
      </w:r>
    </w:p>
  </w:footnote>
  <w:footnote w:type="continuationSeparator" w:id="0">
    <w:p w14:paraId="5746F76B" w14:textId="77777777" w:rsidR="00E62AAB" w:rsidRDefault="00E6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A29C" w14:textId="77777777" w:rsidR="007500CA" w:rsidRDefault="007500CA" w:rsidP="000F591C"/>
  <w:p w14:paraId="3318A29D" w14:textId="77777777" w:rsidR="007500CA" w:rsidRDefault="007500CA" w:rsidP="000F591C"/>
  <w:p w14:paraId="3318A29E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06EED">
      <w:rPr>
        <w:i/>
        <w:sz w:val="16"/>
        <w:szCs w:val="16"/>
      </w:rPr>
      <w:t xml:space="preserve">pg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972ACC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972ACC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3318A29F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A2A0" w14:textId="77777777" w:rsidR="007500CA" w:rsidRDefault="00E62AAB">
    <w:pPr>
      <w:pStyle w:val="Header"/>
    </w:pPr>
    <w:r>
      <w:rPr>
        <w:noProof/>
        <w:lang w:eastAsia="en-GB"/>
      </w:rPr>
      <w:object w:dxaOrig="1440" w:dyaOrig="1440" w14:anchorId="3318A2A2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3318A2A5" w14:textId="77777777" w:rsidR="007500CA" w:rsidRDefault="007500CA">
                  <w:pPr>
                    <w:pStyle w:val="Heading1"/>
                  </w:pPr>
                  <w:r>
                    <w:t>Meech International</w:t>
                  </w:r>
                </w:p>
                <w:p w14:paraId="3318A2A6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3318A2A7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318A2A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Witney </w:t>
                  </w:r>
                </w:p>
                <w:p w14:paraId="3318A2A9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3318A2AA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3318A2AB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3318A2AC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3318A2AD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3318A2AE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3318A2A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62486495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2D01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D7A7CBD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9"/>
    <w:rsid w:val="00004090"/>
    <w:rsid w:val="00004176"/>
    <w:rsid w:val="00011770"/>
    <w:rsid w:val="0001510D"/>
    <w:rsid w:val="000220F7"/>
    <w:rsid w:val="0002432C"/>
    <w:rsid w:val="00025127"/>
    <w:rsid w:val="000307DB"/>
    <w:rsid w:val="000318E7"/>
    <w:rsid w:val="00031F04"/>
    <w:rsid w:val="00036FDD"/>
    <w:rsid w:val="000408D9"/>
    <w:rsid w:val="00046CB3"/>
    <w:rsid w:val="00047A36"/>
    <w:rsid w:val="00051DF3"/>
    <w:rsid w:val="000566CF"/>
    <w:rsid w:val="000610B1"/>
    <w:rsid w:val="00062A56"/>
    <w:rsid w:val="0006712F"/>
    <w:rsid w:val="00073439"/>
    <w:rsid w:val="00075ADE"/>
    <w:rsid w:val="0007666B"/>
    <w:rsid w:val="0007705F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7802"/>
    <w:rsid w:val="000A413E"/>
    <w:rsid w:val="000A588B"/>
    <w:rsid w:val="000A6AD7"/>
    <w:rsid w:val="000A6CA1"/>
    <w:rsid w:val="000B2137"/>
    <w:rsid w:val="000B4F08"/>
    <w:rsid w:val="000B5A7D"/>
    <w:rsid w:val="000B7D6A"/>
    <w:rsid w:val="000C01B6"/>
    <w:rsid w:val="000C0AD7"/>
    <w:rsid w:val="000C1F14"/>
    <w:rsid w:val="000C301C"/>
    <w:rsid w:val="000C55C6"/>
    <w:rsid w:val="000C5BE9"/>
    <w:rsid w:val="000D0A11"/>
    <w:rsid w:val="000D23D1"/>
    <w:rsid w:val="000D3B16"/>
    <w:rsid w:val="000D3F25"/>
    <w:rsid w:val="000D402B"/>
    <w:rsid w:val="000D44C8"/>
    <w:rsid w:val="000D77D5"/>
    <w:rsid w:val="000F2966"/>
    <w:rsid w:val="000F2BA1"/>
    <w:rsid w:val="000F300B"/>
    <w:rsid w:val="000F3A33"/>
    <w:rsid w:val="000F591C"/>
    <w:rsid w:val="00100CB1"/>
    <w:rsid w:val="00101976"/>
    <w:rsid w:val="00102394"/>
    <w:rsid w:val="00102C6D"/>
    <w:rsid w:val="00106254"/>
    <w:rsid w:val="00106ED5"/>
    <w:rsid w:val="00107413"/>
    <w:rsid w:val="00111AEB"/>
    <w:rsid w:val="00114C53"/>
    <w:rsid w:val="00115DD5"/>
    <w:rsid w:val="001164B9"/>
    <w:rsid w:val="001170A3"/>
    <w:rsid w:val="00117CF1"/>
    <w:rsid w:val="001204C0"/>
    <w:rsid w:val="00121EB6"/>
    <w:rsid w:val="001236BB"/>
    <w:rsid w:val="00125CD2"/>
    <w:rsid w:val="001269A7"/>
    <w:rsid w:val="0012744F"/>
    <w:rsid w:val="001322E6"/>
    <w:rsid w:val="0013248C"/>
    <w:rsid w:val="00136A76"/>
    <w:rsid w:val="00136F95"/>
    <w:rsid w:val="00137208"/>
    <w:rsid w:val="00140330"/>
    <w:rsid w:val="00142020"/>
    <w:rsid w:val="00142871"/>
    <w:rsid w:val="00143D82"/>
    <w:rsid w:val="00144414"/>
    <w:rsid w:val="001458FF"/>
    <w:rsid w:val="001501B6"/>
    <w:rsid w:val="00156F98"/>
    <w:rsid w:val="00157B08"/>
    <w:rsid w:val="001617AD"/>
    <w:rsid w:val="00161C60"/>
    <w:rsid w:val="001634F2"/>
    <w:rsid w:val="001707AC"/>
    <w:rsid w:val="001725B8"/>
    <w:rsid w:val="001758A9"/>
    <w:rsid w:val="00180961"/>
    <w:rsid w:val="00180CE4"/>
    <w:rsid w:val="00181179"/>
    <w:rsid w:val="00183408"/>
    <w:rsid w:val="00184FC0"/>
    <w:rsid w:val="00190CDA"/>
    <w:rsid w:val="00195410"/>
    <w:rsid w:val="00195723"/>
    <w:rsid w:val="00197597"/>
    <w:rsid w:val="001A0DD9"/>
    <w:rsid w:val="001A62B5"/>
    <w:rsid w:val="001B34DF"/>
    <w:rsid w:val="001B5E94"/>
    <w:rsid w:val="001C02F4"/>
    <w:rsid w:val="001C4AA6"/>
    <w:rsid w:val="001C73E1"/>
    <w:rsid w:val="001D06AD"/>
    <w:rsid w:val="001D5E80"/>
    <w:rsid w:val="001D6843"/>
    <w:rsid w:val="001E0289"/>
    <w:rsid w:val="001E0B51"/>
    <w:rsid w:val="001E3EDB"/>
    <w:rsid w:val="001E4EBC"/>
    <w:rsid w:val="001E62EF"/>
    <w:rsid w:val="001F167D"/>
    <w:rsid w:val="001F24A4"/>
    <w:rsid w:val="001F2757"/>
    <w:rsid w:val="001F63CE"/>
    <w:rsid w:val="001F741B"/>
    <w:rsid w:val="00203860"/>
    <w:rsid w:val="00205685"/>
    <w:rsid w:val="00207BBE"/>
    <w:rsid w:val="00210C02"/>
    <w:rsid w:val="0021268D"/>
    <w:rsid w:val="00212E73"/>
    <w:rsid w:val="00215E67"/>
    <w:rsid w:val="00215F4D"/>
    <w:rsid w:val="00216725"/>
    <w:rsid w:val="00223DDC"/>
    <w:rsid w:val="002275C7"/>
    <w:rsid w:val="00230C46"/>
    <w:rsid w:val="00233184"/>
    <w:rsid w:val="00235160"/>
    <w:rsid w:val="00236014"/>
    <w:rsid w:val="002379E6"/>
    <w:rsid w:val="0024004C"/>
    <w:rsid w:val="00242DC4"/>
    <w:rsid w:val="00245800"/>
    <w:rsid w:val="0025123B"/>
    <w:rsid w:val="00253A50"/>
    <w:rsid w:val="00265705"/>
    <w:rsid w:val="002672D4"/>
    <w:rsid w:val="00267876"/>
    <w:rsid w:val="002705DE"/>
    <w:rsid w:val="00270B8F"/>
    <w:rsid w:val="0027201C"/>
    <w:rsid w:val="00272AE3"/>
    <w:rsid w:val="00273BC3"/>
    <w:rsid w:val="00273BC5"/>
    <w:rsid w:val="002807B7"/>
    <w:rsid w:val="002812C5"/>
    <w:rsid w:val="00284B35"/>
    <w:rsid w:val="00285A26"/>
    <w:rsid w:val="00292634"/>
    <w:rsid w:val="00293510"/>
    <w:rsid w:val="00294ADE"/>
    <w:rsid w:val="00294E2E"/>
    <w:rsid w:val="002956D0"/>
    <w:rsid w:val="0029755D"/>
    <w:rsid w:val="002975A9"/>
    <w:rsid w:val="002A107E"/>
    <w:rsid w:val="002A13DC"/>
    <w:rsid w:val="002B101A"/>
    <w:rsid w:val="002B110D"/>
    <w:rsid w:val="002B12FA"/>
    <w:rsid w:val="002B3BF4"/>
    <w:rsid w:val="002B791E"/>
    <w:rsid w:val="002C31F1"/>
    <w:rsid w:val="002C357D"/>
    <w:rsid w:val="002C435F"/>
    <w:rsid w:val="002D0B43"/>
    <w:rsid w:val="002D5256"/>
    <w:rsid w:val="002D6301"/>
    <w:rsid w:val="002E0761"/>
    <w:rsid w:val="002E204E"/>
    <w:rsid w:val="002E2F94"/>
    <w:rsid w:val="002E37E4"/>
    <w:rsid w:val="002E3D45"/>
    <w:rsid w:val="002E5F99"/>
    <w:rsid w:val="002F0384"/>
    <w:rsid w:val="002F0BA5"/>
    <w:rsid w:val="002F1CF1"/>
    <w:rsid w:val="002F3C5B"/>
    <w:rsid w:val="002F4683"/>
    <w:rsid w:val="002F4B3B"/>
    <w:rsid w:val="002F5CF8"/>
    <w:rsid w:val="002F6070"/>
    <w:rsid w:val="00301497"/>
    <w:rsid w:val="00304E52"/>
    <w:rsid w:val="0030521E"/>
    <w:rsid w:val="0030684C"/>
    <w:rsid w:val="00311641"/>
    <w:rsid w:val="00315569"/>
    <w:rsid w:val="003158F7"/>
    <w:rsid w:val="003163B7"/>
    <w:rsid w:val="00317042"/>
    <w:rsid w:val="0032316F"/>
    <w:rsid w:val="00326CA9"/>
    <w:rsid w:val="00333915"/>
    <w:rsid w:val="00333CA1"/>
    <w:rsid w:val="00336CF5"/>
    <w:rsid w:val="00344755"/>
    <w:rsid w:val="003508DA"/>
    <w:rsid w:val="003528CA"/>
    <w:rsid w:val="003542D7"/>
    <w:rsid w:val="00355976"/>
    <w:rsid w:val="00356732"/>
    <w:rsid w:val="00357265"/>
    <w:rsid w:val="00362895"/>
    <w:rsid w:val="00366162"/>
    <w:rsid w:val="00370142"/>
    <w:rsid w:val="0037019E"/>
    <w:rsid w:val="00370A1D"/>
    <w:rsid w:val="003736D1"/>
    <w:rsid w:val="00377629"/>
    <w:rsid w:val="00383DDC"/>
    <w:rsid w:val="00385DEA"/>
    <w:rsid w:val="0038788F"/>
    <w:rsid w:val="00387F3D"/>
    <w:rsid w:val="00390FC7"/>
    <w:rsid w:val="00391151"/>
    <w:rsid w:val="003914B0"/>
    <w:rsid w:val="0039582A"/>
    <w:rsid w:val="00397699"/>
    <w:rsid w:val="00397AE8"/>
    <w:rsid w:val="003A325F"/>
    <w:rsid w:val="003A34C3"/>
    <w:rsid w:val="003A751E"/>
    <w:rsid w:val="003B06C4"/>
    <w:rsid w:val="003B4825"/>
    <w:rsid w:val="003B4F32"/>
    <w:rsid w:val="003B561B"/>
    <w:rsid w:val="003B7964"/>
    <w:rsid w:val="003C1453"/>
    <w:rsid w:val="003C1462"/>
    <w:rsid w:val="003C4302"/>
    <w:rsid w:val="003C67D7"/>
    <w:rsid w:val="003C77A7"/>
    <w:rsid w:val="003C78E0"/>
    <w:rsid w:val="003D06A8"/>
    <w:rsid w:val="003E056B"/>
    <w:rsid w:val="003E1649"/>
    <w:rsid w:val="003E1F37"/>
    <w:rsid w:val="003E291F"/>
    <w:rsid w:val="003E3738"/>
    <w:rsid w:val="003F2047"/>
    <w:rsid w:val="003F238A"/>
    <w:rsid w:val="003F7903"/>
    <w:rsid w:val="00401C01"/>
    <w:rsid w:val="004047C2"/>
    <w:rsid w:val="004135F5"/>
    <w:rsid w:val="00417A5D"/>
    <w:rsid w:val="004254E8"/>
    <w:rsid w:val="00431C00"/>
    <w:rsid w:val="00431C91"/>
    <w:rsid w:val="00432B74"/>
    <w:rsid w:val="00432B7E"/>
    <w:rsid w:val="004355C3"/>
    <w:rsid w:val="00437BAA"/>
    <w:rsid w:val="004433A3"/>
    <w:rsid w:val="004459F9"/>
    <w:rsid w:val="00445F03"/>
    <w:rsid w:val="0044687E"/>
    <w:rsid w:val="0045056D"/>
    <w:rsid w:val="004505A0"/>
    <w:rsid w:val="004529C7"/>
    <w:rsid w:val="0045342C"/>
    <w:rsid w:val="00454587"/>
    <w:rsid w:val="00456BF4"/>
    <w:rsid w:val="004621D7"/>
    <w:rsid w:val="00467059"/>
    <w:rsid w:val="00467379"/>
    <w:rsid w:val="00470BB3"/>
    <w:rsid w:val="004751AC"/>
    <w:rsid w:val="004754EE"/>
    <w:rsid w:val="004773B1"/>
    <w:rsid w:val="00481C31"/>
    <w:rsid w:val="004845FE"/>
    <w:rsid w:val="00486799"/>
    <w:rsid w:val="00496F1C"/>
    <w:rsid w:val="00497681"/>
    <w:rsid w:val="004A3482"/>
    <w:rsid w:val="004A3652"/>
    <w:rsid w:val="004A7776"/>
    <w:rsid w:val="004B109A"/>
    <w:rsid w:val="004B1652"/>
    <w:rsid w:val="004B4963"/>
    <w:rsid w:val="004B5192"/>
    <w:rsid w:val="004B5CCE"/>
    <w:rsid w:val="004B6002"/>
    <w:rsid w:val="004B7EB3"/>
    <w:rsid w:val="004C1BAB"/>
    <w:rsid w:val="004C5B2A"/>
    <w:rsid w:val="004C6C59"/>
    <w:rsid w:val="004D18E5"/>
    <w:rsid w:val="004D255D"/>
    <w:rsid w:val="004D3916"/>
    <w:rsid w:val="004D5C9D"/>
    <w:rsid w:val="004E2E97"/>
    <w:rsid w:val="004E3EAF"/>
    <w:rsid w:val="004E7912"/>
    <w:rsid w:val="004F39F6"/>
    <w:rsid w:val="004F3A5F"/>
    <w:rsid w:val="00505574"/>
    <w:rsid w:val="005103BB"/>
    <w:rsid w:val="00513764"/>
    <w:rsid w:val="00513C78"/>
    <w:rsid w:val="00515381"/>
    <w:rsid w:val="005204D2"/>
    <w:rsid w:val="0052425F"/>
    <w:rsid w:val="005250FB"/>
    <w:rsid w:val="0053525C"/>
    <w:rsid w:val="0053623D"/>
    <w:rsid w:val="005441FF"/>
    <w:rsid w:val="00550A6C"/>
    <w:rsid w:val="0055451A"/>
    <w:rsid w:val="0056048D"/>
    <w:rsid w:val="00562257"/>
    <w:rsid w:val="00562B5E"/>
    <w:rsid w:val="00562CDA"/>
    <w:rsid w:val="005714D8"/>
    <w:rsid w:val="00571635"/>
    <w:rsid w:val="00571AA7"/>
    <w:rsid w:val="005727C3"/>
    <w:rsid w:val="00573F48"/>
    <w:rsid w:val="00575FD1"/>
    <w:rsid w:val="005765B4"/>
    <w:rsid w:val="00584A29"/>
    <w:rsid w:val="00584ADC"/>
    <w:rsid w:val="005850B1"/>
    <w:rsid w:val="0058576E"/>
    <w:rsid w:val="0058754C"/>
    <w:rsid w:val="0059301C"/>
    <w:rsid w:val="00594041"/>
    <w:rsid w:val="0059773A"/>
    <w:rsid w:val="005A0C0D"/>
    <w:rsid w:val="005A162D"/>
    <w:rsid w:val="005A329B"/>
    <w:rsid w:val="005A35C0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6B7E"/>
    <w:rsid w:val="005C0276"/>
    <w:rsid w:val="005C30DB"/>
    <w:rsid w:val="005C5BBD"/>
    <w:rsid w:val="005C74A4"/>
    <w:rsid w:val="005F0B69"/>
    <w:rsid w:val="005F10B6"/>
    <w:rsid w:val="005F3022"/>
    <w:rsid w:val="005F412E"/>
    <w:rsid w:val="005F43F1"/>
    <w:rsid w:val="005F451C"/>
    <w:rsid w:val="005F4E86"/>
    <w:rsid w:val="005F5301"/>
    <w:rsid w:val="0060299F"/>
    <w:rsid w:val="00602DA0"/>
    <w:rsid w:val="006060FF"/>
    <w:rsid w:val="00606658"/>
    <w:rsid w:val="00606980"/>
    <w:rsid w:val="0061592C"/>
    <w:rsid w:val="00616B84"/>
    <w:rsid w:val="00621F86"/>
    <w:rsid w:val="00625208"/>
    <w:rsid w:val="00627370"/>
    <w:rsid w:val="00627B8E"/>
    <w:rsid w:val="00630889"/>
    <w:rsid w:val="006320C5"/>
    <w:rsid w:val="006368B1"/>
    <w:rsid w:val="00637039"/>
    <w:rsid w:val="0064337F"/>
    <w:rsid w:val="00652D23"/>
    <w:rsid w:val="006609EE"/>
    <w:rsid w:val="00662B93"/>
    <w:rsid w:val="006650A9"/>
    <w:rsid w:val="006653B4"/>
    <w:rsid w:val="00666561"/>
    <w:rsid w:val="0066734E"/>
    <w:rsid w:val="00674D72"/>
    <w:rsid w:val="00676855"/>
    <w:rsid w:val="006769AF"/>
    <w:rsid w:val="0067779C"/>
    <w:rsid w:val="00680F90"/>
    <w:rsid w:val="00682EB5"/>
    <w:rsid w:val="0068746C"/>
    <w:rsid w:val="0069053F"/>
    <w:rsid w:val="0069107E"/>
    <w:rsid w:val="00691613"/>
    <w:rsid w:val="00697DA4"/>
    <w:rsid w:val="006A2662"/>
    <w:rsid w:val="006A77BB"/>
    <w:rsid w:val="006B2B6D"/>
    <w:rsid w:val="006B2C4B"/>
    <w:rsid w:val="006B46E8"/>
    <w:rsid w:val="006B7653"/>
    <w:rsid w:val="006B7747"/>
    <w:rsid w:val="006C1EE2"/>
    <w:rsid w:val="006C2253"/>
    <w:rsid w:val="006C2B39"/>
    <w:rsid w:val="006C4C67"/>
    <w:rsid w:val="006C6D85"/>
    <w:rsid w:val="006C7740"/>
    <w:rsid w:val="006D2AC9"/>
    <w:rsid w:val="006D36ED"/>
    <w:rsid w:val="006D480B"/>
    <w:rsid w:val="006D4C04"/>
    <w:rsid w:val="006E29A5"/>
    <w:rsid w:val="006E579F"/>
    <w:rsid w:val="006E7287"/>
    <w:rsid w:val="006F329B"/>
    <w:rsid w:val="0070097F"/>
    <w:rsid w:val="00703044"/>
    <w:rsid w:val="00703F70"/>
    <w:rsid w:val="00706371"/>
    <w:rsid w:val="00711FB5"/>
    <w:rsid w:val="00711FC1"/>
    <w:rsid w:val="00712F52"/>
    <w:rsid w:val="00713875"/>
    <w:rsid w:val="0072393A"/>
    <w:rsid w:val="007256AB"/>
    <w:rsid w:val="00725862"/>
    <w:rsid w:val="00725BAA"/>
    <w:rsid w:val="00725F3C"/>
    <w:rsid w:val="0072636E"/>
    <w:rsid w:val="007321D0"/>
    <w:rsid w:val="0073298A"/>
    <w:rsid w:val="0073392C"/>
    <w:rsid w:val="0073560A"/>
    <w:rsid w:val="007373E6"/>
    <w:rsid w:val="00740135"/>
    <w:rsid w:val="00742F21"/>
    <w:rsid w:val="007462F6"/>
    <w:rsid w:val="007475A2"/>
    <w:rsid w:val="007500CA"/>
    <w:rsid w:val="0075452B"/>
    <w:rsid w:val="0076362D"/>
    <w:rsid w:val="0076617D"/>
    <w:rsid w:val="00770892"/>
    <w:rsid w:val="007737E5"/>
    <w:rsid w:val="007746ED"/>
    <w:rsid w:val="00774D39"/>
    <w:rsid w:val="00774F9C"/>
    <w:rsid w:val="00776DDB"/>
    <w:rsid w:val="00781D98"/>
    <w:rsid w:val="007839D8"/>
    <w:rsid w:val="00786EC9"/>
    <w:rsid w:val="007901EE"/>
    <w:rsid w:val="00792920"/>
    <w:rsid w:val="00793CF9"/>
    <w:rsid w:val="007957B6"/>
    <w:rsid w:val="007A013E"/>
    <w:rsid w:val="007A0E02"/>
    <w:rsid w:val="007A1A9F"/>
    <w:rsid w:val="007A1EE3"/>
    <w:rsid w:val="007A48A7"/>
    <w:rsid w:val="007B09E9"/>
    <w:rsid w:val="007B4588"/>
    <w:rsid w:val="007B6E30"/>
    <w:rsid w:val="007B7993"/>
    <w:rsid w:val="007C1722"/>
    <w:rsid w:val="007C1989"/>
    <w:rsid w:val="007C3909"/>
    <w:rsid w:val="007C510B"/>
    <w:rsid w:val="007C5BAE"/>
    <w:rsid w:val="007D0590"/>
    <w:rsid w:val="007D16ED"/>
    <w:rsid w:val="007D1A78"/>
    <w:rsid w:val="007D27AF"/>
    <w:rsid w:val="007D65AD"/>
    <w:rsid w:val="007D75E6"/>
    <w:rsid w:val="007E1AA9"/>
    <w:rsid w:val="007E33F0"/>
    <w:rsid w:val="007E36CA"/>
    <w:rsid w:val="007E56F8"/>
    <w:rsid w:val="007E7B2A"/>
    <w:rsid w:val="007E7E83"/>
    <w:rsid w:val="007F179F"/>
    <w:rsid w:val="007F1867"/>
    <w:rsid w:val="007F4F57"/>
    <w:rsid w:val="007F6071"/>
    <w:rsid w:val="00803023"/>
    <w:rsid w:val="008059D3"/>
    <w:rsid w:val="00806643"/>
    <w:rsid w:val="0080719C"/>
    <w:rsid w:val="008078A3"/>
    <w:rsid w:val="00814275"/>
    <w:rsid w:val="00815DEF"/>
    <w:rsid w:val="00816773"/>
    <w:rsid w:val="00821FF4"/>
    <w:rsid w:val="00822A23"/>
    <w:rsid w:val="00822AE8"/>
    <w:rsid w:val="00822F6B"/>
    <w:rsid w:val="0082396E"/>
    <w:rsid w:val="0082636E"/>
    <w:rsid w:val="0082756A"/>
    <w:rsid w:val="00830565"/>
    <w:rsid w:val="00831892"/>
    <w:rsid w:val="00831CF3"/>
    <w:rsid w:val="00832878"/>
    <w:rsid w:val="00840A03"/>
    <w:rsid w:val="00843084"/>
    <w:rsid w:val="008431D7"/>
    <w:rsid w:val="00843C5E"/>
    <w:rsid w:val="00845433"/>
    <w:rsid w:val="008463FE"/>
    <w:rsid w:val="00850D3F"/>
    <w:rsid w:val="0085373D"/>
    <w:rsid w:val="00855B17"/>
    <w:rsid w:val="0085647F"/>
    <w:rsid w:val="00856508"/>
    <w:rsid w:val="0085667C"/>
    <w:rsid w:val="00856903"/>
    <w:rsid w:val="00863303"/>
    <w:rsid w:val="008668BD"/>
    <w:rsid w:val="00866A37"/>
    <w:rsid w:val="008768AE"/>
    <w:rsid w:val="008818E4"/>
    <w:rsid w:val="00881B95"/>
    <w:rsid w:val="00882B63"/>
    <w:rsid w:val="00886E4C"/>
    <w:rsid w:val="008879EA"/>
    <w:rsid w:val="008900AF"/>
    <w:rsid w:val="008948D0"/>
    <w:rsid w:val="00896047"/>
    <w:rsid w:val="008961D0"/>
    <w:rsid w:val="00896FFB"/>
    <w:rsid w:val="008A2285"/>
    <w:rsid w:val="008A2939"/>
    <w:rsid w:val="008A42BD"/>
    <w:rsid w:val="008A7A43"/>
    <w:rsid w:val="008B177F"/>
    <w:rsid w:val="008C18FC"/>
    <w:rsid w:val="008C4E83"/>
    <w:rsid w:val="008C5AD4"/>
    <w:rsid w:val="008C7500"/>
    <w:rsid w:val="008D256B"/>
    <w:rsid w:val="008D3D50"/>
    <w:rsid w:val="008D4F67"/>
    <w:rsid w:val="008D5E1D"/>
    <w:rsid w:val="008D6A05"/>
    <w:rsid w:val="008E35AE"/>
    <w:rsid w:val="008E3EDB"/>
    <w:rsid w:val="008E7B86"/>
    <w:rsid w:val="008F06F3"/>
    <w:rsid w:val="008F59EC"/>
    <w:rsid w:val="008F664D"/>
    <w:rsid w:val="00901DBC"/>
    <w:rsid w:val="00902204"/>
    <w:rsid w:val="00902534"/>
    <w:rsid w:val="0090371A"/>
    <w:rsid w:val="00913656"/>
    <w:rsid w:val="00914525"/>
    <w:rsid w:val="0091687C"/>
    <w:rsid w:val="009202A9"/>
    <w:rsid w:val="009234E8"/>
    <w:rsid w:val="00923D1F"/>
    <w:rsid w:val="0093321A"/>
    <w:rsid w:val="00934CC3"/>
    <w:rsid w:val="00934E49"/>
    <w:rsid w:val="00937A30"/>
    <w:rsid w:val="009434B7"/>
    <w:rsid w:val="00943F77"/>
    <w:rsid w:val="00946591"/>
    <w:rsid w:val="0094673B"/>
    <w:rsid w:val="00947CC3"/>
    <w:rsid w:val="009542ED"/>
    <w:rsid w:val="009556C9"/>
    <w:rsid w:val="0095777F"/>
    <w:rsid w:val="00961E60"/>
    <w:rsid w:val="00962FEA"/>
    <w:rsid w:val="009636FC"/>
    <w:rsid w:val="00966362"/>
    <w:rsid w:val="00971CD9"/>
    <w:rsid w:val="00972ACC"/>
    <w:rsid w:val="009768FA"/>
    <w:rsid w:val="00980E0C"/>
    <w:rsid w:val="009828DA"/>
    <w:rsid w:val="0098395F"/>
    <w:rsid w:val="0098683B"/>
    <w:rsid w:val="00986FEB"/>
    <w:rsid w:val="00990965"/>
    <w:rsid w:val="0099108E"/>
    <w:rsid w:val="00991201"/>
    <w:rsid w:val="009941B9"/>
    <w:rsid w:val="00997986"/>
    <w:rsid w:val="009A17D0"/>
    <w:rsid w:val="009A2979"/>
    <w:rsid w:val="009A6C90"/>
    <w:rsid w:val="009B33EF"/>
    <w:rsid w:val="009B3C5C"/>
    <w:rsid w:val="009B42B2"/>
    <w:rsid w:val="009B4D78"/>
    <w:rsid w:val="009B5F95"/>
    <w:rsid w:val="009B7572"/>
    <w:rsid w:val="009C330F"/>
    <w:rsid w:val="009C463F"/>
    <w:rsid w:val="009C4D4E"/>
    <w:rsid w:val="009C518B"/>
    <w:rsid w:val="009C5C9F"/>
    <w:rsid w:val="009D009F"/>
    <w:rsid w:val="009D0587"/>
    <w:rsid w:val="009D730D"/>
    <w:rsid w:val="009E0D82"/>
    <w:rsid w:val="009E1AA7"/>
    <w:rsid w:val="009E559D"/>
    <w:rsid w:val="009F1903"/>
    <w:rsid w:val="009F203C"/>
    <w:rsid w:val="009F35E1"/>
    <w:rsid w:val="009F3C77"/>
    <w:rsid w:val="009F4963"/>
    <w:rsid w:val="009F4B35"/>
    <w:rsid w:val="009F5AB2"/>
    <w:rsid w:val="00A006AC"/>
    <w:rsid w:val="00A02B09"/>
    <w:rsid w:val="00A10655"/>
    <w:rsid w:val="00A14872"/>
    <w:rsid w:val="00A17334"/>
    <w:rsid w:val="00A1753C"/>
    <w:rsid w:val="00A222BC"/>
    <w:rsid w:val="00A24CEB"/>
    <w:rsid w:val="00A258BB"/>
    <w:rsid w:val="00A30013"/>
    <w:rsid w:val="00A31E6F"/>
    <w:rsid w:val="00A327AE"/>
    <w:rsid w:val="00A32CF4"/>
    <w:rsid w:val="00A332DA"/>
    <w:rsid w:val="00A338EA"/>
    <w:rsid w:val="00A36635"/>
    <w:rsid w:val="00A37A6B"/>
    <w:rsid w:val="00A40A84"/>
    <w:rsid w:val="00A4338D"/>
    <w:rsid w:val="00A433F2"/>
    <w:rsid w:val="00A47EB6"/>
    <w:rsid w:val="00A548C6"/>
    <w:rsid w:val="00A57E7F"/>
    <w:rsid w:val="00A63E84"/>
    <w:rsid w:val="00A6406D"/>
    <w:rsid w:val="00A65785"/>
    <w:rsid w:val="00A663F3"/>
    <w:rsid w:val="00A67201"/>
    <w:rsid w:val="00A67714"/>
    <w:rsid w:val="00A70A3B"/>
    <w:rsid w:val="00A7128F"/>
    <w:rsid w:val="00A72B3E"/>
    <w:rsid w:val="00A7455D"/>
    <w:rsid w:val="00A74E70"/>
    <w:rsid w:val="00A7522A"/>
    <w:rsid w:val="00A7549D"/>
    <w:rsid w:val="00A757E8"/>
    <w:rsid w:val="00A76E2B"/>
    <w:rsid w:val="00A76F89"/>
    <w:rsid w:val="00A77A3A"/>
    <w:rsid w:val="00A81C23"/>
    <w:rsid w:val="00A81E92"/>
    <w:rsid w:val="00A83334"/>
    <w:rsid w:val="00A86BE7"/>
    <w:rsid w:val="00A87131"/>
    <w:rsid w:val="00A875DB"/>
    <w:rsid w:val="00A90476"/>
    <w:rsid w:val="00A91DA7"/>
    <w:rsid w:val="00A93E08"/>
    <w:rsid w:val="00A93F32"/>
    <w:rsid w:val="00AA0AE4"/>
    <w:rsid w:val="00AA0DE3"/>
    <w:rsid w:val="00AA20C5"/>
    <w:rsid w:val="00AA2EF1"/>
    <w:rsid w:val="00AA6313"/>
    <w:rsid w:val="00AA68B2"/>
    <w:rsid w:val="00AA76CB"/>
    <w:rsid w:val="00AB2B29"/>
    <w:rsid w:val="00AB611D"/>
    <w:rsid w:val="00AB73B9"/>
    <w:rsid w:val="00AC14EF"/>
    <w:rsid w:val="00AC1D75"/>
    <w:rsid w:val="00AC28DA"/>
    <w:rsid w:val="00AC43F5"/>
    <w:rsid w:val="00AC588E"/>
    <w:rsid w:val="00AC6773"/>
    <w:rsid w:val="00AD0143"/>
    <w:rsid w:val="00AD0255"/>
    <w:rsid w:val="00AD09B0"/>
    <w:rsid w:val="00AD3E53"/>
    <w:rsid w:val="00AD5B4A"/>
    <w:rsid w:val="00AD5FAC"/>
    <w:rsid w:val="00AE05CA"/>
    <w:rsid w:val="00AF200D"/>
    <w:rsid w:val="00AF21B8"/>
    <w:rsid w:val="00AF40E0"/>
    <w:rsid w:val="00AF42C4"/>
    <w:rsid w:val="00AF643D"/>
    <w:rsid w:val="00B01A09"/>
    <w:rsid w:val="00B02C79"/>
    <w:rsid w:val="00B05342"/>
    <w:rsid w:val="00B068E8"/>
    <w:rsid w:val="00B07F0A"/>
    <w:rsid w:val="00B109D2"/>
    <w:rsid w:val="00B11B34"/>
    <w:rsid w:val="00B11C5D"/>
    <w:rsid w:val="00B13C1B"/>
    <w:rsid w:val="00B14847"/>
    <w:rsid w:val="00B205A1"/>
    <w:rsid w:val="00B27A16"/>
    <w:rsid w:val="00B34354"/>
    <w:rsid w:val="00B36B28"/>
    <w:rsid w:val="00B36C77"/>
    <w:rsid w:val="00B41DC7"/>
    <w:rsid w:val="00B420D9"/>
    <w:rsid w:val="00B427DD"/>
    <w:rsid w:val="00B42C11"/>
    <w:rsid w:val="00B44FA9"/>
    <w:rsid w:val="00B54091"/>
    <w:rsid w:val="00B54C41"/>
    <w:rsid w:val="00B61DD2"/>
    <w:rsid w:val="00B62F27"/>
    <w:rsid w:val="00B64370"/>
    <w:rsid w:val="00B7304C"/>
    <w:rsid w:val="00B735AE"/>
    <w:rsid w:val="00B757F3"/>
    <w:rsid w:val="00B767EA"/>
    <w:rsid w:val="00B8365B"/>
    <w:rsid w:val="00B84C14"/>
    <w:rsid w:val="00B87A70"/>
    <w:rsid w:val="00B94C82"/>
    <w:rsid w:val="00B9603A"/>
    <w:rsid w:val="00B976FD"/>
    <w:rsid w:val="00BA2339"/>
    <w:rsid w:val="00BA3774"/>
    <w:rsid w:val="00BA3D60"/>
    <w:rsid w:val="00BA3DAA"/>
    <w:rsid w:val="00BA51DA"/>
    <w:rsid w:val="00BB0980"/>
    <w:rsid w:val="00BC1F0B"/>
    <w:rsid w:val="00BC4AED"/>
    <w:rsid w:val="00BC6F69"/>
    <w:rsid w:val="00BD02F4"/>
    <w:rsid w:val="00BD2175"/>
    <w:rsid w:val="00BD48D5"/>
    <w:rsid w:val="00BE1689"/>
    <w:rsid w:val="00BE6449"/>
    <w:rsid w:val="00BF088E"/>
    <w:rsid w:val="00BF18AC"/>
    <w:rsid w:val="00BF31C4"/>
    <w:rsid w:val="00BF3D30"/>
    <w:rsid w:val="00BF542E"/>
    <w:rsid w:val="00BF56AF"/>
    <w:rsid w:val="00BF5C27"/>
    <w:rsid w:val="00BF63BA"/>
    <w:rsid w:val="00BF716C"/>
    <w:rsid w:val="00BF73A0"/>
    <w:rsid w:val="00C012FC"/>
    <w:rsid w:val="00C01686"/>
    <w:rsid w:val="00C078F5"/>
    <w:rsid w:val="00C10375"/>
    <w:rsid w:val="00C11990"/>
    <w:rsid w:val="00C159A6"/>
    <w:rsid w:val="00C16E33"/>
    <w:rsid w:val="00C1735C"/>
    <w:rsid w:val="00C2700A"/>
    <w:rsid w:val="00C30429"/>
    <w:rsid w:val="00C33271"/>
    <w:rsid w:val="00C33830"/>
    <w:rsid w:val="00C33CAD"/>
    <w:rsid w:val="00C408D3"/>
    <w:rsid w:val="00C41A72"/>
    <w:rsid w:val="00C42BC1"/>
    <w:rsid w:val="00C44C90"/>
    <w:rsid w:val="00C4502D"/>
    <w:rsid w:val="00C45B5B"/>
    <w:rsid w:val="00C46136"/>
    <w:rsid w:val="00C46991"/>
    <w:rsid w:val="00C51085"/>
    <w:rsid w:val="00C53ADA"/>
    <w:rsid w:val="00C54D17"/>
    <w:rsid w:val="00C552CC"/>
    <w:rsid w:val="00C5677C"/>
    <w:rsid w:val="00C56C07"/>
    <w:rsid w:val="00C574C5"/>
    <w:rsid w:val="00C60D1B"/>
    <w:rsid w:val="00C61595"/>
    <w:rsid w:val="00C620FF"/>
    <w:rsid w:val="00C630B8"/>
    <w:rsid w:val="00C631F7"/>
    <w:rsid w:val="00C64615"/>
    <w:rsid w:val="00C67749"/>
    <w:rsid w:val="00C67EDE"/>
    <w:rsid w:val="00C67F9A"/>
    <w:rsid w:val="00C72513"/>
    <w:rsid w:val="00C72B5A"/>
    <w:rsid w:val="00C73FBD"/>
    <w:rsid w:val="00C76241"/>
    <w:rsid w:val="00C842E1"/>
    <w:rsid w:val="00C92895"/>
    <w:rsid w:val="00C92C39"/>
    <w:rsid w:val="00C9566D"/>
    <w:rsid w:val="00C97B2D"/>
    <w:rsid w:val="00CA1DA5"/>
    <w:rsid w:val="00CA28E7"/>
    <w:rsid w:val="00CA3664"/>
    <w:rsid w:val="00CA3CD0"/>
    <w:rsid w:val="00CA5DDE"/>
    <w:rsid w:val="00CA6426"/>
    <w:rsid w:val="00CA7C1F"/>
    <w:rsid w:val="00CB2336"/>
    <w:rsid w:val="00CC1D4B"/>
    <w:rsid w:val="00CC52E5"/>
    <w:rsid w:val="00CC6F16"/>
    <w:rsid w:val="00CD24D9"/>
    <w:rsid w:val="00CD2F2A"/>
    <w:rsid w:val="00CD6987"/>
    <w:rsid w:val="00CE1313"/>
    <w:rsid w:val="00CE6298"/>
    <w:rsid w:val="00CF2423"/>
    <w:rsid w:val="00CF50F1"/>
    <w:rsid w:val="00CF7C44"/>
    <w:rsid w:val="00D00030"/>
    <w:rsid w:val="00D005FF"/>
    <w:rsid w:val="00D00B97"/>
    <w:rsid w:val="00D0427F"/>
    <w:rsid w:val="00D04D1D"/>
    <w:rsid w:val="00D07672"/>
    <w:rsid w:val="00D10FB8"/>
    <w:rsid w:val="00D14189"/>
    <w:rsid w:val="00D1730A"/>
    <w:rsid w:val="00D1763B"/>
    <w:rsid w:val="00D20467"/>
    <w:rsid w:val="00D23CE1"/>
    <w:rsid w:val="00D25B0A"/>
    <w:rsid w:val="00D275BA"/>
    <w:rsid w:val="00D27CDB"/>
    <w:rsid w:val="00D342BB"/>
    <w:rsid w:val="00D35789"/>
    <w:rsid w:val="00D4346C"/>
    <w:rsid w:val="00D446CB"/>
    <w:rsid w:val="00D44DDC"/>
    <w:rsid w:val="00D4688C"/>
    <w:rsid w:val="00D46A00"/>
    <w:rsid w:val="00D50077"/>
    <w:rsid w:val="00D51601"/>
    <w:rsid w:val="00D51F8A"/>
    <w:rsid w:val="00D541E7"/>
    <w:rsid w:val="00D563BC"/>
    <w:rsid w:val="00D577FC"/>
    <w:rsid w:val="00D57F3F"/>
    <w:rsid w:val="00D62E1A"/>
    <w:rsid w:val="00D710BA"/>
    <w:rsid w:val="00D73EB7"/>
    <w:rsid w:val="00D74818"/>
    <w:rsid w:val="00D7667E"/>
    <w:rsid w:val="00D77397"/>
    <w:rsid w:val="00D81A27"/>
    <w:rsid w:val="00D84990"/>
    <w:rsid w:val="00D8643F"/>
    <w:rsid w:val="00D87A1B"/>
    <w:rsid w:val="00D900CD"/>
    <w:rsid w:val="00D944C4"/>
    <w:rsid w:val="00D952B2"/>
    <w:rsid w:val="00D959BE"/>
    <w:rsid w:val="00DA0BD2"/>
    <w:rsid w:val="00DA3095"/>
    <w:rsid w:val="00DA3B09"/>
    <w:rsid w:val="00DA7F2D"/>
    <w:rsid w:val="00DB1577"/>
    <w:rsid w:val="00DB1775"/>
    <w:rsid w:val="00DB2161"/>
    <w:rsid w:val="00DB4404"/>
    <w:rsid w:val="00DB450F"/>
    <w:rsid w:val="00DB54FD"/>
    <w:rsid w:val="00DB5762"/>
    <w:rsid w:val="00DC00E3"/>
    <w:rsid w:val="00DC066B"/>
    <w:rsid w:val="00DC1FE6"/>
    <w:rsid w:val="00DC221D"/>
    <w:rsid w:val="00DD0357"/>
    <w:rsid w:val="00DD04EB"/>
    <w:rsid w:val="00DD0EEF"/>
    <w:rsid w:val="00DD190D"/>
    <w:rsid w:val="00DD3FD0"/>
    <w:rsid w:val="00DD6564"/>
    <w:rsid w:val="00DD6B6B"/>
    <w:rsid w:val="00DE01A7"/>
    <w:rsid w:val="00DE347E"/>
    <w:rsid w:val="00DE52C4"/>
    <w:rsid w:val="00DE5955"/>
    <w:rsid w:val="00DE611E"/>
    <w:rsid w:val="00DF0CE9"/>
    <w:rsid w:val="00DF6AAA"/>
    <w:rsid w:val="00E008C7"/>
    <w:rsid w:val="00E01FAC"/>
    <w:rsid w:val="00E02458"/>
    <w:rsid w:val="00E04DB2"/>
    <w:rsid w:val="00E15927"/>
    <w:rsid w:val="00E165E5"/>
    <w:rsid w:val="00E22376"/>
    <w:rsid w:val="00E23B16"/>
    <w:rsid w:val="00E25344"/>
    <w:rsid w:val="00E27548"/>
    <w:rsid w:val="00E30013"/>
    <w:rsid w:val="00E3224F"/>
    <w:rsid w:val="00E32517"/>
    <w:rsid w:val="00E34B84"/>
    <w:rsid w:val="00E3503A"/>
    <w:rsid w:val="00E41C50"/>
    <w:rsid w:val="00E47A75"/>
    <w:rsid w:val="00E505F4"/>
    <w:rsid w:val="00E524D6"/>
    <w:rsid w:val="00E52591"/>
    <w:rsid w:val="00E52991"/>
    <w:rsid w:val="00E5312A"/>
    <w:rsid w:val="00E5374B"/>
    <w:rsid w:val="00E53C99"/>
    <w:rsid w:val="00E54F70"/>
    <w:rsid w:val="00E60A08"/>
    <w:rsid w:val="00E60D70"/>
    <w:rsid w:val="00E6101B"/>
    <w:rsid w:val="00E62922"/>
    <w:rsid w:val="00E62A79"/>
    <w:rsid w:val="00E62AAB"/>
    <w:rsid w:val="00E63DAD"/>
    <w:rsid w:val="00E6545D"/>
    <w:rsid w:val="00E66510"/>
    <w:rsid w:val="00E670FA"/>
    <w:rsid w:val="00E71F65"/>
    <w:rsid w:val="00E72242"/>
    <w:rsid w:val="00E72786"/>
    <w:rsid w:val="00E76AFD"/>
    <w:rsid w:val="00E829E3"/>
    <w:rsid w:val="00E82E69"/>
    <w:rsid w:val="00E8601C"/>
    <w:rsid w:val="00E8767F"/>
    <w:rsid w:val="00E90640"/>
    <w:rsid w:val="00E93E2D"/>
    <w:rsid w:val="00E9618D"/>
    <w:rsid w:val="00E96F9D"/>
    <w:rsid w:val="00E97F92"/>
    <w:rsid w:val="00EA0138"/>
    <w:rsid w:val="00EA0B55"/>
    <w:rsid w:val="00EA384E"/>
    <w:rsid w:val="00EA3B00"/>
    <w:rsid w:val="00EA575E"/>
    <w:rsid w:val="00EA6E0F"/>
    <w:rsid w:val="00EA6F47"/>
    <w:rsid w:val="00EB068F"/>
    <w:rsid w:val="00EB21C0"/>
    <w:rsid w:val="00EB38A2"/>
    <w:rsid w:val="00EB512E"/>
    <w:rsid w:val="00EB529A"/>
    <w:rsid w:val="00EB5798"/>
    <w:rsid w:val="00EB7741"/>
    <w:rsid w:val="00EC1955"/>
    <w:rsid w:val="00EC1DA0"/>
    <w:rsid w:val="00EC307D"/>
    <w:rsid w:val="00EC46BF"/>
    <w:rsid w:val="00EC7BB1"/>
    <w:rsid w:val="00ED0EE5"/>
    <w:rsid w:val="00ED1E0C"/>
    <w:rsid w:val="00ED34E8"/>
    <w:rsid w:val="00ED5576"/>
    <w:rsid w:val="00ED7DB7"/>
    <w:rsid w:val="00EE00BA"/>
    <w:rsid w:val="00EE0563"/>
    <w:rsid w:val="00EE08E2"/>
    <w:rsid w:val="00EE1346"/>
    <w:rsid w:val="00EE1E4A"/>
    <w:rsid w:val="00EE21BF"/>
    <w:rsid w:val="00EE262B"/>
    <w:rsid w:val="00EE26B5"/>
    <w:rsid w:val="00EE310F"/>
    <w:rsid w:val="00EE5663"/>
    <w:rsid w:val="00EE61D0"/>
    <w:rsid w:val="00EE78AF"/>
    <w:rsid w:val="00EF4316"/>
    <w:rsid w:val="00EF4EA8"/>
    <w:rsid w:val="00EF5357"/>
    <w:rsid w:val="00EF74B5"/>
    <w:rsid w:val="00F003B1"/>
    <w:rsid w:val="00F01D21"/>
    <w:rsid w:val="00F05713"/>
    <w:rsid w:val="00F06066"/>
    <w:rsid w:val="00F07682"/>
    <w:rsid w:val="00F07E0F"/>
    <w:rsid w:val="00F11BA4"/>
    <w:rsid w:val="00F139C7"/>
    <w:rsid w:val="00F156AB"/>
    <w:rsid w:val="00F214F7"/>
    <w:rsid w:val="00F23580"/>
    <w:rsid w:val="00F26346"/>
    <w:rsid w:val="00F300BE"/>
    <w:rsid w:val="00F33020"/>
    <w:rsid w:val="00F33E3A"/>
    <w:rsid w:val="00F34CD9"/>
    <w:rsid w:val="00F362DB"/>
    <w:rsid w:val="00F40A07"/>
    <w:rsid w:val="00F41027"/>
    <w:rsid w:val="00F41543"/>
    <w:rsid w:val="00F4221B"/>
    <w:rsid w:val="00F42DBC"/>
    <w:rsid w:val="00F4349E"/>
    <w:rsid w:val="00F43B73"/>
    <w:rsid w:val="00F4494B"/>
    <w:rsid w:val="00F45273"/>
    <w:rsid w:val="00F51C42"/>
    <w:rsid w:val="00F52167"/>
    <w:rsid w:val="00F55031"/>
    <w:rsid w:val="00F56C5F"/>
    <w:rsid w:val="00F573F5"/>
    <w:rsid w:val="00F61C78"/>
    <w:rsid w:val="00F64E1D"/>
    <w:rsid w:val="00F668D4"/>
    <w:rsid w:val="00F72A2C"/>
    <w:rsid w:val="00F72B9B"/>
    <w:rsid w:val="00F7330E"/>
    <w:rsid w:val="00F73DA5"/>
    <w:rsid w:val="00F7555A"/>
    <w:rsid w:val="00F77B90"/>
    <w:rsid w:val="00F808AF"/>
    <w:rsid w:val="00F80C3A"/>
    <w:rsid w:val="00F877AD"/>
    <w:rsid w:val="00F91319"/>
    <w:rsid w:val="00F92DFC"/>
    <w:rsid w:val="00F95803"/>
    <w:rsid w:val="00F97AC5"/>
    <w:rsid w:val="00F97E17"/>
    <w:rsid w:val="00FA58DC"/>
    <w:rsid w:val="00FB1F86"/>
    <w:rsid w:val="00FC0F56"/>
    <w:rsid w:val="00FC1BDF"/>
    <w:rsid w:val="00FC4929"/>
    <w:rsid w:val="00FC66E1"/>
    <w:rsid w:val="00FD1AD4"/>
    <w:rsid w:val="00FD1B9F"/>
    <w:rsid w:val="00FE2A01"/>
    <w:rsid w:val="00FF2991"/>
    <w:rsid w:val="00FF30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4:docId w14:val="3318A254"/>
  <w15:docId w15:val="{639B244B-35B9-4582-A00B-6A0BA3D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0">
    <w:name w:val="A0"/>
    <w:uiPriority w:val="99"/>
    <w:rsid w:val="00253A50"/>
    <w:rPr>
      <w:b/>
      <w:bCs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1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in.Cameron@mee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platt@adcomm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2463EB0074A9427BA0DA32D9ACB" ma:contentTypeVersion="3" ma:contentTypeDescription="Create a new document." ma:contentTypeScope="" ma:versionID="b8b6b767152633d954ede49c4af10ce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52d0b8da7760bbc0048fff5faf9fdd3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b2bfd91-3bb8-446b-b5af-01ae5ea74870}" ma:internalName="TaxCatchAll" ma:showField="CatchAllData" ma:web="ac6d4ad5-9b7b-4f8e-a8a3-5f768ce1e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F40C-DAE9-491B-A2DD-09B6781B9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50BA7-9651-4BE1-8F2E-82D049B23A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655BBB-7A53-4860-A2E3-0214B0EF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2B3C9-0519-4203-89BF-6941A25F6321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5.xml><?xml version="1.0" encoding="utf-8"?>
<ds:datastoreItem xmlns:ds="http://schemas.openxmlformats.org/officeDocument/2006/customXml" ds:itemID="{5C313EF1-400F-4EAA-964D-032D1989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51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6136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Communications</dc:creator>
  <cp:lastModifiedBy>Tom Platt</cp:lastModifiedBy>
  <cp:revision>12</cp:revision>
  <cp:lastPrinted>2019-07-09T07:33:00Z</cp:lastPrinted>
  <dcterms:created xsi:type="dcterms:W3CDTF">2019-07-10T12:38:00Z</dcterms:created>
  <dcterms:modified xsi:type="dcterms:W3CDTF">2019-07-17T09:36:00Z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0x0101003C4802463EB0074A9427BA0DA32D9ACB</vt:lpwstr>
  </property>
  <property fmtid="{D5CDD505-2E9C-101B-9397-08002B2CF9AE}" pid="5" name="TaxKeyword">
    <vt:lpwstr/>
  </property>
  <property fmtid="{D5CDD505-2E9C-101B-9397-08002B2CF9AE}" pid="6" name="Draft">
    <vt:lpwstr>Draft</vt:lpwstr>
  </property>
  <property fmtid="{D5CDD505-2E9C-101B-9397-08002B2CF9AE}" pid="7" name="Version Author">
    <vt:lpwstr/>
  </property>
</Properties>
</file>