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7955" w14:textId="77777777" w:rsidR="00103494" w:rsidRDefault="005F44E0" w:rsidP="00F40487">
      <w:pPr>
        <w:spacing w:after="0" w:line="240" w:lineRule="auto"/>
        <w:rPr>
          <w:rFonts w:cstheme="minorHAnsi"/>
          <w:b/>
        </w:rPr>
      </w:pPr>
      <w:r>
        <w:rPr>
          <w:rFonts w:cstheme="minorHAnsi"/>
          <w:b/>
        </w:rPr>
        <w:t>News</w:t>
      </w:r>
      <w:r w:rsidR="00103494" w:rsidRPr="00190873">
        <w:rPr>
          <w:rFonts w:cstheme="minorHAnsi"/>
          <w:b/>
        </w:rPr>
        <w:t xml:space="preserve"> Release</w:t>
      </w:r>
    </w:p>
    <w:p w14:paraId="6BFAA9C3" w14:textId="2BF57666" w:rsidR="00103494" w:rsidRPr="00103494" w:rsidRDefault="0065212D" w:rsidP="00F40487">
      <w:pPr>
        <w:spacing w:after="0" w:line="240" w:lineRule="auto"/>
        <w:rPr>
          <w:rFonts w:cstheme="minorHAnsi"/>
          <w:b/>
        </w:rPr>
      </w:pPr>
      <w:r>
        <w:rPr>
          <w:rFonts w:cstheme="minorHAnsi"/>
        </w:rPr>
        <w:t>3 December</w:t>
      </w:r>
      <w:r w:rsidR="00103494">
        <w:rPr>
          <w:rFonts w:cstheme="minorHAnsi"/>
        </w:rPr>
        <w:t xml:space="preserve"> 201</w:t>
      </w:r>
      <w:r w:rsidR="008C151E">
        <w:rPr>
          <w:rFonts w:cstheme="minorHAnsi"/>
        </w:rPr>
        <w:t>8</w:t>
      </w:r>
    </w:p>
    <w:p w14:paraId="0A4F8FA9" w14:textId="77777777" w:rsidR="009E6825" w:rsidRDefault="009E6825" w:rsidP="00103494">
      <w:pPr>
        <w:spacing w:line="360" w:lineRule="auto"/>
        <w:rPr>
          <w:rFonts w:cstheme="minorHAnsi"/>
          <w:b/>
          <w:u w:val="single"/>
        </w:rPr>
      </w:pPr>
    </w:p>
    <w:p w14:paraId="50D109D0" w14:textId="02417487" w:rsidR="008C151E" w:rsidRDefault="00246FD8" w:rsidP="005F44E0">
      <w:pPr>
        <w:spacing w:line="360" w:lineRule="auto"/>
        <w:jc w:val="center"/>
        <w:rPr>
          <w:rFonts w:cstheme="minorHAnsi"/>
          <w:b/>
        </w:rPr>
      </w:pPr>
      <w:r>
        <w:rPr>
          <w:rFonts w:cstheme="minorHAnsi"/>
          <w:b/>
        </w:rPr>
        <w:t xml:space="preserve">FESPA GLOBAL </w:t>
      </w:r>
      <w:r w:rsidR="00BF2671">
        <w:rPr>
          <w:rFonts w:cstheme="minorHAnsi"/>
          <w:b/>
        </w:rPr>
        <w:t xml:space="preserve">PRINT </w:t>
      </w:r>
      <w:r>
        <w:rPr>
          <w:rFonts w:cstheme="minorHAnsi"/>
          <w:b/>
        </w:rPr>
        <w:t>EXPO</w:t>
      </w:r>
      <w:r w:rsidR="00BF2671">
        <w:rPr>
          <w:rFonts w:cstheme="minorHAnsi"/>
          <w:b/>
        </w:rPr>
        <w:t xml:space="preserve"> 2019</w:t>
      </w:r>
      <w:r>
        <w:rPr>
          <w:rFonts w:cstheme="minorHAnsi"/>
          <w:b/>
        </w:rPr>
        <w:t xml:space="preserve"> RETURNS </w:t>
      </w:r>
      <w:r w:rsidR="00BF2671">
        <w:rPr>
          <w:rFonts w:cstheme="minorHAnsi"/>
          <w:b/>
        </w:rPr>
        <w:t>TO MUNICH</w:t>
      </w:r>
      <w:r>
        <w:rPr>
          <w:rFonts w:cstheme="minorHAnsi"/>
          <w:b/>
        </w:rPr>
        <w:t xml:space="preserve"> WITH AN </w:t>
      </w:r>
      <w:r w:rsidRPr="00246FD8">
        <w:rPr>
          <w:rFonts w:cstheme="minorHAnsi"/>
          <w:b/>
          <w:i/>
        </w:rPr>
        <w:t>EXPLOSION OF POSSIBILITIES</w:t>
      </w:r>
      <w:r>
        <w:rPr>
          <w:rFonts w:cstheme="minorHAnsi"/>
          <w:b/>
        </w:rPr>
        <w:t xml:space="preserve"> </w:t>
      </w:r>
    </w:p>
    <w:p w14:paraId="0D75CB7F" w14:textId="77777777" w:rsidR="00C146FC" w:rsidRDefault="00C146FC" w:rsidP="00C146FC">
      <w:pPr>
        <w:tabs>
          <w:tab w:val="center" w:pos="4680"/>
          <w:tab w:val="right" w:pos="9360"/>
        </w:tabs>
        <w:spacing w:after="0" w:line="360" w:lineRule="auto"/>
        <w:rPr>
          <w:rFonts w:cstheme="minorHAnsi"/>
        </w:rPr>
      </w:pPr>
    </w:p>
    <w:p w14:paraId="578D9D9A" w14:textId="02B40197" w:rsidR="006B117F" w:rsidRDefault="00466790" w:rsidP="00C146FC">
      <w:pPr>
        <w:tabs>
          <w:tab w:val="center" w:pos="4680"/>
          <w:tab w:val="right" w:pos="9360"/>
        </w:tabs>
        <w:spacing w:after="0" w:line="360" w:lineRule="auto"/>
        <w:rPr>
          <w:rFonts w:cstheme="minorHAnsi"/>
        </w:rPr>
      </w:pPr>
      <w:r>
        <w:rPr>
          <w:rFonts w:cstheme="minorHAnsi"/>
        </w:rPr>
        <w:t xml:space="preserve">FESPA has launched its visitor campaign for the </w:t>
      </w:r>
      <w:r w:rsidRPr="00466790">
        <w:rPr>
          <w:rFonts w:cstheme="minorHAnsi"/>
          <w:b/>
        </w:rPr>
        <w:t>FESPA 2019 Global Print Expo</w:t>
      </w:r>
      <w:r w:rsidR="00DB760B">
        <w:rPr>
          <w:rFonts w:cstheme="minorHAnsi"/>
          <w:b/>
        </w:rPr>
        <w:t xml:space="preserve"> </w:t>
      </w:r>
      <w:r w:rsidR="00DB760B" w:rsidRPr="00CD5AE6">
        <w:rPr>
          <w:rFonts w:cstheme="minorHAnsi"/>
        </w:rPr>
        <w:t>and the co-located</w:t>
      </w:r>
      <w:r w:rsidR="00DB760B">
        <w:rPr>
          <w:rFonts w:cstheme="minorHAnsi"/>
          <w:b/>
        </w:rPr>
        <w:t xml:space="preserve"> European Sign Expo 2019</w:t>
      </w:r>
      <w:r>
        <w:rPr>
          <w:rFonts w:cstheme="minorHAnsi"/>
          <w:b/>
        </w:rPr>
        <w:t xml:space="preserve">, </w:t>
      </w:r>
      <w:r>
        <w:rPr>
          <w:rFonts w:cstheme="minorHAnsi"/>
        </w:rPr>
        <w:t xml:space="preserve">which take place from 14 to 17 May 2019 at </w:t>
      </w:r>
      <w:proofErr w:type="spellStart"/>
      <w:r>
        <w:rPr>
          <w:rFonts w:cstheme="minorHAnsi"/>
        </w:rPr>
        <w:t>Messe</w:t>
      </w:r>
      <w:proofErr w:type="spellEnd"/>
      <w:r>
        <w:rPr>
          <w:rFonts w:cstheme="minorHAnsi"/>
        </w:rPr>
        <w:t xml:space="preserve"> Munich, Germany. The campaign strapline</w:t>
      </w:r>
      <w:r w:rsidR="00DB760B">
        <w:rPr>
          <w:rFonts w:cstheme="minorHAnsi"/>
        </w:rPr>
        <w:t xml:space="preserve"> for both events is</w:t>
      </w:r>
      <w:r>
        <w:rPr>
          <w:rFonts w:cstheme="minorHAnsi"/>
        </w:rPr>
        <w:t xml:space="preserve"> </w:t>
      </w:r>
      <w:r w:rsidR="00BF2671">
        <w:rPr>
          <w:rFonts w:cstheme="minorHAnsi"/>
        </w:rPr>
        <w:t>‘</w:t>
      </w:r>
      <w:r>
        <w:rPr>
          <w:rFonts w:cstheme="minorHAnsi"/>
          <w:i/>
        </w:rPr>
        <w:t>Explosion of Possibilities</w:t>
      </w:r>
      <w:r w:rsidR="00DB760B">
        <w:rPr>
          <w:rFonts w:cstheme="minorHAnsi"/>
          <w:i/>
        </w:rPr>
        <w:t xml:space="preserve">’, </w:t>
      </w:r>
      <w:r w:rsidR="00DB760B">
        <w:rPr>
          <w:rFonts w:cstheme="minorHAnsi"/>
        </w:rPr>
        <w:t>celebrating</w:t>
      </w:r>
      <w:r w:rsidR="00BF2671">
        <w:rPr>
          <w:rFonts w:cstheme="minorHAnsi"/>
        </w:rPr>
        <w:t xml:space="preserve"> </w:t>
      </w:r>
      <w:r w:rsidR="006B117F">
        <w:rPr>
          <w:rFonts w:cstheme="minorHAnsi"/>
        </w:rPr>
        <w:t xml:space="preserve">the </w:t>
      </w:r>
      <w:r w:rsidR="00BF2671">
        <w:rPr>
          <w:rFonts w:cstheme="minorHAnsi"/>
        </w:rPr>
        <w:t xml:space="preserve">multitude of </w:t>
      </w:r>
      <w:r w:rsidR="00DB760B">
        <w:rPr>
          <w:rFonts w:cstheme="minorHAnsi"/>
        </w:rPr>
        <w:t xml:space="preserve">commercial and creative </w:t>
      </w:r>
      <w:r w:rsidR="006B117F">
        <w:rPr>
          <w:rFonts w:cstheme="minorHAnsi"/>
        </w:rPr>
        <w:t>opportunities within the screen and digital wide format</w:t>
      </w:r>
      <w:r w:rsidR="00DB760B">
        <w:rPr>
          <w:rFonts w:cstheme="minorHAnsi"/>
        </w:rPr>
        <w:t>,</w:t>
      </w:r>
      <w:r w:rsidR="006B117F">
        <w:rPr>
          <w:rFonts w:cstheme="minorHAnsi"/>
        </w:rPr>
        <w:t xml:space="preserve"> textile printing </w:t>
      </w:r>
      <w:r w:rsidR="00DB760B">
        <w:rPr>
          <w:rFonts w:cstheme="minorHAnsi"/>
        </w:rPr>
        <w:t xml:space="preserve">and signage </w:t>
      </w:r>
      <w:r w:rsidR="006B117F">
        <w:rPr>
          <w:rFonts w:cstheme="minorHAnsi"/>
        </w:rPr>
        <w:t>markets.</w:t>
      </w:r>
    </w:p>
    <w:p w14:paraId="2B2E177E" w14:textId="77777777" w:rsidR="00D515F2" w:rsidRDefault="00D515F2" w:rsidP="00C146FC">
      <w:pPr>
        <w:tabs>
          <w:tab w:val="center" w:pos="4680"/>
          <w:tab w:val="right" w:pos="9360"/>
        </w:tabs>
        <w:spacing w:after="0" w:line="360" w:lineRule="auto"/>
        <w:rPr>
          <w:rFonts w:cstheme="minorHAnsi"/>
        </w:rPr>
      </w:pPr>
    </w:p>
    <w:p w14:paraId="29089ADC" w14:textId="4B9A64FF" w:rsidR="00DB760B" w:rsidRDefault="00D515F2" w:rsidP="00BF2671">
      <w:pPr>
        <w:tabs>
          <w:tab w:val="center" w:pos="4680"/>
          <w:tab w:val="right" w:pos="9360"/>
        </w:tabs>
        <w:spacing w:after="0" w:line="360" w:lineRule="auto"/>
        <w:rPr>
          <w:rFonts w:cstheme="minorHAnsi"/>
        </w:rPr>
      </w:pPr>
      <w:r>
        <w:rPr>
          <w:rFonts w:cstheme="minorHAnsi"/>
        </w:rPr>
        <w:t>“</w:t>
      </w:r>
      <w:r w:rsidR="00BF2671">
        <w:rPr>
          <w:rFonts w:cstheme="minorHAnsi"/>
        </w:rPr>
        <w:t xml:space="preserve">Our insights from previous events and from this year’s </w:t>
      </w:r>
      <w:r w:rsidR="00DB760B">
        <w:rPr>
          <w:rFonts w:cstheme="minorHAnsi"/>
        </w:rPr>
        <w:t xml:space="preserve">FESPA </w:t>
      </w:r>
      <w:r w:rsidR="00BF2671">
        <w:rPr>
          <w:rFonts w:cstheme="minorHAnsi"/>
        </w:rPr>
        <w:t xml:space="preserve">Print Census affirm that </w:t>
      </w:r>
      <w:r w:rsidR="00FA250B">
        <w:rPr>
          <w:rFonts w:cstheme="minorHAnsi"/>
        </w:rPr>
        <w:t xml:space="preserve">print service providers (PSPs) and </w:t>
      </w:r>
      <w:r w:rsidR="00DB760B">
        <w:rPr>
          <w:rFonts w:cstheme="minorHAnsi"/>
        </w:rPr>
        <w:t>sign</w:t>
      </w:r>
      <w:r w:rsidR="00DC1DA5">
        <w:rPr>
          <w:rFonts w:cstheme="minorHAnsi"/>
        </w:rPr>
        <w:t>-</w:t>
      </w:r>
      <w:r w:rsidR="00DB760B">
        <w:rPr>
          <w:rFonts w:cstheme="minorHAnsi"/>
        </w:rPr>
        <w:t xml:space="preserve">makers </w:t>
      </w:r>
      <w:r w:rsidR="00BF2671">
        <w:rPr>
          <w:rFonts w:cstheme="minorHAnsi"/>
        </w:rPr>
        <w:t xml:space="preserve">are </w:t>
      </w:r>
      <w:r w:rsidR="00DB760B">
        <w:rPr>
          <w:rFonts w:cstheme="minorHAnsi"/>
        </w:rPr>
        <w:t xml:space="preserve">continually </w:t>
      </w:r>
      <w:r w:rsidR="00BF2671">
        <w:rPr>
          <w:rFonts w:cstheme="minorHAnsi"/>
        </w:rPr>
        <w:t>looking at new openings and ways to grow their businesses</w:t>
      </w:r>
      <w:r w:rsidR="008A32BA">
        <w:rPr>
          <w:rFonts w:cstheme="minorHAnsi"/>
        </w:rPr>
        <w:t xml:space="preserve">”, comments Roz </w:t>
      </w:r>
      <w:proofErr w:type="spellStart"/>
      <w:r w:rsidR="008A32BA">
        <w:rPr>
          <w:rFonts w:cstheme="minorHAnsi"/>
        </w:rPr>
        <w:t>Guarnori</w:t>
      </w:r>
      <w:proofErr w:type="spellEnd"/>
      <w:r w:rsidR="008A32BA">
        <w:rPr>
          <w:rFonts w:cstheme="minorHAnsi"/>
        </w:rPr>
        <w:t>, Exhibitions Director at FESPA</w:t>
      </w:r>
      <w:r w:rsidR="00DC1DA5">
        <w:rPr>
          <w:rFonts w:cstheme="minorHAnsi"/>
        </w:rPr>
        <w:t>.</w:t>
      </w:r>
      <w:r w:rsidR="00BF2671">
        <w:rPr>
          <w:rFonts w:cstheme="minorHAnsi"/>
        </w:rPr>
        <w:t xml:space="preserve"> </w:t>
      </w:r>
      <w:r w:rsidR="008A32BA">
        <w:rPr>
          <w:rFonts w:cstheme="minorHAnsi"/>
        </w:rPr>
        <w:t>“</w:t>
      </w:r>
      <w:r w:rsidR="00BF2671">
        <w:rPr>
          <w:rFonts w:cstheme="minorHAnsi"/>
        </w:rPr>
        <w:t xml:space="preserve">The </w:t>
      </w:r>
      <w:r w:rsidR="00BF2671">
        <w:rPr>
          <w:rFonts w:cstheme="minorHAnsi"/>
          <w:i/>
        </w:rPr>
        <w:t xml:space="preserve">Explosion of Possibilities </w:t>
      </w:r>
      <w:r w:rsidR="00BF2671">
        <w:rPr>
          <w:rFonts w:cstheme="minorHAnsi"/>
        </w:rPr>
        <w:t>theme</w:t>
      </w:r>
      <w:r w:rsidR="00DB760B">
        <w:rPr>
          <w:rFonts w:cstheme="minorHAnsi"/>
        </w:rPr>
        <w:t xml:space="preserve"> for our 2019 </w:t>
      </w:r>
      <w:r w:rsidR="00C25E78">
        <w:rPr>
          <w:rFonts w:cstheme="minorHAnsi"/>
        </w:rPr>
        <w:t>global e</w:t>
      </w:r>
      <w:r w:rsidR="00DB760B">
        <w:rPr>
          <w:rFonts w:cstheme="minorHAnsi"/>
        </w:rPr>
        <w:t>vent</w:t>
      </w:r>
      <w:r w:rsidR="00C25E78">
        <w:rPr>
          <w:rFonts w:cstheme="minorHAnsi"/>
        </w:rPr>
        <w:t>s</w:t>
      </w:r>
      <w:r w:rsidR="00BF2671">
        <w:rPr>
          <w:rFonts w:cstheme="minorHAnsi"/>
        </w:rPr>
        <w:t xml:space="preserve"> </w:t>
      </w:r>
      <w:r w:rsidR="00DB760B">
        <w:rPr>
          <w:rFonts w:cstheme="minorHAnsi"/>
        </w:rPr>
        <w:t>underlines</w:t>
      </w:r>
      <w:r w:rsidR="00BF2671">
        <w:rPr>
          <w:rFonts w:cstheme="minorHAnsi"/>
        </w:rPr>
        <w:t xml:space="preserve"> the </w:t>
      </w:r>
      <w:r w:rsidR="00DB760B">
        <w:rPr>
          <w:rFonts w:cstheme="minorHAnsi"/>
        </w:rPr>
        <w:t>boundless</w:t>
      </w:r>
      <w:r w:rsidR="00BF2671">
        <w:rPr>
          <w:rFonts w:cstheme="minorHAnsi"/>
        </w:rPr>
        <w:t xml:space="preserve"> opportunity there is within </w:t>
      </w:r>
      <w:r w:rsidR="00DB760B">
        <w:rPr>
          <w:rFonts w:cstheme="minorHAnsi"/>
        </w:rPr>
        <w:t>our</w:t>
      </w:r>
      <w:r w:rsidR="00BF2671">
        <w:rPr>
          <w:rFonts w:cstheme="minorHAnsi"/>
        </w:rPr>
        <w:t xml:space="preserve"> industry</w:t>
      </w:r>
      <w:r w:rsidR="00DB760B">
        <w:rPr>
          <w:rFonts w:cstheme="minorHAnsi"/>
        </w:rPr>
        <w:t>, powered by</w:t>
      </w:r>
      <w:r w:rsidR="00BF2671">
        <w:rPr>
          <w:rFonts w:cstheme="minorHAnsi"/>
        </w:rPr>
        <w:t xml:space="preserve"> technology</w:t>
      </w:r>
      <w:r w:rsidR="00DB760B">
        <w:rPr>
          <w:rFonts w:cstheme="minorHAnsi"/>
        </w:rPr>
        <w:t xml:space="preserve"> and media</w:t>
      </w:r>
      <w:r w:rsidR="00BF2671">
        <w:rPr>
          <w:rFonts w:cstheme="minorHAnsi"/>
        </w:rPr>
        <w:t xml:space="preserve"> innovations, </w:t>
      </w:r>
      <w:r w:rsidR="00DB760B">
        <w:rPr>
          <w:rFonts w:cstheme="minorHAnsi"/>
        </w:rPr>
        <w:t>and an</w:t>
      </w:r>
      <w:r w:rsidR="00CD5AE6">
        <w:rPr>
          <w:rFonts w:cstheme="minorHAnsi"/>
        </w:rPr>
        <w:t xml:space="preserve"> irrepressible</w:t>
      </w:r>
      <w:r w:rsidR="00DB760B">
        <w:rPr>
          <w:rFonts w:cstheme="minorHAnsi"/>
        </w:rPr>
        <w:t xml:space="preserve"> entrepreneurial appetite to experiment with</w:t>
      </w:r>
      <w:r w:rsidR="00BF2671">
        <w:rPr>
          <w:rFonts w:cstheme="minorHAnsi"/>
        </w:rPr>
        <w:t xml:space="preserve"> new applications and </w:t>
      </w:r>
      <w:r w:rsidR="00DC1DA5">
        <w:rPr>
          <w:rFonts w:cstheme="minorHAnsi"/>
        </w:rPr>
        <w:t xml:space="preserve">enter </w:t>
      </w:r>
      <w:r w:rsidR="00BF2671">
        <w:rPr>
          <w:rFonts w:cstheme="minorHAnsi"/>
        </w:rPr>
        <w:t>new markets.</w:t>
      </w:r>
      <w:r w:rsidR="00DB760B">
        <w:rPr>
          <w:rFonts w:cstheme="minorHAnsi"/>
        </w:rPr>
        <w:t xml:space="preserve">” </w:t>
      </w:r>
    </w:p>
    <w:p w14:paraId="3E05EFFF" w14:textId="77777777" w:rsidR="00DB760B" w:rsidRDefault="00DB760B" w:rsidP="00BF2671">
      <w:pPr>
        <w:tabs>
          <w:tab w:val="center" w:pos="4680"/>
          <w:tab w:val="right" w:pos="9360"/>
        </w:tabs>
        <w:spacing w:after="0" w:line="360" w:lineRule="auto"/>
        <w:rPr>
          <w:rFonts w:cstheme="minorHAnsi"/>
        </w:rPr>
      </w:pPr>
    </w:p>
    <w:p w14:paraId="75192102" w14:textId="792376E5" w:rsidR="006B117F" w:rsidRDefault="001D1E2E" w:rsidP="00C146FC">
      <w:pPr>
        <w:tabs>
          <w:tab w:val="center" w:pos="4680"/>
          <w:tab w:val="right" w:pos="9360"/>
        </w:tabs>
        <w:spacing w:after="0" w:line="360" w:lineRule="auto"/>
        <w:rPr>
          <w:rFonts w:cstheme="minorHAnsi"/>
        </w:rPr>
      </w:pPr>
      <w:r>
        <w:rPr>
          <w:rFonts w:cstheme="minorHAnsi"/>
        </w:rPr>
        <w:t xml:space="preserve">Munich has </w:t>
      </w:r>
      <w:r w:rsidR="00246FD8">
        <w:rPr>
          <w:rFonts w:cstheme="minorHAnsi"/>
        </w:rPr>
        <w:t xml:space="preserve">previously hosted FESPA events in 1999, 2005, 2010 and 2014, </w:t>
      </w:r>
      <w:r>
        <w:rPr>
          <w:rFonts w:cstheme="minorHAnsi"/>
        </w:rPr>
        <w:t xml:space="preserve">and the excellent exhibition and visitor facilities make the city a </w:t>
      </w:r>
      <w:r w:rsidR="006B117F">
        <w:rPr>
          <w:rFonts w:cstheme="minorHAnsi"/>
        </w:rPr>
        <w:t xml:space="preserve">FESPA </w:t>
      </w:r>
      <w:r>
        <w:rPr>
          <w:rFonts w:cstheme="minorHAnsi"/>
        </w:rPr>
        <w:t xml:space="preserve">community favourite. FESPA </w:t>
      </w:r>
      <w:r w:rsidR="006B117F">
        <w:rPr>
          <w:rFonts w:cstheme="minorHAnsi"/>
        </w:rPr>
        <w:t xml:space="preserve">Global Print Expo 2019 will </w:t>
      </w:r>
      <w:r w:rsidR="00CD5AE6">
        <w:rPr>
          <w:rFonts w:cstheme="minorHAnsi"/>
        </w:rPr>
        <w:t xml:space="preserve">cover </w:t>
      </w:r>
      <w:r w:rsidR="00C25E78" w:rsidRPr="00FA250B">
        <w:rPr>
          <w:rFonts w:cstheme="minorHAnsi"/>
        </w:rPr>
        <w:t xml:space="preserve">6 </w:t>
      </w:r>
      <w:r w:rsidR="006B117F">
        <w:rPr>
          <w:rFonts w:cstheme="minorHAnsi"/>
        </w:rPr>
        <w:t xml:space="preserve">halls at </w:t>
      </w:r>
      <w:proofErr w:type="spellStart"/>
      <w:r w:rsidR="006B117F">
        <w:rPr>
          <w:rFonts w:cstheme="minorHAnsi"/>
        </w:rPr>
        <w:t>Messe</w:t>
      </w:r>
      <w:proofErr w:type="spellEnd"/>
      <w:r w:rsidR="006B117F">
        <w:rPr>
          <w:rFonts w:cstheme="minorHAnsi"/>
        </w:rPr>
        <w:t xml:space="preserve"> Munich</w:t>
      </w:r>
      <w:r>
        <w:rPr>
          <w:rFonts w:cstheme="minorHAnsi"/>
        </w:rPr>
        <w:t>,</w:t>
      </w:r>
      <w:r w:rsidR="00C146FC">
        <w:rPr>
          <w:rFonts w:cstheme="minorHAnsi"/>
        </w:rPr>
        <w:t xml:space="preserve"> </w:t>
      </w:r>
      <w:r w:rsidR="00246FD8">
        <w:rPr>
          <w:rFonts w:cstheme="minorHAnsi"/>
        </w:rPr>
        <w:t>with</w:t>
      </w:r>
      <w:r w:rsidR="00C25E78">
        <w:rPr>
          <w:rFonts w:cstheme="minorHAnsi"/>
        </w:rPr>
        <w:t xml:space="preserve"> more than 700</w:t>
      </w:r>
      <w:r w:rsidR="00246FD8" w:rsidRPr="00246FD8">
        <w:rPr>
          <w:rFonts w:cstheme="minorHAnsi"/>
          <w:color w:val="FF0000"/>
        </w:rPr>
        <w:t xml:space="preserve"> </w:t>
      </w:r>
      <w:r w:rsidR="00246FD8">
        <w:rPr>
          <w:rFonts w:cstheme="minorHAnsi"/>
        </w:rPr>
        <w:t>exhibitors expected</w:t>
      </w:r>
      <w:r w:rsidR="00C146FC">
        <w:rPr>
          <w:rFonts w:cstheme="minorHAnsi"/>
        </w:rPr>
        <w:t xml:space="preserve"> </w:t>
      </w:r>
      <w:r>
        <w:rPr>
          <w:rFonts w:cstheme="minorHAnsi"/>
        </w:rPr>
        <w:t xml:space="preserve">to </w:t>
      </w:r>
      <w:r w:rsidR="00246FD8">
        <w:rPr>
          <w:rFonts w:cstheme="minorHAnsi"/>
        </w:rPr>
        <w:t>s</w:t>
      </w:r>
      <w:r w:rsidR="00EA6277">
        <w:rPr>
          <w:rFonts w:cstheme="minorHAnsi"/>
        </w:rPr>
        <w:t>howcas</w:t>
      </w:r>
      <w:r>
        <w:rPr>
          <w:rFonts w:cstheme="minorHAnsi"/>
        </w:rPr>
        <w:t>e</w:t>
      </w:r>
      <w:r w:rsidR="00C146FC">
        <w:rPr>
          <w:rFonts w:cstheme="minorHAnsi"/>
        </w:rPr>
        <w:t xml:space="preserve"> </w:t>
      </w:r>
      <w:r w:rsidR="00EA6277">
        <w:rPr>
          <w:rFonts w:cstheme="minorHAnsi"/>
        </w:rPr>
        <w:t>the latest technology and applications for screen and digital wide format</w:t>
      </w:r>
      <w:r>
        <w:rPr>
          <w:rFonts w:cstheme="minorHAnsi"/>
        </w:rPr>
        <w:t>,</w:t>
      </w:r>
      <w:r w:rsidR="00EA6277">
        <w:rPr>
          <w:rFonts w:cstheme="minorHAnsi"/>
        </w:rPr>
        <w:t xml:space="preserve"> textile </w:t>
      </w:r>
      <w:r>
        <w:rPr>
          <w:rFonts w:cstheme="minorHAnsi"/>
        </w:rPr>
        <w:t xml:space="preserve">and garment </w:t>
      </w:r>
      <w:r w:rsidR="00EA6277">
        <w:rPr>
          <w:rFonts w:cstheme="minorHAnsi"/>
        </w:rPr>
        <w:t>print, printed interior décor</w:t>
      </w:r>
      <w:r w:rsidR="00FA250B">
        <w:rPr>
          <w:rFonts w:cstheme="minorHAnsi"/>
        </w:rPr>
        <w:t>, vehicle wrapping, packaging</w:t>
      </w:r>
      <w:r w:rsidR="00EA6277">
        <w:rPr>
          <w:rFonts w:cstheme="minorHAnsi"/>
        </w:rPr>
        <w:t xml:space="preserve"> and </w:t>
      </w:r>
      <w:r>
        <w:rPr>
          <w:rFonts w:cstheme="minorHAnsi"/>
        </w:rPr>
        <w:t>non-printed signage</w:t>
      </w:r>
      <w:r w:rsidR="00EA6277">
        <w:rPr>
          <w:rFonts w:cstheme="minorHAnsi"/>
        </w:rPr>
        <w:t>. Following its success at FESPA Global Print Expo 2018, FESPA will once again dedicate an entire hall</w:t>
      </w:r>
      <w:r w:rsidR="00246FD8">
        <w:rPr>
          <w:rFonts w:cstheme="minorHAnsi"/>
        </w:rPr>
        <w:t xml:space="preserve"> (A4)</w:t>
      </w:r>
      <w:r w:rsidR="00EA6277">
        <w:rPr>
          <w:rFonts w:cstheme="minorHAnsi"/>
        </w:rPr>
        <w:t xml:space="preserve"> to substrates.</w:t>
      </w:r>
    </w:p>
    <w:p w14:paraId="6ECD4209" w14:textId="77777777" w:rsidR="00246FD8" w:rsidRDefault="00246FD8" w:rsidP="00246FD8">
      <w:pPr>
        <w:tabs>
          <w:tab w:val="center" w:pos="4680"/>
          <w:tab w:val="right" w:pos="9360"/>
        </w:tabs>
        <w:spacing w:after="0" w:line="360" w:lineRule="auto"/>
        <w:rPr>
          <w:rFonts w:cstheme="minorHAnsi"/>
        </w:rPr>
      </w:pPr>
    </w:p>
    <w:p w14:paraId="15ED7952" w14:textId="37D42F2F" w:rsidR="00EA6277" w:rsidRDefault="00246FD8" w:rsidP="00C146FC">
      <w:pPr>
        <w:tabs>
          <w:tab w:val="center" w:pos="4680"/>
          <w:tab w:val="right" w:pos="9360"/>
        </w:tabs>
        <w:spacing w:after="0" w:line="360" w:lineRule="auto"/>
        <w:rPr>
          <w:rFonts w:cstheme="minorHAnsi"/>
        </w:rPr>
      </w:pPr>
      <w:r w:rsidRPr="00CD5AE6">
        <w:rPr>
          <w:rFonts w:cstheme="minorHAnsi"/>
          <w:b/>
        </w:rPr>
        <w:t>European Sign Expo 2019</w:t>
      </w:r>
      <w:r>
        <w:rPr>
          <w:rFonts w:cstheme="minorHAnsi"/>
        </w:rPr>
        <w:t xml:space="preserve"> </w:t>
      </w:r>
      <w:r w:rsidR="001D1E2E">
        <w:rPr>
          <w:rFonts w:cstheme="minorHAnsi"/>
        </w:rPr>
        <w:t>gives sign</w:t>
      </w:r>
      <w:r w:rsidR="00DC1DA5">
        <w:rPr>
          <w:rFonts w:cstheme="minorHAnsi"/>
        </w:rPr>
        <w:t>-</w:t>
      </w:r>
      <w:r w:rsidR="001D1E2E">
        <w:rPr>
          <w:rFonts w:cstheme="minorHAnsi"/>
        </w:rPr>
        <w:t>makers and brand owners</w:t>
      </w:r>
      <w:r>
        <w:rPr>
          <w:rFonts w:cstheme="minorHAnsi"/>
        </w:rPr>
        <w:t xml:space="preserve"> a dedicated exhibition for non-printed signage</w:t>
      </w:r>
      <w:r w:rsidR="001D1E2E">
        <w:rPr>
          <w:rFonts w:cstheme="minorHAnsi"/>
        </w:rPr>
        <w:t>, while offering PSPs the opportunity to explore opportunities in visual communications beyond print.</w:t>
      </w:r>
    </w:p>
    <w:p w14:paraId="05F5D3BD" w14:textId="77777777" w:rsidR="00166D93" w:rsidRDefault="00166D93" w:rsidP="00C146FC">
      <w:pPr>
        <w:tabs>
          <w:tab w:val="center" w:pos="4680"/>
          <w:tab w:val="right" w:pos="9360"/>
        </w:tabs>
        <w:spacing w:after="0" w:line="360" w:lineRule="auto"/>
        <w:rPr>
          <w:rFonts w:cstheme="minorHAnsi"/>
        </w:rPr>
      </w:pPr>
    </w:p>
    <w:p w14:paraId="0E503A99" w14:textId="41C72872" w:rsidR="00C146FC" w:rsidRDefault="00412B16" w:rsidP="00C146FC">
      <w:pPr>
        <w:tabs>
          <w:tab w:val="center" w:pos="4680"/>
          <w:tab w:val="right" w:pos="9360"/>
        </w:tabs>
        <w:spacing w:after="0" w:line="360" w:lineRule="auto"/>
        <w:rPr>
          <w:rFonts w:cstheme="minorHAnsi"/>
        </w:rPr>
      </w:pPr>
      <w:r>
        <w:rPr>
          <w:rFonts w:cstheme="minorHAnsi"/>
        </w:rPr>
        <w:t>Visitors will also benefit from a host of educational features</w:t>
      </w:r>
      <w:r w:rsidR="008A32BA">
        <w:rPr>
          <w:rFonts w:cstheme="minorHAnsi"/>
        </w:rPr>
        <w:t xml:space="preserve"> reflecting FESPA’s commitment to investment in education and promoting best-practice</w:t>
      </w:r>
      <w:r>
        <w:rPr>
          <w:rFonts w:cstheme="minorHAnsi"/>
        </w:rPr>
        <w:t>,</w:t>
      </w:r>
      <w:r w:rsidR="00CD5AE6">
        <w:rPr>
          <w:rFonts w:cstheme="minorHAnsi"/>
        </w:rPr>
        <w:t xml:space="preserve"> </w:t>
      </w:r>
      <w:r w:rsidR="001D1E2E">
        <w:rPr>
          <w:rFonts w:cstheme="minorHAnsi"/>
        </w:rPr>
        <w:t>including popular regular features from previous events and fresh initiatives guided by market trends and visitor feedback</w:t>
      </w:r>
      <w:r>
        <w:rPr>
          <w:rFonts w:cstheme="minorHAnsi"/>
        </w:rPr>
        <w:t>.</w:t>
      </w:r>
    </w:p>
    <w:p w14:paraId="2CA1F7E9" w14:textId="77777777" w:rsidR="00C146FC" w:rsidRDefault="00C146FC" w:rsidP="00C146FC">
      <w:pPr>
        <w:spacing w:after="0" w:line="360" w:lineRule="auto"/>
        <w:jc w:val="both"/>
      </w:pPr>
    </w:p>
    <w:p w14:paraId="2B7A196C" w14:textId="77777777" w:rsidR="00D831E1" w:rsidRDefault="00D831E1" w:rsidP="00C146FC">
      <w:pPr>
        <w:spacing w:after="0" w:line="360" w:lineRule="auto"/>
        <w:jc w:val="both"/>
      </w:pPr>
    </w:p>
    <w:p w14:paraId="6C12FBE2" w14:textId="237FBE5C" w:rsidR="007A79A1" w:rsidRDefault="00166D93" w:rsidP="00C146FC">
      <w:pPr>
        <w:spacing w:after="0" w:line="360" w:lineRule="auto"/>
        <w:jc w:val="both"/>
      </w:pPr>
      <w:r w:rsidRPr="00166D93">
        <w:t>Roz</w:t>
      </w:r>
      <w:r w:rsidR="00D831E1" w:rsidRPr="00166D93">
        <w:t xml:space="preserve"> continues: </w:t>
      </w:r>
      <w:r w:rsidR="00D831E1">
        <w:t>“</w:t>
      </w:r>
      <w:r w:rsidR="008A32BA">
        <w:t>I</w:t>
      </w:r>
      <w:r w:rsidR="00DC1DA5">
        <w:t>t’</w:t>
      </w:r>
      <w:r w:rsidR="008A32BA">
        <w:t xml:space="preserve">s evident from the record-breaking visitor attendance to our 2018 events in Berlin that the annual flagship </w:t>
      </w:r>
      <w:r w:rsidR="00CD5AE6">
        <w:t>FESPA</w:t>
      </w:r>
      <w:r w:rsidR="008A32BA">
        <w:t xml:space="preserve"> </w:t>
      </w:r>
      <w:r w:rsidR="00FD0C82">
        <w:t xml:space="preserve">Global Print Expo </w:t>
      </w:r>
      <w:r w:rsidR="008A32BA">
        <w:t>in Europe</w:t>
      </w:r>
      <w:r w:rsidR="00CD5AE6">
        <w:t xml:space="preserve"> is </w:t>
      </w:r>
      <w:r w:rsidR="00DC1DA5">
        <w:t xml:space="preserve">regarded </w:t>
      </w:r>
      <w:r w:rsidR="008A32BA">
        <w:t xml:space="preserve">as </w:t>
      </w:r>
      <w:r w:rsidR="00CD5AE6">
        <w:t xml:space="preserve">a </w:t>
      </w:r>
      <w:r w:rsidR="00DC1DA5">
        <w:t xml:space="preserve">key </w:t>
      </w:r>
      <w:r w:rsidR="00CD5AE6">
        <w:t xml:space="preserve">destination for </w:t>
      </w:r>
      <w:r w:rsidR="00DC1DA5">
        <w:t xml:space="preserve">print and signage </w:t>
      </w:r>
      <w:r w:rsidR="00CD5AE6">
        <w:t xml:space="preserve">businesses looking for the tools to fulfil their ambitions, and </w:t>
      </w:r>
      <w:r w:rsidR="008A32BA">
        <w:t>for inspiration from real</w:t>
      </w:r>
      <w:r w:rsidR="00CD5AE6">
        <w:t xml:space="preserve"> stories of business transformation. </w:t>
      </w:r>
      <w:r w:rsidR="00CD5AE6">
        <w:rPr>
          <w:rFonts w:cstheme="minorHAnsi"/>
        </w:rPr>
        <w:t xml:space="preserve">As our exhibitors share their launch plans over the coming months, we look forward to seeing </w:t>
      </w:r>
      <w:r w:rsidR="008A32BA">
        <w:rPr>
          <w:rFonts w:cstheme="minorHAnsi"/>
        </w:rPr>
        <w:t>what fresh possibilities they are creating, and imagining new pathways to sustained growth for our visitors.”</w:t>
      </w:r>
    </w:p>
    <w:p w14:paraId="612B7820" w14:textId="77777777" w:rsidR="007A79A1" w:rsidRDefault="007A79A1" w:rsidP="00C146FC">
      <w:pPr>
        <w:spacing w:after="0" w:line="360" w:lineRule="auto"/>
        <w:jc w:val="both"/>
      </w:pPr>
    </w:p>
    <w:p w14:paraId="42A784F0" w14:textId="7B69CCD5" w:rsidR="007A79A1" w:rsidRDefault="007A79A1" w:rsidP="00C146FC">
      <w:pPr>
        <w:spacing w:after="0" w:line="360" w:lineRule="auto"/>
        <w:jc w:val="both"/>
      </w:pPr>
      <w:r>
        <w:t xml:space="preserve">For more information on FESPA Global Print Expo 2019 visit: </w:t>
      </w:r>
      <w:hyperlink r:id="rId11" w:history="1">
        <w:r w:rsidRPr="00822AA0">
          <w:rPr>
            <w:rStyle w:val="Hyperlink"/>
          </w:rPr>
          <w:t>www.fespaglobalprintexpo.com</w:t>
        </w:r>
      </w:hyperlink>
      <w:r w:rsidR="008722EA">
        <w:t>, which launches today (Monday 3 December</w:t>
      </w:r>
      <w:bookmarkStart w:id="0" w:name="_GoBack"/>
      <w:bookmarkEnd w:id="0"/>
      <w:r>
        <w:t>).</w:t>
      </w:r>
    </w:p>
    <w:p w14:paraId="64703BE3" w14:textId="77777777" w:rsidR="008722EA" w:rsidRDefault="008722EA" w:rsidP="007A79A1">
      <w:pPr>
        <w:spacing w:after="0" w:line="360" w:lineRule="auto"/>
        <w:jc w:val="center"/>
      </w:pPr>
    </w:p>
    <w:p w14:paraId="4F2A249A" w14:textId="37158E56" w:rsidR="007A79A1" w:rsidRDefault="007A79A1" w:rsidP="007A79A1">
      <w:pPr>
        <w:spacing w:after="0" w:line="360" w:lineRule="auto"/>
        <w:jc w:val="center"/>
      </w:pPr>
      <w:r>
        <w:t>ENDS</w:t>
      </w:r>
    </w:p>
    <w:p w14:paraId="42251B39" w14:textId="2B2AB344" w:rsidR="00F40487" w:rsidRDefault="00F40487" w:rsidP="007A79A1">
      <w:pPr>
        <w:spacing w:after="0" w:line="360" w:lineRule="auto"/>
        <w:jc w:val="both"/>
        <w:rPr>
          <w:rFonts w:ascii="Calibri" w:hAnsi="Calibri" w:cs="Calibri"/>
          <w:shd w:val="clear" w:color="auto" w:fill="FFFFFF"/>
        </w:rPr>
      </w:pPr>
    </w:p>
    <w:p w14:paraId="224BF674" w14:textId="77777777" w:rsidR="008C151E" w:rsidRPr="00C103E7" w:rsidRDefault="008C151E" w:rsidP="008C151E">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573A88BF" w14:textId="77777777" w:rsidR="008C151E" w:rsidRPr="00C103E7" w:rsidRDefault="008C151E" w:rsidP="008C151E">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982A609" w14:textId="77777777" w:rsidR="008C151E" w:rsidRDefault="008C151E" w:rsidP="008C151E">
      <w:pPr>
        <w:spacing w:after="0" w:line="240" w:lineRule="auto"/>
        <w:rPr>
          <w:rFonts w:ascii="Calibri" w:hAnsi="Calibri"/>
          <w:b/>
          <w:bCs/>
          <w:sz w:val="20"/>
          <w:szCs w:val="20"/>
        </w:rPr>
      </w:pPr>
    </w:p>
    <w:p w14:paraId="4C879F18" w14:textId="77777777" w:rsidR="008C151E" w:rsidRDefault="008C151E" w:rsidP="008C151E">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2"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54288946" w14:textId="77777777" w:rsidR="008C151E" w:rsidRDefault="008C151E" w:rsidP="008C151E">
      <w:pPr>
        <w:spacing w:after="0" w:line="240" w:lineRule="auto"/>
        <w:rPr>
          <w:rFonts w:ascii="Calibri" w:hAnsi="Calibri" w:cs="Calibri"/>
          <w:b/>
          <w:sz w:val="20"/>
          <w:szCs w:val="20"/>
        </w:rPr>
      </w:pPr>
    </w:p>
    <w:p w14:paraId="3B81629E" w14:textId="77777777" w:rsidR="008C151E" w:rsidRPr="009320F6" w:rsidRDefault="008C151E" w:rsidP="008C151E">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6DB123C8" w14:textId="115B3A92" w:rsidR="008C151E" w:rsidRPr="00C103E7" w:rsidRDefault="008C151E" w:rsidP="008C151E">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322732C0" w14:textId="77777777" w:rsidR="008C151E" w:rsidRDefault="008C151E" w:rsidP="008C151E">
      <w:pPr>
        <w:spacing w:after="0" w:line="240" w:lineRule="auto"/>
        <w:jc w:val="both"/>
        <w:rPr>
          <w:rFonts w:ascii="Calibri" w:hAnsi="Calibri" w:cs="Arial"/>
          <w:b/>
          <w:bCs/>
          <w:sz w:val="20"/>
          <w:szCs w:val="20"/>
        </w:rPr>
      </w:pPr>
    </w:p>
    <w:p w14:paraId="5E4EBF0D" w14:textId="77777777" w:rsidR="008C151E" w:rsidRPr="00C103E7" w:rsidRDefault="008C151E" w:rsidP="008C151E">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30CB694C" w14:textId="77777777" w:rsidR="008C151E" w:rsidRDefault="008C151E" w:rsidP="008C151E">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Eurasia, 6-9 December 2018, </w:t>
      </w:r>
      <w:r w:rsidRPr="00343867">
        <w:rPr>
          <w:rFonts w:ascii="Calibri" w:hAnsi="Calibri" w:cs="Calibri"/>
          <w:sz w:val="20"/>
          <w:szCs w:val="20"/>
        </w:rPr>
        <w:t>(IFM) Istanbul Expo Centre</w:t>
      </w:r>
      <w:r>
        <w:rPr>
          <w:rFonts w:ascii="Calibri" w:hAnsi="Calibri" w:cs="Calibri"/>
          <w:sz w:val="20"/>
          <w:szCs w:val="20"/>
        </w:rPr>
        <w:t>, Istanbul, Turkey</w:t>
      </w:r>
    </w:p>
    <w:p w14:paraId="06935C75" w14:textId="4553ADC7" w:rsidR="008C151E" w:rsidRPr="0081360E" w:rsidRDefault="008C151E" w:rsidP="008C151E">
      <w:pPr>
        <w:numPr>
          <w:ilvl w:val="0"/>
          <w:numId w:val="4"/>
        </w:numPr>
        <w:spacing w:after="0" w:line="240" w:lineRule="auto"/>
        <w:jc w:val="both"/>
        <w:rPr>
          <w:rFonts w:ascii="Calibri" w:hAnsi="Calibri" w:cs="Calibri"/>
          <w:sz w:val="20"/>
          <w:szCs w:val="20"/>
        </w:rPr>
      </w:pPr>
      <w:r>
        <w:rPr>
          <w:rFonts w:ascii="Calibri" w:hAnsi="Calibri" w:cs="Calibri"/>
          <w:sz w:val="20"/>
          <w:szCs w:val="20"/>
        </w:rPr>
        <w:t>Asia Print Expo</w:t>
      </w:r>
      <w:r w:rsidRPr="00D37848">
        <w:rPr>
          <w:rFonts w:ascii="Calibri" w:hAnsi="Calibri" w:cs="Calibri"/>
          <w:sz w:val="20"/>
          <w:szCs w:val="20"/>
        </w:rPr>
        <w:t>, 21-23 February 2019, BITEC Exhibition Centre, Bangkok, Thailand</w:t>
      </w:r>
    </w:p>
    <w:p w14:paraId="5E4EB1CB" w14:textId="77777777" w:rsidR="008C151E" w:rsidRPr="00343867" w:rsidRDefault="008C151E" w:rsidP="008C151E">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 xml:space="preserve">Expo </w:t>
      </w:r>
      <w:proofErr w:type="spellStart"/>
      <w:r w:rsidRPr="0081360E">
        <w:rPr>
          <w:rFonts w:ascii="Calibri" w:hAnsi="Calibri" w:cs="Calibri"/>
          <w:bCs/>
          <w:sz w:val="20"/>
          <w:szCs w:val="20"/>
        </w:rPr>
        <w:t>Center</w:t>
      </w:r>
      <w:proofErr w:type="spellEnd"/>
      <w:r w:rsidRPr="0081360E">
        <w:rPr>
          <w:rFonts w:ascii="Calibri" w:hAnsi="Calibri" w:cs="Calibri"/>
          <w:bCs/>
          <w:sz w:val="20"/>
          <w:szCs w:val="20"/>
        </w:rPr>
        <w:t xml:space="preserve"> </w:t>
      </w:r>
      <w:proofErr w:type="spellStart"/>
      <w:r w:rsidRPr="0081360E">
        <w:rPr>
          <w:rFonts w:ascii="Calibri" w:hAnsi="Calibri" w:cs="Calibri"/>
          <w:bCs/>
          <w:sz w:val="20"/>
          <w:szCs w:val="20"/>
        </w:rPr>
        <w:t>Norte</w:t>
      </w:r>
      <w:proofErr w:type="spellEnd"/>
      <w:r w:rsidRPr="0081360E">
        <w:rPr>
          <w:rFonts w:ascii="Calibri" w:hAnsi="Calibri" w:cs="Calibri"/>
          <w:bCs/>
          <w:sz w:val="20"/>
          <w:szCs w:val="20"/>
        </w:rPr>
        <w:t>, São Paulo, Brazil</w:t>
      </w:r>
    </w:p>
    <w:p w14:paraId="0C07A8EB" w14:textId="77777777" w:rsidR="008C151E" w:rsidRPr="00343867" w:rsidRDefault="008C151E" w:rsidP="008C151E">
      <w:pPr>
        <w:numPr>
          <w:ilvl w:val="0"/>
          <w:numId w:val="4"/>
        </w:numPr>
        <w:spacing w:after="0" w:line="240" w:lineRule="auto"/>
        <w:jc w:val="both"/>
        <w:rPr>
          <w:rFonts w:ascii="Calibri" w:hAnsi="Calibri" w:cs="Calibri"/>
          <w:bCs/>
          <w:sz w:val="20"/>
          <w:szCs w:val="20"/>
        </w:rPr>
      </w:pPr>
      <w:r w:rsidRPr="00343867">
        <w:rPr>
          <w:rFonts w:ascii="Calibri" w:hAnsi="Calibri" w:cs="Calibri"/>
          <w:bCs/>
          <w:sz w:val="20"/>
          <w:szCs w:val="20"/>
        </w:rPr>
        <w:t xml:space="preserve">FESPA Global Print Expo, 14-17 May 2019, </w:t>
      </w:r>
      <w:proofErr w:type="spellStart"/>
      <w:r w:rsidRPr="00343867">
        <w:rPr>
          <w:rFonts w:ascii="Calibri" w:hAnsi="Calibri" w:cs="Calibri"/>
          <w:bCs/>
          <w:sz w:val="20"/>
          <w:szCs w:val="20"/>
        </w:rPr>
        <w:t>Messe</w:t>
      </w:r>
      <w:proofErr w:type="spellEnd"/>
      <w:r w:rsidRPr="00343867">
        <w:rPr>
          <w:rFonts w:ascii="Calibri" w:hAnsi="Calibri" w:cs="Calibri"/>
          <w:bCs/>
          <w:sz w:val="20"/>
          <w:szCs w:val="20"/>
        </w:rPr>
        <w:t xml:space="preserve"> </w:t>
      </w:r>
      <w:proofErr w:type="spellStart"/>
      <w:r w:rsidRPr="00343867">
        <w:rPr>
          <w:rFonts w:ascii="Calibri" w:hAnsi="Calibri" w:cs="Calibri"/>
          <w:bCs/>
          <w:sz w:val="20"/>
          <w:szCs w:val="20"/>
        </w:rPr>
        <w:t>München</w:t>
      </w:r>
      <w:proofErr w:type="spellEnd"/>
      <w:r w:rsidRPr="00343867">
        <w:rPr>
          <w:rFonts w:ascii="Calibri" w:hAnsi="Calibri" w:cs="Calibri"/>
          <w:bCs/>
          <w:sz w:val="20"/>
          <w:szCs w:val="20"/>
        </w:rPr>
        <w:t>, Munich, Germany</w:t>
      </w:r>
    </w:p>
    <w:p w14:paraId="1CE7EFA1" w14:textId="77777777" w:rsidR="008C151E" w:rsidRPr="00343867" w:rsidRDefault="008C151E" w:rsidP="008C151E">
      <w:pPr>
        <w:numPr>
          <w:ilvl w:val="0"/>
          <w:numId w:val="4"/>
        </w:numPr>
        <w:spacing w:after="0" w:line="240" w:lineRule="auto"/>
        <w:jc w:val="both"/>
        <w:rPr>
          <w:rFonts w:ascii="Calibri" w:hAnsi="Calibri" w:cs="Calibri"/>
          <w:bCs/>
          <w:sz w:val="20"/>
          <w:szCs w:val="20"/>
        </w:rPr>
      </w:pPr>
      <w:r w:rsidRPr="00343867">
        <w:rPr>
          <w:rFonts w:ascii="Calibri" w:hAnsi="Calibri" w:cs="Calibri"/>
          <w:bCs/>
          <w:sz w:val="20"/>
          <w:szCs w:val="20"/>
        </w:rPr>
        <w:t xml:space="preserve">European Sign Expo, 14-17 May 2019, </w:t>
      </w:r>
      <w:proofErr w:type="spellStart"/>
      <w:r w:rsidRPr="00343867">
        <w:rPr>
          <w:rFonts w:ascii="Calibri" w:hAnsi="Calibri" w:cs="Calibri"/>
          <w:bCs/>
          <w:sz w:val="20"/>
          <w:szCs w:val="20"/>
        </w:rPr>
        <w:t>Messe</w:t>
      </w:r>
      <w:proofErr w:type="spellEnd"/>
      <w:r w:rsidRPr="00343867">
        <w:rPr>
          <w:rFonts w:ascii="Calibri" w:hAnsi="Calibri" w:cs="Calibri"/>
          <w:bCs/>
          <w:sz w:val="20"/>
          <w:szCs w:val="20"/>
        </w:rPr>
        <w:t xml:space="preserve"> </w:t>
      </w:r>
      <w:proofErr w:type="spellStart"/>
      <w:r w:rsidRPr="00343867">
        <w:rPr>
          <w:rFonts w:ascii="Calibri" w:hAnsi="Calibri" w:cs="Calibri"/>
          <w:bCs/>
          <w:sz w:val="20"/>
          <w:szCs w:val="20"/>
        </w:rPr>
        <w:t>München</w:t>
      </w:r>
      <w:proofErr w:type="spellEnd"/>
      <w:r w:rsidRPr="00343867">
        <w:rPr>
          <w:rFonts w:ascii="Calibri" w:hAnsi="Calibri" w:cs="Calibri"/>
          <w:bCs/>
          <w:sz w:val="20"/>
          <w:szCs w:val="20"/>
        </w:rPr>
        <w:t>, Munich, Germany</w:t>
      </w:r>
    </w:p>
    <w:p w14:paraId="08E0A612" w14:textId="77777777" w:rsidR="008C151E" w:rsidRPr="00C103E7" w:rsidRDefault="008C151E" w:rsidP="008C151E">
      <w:pPr>
        <w:spacing w:after="0" w:line="240" w:lineRule="auto"/>
        <w:jc w:val="both"/>
        <w:rPr>
          <w:rFonts w:ascii="Calibri" w:hAnsi="Calibri"/>
          <w:b/>
          <w:sz w:val="20"/>
          <w:szCs w:val="20"/>
        </w:rPr>
      </w:pPr>
    </w:p>
    <w:p w14:paraId="2D4FA4F5" w14:textId="77777777" w:rsidR="008C151E" w:rsidRPr="00C103E7" w:rsidRDefault="008C151E" w:rsidP="008C151E">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24D2ADF1" w14:textId="77777777" w:rsidR="008C151E" w:rsidRDefault="008C151E" w:rsidP="008C151E">
      <w:pPr>
        <w:spacing w:after="0" w:line="240" w:lineRule="auto"/>
        <w:jc w:val="both"/>
        <w:rPr>
          <w:rFonts w:ascii="Calibri" w:hAnsi="Calibri"/>
          <w:b/>
          <w:bCs/>
          <w:sz w:val="20"/>
          <w:szCs w:val="20"/>
        </w:rPr>
      </w:pPr>
    </w:p>
    <w:p w14:paraId="0F02B3FF" w14:textId="77777777" w:rsidR="008C151E" w:rsidRPr="00C103E7" w:rsidRDefault="008C151E" w:rsidP="008C151E">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167C740" w14:textId="77777777" w:rsidR="008C151E" w:rsidRDefault="008C151E" w:rsidP="008C151E">
      <w:pPr>
        <w:spacing w:after="0" w:line="240" w:lineRule="auto"/>
        <w:jc w:val="both"/>
        <w:rPr>
          <w:rFonts w:ascii="Calibri" w:hAnsi="Calibri"/>
          <w:sz w:val="20"/>
          <w:szCs w:val="20"/>
        </w:rPr>
      </w:pPr>
    </w:p>
    <w:p w14:paraId="5E0AC8CB" w14:textId="77777777" w:rsidR="008C151E" w:rsidRPr="00C103E7" w:rsidRDefault="008C151E" w:rsidP="008C151E">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BF2671">
        <w:rPr>
          <w:rFonts w:ascii="Calibri" w:hAnsi="Calibri"/>
          <w:sz w:val="20"/>
          <w:szCs w:val="20"/>
        </w:rPr>
        <w:t>Lynda Sutton</w:t>
      </w:r>
    </w:p>
    <w:p w14:paraId="5EC604A9"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6DADBD54"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3D453BF9" w14:textId="77777777"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3"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4" w:history="1">
        <w:r w:rsidRPr="00BF2671">
          <w:rPr>
            <w:rStyle w:val="Hyperlink"/>
            <w:rFonts w:ascii="Calibri" w:hAnsi="Calibri"/>
            <w:sz w:val="20"/>
            <w:szCs w:val="20"/>
          </w:rPr>
          <w:t>lynda.sutton@fespa.com</w:t>
        </w:r>
      </w:hyperlink>
    </w:p>
    <w:p w14:paraId="6874C62E" w14:textId="554DD74E"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lastRenderedPageBreak/>
        <w:t xml:space="preserve">Website: </w:t>
      </w:r>
      <w:hyperlink r:id="rId15"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6"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headerReference w:type="default" r:id="rId17"/>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9C92E" w16cid:durableId="1F9EB25B"/>
  <w16cid:commentId w16cid:paraId="6C6E1889" w16cid:durableId="1F9EB2A0"/>
  <w16cid:commentId w16cid:paraId="49F12648" w16cid:durableId="1F9EB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9EDF1" w14:textId="77777777" w:rsidR="00BD3E7C" w:rsidRDefault="00BD3E7C" w:rsidP="00831052">
      <w:pPr>
        <w:spacing w:after="0" w:line="240" w:lineRule="auto"/>
      </w:pPr>
      <w:r>
        <w:separator/>
      </w:r>
    </w:p>
  </w:endnote>
  <w:endnote w:type="continuationSeparator" w:id="0">
    <w:p w14:paraId="34CA5059" w14:textId="77777777" w:rsidR="00BD3E7C" w:rsidRDefault="00BD3E7C"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25AD" w14:textId="77777777" w:rsidR="00BD3E7C" w:rsidRDefault="00BD3E7C" w:rsidP="00831052">
      <w:pPr>
        <w:spacing w:after="0" w:line="240" w:lineRule="auto"/>
      </w:pPr>
      <w:r>
        <w:separator/>
      </w:r>
    </w:p>
  </w:footnote>
  <w:footnote w:type="continuationSeparator" w:id="0">
    <w:p w14:paraId="7F315512" w14:textId="77777777" w:rsidR="00BD3E7C" w:rsidRDefault="00BD3E7C"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482" w14:textId="38CCF0BC" w:rsidR="00130062" w:rsidRDefault="008C151E">
    <w:pPr>
      <w:pStyle w:val="Header"/>
    </w:pPr>
    <w:r w:rsidRPr="008C151E">
      <w:rPr>
        <w:noProof/>
        <w:lang w:eastAsia="en-GB"/>
      </w:rPr>
      <w:drawing>
        <wp:anchor distT="0" distB="0" distL="114300" distR="114300" simplePos="0" relativeHeight="251658240" behindDoc="1" locked="0" layoutInCell="1" allowOverlap="1" wp14:anchorId="24F263B8" wp14:editId="5A5CF45C">
          <wp:simplePos x="0" y="0"/>
          <wp:positionH relativeFrom="column">
            <wp:posOffset>5372100</wp:posOffset>
          </wp:positionH>
          <wp:positionV relativeFrom="paragraph">
            <wp:posOffset>-320040</wp:posOffset>
          </wp:positionV>
          <wp:extent cx="1325880" cy="1325880"/>
          <wp:effectExtent l="0" t="0" r="7620" b="7620"/>
          <wp:wrapTight wrapText="bothSides">
            <wp:wrapPolygon edited="0">
              <wp:start x="0" y="0"/>
              <wp:lineTo x="0" y="21414"/>
              <wp:lineTo x="21414" y="21414"/>
              <wp:lineTo x="21414" y="0"/>
              <wp:lineTo x="0" y="0"/>
            </wp:wrapPolygon>
          </wp:wrapTight>
          <wp:docPr id="1" name="Picture 1" descr="\\files.adcomms.co.uk@SSL\DavWWWRoot\sites\fespas_sp\FESPA Images\Logos\2019 Show Logos\FESPA-GLOBAL-PRINT-EXP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FESPA-GLOBAL-PRINT-EXPO-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2BC7"/>
    <w:rsid w:val="000340EA"/>
    <w:rsid w:val="000439BA"/>
    <w:rsid w:val="00060B5A"/>
    <w:rsid w:val="000B2267"/>
    <w:rsid w:val="000C042D"/>
    <w:rsid w:val="000C2944"/>
    <w:rsid w:val="000C3397"/>
    <w:rsid w:val="000C5BB2"/>
    <w:rsid w:val="000D1C5B"/>
    <w:rsid w:val="000D758B"/>
    <w:rsid w:val="000E4220"/>
    <w:rsid w:val="000F55C6"/>
    <w:rsid w:val="00103494"/>
    <w:rsid w:val="00104325"/>
    <w:rsid w:val="00130062"/>
    <w:rsid w:val="001508D0"/>
    <w:rsid w:val="00166D93"/>
    <w:rsid w:val="0017236F"/>
    <w:rsid w:val="00177C00"/>
    <w:rsid w:val="00186CFA"/>
    <w:rsid w:val="001C48BB"/>
    <w:rsid w:val="001D1E2E"/>
    <w:rsid w:val="001F0A88"/>
    <w:rsid w:val="001F56AC"/>
    <w:rsid w:val="0020191C"/>
    <w:rsid w:val="00204CAA"/>
    <w:rsid w:val="00226E17"/>
    <w:rsid w:val="00231746"/>
    <w:rsid w:val="00232AB0"/>
    <w:rsid w:val="00246FD8"/>
    <w:rsid w:val="0025565C"/>
    <w:rsid w:val="002720EB"/>
    <w:rsid w:val="002747D5"/>
    <w:rsid w:val="00291CF4"/>
    <w:rsid w:val="002B76EA"/>
    <w:rsid w:val="002F568E"/>
    <w:rsid w:val="002F7751"/>
    <w:rsid w:val="00322987"/>
    <w:rsid w:val="00323901"/>
    <w:rsid w:val="00362C8A"/>
    <w:rsid w:val="00392C9E"/>
    <w:rsid w:val="003A7AF9"/>
    <w:rsid w:val="003C2E1A"/>
    <w:rsid w:val="003D3277"/>
    <w:rsid w:val="00412B16"/>
    <w:rsid w:val="00435160"/>
    <w:rsid w:val="00443B83"/>
    <w:rsid w:val="00455575"/>
    <w:rsid w:val="00466790"/>
    <w:rsid w:val="004838A5"/>
    <w:rsid w:val="004901F7"/>
    <w:rsid w:val="00496198"/>
    <w:rsid w:val="004B49C7"/>
    <w:rsid w:val="004D70E0"/>
    <w:rsid w:val="004F11A5"/>
    <w:rsid w:val="00517ED6"/>
    <w:rsid w:val="00522543"/>
    <w:rsid w:val="005505B7"/>
    <w:rsid w:val="005541CD"/>
    <w:rsid w:val="00585D1C"/>
    <w:rsid w:val="005C6BD0"/>
    <w:rsid w:val="005F11F0"/>
    <w:rsid w:val="005F152A"/>
    <w:rsid w:val="005F4120"/>
    <w:rsid w:val="005F44E0"/>
    <w:rsid w:val="00600EDE"/>
    <w:rsid w:val="006114DF"/>
    <w:rsid w:val="006143E6"/>
    <w:rsid w:val="006232DA"/>
    <w:rsid w:val="006467D0"/>
    <w:rsid w:val="0065212D"/>
    <w:rsid w:val="0066247E"/>
    <w:rsid w:val="006730DA"/>
    <w:rsid w:val="006868E6"/>
    <w:rsid w:val="0069372B"/>
    <w:rsid w:val="006B117F"/>
    <w:rsid w:val="006B3CC1"/>
    <w:rsid w:val="006B7C5D"/>
    <w:rsid w:val="006D7F54"/>
    <w:rsid w:val="006E2FE9"/>
    <w:rsid w:val="006F4DB3"/>
    <w:rsid w:val="006F696A"/>
    <w:rsid w:val="00704263"/>
    <w:rsid w:val="007221E8"/>
    <w:rsid w:val="007341EC"/>
    <w:rsid w:val="0073644E"/>
    <w:rsid w:val="007953C6"/>
    <w:rsid w:val="007A79A1"/>
    <w:rsid w:val="007B3950"/>
    <w:rsid w:val="007C3B9A"/>
    <w:rsid w:val="007D2080"/>
    <w:rsid w:val="007D6A95"/>
    <w:rsid w:val="007E7F99"/>
    <w:rsid w:val="007F7B4B"/>
    <w:rsid w:val="008038C3"/>
    <w:rsid w:val="00810F5A"/>
    <w:rsid w:val="00831052"/>
    <w:rsid w:val="00847401"/>
    <w:rsid w:val="008643F5"/>
    <w:rsid w:val="008722EA"/>
    <w:rsid w:val="00876CA2"/>
    <w:rsid w:val="008A32BA"/>
    <w:rsid w:val="008A4E75"/>
    <w:rsid w:val="008B106C"/>
    <w:rsid w:val="008C151E"/>
    <w:rsid w:val="008C7D55"/>
    <w:rsid w:val="008D2039"/>
    <w:rsid w:val="009A6852"/>
    <w:rsid w:val="009A756F"/>
    <w:rsid w:val="009B0B6A"/>
    <w:rsid w:val="009B6627"/>
    <w:rsid w:val="009E6825"/>
    <w:rsid w:val="009F7D28"/>
    <w:rsid w:val="00A00886"/>
    <w:rsid w:val="00A06A7D"/>
    <w:rsid w:val="00A12A2F"/>
    <w:rsid w:val="00A31DAE"/>
    <w:rsid w:val="00A37ACA"/>
    <w:rsid w:val="00A46652"/>
    <w:rsid w:val="00A57C8F"/>
    <w:rsid w:val="00A6233E"/>
    <w:rsid w:val="00A667DE"/>
    <w:rsid w:val="00A71309"/>
    <w:rsid w:val="00A72FCB"/>
    <w:rsid w:val="00A84E83"/>
    <w:rsid w:val="00AA6B6E"/>
    <w:rsid w:val="00B06BBE"/>
    <w:rsid w:val="00B31A44"/>
    <w:rsid w:val="00B35116"/>
    <w:rsid w:val="00B43FD5"/>
    <w:rsid w:val="00B70EF8"/>
    <w:rsid w:val="00B73678"/>
    <w:rsid w:val="00BB57AC"/>
    <w:rsid w:val="00BC0CC5"/>
    <w:rsid w:val="00BD3E7C"/>
    <w:rsid w:val="00BD51B0"/>
    <w:rsid w:val="00BD63D3"/>
    <w:rsid w:val="00BD7233"/>
    <w:rsid w:val="00BE185E"/>
    <w:rsid w:val="00BE1A74"/>
    <w:rsid w:val="00BF1B41"/>
    <w:rsid w:val="00BF2671"/>
    <w:rsid w:val="00BF75BE"/>
    <w:rsid w:val="00C146FC"/>
    <w:rsid w:val="00C25E78"/>
    <w:rsid w:val="00C558F8"/>
    <w:rsid w:val="00C57F71"/>
    <w:rsid w:val="00C71AD1"/>
    <w:rsid w:val="00CB5E5D"/>
    <w:rsid w:val="00CC220C"/>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F31DC"/>
    <w:rsid w:val="00DF643A"/>
    <w:rsid w:val="00E05418"/>
    <w:rsid w:val="00E22B3A"/>
    <w:rsid w:val="00E667D0"/>
    <w:rsid w:val="00E70C42"/>
    <w:rsid w:val="00E84D57"/>
    <w:rsid w:val="00E858F6"/>
    <w:rsid w:val="00E94C4B"/>
    <w:rsid w:val="00EA1060"/>
    <w:rsid w:val="00EA4218"/>
    <w:rsid w:val="00EA6277"/>
    <w:rsid w:val="00EB1208"/>
    <w:rsid w:val="00EB70A4"/>
    <w:rsid w:val="00EE3A91"/>
    <w:rsid w:val="00F036B0"/>
    <w:rsid w:val="00F058D8"/>
    <w:rsid w:val="00F203F9"/>
    <w:rsid w:val="00F20541"/>
    <w:rsid w:val="00F40487"/>
    <w:rsid w:val="00F46FDC"/>
    <w:rsid w:val="00F64C51"/>
    <w:rsid w:val="00F737BE"/>
    <w:rsid w:val="00F94ACB"/>
    <w:rsid w:val="00FA0B81"/>
    <w:rsid w:val="00FA250B"/>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2E"/>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globalprintexpo.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da.sutton@fe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ed0c28bbf9e49abc89e2f25d3b066515">
  <xsd:schema xmlns:xsd="http://www.w3.org/2001/XMLSchema" xmlns:xs="http://www.w3.org/2001/XMLSchema" xmlns:p="http://schemas.microsoft.com/office/2006/metadata/properties" xmlns:ns2="33a04f6d-823c-476e-bd30-27cf0fc2b76e" targetNamespace="http://schemas.microsoft.com/office/2006/metadata/properties" ma:root="true" ma:fieldsID="f9e5e02c1a89c6604c462c57a706523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169</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FESPA2017_AtshowRelease</TermName>
          <TermId xmlns="http://schemas.microsoft.com/office/infopath/2007/PartnerControls">f67c1f65-c051-4cd3-958a-a3ab9e692676</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0364849B-0DC2-4537-82C2-057CAC4A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669E827F-C935-4356-9527-747263AF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5</cp:revision>
  <cp:lastPrinted>2018-11-15T16:06:00Z</cp:lastPrinted>
  <dcterms:created xsi:type="dcterms:W3CDTF">2018-11-22T14:15:00Z</dcterms:created>
  <dcterms:modified xsi:type="dcterms:W3CDTF">2018-12-03T10:42:00Z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y fmtid="{D5CDD505-2E9C-101B-9397-08002B2CF9AE}" pid="3" name="TaxKeyword">
    <vt:lpwstr>169;#FESPA2017_AtshowRelease|f67c1f65-c051-4cd3-958a-a3ab9e692676</vt:lpwstr>
  </property>
</Properties>
</file>