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139F" w14:textId="77777777" w:rsidR="00103494" w:rsidRDefault="005F44E0" w:rsidP="00F40487">
      <w:pPr>
        <w:spacing w:after="0" w:line="240" w:lineRule="auto"/>
        <w:rPr>
          <w:rFonts w:cstheme="minorHAnsi"/>
          <w:b/>
        </w:rPr>
      </w:pPr>
      <w:r>
        <w:rPr>
          <w:rFonts w:cstheme="minorHAnsi"/>
          <w:b/>
        </w:rPr>
        <w:t>News</w:t>
      </w:r>
      <w:r w:rsidR="00103494" w:rsidRPr="00190873">
        <w:rPr>
          <w:rFonts w:cstheme="minorHAnsi"/>
          <w:b/>
        </w:rPr>
        <w:t xml:space="preserve"> Release</w:t>
      </w:r>
      <w:r w:rsidR="002261A7">
        <w:rPr>
          <w:rFonts w:cstheme="minorHAnsi"/>
          <w:b/>
        </w:rPr>
        <w:t xml:space="preserve"> </w:t>
      </w:r>
    </w:p>
    <w:p w14:paraId="01246F85" w14:textId="5E2DE115" w:rsidR="00103494" w:rsidRPr="00103494" w:rsidRDefault="00570ECB" w:rsidP="00F40487">
      <w:pPr>
        <w:spacing w:after="0" w:line="240" w:lineRule="auto"/>
        <w:rPr>
          <w:rFonts w:cstheme="minorHAnsi"/>
          <w:b/>
        </w:rPr>
      </w:pPr>
      <w:r>
        <w:rPr>
          <w:rFonts w:cstheme="minorHAnsi"/>
        </w:rPr>
        <w:t>1</w:t>
      </w:r>
      <w:r w:rsidR="004E0E9D">
        <w:rPr>
          <w:rFonts w:cstheme="minorHAnsi"/>
        </w:rPr>
        <w:t>2</w:t>
      </w:r>
      <w:r>
        <w:rPr>
          <w:rFonts w:cstheme="minorHAnsi"/>
        </w:rPr>
        <w:t xml:space="preserve"> February</w:t>
      </w:r>
      <w:r w:rsidR="000570F1">
        <w:rPr>
          <w:rFonts w:cstheme="minorHAnsi"/>
        </w:rPr>
        <w:t xml:space="preserve"> 2018</w:t>
      </w:r>
    </w:p>
    <w:p w14:paraId="6DD6E0A2" w14:textId="77777777" w:rsidR="009E6825" w:rsidRDefault="009E6825" w:rsidP="00103494">
      <w:pPr>
        <w:spacing w:line="360" w:lineRule="auto"/>
        <w:rPr>
          <w:rFonts w:cstheme="minorHAnsi"/>
          <w:b/>
          <w:u w:val="single"/>
        </w:rPr>
      </w:pPr>
    </w:p>
    <w:p w14:paraId="6774A435" w14:textId="77777777" w:rsidR="00516DEA" w:rsidRDefault="00F94ACB" w:rsidP="00242649">
      <w:pPr>
        <w:spacing w:after="0" w:line="240" w:lineRule="auto"/>
        <w:jc w:val="center"/>
        <w:rPr>
          <w:rFonts w:cstheme="minorHAnsi"/>
          <w:b/>
        </w:rPr>
      </w:pPr>
      <w:r w:rsidRPr="001648F4">
        <w:rPr>
          <w:rFonts w:cstheme="minorHAnsi"/>
          <w:b/>
        </w:rPr>
        <w:t>FESPA</w:t>
      </w:r>
      <w:r w:rsidR="001648F4" w:rsidRPr="001648F4">
        <w:rPr>
          <w:rFonts w:cstheme="minorHAnsi"/>
          <w:b/>
        </w:rPr>
        <w:t xml:space="preserve"> GLOBAL PRINT EXPO 2018</w:t>
      </w:r>
      <w:r w:rsidRPr="001648F4">
        <w:rPr>
          <w:rFonts w:cstheme="minorHAnsi"/>
          <w:b/>
        </w:rPr>
        <w:t xml:space="preserve"> </w:t>
      </w:r>
      <w:r w:rsidR="001648F4" w:rsidRPr="001648F4">
        <w:rPr>
          <w:rFonts w:cstheme="minorHAnsi"/>
          <w:b/>
        </w:rPr>
        <w:t xml:space="preserve">LAUNCHES NEW </w:t>
      </w:r>
      <w:r w:rsidR="00516DEA">
        <w:rPr>
          <w:rFonts w:cstheme="minorHAnsi"/>
          <w:b/>
        </w:rPr>
        <w:t>‘</w:t>
      </w:r>
      <w:r w:rsidR="00516DEA">
        <w:rPr>
          <w:rFonts w:cstheme="minorHAnsi"/>
          <w:b/>
          <w:i/>
        </w:rPr>
        <w:t>PRINT</w:t>
      </w:r>
      <w:r w:rsidR="005A3961">
        <w:rPr>
          <w:rFonts w:cstheme="minorHAnsi"/>
          <w:b/>
          <w:i/>
        </w:rPr>
        <w:t xml:space="preserve"> </w:t>
      </w:r>
      <w:r w:rsidR="00516DEA">
        <w:rPr>
          <w:rFonts w:cstheme="minorHAnsi"/>
          <w:b/>
          <w:i/>
        </w:rPr>
        <w:t>MAKE</w:t>
      </w:r>
      <w:r w:rsidR="005A3961">
        <w:rPr>
          <w:rFonts w:cstheme="minorHAnsi"/>
          <w:b/>
          <w:i/>
        </w:rPr>
        <w:t xml:space="preserve"> </w:t>
      </w:r>
      <w:r w:rsidR="00516DEA" w:rsidRPr="00516DEA">
        <w:rPr>
          <w:rFonts w:cstheme="minorHAnsi"/>
          <w:b/>
          <w:i/>
        </w:rPr>
        <w:t>WEAR</w:t>
      </w:r>
      <w:r w:rsidR="00516DEA">
        <w:rPr>
          <w:rFonts w:cstheme="minorHAnsi"/>
          <w:b/>
          <w:i/>
        </w:rPr>
        <w:t>’</w:t>
      </w:r>
      <w:r w:rsidR="00516DEA" w:rsidRPr="001648F4">
        <w:rPr>
          <w:rFonts w:cstheme="minorHAnsi"/>
          <w:b/>
        </w:rPr>
        <w:t xml:space="preserve"> </w:t>
      </w:r>
      <w:r w:rsidR="00516DEA">
        <w:rPr>
          <w:rFonts w:cstheme="minorHAnsi"/>
          <w:b/>
        </w:rPr>
        <w:t>FASHION TEXTILE FEATURE</w:t>
      </w:r>
    </w:p>
    <w:p w14:paraId="00CC664A" w14:textId="77777777" w:rsidR="00516DEA" w:rsidRDefault="00516DEA" w:rsidP="00242649">
      <w:pPr>
        <w:spacing w:after="0" w:line="240" w:lineRule="auto"/>
        <w:jc w:val="center"/>
        <w:rPr>
          <w:rFonts w:cstheme="minorHAnsi"/>
          <w:b/>
        </w:rPr>
      </w:pPr>
    </w:p>
    <w:p w14:paraId="3C7CE0FA" w14:textId="77777777" w:rsidR="00242649" w:rsidRDefault="00516DEA" w:rsidP="00242649">
      <w:pPr>
        <w:spacing w:after="0" w:line="240" w:lineRule="auto"/>
        <w:jc w:val="center"/>
        <w:rPr>
          <w:rFonts w:cstheme="minorHAnsi"/>
          <w:b/>
        </w:rPr>
      </w:pPr>
      <w:r>
        <w:rPr>
          <w:rFonts w:cstheme="minorHAnsi"/>
          <w:b/>
        </w:rPr>
        <w:t>Live ‘fast fashion’</w:t>
      </w:r>
      <w:r w:rsidR="00242649">
        <w:rPr>
          <w:rFonts w:cstheme="minorHAnsi"/>
          <w:b/>
        </w:rPr>
        <w:t xml:space="preserve"> production showcase plus</w:t>
      </w:r>
      <w:r>
        <w:rPr>
          <w:rFonts w:cstheme="minorHAnsi"/>
          <w:b/>
        </w:rPr>
        <w:t xml:space="preserve"> </w:t>
      </w:r>
      <w:r w:rsidR="00242649">
        <w:rPr>
          <w:rFonts w:cstheme="minorHAnsi"/>
          <w:b/>
        </w:rPr>
        <w:t xml:space="preserve">expert </w:t>
      </w:r>
      <w:r>
        <w:rPr>
          <w:rFonts w:cstheme="minorHAnsi"/>
          <w:b/>
        </w:rPr>
        <w:t xml:space="preserve">seminar </w:t>
      </w:r>
      <w:proofErr w:type="spellStart"/>
      <w:r w:rsidR="00242649">
        <w:rPr>
          <w:rFonts w:cstheme="minorHAnsi"/>
          <w:b/>
        </w:rPr>
        <w:t>programme</w:t>
      </w:r>
      <w:proofErr w:type="spellEnd"/>
      <w:r w:rsidR="00242649">
        <w:rPr>
          <w:rFonts w:cstheme="minorHAnsi"/>
          <w:b/>
        </w:rPr>
        <w:t xml:space="preserve"> </w:t>
      </w:r>
      <w:r>
        <w:rPr>
          <w:rFonts w:cstheme="minorHAnsi"/>
          <w:b/>
        </w:rPr>
        <w:t xml:space="preserve">and catwalk </w:t>
      </w:r>
    </w:p>
    <w:p w14:paraId="1DCFA43A" w14:textId="77777777" w:rsidR="00103494" w:rsidRPr="001648F4" w:rsidRDefault="00516DEA" w:rsidP="00242649">
      <w:pPr>
        <w:spacing w:after="0" w:line="240" w:lineRule="auto"/>
        <w:jc w:val="center"/>
        <w:rPr>
          <w:rFonts w:cstheme="minorHAnsi"/>
          <w:b/>
        </w:rPr>
      </w:pPr>
      <w:proofErr w:type="gramStart"/>
      <w:r>
        <w:rPr>
          <w:rFonts w:cstheme="minorHAnsi"/>
          <w:b/>
        </w:rPr>
        <w:t>will</w:t>
      </w:r>
      <w:proofErr w:type="gramEnd"/>
      <w:r>
        <w:rPr>
          <w:rFonts w:cstheme="minorHAnsi"/>
          <w:b/>
        </w:rPr>
        <w:t xml:space="preserve"> showcase latest innovations in garment </w:t>
      </w:r>
      <w:r w:rsidR="00242649">
        <w:rPr>
          <w:rFonts w:cstheme="minorHAnsi"/>
          <w:b/>
        </w:rPr>
        <w:t xml:space="preserve">and accessories </w:t>
      </w:r>
      <w:r>
        <w:rPr>
          <w:rFonts w:cstheme="minorHAnsi"/>
          <w:b/>
        </w:rPr>
        <w:t>production</w:t>
      </w:r>
      <w:r w:rsidR="001648F4" w:rsidRPr="001648F4">
        <w:rPr>
          <w:rFonts w:cstheme="minorHAnsi"/>
          <w:b/>
        </w:rPr>
        <w:t xml:space="preserve"> </w:t>
      </w:r>
      <w:r>
        <w:rPr>
          <w:rFonts w:cstheme="minorHAnsi"/>
          <w:b/>
        </w:rPr>
        <w:t xml:space="preserve"> </w:t>
      </w:r>
    </w:p>
    <w:p w14:paraId="41DBF600" w14:textId="77777777" w:rsidR="00347967" w:rsidRDefault="00347967" w:rsidP="00CD3A16">
      <w:pPr>
        <w:tabs>
          <w:tab w:val="center" w:pos="4680"/>
          <w:tab w:val="right" w:pos="9360"/>
        </w:tabs>
        <w:spacing w:after="0" w:line="360" w:lineRule="auto"/>
        <w:rPr>
          <w:rFonts w:cstheme="minorHAnsi"/>
        </w:rPr>
      </w:pPr>
    </w:p>
    <w:p w14:paraId="2E7928EE" w14:textId="77777777" w:rsidR="009B177A" w:rsidRDefault="001648F4" w:rsidP="00CD3A16">
      <w:pPr>
        <w:tabs>
          <w:tab w:val="center" w:pos="4680"/>
          <w:tab w:val="right" w:pos="9360"/>
        </w:tabs>
        <w:spacing w:after="0" w:line="360" w:lineRule="auto"/>
        <w:rPr>
          <w:rFonts w:cstheme="minorHAnsi"/>
        </w:rPr>
      </w:pPr>
      <w:r>
        <w:rPr>
          <w:rFonts w:cstheme="minorHAnsi"/>
        </w:rPr>
        <w:t xml:space="preserve">FESPA </w:t>
      </w:r>
      <w:r w:rsidR="00D45D79">
        <w:rPr>
          <w:rFonts w:cstheme="minorHAnsi"/>
        </w:rPr>
        <w:t xml:space="preserve">today </w:t>
      </w:r>
      <w:r>
        <w:rPr>
          <w:rFonts w:cstheme="minorHAnsi"/>
        </w:rPr>
        <w:t xml:space="preserve">announces </w:t>
      </w:r>
      <w:r w:rsidR="00D45D79">
        <w:rPr>
          <w:rFonts w:cstheme="minorHAnsi"/>
        </w:rPr>
        <w:t xml:space="preserve">the launch of </w:t>
      </w:r>
      <w:r w:rsidR="00D45D79" w:rsidRPr="002261A7">
        <w:rPr>
          <w:rFonts w:cstheme="minorHAnsi"/>
          <w:i/>
        </w:rPr>
        <w:t>Print Make Wear</w:t>
      </w:r>
      <w:r w:rsidR="00A60BB0">
        <w:rPr>
          <w:rFonts w:cstheme="minorHAnsi"/>
        </w:rPr>
        <w:t>, a new</w:t>
      </w:r>
      <w:r w:rsidR="009B177A">
        <w:rPr>
          <w:rFonts w:cstheme="minorHAnsi"/>
        </w:rPr>
        <w:t>,</w:t>
      </w:r>
      <w:r w:rsidR="00D45D79">
        <w:rPr>
          <w:rFonts w:cstheme="minorHAnsi"/>
        </w:rPr>
        <w:t xml:space="preserve"> interactive </w:t>
      </w:r>
      <w:r w:rsidR="002261A7">
        <w:rPr>
          <w:rFonts w:cstheme="minorHAnsi"/>
        </w:rPr>
        <w:t xml:space="preserve">visitor </w:t>
      </w:r>
      <w:r w:rsidR="00D45D79">
        <w:rPr>
          <w:rFonts w:cstheme="minorHAnsi"/>
        </w:rPr>
        <w:t>feature designed to replicate a</w:t>
      </w:r>
      <w:r>
        <w:rPr>
          <w:rFonts w:cstheme="minorHAnsi"/>
        </w:rPr>
        <w:t xml:space="preserve"> fast fashion factory</w:t>
      </w:r>
      <w:r w:rsidR="00D45D79">
        <w:rPr>
          <w:rFonts w:cstheme="minorHAnsi"/>
        </w:rPr>
        <w:t xml:space="preserve">. </w:t>
      </w:r>
      <w:r w:rsidR="00D45D79" w:rsidRPr="002261A7">
        <w:rPr>
          <w:rFonts w:cstheme="minorHAnsi"/>
          <w:i/>
        </w:rPr>
        <w:t>Print Make Wear</w:t>
      </w:r>
      <w:r w:rsidR="00D45D79">
        <w:rPr>
          <w:rFonts w:cstheme="minorHAnsi"/>
        </w:rPr>
        <w:t xml:space="preserve"> will be </w:t>
      </w:r>
      <w:r w:rsidR="002261A7">
        <w:rPr>
          <w:rFonts w:cstheme="minorHAnsi"/>
        </w:rPr>
        <w:t>free to attend for registered visitors to</w:t>
      </w:r>
      <w:r>
        <w:rPr>
          <w:rFonts w:cstheme="minorHAnsi"/>
        </w:rPr>
        <w:t xml:space="preserve"> </w:t>
      </w:r>
      <w:hyperlink r:id="rId12" w:history="1">
        <w:r w:rsidRPr="001648F4">
          <w:rPr>
            <w:rStyle w:val="Hyperlink"/>
            <w:rFonts w:cstheme="minorHAnsi"/>
          </w:rPr>
          <w:t>FESPA Global Print Expo</w:t>
        </w:r>
      </w:hyperlink>
      <w:r w:rsidR="002261A7">
        <w:rPr>
          <w:rStyle w:val="Hyperlink"/>
          <w:rFonts w:cstheme="minorHAnsi"/>
        </w:rPr>
        <w:t xml:space="preserve"> 2018</w:t>
      </w:r>
      <w:r>
        <w:rPr>
          <w:rFonts w:cstheme="minorHAnsi"/>
        </w:rPr>
        <w:t xml:space="preserve">, which takes place at </w:t>
      </w:r>
      <w:proofErr w:type="spellStart"/>
      <w:r>
        <w:rPr>
          <w:rFonts w:cstheme="minorHAnsi"/>
        </w:rPr>
        <w:t>Messe</w:t>
      </w:r>
      <w:proofErr w:type="spellEnd"/>
      <w:r>
        <w:rPr>
          <w:rFonts w:cstheme="minorHAnsi"/>
        </w:rPr>
        <w:t xml:space="preserve"> Berlin, Germany</w:t>
      </w:r>
      <w:r w:rsidR="003A1BE6">
        <w:rPr>
          <w:rFonts w:cstheme="minorHAnsi"/>
        </w:rPr>
        <w:t>,</w:t>
      </w:r>
      <w:r>
        <w:rPr>
          <w:rFonts w:cstheme="minorHAnsi"/>
        </w:rPr>
        <w:t xml:space="preserve"> from 15 to 18 May 2018.</w:t>
      </w:r>
    </w:p>
    <w:p w14:paraId="7923FE83" w14:textId="77777777" w:rsidR="009B177A" w:rsidRDefault="009B177A" w:rsidP="00CD3A16">
      <w:pPr>
        <w:tabs>
          <w:tab w:val="center" w:pos="4680"/>
          <w:tab w:val="right" w:pos="9360"/>
        </w:tabs>
        <w:spacing w:after="0" w:line="360" w:lineRule="auto"/>
        <w:rPr>
          <w:rFonts w:cstheme="minorHAnsi"/>
        </w:rPr>
      </w:pPr>
    </w:p>
    <w:p w14:paraId="74E7CF70" w14:textId="77777777" w:rsidR="002261A7" w:rsidRDefault="00A60BB0" w:rsidP="00CD3A16">
      <w:pPr>
        <w:tabs>
          <w:tab w:val="center" w:pos="4680"/>
          <w:tab w:val="right" w:pos="9360"/>
        </w:tabs>
        <w:spacing w:after="0" w:line="360" w:lineRule="auto"/>
        <w:rPr>
          <w:rFonts w:cstheme="minorHAnsi"/>
        </w:rPr>
      </w:pPr>
      <w:r>
        <w:rPr>
          <w:rFonts w:cstheme="minorHAnsi"/>
        </w:rPr>
        <w:t>The</w:t>
      </w:r>
      <w:r w:rsidR="00D45D79">
        <w:rPr>
          <w:rFonts w:cstheme="minorHAnsi"/>
        </w:rPr>
        <w:t xml:space="preserve"> </w:t>
      </w:r>
      <w:r w:rsidR="009709F4">
        <w:rPr>
          <w:rFonts w:cstheme="minorHAnsi"/>
        </w:rPr>
        <w:t>feature</w:t>
      </w:r>
      <w:r w:rsidR="009B177A">
        <w:rPr>
          <w:rFonts w:cstheme="minorHAnsi"/>
        </w:rPr>
        <w:t>, focused exclusively on fashion textiles</w:t>
      </w:r>
      <w:r w:rsidR="00242649">
        <w:rPr>
          <w:rFonts w:cstheme="minorHAnsi"/>
        </w:rPr>
        <w:t>, garments and printed accessories</w:t>
      </w:r>
      <w:r w:rsidR="009B177A">
        <w:rPr>
          <w:rFonts w:cstheme="minorHAnsi"/>
        </w:rPr>
        <w:t>,</w:t>
      </w:r>
      <w:r w:rsidR="009709F4">
        <w:rPr>
          <w:rFonts w:cstheme="minorHAnsi"/>
        </w:rPr>
        <w:t xml:space="preserve"> </w:t>
      </w:r>
      <w:r w:rsidR="00D45D79">
        <w:rPr>
          <w:rFonts w:cstheme="minorHAnsi"/>
        </w:rPr>
        <w:t xml:space="preserve">takes </w:t>
      </w:r>
      <w:r w:rsidR="00636B45">
        <w:rPr>
          <w:rFonts w:cstheme="minorHAnsi"/>
        </w:rPr>
        <w:t>the form of</w:t>
      </w:r>
      <w:r w:rsidR="009709F4">
        <w:rPr>
          <w:rFonts w:cstheme="minorHAnsi"/>
        </w:rPr>
        <w:t xml:space="preserve"> a live production environment </w:t>
      </w:r>
      <w:r w:rsidR="00C62935">
        <w:rPr>
          <w:rFonts w:cstheme="minorHAnsi"/>
        </w:rPr>
        <w:t>highlighting</w:t>
      </w:r>
      <w:r w:rsidR="009709F4">
        <w:rPr>
          <w:rFonts w:cstheme="minorHAnsi"/>
        </w:rPr>
        <w:t xml:space="preserve"> every step i</w:t>
      </w:r>
      <w:r w:rsidR="00242649">
        <w:rPr>
          <w:rFonts w:cstheme="minorHAnsi"/>
        </w:rPr>
        <w:t>n the screen and digital</w:t>
      </w:r>
      <w:r w:rsidR="002261A7">
        <w:rPr>
          <w:rFonts w:cstheme="minorHAnsi"/>
        </w:rPr>
        <w:t xml:space="preserve"> </w:t>
      </w:r>
      <w:r w:rsidR="000B7660">
        <w:rPr>
          <w:rFonts w:cstheme="minorHAnsi"/>
        </w:rPr>
        <w:t>printing</w:t>
      </w:r>
      <w:r w:rsidR="009709F4">
        <w:rPr>
          <w:rFonts w:cstheme="minorHAnsi"/>
        </w:rPr>
        <w:t xml:space="preserve"> production process</w:t>
      </w:r>
      <w:r w:rsidR="00D45D79">
        <w:rPr>
          <w:rFonts w:cstheme="minorHAnsi"/>
        </w:rPr>
        <w:t>,</w:t>
      </w:r>
      <w:r w:rsidR="002261A7">
        <w:rPr>
          <w:rFonts w:cstheme="minorHAnsi"/>
        </w:rPr>
        <w:t xml:space="preserve"> from</w:t>
      </w:r>
      <w:r w:rsidR="003A1BE6">
        <w:rPr>
          <w:rFonts w:cstheme="minorHAnsi"/>
        </w:rPr>
        <w:t xml:space="preserve"> </w:t>
      </w:r>
      <w:r w:rsidR="009709F4">
        <w:rPr>
          <w:rFonts w:cstheme="minorHAnsi"/>
        </w:rPr>
        <w:t xml:space="preserve">initial design </w:t>
      </w:r>
      <w:r w:rsidR="000B7660">
        <w:rPr>
          <w:rFonts w:cstheme="minorHAnsi"/>
        </w:rPr>
        <w:t xml:space="preserve">to </w:t>
      </w:r>
      <w:r w:rsidR="009709F4">
        <w:rPr>
          <w:rFonts w:cstheme="minorHAnsi"/>
        </w:rPr>
        <w:t xml:space="preserve">finished </w:t>
      </w:r>
      <w:r w:rsidR="00242649">
        <w:rPr>
          <w:rFonts w:cstheme="minorHAnsi"/>
        </w:rPr>
        <w:t>product</w:t>
      </w:r>
      <w:r w:rsidR="009709F4">
        <w:rPr>
          <w:rFonts w:cstheme="minorHAnsi"/>
        </w:rPr>
        <w:t>.</w:t>
      </w:r>
      <w:r w:rsidR="003A1BE6">
        <w:rPr>
          <w:rFonts w:cstheme="minorHAnsi"/>
        </w:rPr>
        <w:t xml:space="preserve"> </w:t>
      </w:r>
    </w:p>
    <w:p w14:paraId="7C0DF298" w14:textId="77777777" w:rsidR="002261A7" w:rsidRDefault="002261A7" w:rsidP="00CD3A16">
      <w:pPr>
        <w:tabs>
          <w:tab w:val="center" w:pos="4680"/>
          <w:tab w:val="right" w:pos="9360"/>
        </w:tabs>
        <w:spacing w:after="0" w:line="360" w:lineRule="auto"/>
        <w:rPr>
          <w:rFonts w:cstheme="minorHAnsi"/>
        </w:rPr>
      </w:pPr>
    </w:p>
    <w:p w14:paraId="3E20BB9D" w14:textId="07800B10" w:rsidR="009709F4" w:rsidRDefault="00A60BB0" w:rsidP="00CD3A16">
      <w:pPr>
        <w:tabs>
          <w:tab w:val="center" w:pos="4680"/>
          <w:tab w:val="right" w:pos="9360"/>
        </w:tabs>
        <w:spacing w:after="0" w:line="360" w:lineRule="auto"/>
        <w:rPr>
          <w:rFonts w:cstheme="minorHAnsi"/>
          <w:lang w:val="en-GB"/>
        </w:rPr>
      </w:pPr>
      <w:r>
        <w:rPr>
          <w:rFonts w:cstheme="minorHAnsi"/>
        </w:rPr>
        <w:t>I</w:t>
      </w:r>
      <w:r w:rsidR="00347967">
        <w:rPr>
          <w:rFonts w:cstheme="minorHAnsi"/>
        </w:rPr>
        <w:t xml:space="preserve">n </w:t>
      </w:r>
      <w:r w:rsidR="00347967" w:rsidRPr="002261A7">
        <w:rPr>
          <w:rFonts w:cstheme="minorHAnsi"/>
          <w:i/>
        </w:rPr>
        <w:t>Print Make Wear</w:t>
      </w:r>
      <w:r w:rsidR="00347967">
        <w:rPr>
          <w:rFonts w:cstheme="minorHAnsi"/>
        </w:rPr>
        <w:t xml:space="preserve">, </w:t>
      </w:r>
      <w:r w:rsidR="0024443B" w:rsidRPr="001648F4">
        <w:rPr>
          <w:rFonts w:cstheme="minorHAnsi"/>
          <w:lang w:val="en-GB"/>
        </w:rPr>
        <w:t xml:space="preserve">FESPA will bring together </w:t>
      </w:r>
      <w:r w:rsidR="002261A7">
        <w:rPr>
          <w:rFonts w:cstheme="minorHAnsi"/>
          <w:lang w:val="en-GB"/>
        </w:rPr>
        <w:t xml:space="preserve">collaborators from all areas of the </w:t>
      </w:r>
      <w:r>
        <w:rPr>
          <w:rFonts w:cstheme="minorHAnsi"/>
          <w:lang w:val="en-GB"/>
        </w:rPr>
        <w:t xml:space="preserve">printed </w:t>
      </w:r>
      <w:r w:rsidR="002261A7">
        <w:rPr>
          <w:rFonts w:cstheme="minorHAnsi"/>
          <w:lang w:val="en-GB"/>
        </w:rPr>
        <w:t>fashion sector, including fashion</w:t>
      </w:r>
      <w:r w:rsidR="0024443B" w:rsidRPr="00D45D79">
        <w:rPr>
          <w:rFonts w:cstheme="minorHAnsi"/>
          <w:color w:val="FF0000"/>
          <w:lang w:val="en-GB"/>
        </w:rPr>
        <w:t xml:space="preserve"> </w:t>
      </w:r>
      <w:r w:rsidR="002261A7" w:rsidRPr="002261A7">
        <w:rPr>
          <w:rFonts w:cstheme="minorHAnsi"/>
          <w:lang w:val="en-GB"/>
        </w:rPr>
        <w:t>brand owners</w:t>
      </w:r>
      <w:r w:rsidR="008344CD">
        <w:rPr>
          <w:rFonts w:cstheme="minorHAnsi"/>
          <w:lang w:val="en-GB"/>
        </w:rPr>
        <w:t>,</w:t>
      </w:r>
      <w:r w:rsidR="009B177A">
        <w:rPr>
          <w:rFonts w:cstheme="minorHAnsi"/>
          <w:lang w:val="en-GB"/>
        </w:rPr>
        <w:t xml:space="preserve"> </w:t>
      </w:r>
      <w:r w:rsidR="002261A7" w:rsidRPr="002261A7">
        <w:rPr>
          <w:rFonts w:cstheme="minorHAnsi"/>
          <w:lang w:val="en-GB"/>
        </w:rPr>
        <w:t>designers, garment</w:t>
      </w:r>
      <w:r w:rsidR="0024443B" w:rsidRPr="002261A7">
        <w:rPr>
          <w:rFonts w:cstheme="minorHAnsi"/>
          <w:lang w:val="en-GB"/>
        </w:rPr>
        <w:t xml:space="preserve"> </w:t>
      </w:r>
      <w:r w:rsidR="002261A7" w:rsidRPr="002261A7">
        <w:rPr>
          <w:rFonts w:cstheme="minorHAnsi"/>
          <w:lang w:val="en-GB"/>
        </w:rPr>
        <w:t xml:space="preserve">printers and </w:t>
      </w:r>
      <w:r w:rsidR="0024443B" w:rsidRPr="002261A7">
        <w:rPr>
          <w:rFonts w:cstheme="minorHAnsi"/>
          <w:lang w:val="en-GB"/>
        </w:rPr>
        <w:t>producers</w:t>
      </w:r>
      <w:r w:rsidR="002261A7" w:rsidRPr="002261A7">
        <w:rPr>
          <w:rFonts w:cstheme="minorHAnsi"/>
          <w:lang w:val="en-GB"/>
        </w:rPr>
        <w:t>,</w:t>
      </w:r>
      <w:r w:rsidR="0024443B" w:rsidRPr="002261A7">
        <w:rPr>
          <w:rFonts w:cstheme="minorHAnsi"/>
          <w:lang w:val="en-GB"/>
        </w:rPr>
        <w:t xml:space="preserve"> </w:t>
      </w:r>
      <w:r w:rsidR="0024443B" w:rsidRPr="0024443B">
        <w:rPr>
          <w:rFonts w:cstheme="minorHAnsi"/>
          <w:lang w:val="en-GB"/>
        </w:rPr>
        <w:t xml:space="preserve">to explore the </w:t>
      </w:r>
      <w:r w:rsidR="00347967">
        <w:rPr>
          <w:rFonts w:cstheme="minorHAnsi"/>
          <w:lang w:val="en-GB"/>
        </w:rPr>
        <w:t>latest</w:t>
      </w:r>
      <w:r w:rsidR="0024443B" w:rsidRPr="0024443B">
        <w:rPr>
          <w:rFonts w:cstheme="minorHAnsi"/>
          <w:lang w:val="en-GB"/>
        </w:rPr>
        <w:t xml:space="preserve"> </w:t>
      </w:r>
      <w:r w:rsidR="002261A7">
        <w:rPr>
          <w:rFonts w:cstheme="minorHAnsi"/>
          <w:lang w:val="en-GB"/>
        </w:rPr>
        <w:t>production</w:t>
      </w:r>
      <w:r w:rsidR="00347967">
        <w:rPr>
          <w:rFonts w:cstheme="minorHAnsi"/>
          <w:lang w:val="en-GB"/>
        </w:rPr>
        <w:t xml:space="preserve"> </w:t>
      </w:r>
      <w:r w:rsidR="0024443B" w:rsidRPr="0024443B">
        <w:rPr>
          <w:rFonts w:cstheme="minorHAnsi"/>
          <w:lang w:val="en-GB"/>
        </w:rPr>
        <w:t>possibilities, exchange experiences</w:t>
      </w:r>
      <w:r w:rsidR="002261A7">
        <w:rPr>
          <w:rFonts w:cstheme="minorHAnsi"/>
          <w:lang w:val="en-GB"/>
        </w:rPr>
        <w:t xml:space="preserve"> and share knowledge in the interests of</w:t>
      </w:r>
      <w:r w:rsidR="0024443B" w:rsidRPr="0024443B">
        <w:rPr>
          <w:rFonts w:cstheme="minorHAnsi"/>
          <w:lang w:val="en-GB"/>
        </w:rPr>
        <w:t xml:space="preserve"> a more sustainable fashion value chain.</w:t>
      </w:r>
    </w:p>
    <w:p w14:paraId="08CA3C66" w14:textId="77777777" w:rsidR="00347967" w:rsidRDefault="00347967" w:rsidP="00CD3A16">
      <w:pPr>
        <w:tabs>
          <w:tab w:val="center" w:pos="4680"/>
          <w:tab w:val="right" w:pos="9360"/>
        </w:tabs>
        <w:spacing w:after="0" w:line="360" w:lineRule="auto"/>
        <w:rPr>
          <w:rFonts w:cstheme="minorHAnsi"/>
        </w:rPr>
      </w:pPr>
    </w:p>
    <w:p w14:paraId="517BB7AC" w14:textId="3193EE0A" w:rsidR="00CD3A16" w:rsidRDefault="00B960C2" w:rsidP="00CD3A16">
      <w:pPr>
        <w:tabs>
          <w:tab w:val="center" w:pos="4680"/>
          <w:tab w:val="right" w:pos="9360"/>
        </w:tabs>
        <w:spacing w:after="0" w:line="360" w:lineRule="auto"/>
        <w:rPr>
          <w:rFonts w:cstheme="minorHAnsi"/>
          <w:lang w:val="en-GB"/>
        </w:rPr>
      </w:pPr>
      <w:r>
        <w:rPr>
          <w:rFonts w:cstheme="minorHAnsi"/>
        </w:rPr>
        <w:lastRenderedPageBreak/>
        <w:t xml:space="preserve">Demonstrating an </w:t>
      </w:r>
      <w:r w:rsidR="00A60BB0">
        <w:rPr>
          <w:rFonts w:cstheme="minorHAnsi"/>
        </w:rPr>
        <w:t xml:space="preserve">integrated, </w:t>
      </w:r>
      <w:r>
        <w:rPr>
          <w:rFonts w:cstheme="minorHAnsi"/>
        </w:rPr>
        <w:t>end-to-</w:t>
      </w:r>
      <w:r w:rsidR="00A60BB0">
        <w:rPr>
          <w:rFonts w:cstheme="minorHAnsi"/>
        </w:rPr>
        <w:t>end production environment</w:t>
      </w:r>
      <w:r>
        <w:rPr>
          <w:rFonts w:cstheme="minorHAnsi"/>
        </w:rPr>
        <w:t>, t</w:t>
      </w:r>
      <w:r w:rsidR="00CD3A16">
        <w:rPr>
          <w:rFonts w:cstheme="minorHAnsi"/>
        </w:rPr>
        <w:t xml:space="preserve">he </w:t>
      </w:r>
      <w:r w:rsidR="002261A7" w:rsidRPr="002261A7">
        <w:rPr>
          <w:rFonts w:cstheme="minorHAnsi"/>
          <w:i/>
        </w:rPr>
        <w:t>Print Make Wear</w:t>
      </w:r>
      <w:r w:rsidR="002261A7">
        <w:rPr>
          <w:rFonts w:cstheme="minorHAnsi"/>
        </w:rPr>
        <w:t xml:space="preserve"> </w:t>
      </w:r>
      <w:r w:rsidR="00CD3A16">
        <w:rPr>
          <w:rFonts w:cstheme="minorHAnsi"/>
        </w:rPr>
        <w:t>fast fashion factory will feature a screen printing carousel, washing and drying equi</w:t>
      </w:r>
      <w:r w:rsidR="002261A7">
        <w:rPr>
          <w:rFonts w:cstheme="minorHAnsi"/>
        </w:rPr>
        <w:t>pment, digital direct-to-garment printing</w:t>
      </w:r>
      <w:r w:rsidR="00CD3A16">
        <w:rPr>
          <w:rFonts w:cstheme="minorHAnsi"/>
        </w:rPr>
        <w:t xml:space="preserve">, </w:t>
      </w:r>
      <w:r w:rsidR="00A60BB0">
        <w:rPr>
          <w:rFonts w:cstheme="minorHAnsi"/>
        </w:rPr>
        <w:t>cutting and sewing</w:t>
      </w:r>
      <w:r w:rsidR="00CD3A16">
        <w:rPr>
          <w:rFonts w:cstheme="minorHAnsi"/>
        </w:rPr>
        <w:t xml:space="preserve">, </w:t>
      </w:r>
      <w:r w:rsidR="002261A7">
        <w:rPr>
          <w:rFonts w:cstheme="minorHAnsi"/>
        </w:rPr>
        <w:t xml:space="preserve">and solutions for </w:t>
      </w:r>
      <w:r w:rsidR="00CD3A16">
        <w:rPr>
          <w:rFonts w:cstheme="minorHAnsi"/>
        </w:rPr>
        <w:t xml:space="preserve">welding and embellishment. </w:t>
      </w:r>
      <w:r w:rsidR="009B177A">
        <w:rPr>
          <w:rFonts w:cstheme="minorHAnsi"/>
        </w:rPr>
        <w:t>T</w:t>
      </w:r>
      <w:r w:rsidR="002261A7">
        <w:rPr>
          <w:rFonts w:cstheme="minorHAnsi"/>
        </w:rPr>
        <w:t xml:space="preserve">he following technology and </w:t>
      </w:r>
      <w:r w:rsidR="002261A7" w:rsidRPr="00371A18">
        <w:rPr>
          <w:rFonts w:cstheme="minorHAnsi"/>
        </w:rPr>
        <w:t xml:space="preserve">materials brands are </w:t>
      </w:r>
      <w:r w:rsidR="009B177A" w:rsidRPr="00371A18">
        <w:rPr>
          <w:rFonts w:cstheme="minorHAnsi"/>
        </w:rPr>
        <w:t xml:space="preserve">already </w:t>
      </w:r>
      <w:r w:rsidR="002261A7" w:rsidRPr="00371A18">
        <w:rPr>
          <w:rFonts w:cstheme="minorHAnsi"/>
        </w:rPr>
        <w:t>confirmed participants in the feature</w:t>
      </w:r>
      <w:r w:rsidR="00CD3A16" w:rsidRPr="00371A18">
        <w:rPr>
          <w:rFonts w:cstheme="minorHAnsi"/>
        </w:rPr>
        <w:t xml:space="preserve">: </w:t>
      </w:r>
      <w:bookmarkStart w:id="0" w:name="_GoBack"/>
      <w:r w:rsidR="004E0E9D" w:rsidRPr="00371A18">
        <w:rPr>
          <w:rFonts w:cstheme="minorHAnsi"/>
        </w:rPr>
        <w:t xml:space="preserve">Premier Textiles, Magna </w:t>
      </w:r>
      <w:proofErr w:type="spellStart"/>
      <w:r w:rsidR="004E0E9D" w:rsidRPr="00371A18">
        <w:rPr>
          <w:rFonts w:cstheme="minorHAnsi"/>
        </w:rPr>
        <w:t>Colours</w:t>
      </w:r>
      <w:proofErr w:type="spellEnd"/>
      <w:r w:rsidR="00A32F81">
        <w:rPr>
          <w:rFonts w:cstheme="minorHAnsi"/>
        </w:rPr>
        <w:t xml:space="preserve">, Brother, Juki and </w:t>
      </w:r>
      <w:proofErr w:type="spellStart"/>
      <w:r w:rsidR="00A32F81">
        <w:rPr>
          <w:rFonts w:cstheme="minorHAnsi"/>
        </w:rPr>
        <w:t>Vastex</w:t>
      </w:r>
      <w:bookmarkEnd w:id="0"/>
      <w:proofErr w:type="spellEnd"/>
      <w:r w:rsidR="00CD3A16" w:rsidRPr="00371A18">
        <w:rPr>
          <w:rFonts w:cstheme="minorHAnsi"/>
        </w:rPr>
        <w:t xml:space="preserve">. </w:t>
      </w:r>
      <w:r w:rsidR="00450D05" w:rsidRPr="00371A18">
        <w:rPr>
          <w:rFonts w:cstheme="minorHAnsi"/>
          <w:lang w:val="en-GB"/>
        </w:rPr>
        <w:t>In addition</w:t>
      </w:r>
      <w:r w:rsidR="004E0E9D" w:rsidRPr="00371A18">
        <w:rPr>
          <w:rFonts w:cstheme="minorHAnsi"/>
          <w:lang w:val="en-GB"/>
        </w:rPr>
        <w:t>,</w:t>
      </w:r>
      <w:r w:rsidR="00450D05" w:rsidRPr="00371A18">
        <w:rPr>
          <w:rFonts w:cstheme="minorHAnsi"/>
          <w:lang w:val="en-GB"/>
        </w:rPr>
        <w:t xml:space="preserve"> d</w:t>
      </w:r>
      <w:r w:rsidR="00CD3A16" w:rsidRPr="00371A18">
        <w:rPr>
          <w:rFonts w:cstheme="minorHAnsi"/>
          <w:lang w:val="en-GB"/>
        </w:rPr>
        <w:t>esign</w:t>
      </w:r>
      <w:r w:rsidR="00CD3A16" w:rsidRPr="00CD3A16">
        <w:rPr>
          <w:rFonts w:cstheme="minorHAnsi"/>
          <w:lang w:val="en-GB"/>
        </w:rPr>
        <w:t xml:space="preserve"> and technolog</w:t>
      </w:r>
      <w:r>
        <w:rPr>
          <w:rFonts w:cstheme="minorHAnsi"/>
          <w:lang w:val="en-GB"/>
        </w:rPr>
        <w:t>y experts from the contributing</w:t>
      </w:r>
      <w:r w:rsidR="00CD3A16" w:rsidRPr="00CD3A16">
        <w:rPr>
          <w:rFonts w:cstheme="minorHAnsi"/>
          <w:lang w:val="en-GB"/>
        </w:rPr>
        <w:t xml:space="preserve"> exhibitors will be on hand </w:t>
      </w:r>
      <w:r w:rsidR="002261A7">
        <w:rPr>
          <w:rFonts w:cstheme="minorHAnsi"/>
          <w:lang w:val="en-GB"/>
        </w:rPr>
        <w:t xml:space="preserve">throughout </w:t>
      </w:r>
      <w:r w:rsidR="002261A7" w:rsidRPr="002261A7">
        <w:rPr>
          <w:rFonts w:cstheme="minorHAnsi"/>
          <w:i/>
          <w:lang w:val="en-GB"/>
        </w:rPr>
        <w:t>Print Make Wear</w:t>
      </w:r>
      <w:r w:rsidR="002261A7">
        <w:rPr>
          <w:rFonts w:cstheme="minorHAnsi"/>
          <w:lang w:val="en-GB"/>
        </w:rPr>
        <w:t xml:space="preserve"> </w:t>
      </w:r>
      <w:r w:rsidR="00CD3A16" w:rsidRPr="00CD3A16">
        <w:rPr>
          <w:rFonts w:cstheme="minorHAnsi"/>
          <w:lang w:val="en-GB"/>
        </w:rPr>
        <w:t>to explain each step of the fashion production process.</w:t>
      </w:r>
    </w:p>
    <w:p w14:paraId="6447E8A2" w14:textId="77777777" w:rsidR="00CD3A16" w:rsidRDefault="00CD3A16" w:rsidP="00CD3A16">
      <w:pPr>
        <w:tabs>
          <w:tab w:val="center" w:pos="4680"/>
          <w:tab w:val="right" w:pos="9360"/>
        </w:tabs>
        <w:spacing w:after="0" w:line="360" w:lineRule="auto"/>
        <w:rPr>
          <w:rFonts w:cstheme="minorHAnsi"/>
        </w:rPr>
      </w:pPr>
    </w:p>
    <w:p w14:paraId="0AEDAE39" w14:textId="77777777" w:rsidR="004E0E9D" w:rsidRDefault="00B960C2" w:rsidP="00CD3A16">
      <w:pPr>
        <w:tabs>
          <w:tab w:val="center" w:pos="4680"/>
          <w:tab w:val="right" w:pos="9360"/>
        </w:tabs>
        <w:spacing w:after="0" w:line="360" w:lineRule="auto"/>
        <w:rPr>
          <w:rFonts w:cstheme="minorHAnsi"/>
        </w:rPr>
      </w:pPr>
      <w:r>
        <w:rPr>
          <w:rFonts w:cstheme="minorHAnsi"/>
        </w:rPr>
        <w:t>A live fashion catwalk will add t</w:t>
      </w:r>
      <w:r w:rsidR="003A1BE6">
        <w:rPr>
          <w:rFonts w:cstheme="minorHAnsi"/>
        </w:rPr>
        <w:t xml:space="preserve">he </w:t>
      </w:r>
      <w:r w:rsidR="002261A7">
        <w:rPr>
          <w:rFonts w:cstheme="minorHAnsi"/>
        </w:rPr>
        <w:t>‘Wear’ element</w:t>
      </w:r>
      <w:r>
        <w:rPr>
          <w:rFonts w:cstheme="minorHAnsi"/>
        </w:rPr>
        <w:t>, enabling</w:t>
      </w:r>
      <w:r w:rsidR="003A1BE6">
        <w:rPr>
          <w:rFonts w:cstheme="minorHAnsi"/>
        </w:rPr>
        <w:t xml:space="preserve"> </w:t>
      </w:r>
      <w:r>
        <w:rPr>
          <w:rFonts w:cstheme="minorHAnsi"/>
        </w:rPr>
        <w:t>visitors to</w:t>
      </w:r>
      <w:r w:rsidR="002261A7">
        <w:rPr>
          <w:rFonts w:cstheme="minorHAnsi"/>
        </w:rPr>
        <w:t xml:space="preserve"> see </w:t>
      </w:r>
      <w:r w:rsidR="003A1BE6">
        <w:rPr>
          <w:rFonts w:cstheme="minorHAnsi"/>
        </w:rPr>
        <w:t xml:space="preserve">garments and accessories produced in the </w:t>
      </w:r>
      <w:r w:rsidR="003A1BE6" w:rsidRPr="002261A7">
        <w:rPr>
          <w:rFonts w:cstheme="minorHAnsi"/>
          <w:i/>
        </w:rPr>
        <w:t xml:space="preserve">Print Make Wear </w:t>
      </w:r>
      <w:r w:rsidR="002261A7">
        <w:rPr>
          <w:rFonts w:cstheme="minorHAnsi"/>
          <w:i/>
        </w:rPr>
        <w:t>‘</w:t>
      </w:r>
      <w:r w:rsidR="002261A7">
        <w:rPr>
          <w:rFonts w:cstheme="minorHAnsi"/>
        </w:rPr>
        <w:t>factory’</w:t>
      </w:r>
      <w:r w:rsidR="003A1BE6">
        <w:rPr>
          <w:rFonts w:cstheme="minorHAnsi"/>
        </w:rPr>
        <w:t xml:space="preserve">. </w:t>
      </w:r>
      <w:r w:rsidR="00D642C9">
        <w:rPr>
          <w:rFonts w:cstheme="minorHAnsi"/>
        </w:rPr>
        <w:t xml:space="preserve">The </w:t>
      </w:r>
      <w:r w:rsidR="002261A7">
        <w:rPr>
          <w:rFonts w:cstheme="minorHAnsi"/>
        </w:rPr>
        <w:t>items</w:t>
      </w:r>
      <w:r w:rsidR="00D642C9">
        <w:rPr>
          <w:rFonts w:cstheme="minorHAnsi"/>
        </w:rPr>
        <w:t xml:space="preserve"> </w:t>
      </w:r>
      <w:r w:rsidR="009B177A">
        <w:rPr>
          <w:rFonts w:cstheme="minorHAnsi"/>
        </w:rPr>
        <w:t>to be produced</w:t>
      </w:r>
      <w:r w:rsidR="00D45D79">
        <w:rPr>
          <w:rFonts w:cstheme="minorHAnsi"/>
        </w:rPr>
        <w:t xml:space="preserve"> </w:t>
      </w:r>
      <w:r w:rsidR="00D642C9">
        <w:rPr>
          <w:rFonts w:cstheme="minorHAnsi"/>
        </w:rPr>
        <w:t xml:space="preserve">in </w:t>
      </w:r>
      <w:r w:rsidR="00D642C9" w:rsidRPr="002261A7">
        <w:rPr>
          <w:rFonts w:cstheme="minorHAnsi"/>
          <w:i/>
        </w:rPr>
        <w:t>Print Make Wear</w:t>
      </w:r>
      <w:r w:rsidR="00D642C9">
        <w:rPr>
          <w:rFonts w:cstheme="minorHAnsi"/>
        </w:rPr>
        <w:t xml:space="preserve"> </w:t>
      </w:r>
      <w:r w:rsidR="009B177A">
        <w:rPr>
          <w:rFonts w:cstheme="minorHAnsi"/>
        </w:rPr>
        <w:t xml:space="preserve">are being </w:t>
      </w:r>
      <w:r w:rsidR="00D642C9">
        <w:rPr>
          <w:rFonts w:cstheme="minorHAnsi"/>
        </w:rPr>
        <w:t xml:space="preserve">designed by Sandra </w:t>
      </w:r>
      <w:proofErr w:type="spellStart"/>
      <w:r w:rsidR="00D642C9">
        <w:rPr>
          <w:rFonts w:cstheme="minorHAnsi"/>
        </w:rPr>
        <w:t>Zomer</w:t>
      </w:r>
      <w:proofErr w:type="spellEnd"/>
      <w:r w:rsidR="00D642C9">
        <w:rPr>
          <w:rFonts w:cstheme="minorHAnsi"/>
        </w:rPr>
        <w:t xml:space="preserve"> from the Netherlands</w:t>
      </w:r>
      <w:r w:rsidR="003A1BE6">
        <w:rPr>
          <w:rFonts w:cstheme="minorHAnsi"/>
        </w:rPr>
        <w:t>,</w:t>
      </w:r>
      <w:r w:rsidR="00450D05">
        <w:rPr>
          <w:rFonts w:cstheme="minorHAnsi"/>
        </w:rPr>
        <w:t xml:space="preserve"> a</w:t>
      </w:r>
      <w:r w:rsidR="00D642C9">
        <w:rPr>
          <w:rFonts w:cstheme="minorHAnsi"/>
        </w:rPr>
        <w:t xml:space="preserve"> FESPA </w:t>
      </w:r>
      <w:r w:rsidR="00450D05">
        <w:rPr>
          <w:rFonts w:cstheme="minorHAnsi"/>
        </w:rPr>
        <w:t>Young Star Award winner</w:t>
      </w:r>
      <w:r>
        <w:rPr>
          <w:rFonts w:cstheme="minorHAnsi"/>
        </w:rPr>
        <w:t xml:space="preserve">, </w:t>
      </w:r>
      <w:r w:rsidR="00450D05">
        <w:rPr>
          <w:rFonts w:cstheme="minorHAnsi"/>
        </w:rPr>
        <w:t xml:space="preserve">who now works </w:t>
      </w:r>
      <w:r w:rsidR="00D642C9">
        <w:rPr>
          <w:rFonts w:cstheme="minorHAnsi"/>
        </w:rPr>
        <w:t xml:space="preserve">for </w:t>
      </w:r>
      <w:r w:rsidR="00D45D79">
        <w:rPr>
          <w:rFonts w:cstheme="minorHAnsi"/>
        </w:rPr>
        <w:t xml:space="preserve">renowned fashion designer </w:t>
      </w:r>
      <w:r w:rsidR="00D642C9" w:rsidRPr="00D642C9">
        <w:rPr>
          <w:rFonts w:cstheme="minorHAnsi"/>
        </w:rPr>
        <w:t>Julien MacDonald</w:t>
      </w:r>
      <w:r w:rsidR="00D642C9">
        <w:rPr>
          <w:rFonts w:cstheme="minorHAnsi"/>
        </w:rPr>
        <w:t>.</w:t>
      </w:r>
    </w:p>
    <w:p w14:paraId="7AE68FB5" w14:textId="77777777" w:rsidR="00371A18" w:rsidRDefault="00371A18" w:rsidP="00CD3A16">
      <w:pPr>
        <w:tabs>
          <w:tab w:val="center" w:pos="4680"/>
          <w:tab w:val="right" w:pos="9360"/>
        </w:tabs>
        <w:spacing w:after="0" w:line="360" w:lineRule="auto"/>
        <w:rPr>
          <w:rFonts w:cstheme="minorHAnsi"/>
        </w:rPr>
      </w:pPr>
    </w:p>
    <w:p w14:paraId="63B8A971" w14:textId="5B416532" w:rsidR="00CD3A16" w:rsidRDefault="003A1BE6" w:rsidP="00CD3A16">
      <w:pPr>
        <w:tabs>
          <w:tab w:val="center" w:pos="4680"/>
          <w:tab w:val="right" w:pos="9360"/>
        </w:tabs>
        <w:spacing w:after="0" w:line="360" w:lineRule="auto"/>
        <w:rPr>
          <w:rFonts w:cstheme="minorHAnsi"/>
        </w:rPr>
      </w:pPr>
      <w:r>
        <w:rPr>
          <w:rFonts w:cstheme="minorHAnsi"/>
        </w:rPr>
        <w:t xml:space="preserve">Daily seminar </w:t>
      </w:r>
      <w:r w:rsidR="00B960C2">
        <w:rPr>
          <w:rFonts w:cstheme="minorHAnsi"/>
        </w:rPr>
        <w:t>sessions will also take place within</w:t>
      </w:r>
      <w:r>
        <w:rPr>
          <w:rFonts w:cstheme="minorHAnsi"/>
        </w:rPr>
        <w:t xml:space="preserve"> </w:t>
      </w:r>
      <w:r w:rsidRPr="00B960C2">
        <w:rPr>
          <w:rFonts w:cstheme="minorHAnsi"/>
          <w:i/>
        </w:rPr>
        <w:t>Print Make Wear</w:t>
      </w:r>
      <w:r w:rsidR="00D45D79">
        <w:rPr>
          <w:rFonts w:cstheme="minorHAnsi"/>
        </w:rPr>
        <w:t>,</w:t>
      </w:r>
      <w:r w:rsidR="00B960C2">
        <w:rPr>
          <w:rFonts w:cstheme="minorHAnsi"/>
        </w:rPr>
        <w:t xml:space="preserve"> giving</w:t>
      </w:r>
      <w:r>
        <w:rPr>
          <w:rFonts w:cstheme="minorHAnsi"/>
        </w:rPr>
        <w:t xml:space="preserve"> </w:t>
      </w:r>
      <w:r w:rsidR="00D642C9">
        <w:rPr>
          <w:rFonts w:cstheme="minorHAnsi"/>
        </w:rPr>
        <w:t xml:space="preserve">leading </w:t>
      </w:r>
      <w:r w:rsidR="00D45D79">
        <w:rPr>
          <w:rFonts w:cstheme="minorHAnsi"/>
        </w:rPr>
        <w:t xml:space="preserve">fashion </w:t>
      </w:r>
      <w:r w:rsidR="00D642C9">
        <w:rPr>
          <w:rFonts w:cstheme="minorHAnsi"/>
        </w:rPr>
        <w:t xml:space="preserve">designers, brand owners and producers </w:t>
      </w:r>
      <w:r w:rsidR="00B960C2">
        <w:rPr>
          <w:rFonts w:cstheme="minorHAnsi"/>
        </w:rPr>
        <w:t>a platform to</w:t>
      </w:r>
      <w:r>
        <w:rPr>
          <w:rFonts w:cstheme="minorHAnsi"/>
        </w:rPr>
        <w:t xml:space="preserve"> present the latest trends, technologies and case studies</w:t>
      </w:r>
      <w:r w:rsidR="00D642C9">
        <w:rPr>
          <w:rFonts w:cstheme="minorHAnsi"/>
        </w:rPr>
        <w:t xml:space="preserve"> to inspire and </w:t>
      </w:r>
      <w:r w:rsidR="00D45D79">
        <w:rPr>
          <w:rFonts w:cstheme="minorHAnsi"/>
        </w:rPr>
        <w:t>inform</w:t>
      </w:r>
      <w:r w:rsidR="00D642C9">
        <w:rPr>
          <w:rFonts w:cstheme="minorHAnsi"/>
        </w:rPr>
        <w:t xml:space="preserve"> visitors </w:t>
      </w:r>
      <w:r w:rsidR="00D45D79">
        <w:rPr>
          <w:rFonts w:cstheme="minorHAnsi"/>
        </w:rPr>
        <w:t>about</w:t>
      </w:r>
      <w:r w:rsidR="00D642C9">
        <w:rPr>
          <w:rFonts w:cstheme="minorHAnsi"/>
        </w:rPr>
        <w:t xml:space="preserve"> printed fashion</w:t>
      </w:r>
      <w:r w:rsidR="00D45D79">
        <w:rPr>
          <w:rFonts w:cstheme="minorHAnsi"/>
        </w:rPr>
        <w:t xml:space="preserve"> textiles and garments</w:t>
      </w:r>
      <w:r w:rsidR="00D642C9">
        <w:rPr>
          <w:rFonts w:cstheme="minorHAnsi"/>
        </w:rPr>
        <w:t>. The seminar</w:t>
      </w:r>
      <w:r w:rsidR="00D45D79">
        <w:rPr>
          <w:rFonts w:cstheme="minorHAnsi"/>
        </w:rPr>
        <w:t xml:space="preserve">s will cover </w:t>
      </w:r>
      <w:r w:rsidR="00D642C9">
        <w:rPr>
          <w:rFonts w:cstheme="minorHAnsi"/>
        </w:rPr>
        <w:t xml:space="preserve">topics including: </w:t>
      </w:r>
      <w:proofErr w:type="spellStart"/>
      <w:r w:rsidR="00D642C9">
        <w:rPr>
          <w:rFonts w:cstheme="minorHAnsi"/>
        </w:rPr>
        <w:t>Colour</w:t>
      </w:r>
      <w:proofErr w:type="spellEnd"/>
      <w:r w:rsidR="00D642C9">
        <w:rPr>
          <w:rFonts w:cstheme="minorHAnsi"/>
        </w:rPr>
        <w:t xml:space="preserve"> separation and image output; Screen making; Ink terminology; </w:t>
      </w:r>
      <w:proofErr w:type="spellStart"/>
      <w:r w:rsidR="00D642C9">
        <w:rPr>
          <w:rFonts w:cstheme="minorHAnsi"/>
        </w:rPr>
        <w:t>Speciality</w:t>
      </w:r>
      <w:proofErr w:type="spellEnd"/>
      <w:r w:rsidR="00D642C9">
        <w:rPr>
          <w:rFonts w:cstheme="minorHAnsi"/>
        </w:rPr>
        <w:t xml:space="preserve"> ink; Fabric challenges; and Advanced machine printing.</w:t>
      </w:r>
    </w:p>
    <w:p w14:paraId="3E49481D" w14:textId="77777777" w:rsidR="00CD3A16" w:rsidRDefault="00CD3A16" w:rsidP="00CD3A16">
      <w:pPr>
        <w:tabs>
          <w:tab w:val="center" w:pos="4680"/>
          <w:tab w:val="right" w:pos="9360"/>
        </w:tabs>
        <w:spacing w:after="0" w:line="360" w:lineRule="auto"/>
        <w:rPr>
          <w:rFonts w:cstheme="minorHAnsi"/>
          <w:highlight w:val="yellow"/>
        </w:rPr>
      </w:pPr>
    </w:p>
    <w:p w14:paraId="1C60683D" w14:textId="77777777" w:rsidR="00B960C2" w:rsidRDefault="00DD2A0A" w:rsidP="00CD3A16">
      <w:pPr>
        <w:spacing w:after="0" w:line="360" w:lineRule="auto"/>
      </w:pPr>
      <w:r>
        <w:t>Neil Felton</w:t>
      </w:r>
      <w:r w:rsidR="00636B45">
        <w:t>, FESPA</w:t>
      </w:r>
      <w:r w:rsidR="00F953E9">
        <w:t xml:space="preserve"> CEO</w:t>
      </w:r>
      <w:r w:rsidR="00636B45">
        <w:t>, comments</w:t>
      </w:r>
      <w:r w:rsidR="00636B45" w:rsidRPr="00A6025E">
        <w:t>: “</w:t>
      </w:r>
      <w:r w:rsidR="00B960C2">
        <w:t xml:space="preserve">Trend data </w:t>
      </w:r>
      <w:r w:rsidR="000B7660" w:rsidRPr="00A6025E">
        <w:t>from Smithers Pira show</w:t>
      </w:r>
      <w:r w:rsidR="00B960C2">
        <w:t>s</w:t>
      </w:r>
      <w:r w:rsidR="000B7660" w:rsidRPr="00A6025E">
        <w:t xml:space="preserve"> that the printed textile market </w:t>
      </w:r>
      <w:r w:rsidR="00B960C2">
        <w:t xml:space="preserve">today </w:t>
      </w:r>
      <w:r w:rsidR="00A6025E" w:rsidRPr="00A6025E">
        <w:t>equates</w:t>
      </w:r>
      <w:r w:rsidR="000B7660" w:rsidRPr="00A6025E">
        <w:t xml:space="preserve"> </w:t>
      </w:r>
      <w:r w:rsidR="0024443B">
        <w:t xml:space="preserve">to </w:t>
      </w:r>
      <w:r w:rsidR="000B7660" w:rsidRPr="00A6025E">
        <w:t xml:space="preserve">around 30 billion square </w:t>
      </w:r>
      <w:proofErr w:type="spellStart"/>
      <w:r w:rsidR="00B960C2">
        <w:t>metre</w:t>
      </w:r>
      <w:r w:rsidR="00A6025E" w:rsidRPr="00A6025E">
        <w:t>s</w:t>
      </w:r>
      <w:proofErr w:type="spellEnd"/>
      <w:r w:rsidR="00242649">
        <w:t xml:space="preserve"> and that, i</w:t>
      </w:r>
      <w:r w:rsidR="00A6025E" w:rsidRPr="00A6025E">
        <w:t>n 2016</w:t>
      </w:r>
      <w:r w:rsidR="00CD3A16">
        <w:t>,</w:t>
      </w:r>
      <w:r w:rsidR="00A6025E" w:rsidRPr="00A6025E">
        <w:t xml:space="preserve"> p</w:t>
      </w:r>
      <w:r w:rsidR="000B7660" w:rsidRPr="00A6025E">
        <w:t xml:space="preserve">rinted </w:t>
      </w:r>
      <w:r w:rsidR="000B7660" w:rsidRPr="00A6025E">
        <w:lastRenderedPageBreak/>
        <w:t xml:space="preserve">textile for clothing </w:t>
      </w:r>
      <w:r w:rsidR="00242649">
        <w:t>accounted for half of the total</w:t>
      </w:r>
      <w:r w:rsidR="00A6025E" w:rsidRPr="00A6025E">
        <w:t xml:space="preserve"> te</w:t>
      </w:r>
      <w:r w:rsidR="00242649">
        <w:t>xtile industry by volume</w:t>
      </w:r>
      <w:r w:rsidR="00A6025E" w:rsidRPr="00A6025E">
        <w:t>.</w:t>
      </w:r>
      <w:r w:rsidR="00A6025E">
        <w:t xml:space="preserve"> Recognising the growth in </w:t>
      </w:r>
      <w:r w:rsidR="00242649">
        <w:t xml:space="preserve">digital </w:t>
      </w:r>
      <w:r w:rsidR="00A6025E">
        <w:t>textile printing in recent years</w:t>
      </w:r>
      <w:r w:rsidR="00B960C2">
        <w:t>, FESPA has</w:t>
      </w:r>
      <w:r w:rsidR="00A6025E">
        <w:t xml:space="preserve"> been </w:t>
      </w:r>
      <w:r w:rsidR="00B960C2">
        <w:t xml:space="preserve">consistently </w:t>
      </w:r>
      <w:r w:rsidR="00CD3A16">
        <w:t>expanding</w:t>
      </w:r>
      <w:r w:rsidR="00B960C2">
        <w:t xml:space="preserve"> its</w:t>
      </w:r>
      <w:r w:rsidR="00A6025E">
        <w:t xml:space="preserve"> t</w:t>
      </w:r>
      <w:r w:rsidR="00CD3A16">
        <w:t>extile proposition for visitors.</w:t>
      </w:r>
      <w:r w:rsidR="00A6025E">
        <w:t xml:space="preserve"> </w:t>
      </w:r>
      <w:r w:rsidR="00A6025E" w:rsidRPr="00B960C2">
        <w:rPr>
          <w:i/>
        </w:rPr>
        <w:t>Print Make Wear</w:t>
      </w:r>
      <w:r w:rsidR="00CD3A16">
        <w:t xml:space="preserve"> builds on this commitment, focusing specifically on </w:t>
      </w:r>
      <w:r w:rsidR="00A6025E">
        <w:t xml:space="preserve">the growth </w:t>
      </w:r>
      <w:r w:rsidR="00242649">
        <w:t xml:space="preserve">opportunity </w:t>
      </w:r>
      <w:r w:rsidR="00A6025E">
        <w:t xml:space="preserve">within </w:t>
      </w:r>
      <w:r w:rsidR="00242649">
        <w:t>so-called ‘</w:t>
      </w:r>
      <w:r w:rsidR="00A6025E">
        <w:t>fast fashion</w:t>
      </w:r>
      <w:r w:rsidR="00242649">
        <w:t>’</w:t>
      </w:r>
      <w:r w:rsidR="00A6025E">
        <w:t xml:space="preserve">. </w:t>
      </w:r>
    </w:p>
    <w:p w14:paraId="398BAE9F" w14:textId="77777777" w:rsidR="009B177A" w:rsidRDefault="009B177A" w:rsidP="009B177A">
      <w:pPr>
        <w:spacing w:after="0" w:line="360" w:lineRule="auto"/>
        <w:rPr>
          <w:rFonts w:cstheme="minorHAnsi"/>
        </w:rPr>
      </w:pPr>
    </w:p>
    <w:p w14:paraId="3EB6E806" w14:textId="61663966" w:rsidR="009B177A" w:rsidRDefault="009B177A" w:rsidP="009B177A">
      <w:pPr>
        <w:tabs>
          <w:tab w:val="center" w:pos="4680"/>
          <w:tab w:val="right" w:pos="9360"/>
        </w:tabs>
        <w:spacing w:after="0" w:line="360" w:lineRule="auto"/>
        <w:rPr>
          <w:rFonts w:cstheme="minorHAnsi"/>
        </w:rPr>
      </w:pPr>
      <w:r>
        <w:rPr>
          <w:rFonts w:cstheme="minorHAnsi"/>
        </w:rPr>
        <w:t>Since 2008</w:t>
      </w:r>
      <w:r w:rsidR="00D2185B">
        <w:rPr>
          <w:rFonts w:cstheme="minorHAnsi"/>
        </w:rPr>
        <w:t>,</w:t>
      </w:r>
      <w:r>
        <w:rPr>
          <w:rFonts w:cstheme="minorHAnsi"/>
        </w:rPr>
        <w:t xml:space="preserve"> FESPA has invested to expand coverage of textile printing across its event portfolio, making textile the fastest growing segment represented within FESPA Global Print Expo</w:t>
      </w:r>
      <w:r w:rsidR="004E0E9D">
        <w:rPr>
          <w:rFonts w:cstheme="minorHAnsi"/>
        </w:rPr>
        <w:t xml:space="preserve">. </w:t>
      </w:r>
      <w:r w:rsidR="00D2185B">
        <w:rPr>
          <w:rFonts w:cstheme="minorHAnsi"/>
        </w:rPr>
        <w:t>Ten years later, a</w:t>
      </w:r>
      <w:r>
        <w:rPr>
          <w:rFonts w:cstheme="minorHAnsi"/>
        </w:rPr>
        <w:t>t FESPA 2018</w:t>
      </w:r>
      <w:r w:rsidR="00D2185B">
        <w:rPr>
          <w:rFonts w:cstheme="minorHAnsi"/>
        </w:rPr>
        <w:t>,</w:t>
      </w:r>
      <w:r>
        <w:rPr>
          <w:rFonts w:cstheme="minorHAnsi"/>
        </w:rPr>
        <w:t xml:space="preserve"> there will be two halls dedicated to textile printing, enabling visitors to explore a multitude of textile-related production and workflow technologies, materials and inks.</w:t>
      </w:r>
    </w:p>
    <w:p w14:paraId="09EFF4FE" w14:textId="77777777" w:rsidR="00B960C2" w:rsidRDefault="00B960C2" w:rsidP="00CD3A16">
      <w:pPr>
        <w:spacing w:after="0" w:line="360" w:lineRule="auto"/>
      </w:pPr>
    </w:p>
    <w:p w14:paraId="55965A56" w14:textId="3ACE2CE6" w:rsidR="00A6025E" w:rsidRDefault="007B7037" w:rsidP="00CD3A16">
      <w:pPr>
        <w:spacing w:after="0" w:line="360" w:lineRule="auto"/>
      </w:pPr>
      <w:r>
        <w:t xml:space="preserve">Duncan </w:t>
      </w:r>
      <w:proofErr w:type="spellStart"/>
      <w:r>
        <w:t>MacOwan</w:t>
      </w:r>
      <w:proofErr w:type="spellEnd"/>
      <w:r>
        <w:t xml:space="preserve">, Head of Events at FESPA </w:t>
      </w:r>
      <w:proofErr w:type="gramStart"/>
      <w:r>
        <w:t>adds</w:t>
      </w:r>
      <w:proofErr w:type="gramEnd"/>
      <w:r w:rsidR="00A60BB0">
        <w:t>:</w:t>
      </w:r>
      <w:r w:rsidR="00B960C2">
        <w:t xml:space="preserve"> “</w:t>
      </w:r>
      <w:r w:rsidR="0024443B">
        <w:t>The fashion and spor</w:t>
      </w:r>
      <w:r w:rsidR="00B960C2">
        <w:t>tswear industry is transitioning rapidly</w:t>
      </w:r>
      <w:r w:rsidR="0024443B">
        <w:t xml:space="preserve"> from </w:t>
      </w:r>
      <w:r w:rsidR="00B960C2">
        <w:t xml:space="preserve">old-world, </w:t>
      </w:r>
      <w:r w:rsidR="0024443B">
        <w:t>supply-led production cycles dependent on traditional analogue</w:t>
      </w:r>
      <w:r w:rsidR="00347967">
        <w:t xml:space="preserve"> techniques</w:t>
      </w:r>
      <w:r w:rsidR="00B960C2">
        <w:t>,</w:t>
      </w:r>
      <w:r w:rsidR="00347967">
        <w:t xml:space="preserve"> to a demand-centric digital</w:t>
      </w:r>
      <w:r w:rsidR="00A60BB0">
        <w:t>ly</w:t>
      </w:r>
      <w:r w:rsidR="00347967">
        <w:t xml:space="preserve">-enabled production landscape. </w:t>
      </w:r>
      <w:r w:rsidR="00B960C2">
        <w:t xml:space="preserve">For FESPA </w:t>
      </w:r>
      <w:r w:rsidR="00242649">
        <w:t xml:space="preserve">2018 </w:t>
      </w:r>
      <w:r w:rsidR="00B960C2">
        <w:t>visitor</w:t>
      </w:r>
      <w:r w:rsidR="00A60BB0">
        <w:t>s</w:t>
      </w:r>
      <w:r w:rsidR="00B960C2">
        <w:t xml:space="preserve"> with aspirations in textile, the </w:t>
      </w:r>
      <w:r w:rsidR="009B177A">
        <w:t xml:space="preserve">addition of this </w:t>
      </w:r>
      <w:r w:rsidR="00A6025E">
        <w:t>unique live</w:t>
      </w:r>
      <w:r w:rsidR="009B177A" w:rsidRPr="009B177A">
        <w:rPr>
          <w:i/>
        </w:rPr>
        <w:t xml:space="preserve"> </w:t>
      </w:r>
      <w:r w:rsidR="009B177A" w:rsidRPr="00B960C2">
        <w:rPr>
          <w:i/>
        </w:rPr>
        <w:t>Print Make Wear</w:t>
      </w:r>
      <w:r w:rsidR="009B177A">
        <w:t xml:space="preserve"> production environment</w:t>
      </w:r>
      <w:r w:rsidR="00B960C2">
        <w:rPr>
          <w:i/>
        </w:rPr>
        <w:t xml:space="preserve">, </w:t>
      </w:r>
      <w:r w:rsidR="00B960C2" w:rsidRPr="00A60BB0">
        <w:t>supported by the interactive product showcase and expert knowledge</w:t>
      </w:r>
      <w:r w:rsidR="00A60BB0">
        <w:t>-</w:t>
      </w:r>
      <w:r w:rsidR="00B960C2" w:rsidRPr="00A60BB0">
        <w:t>sharing sessions,</w:t>
      </w:r>
      <w:r w:rsidR="00B960C2">
        <w:rPr>
          <w:i/>
        </w:rPr>
        <w:t xml:space="preserve"> </w:t>
      </w:r>
      <w:r w:rsidR="00A6025E">
        <w:t xml:space="preserve">will </w:t>
      </w:r>
      <w:r w:rsidR="009B177A">
        <w:t>elevate</w:t>
      </w:r>
      <w:r w:rsidR="0024443B">
        <w:t xml:space="preserve"> </w:t>
      </w:r>
      <w:r w:rsidR="00347967">
        <w:t>awareness</w:t>
      </w:r>
      <w:r w:rsidR="0024443B">
        <w:t xml:space="preserve"> </w:t>
      </w:r>
      <w:r w:rsidR="00347967">
        <w:t>of</w:t>
      </w:r>
      <w:r w:rsidR="00B960C2">
        <w:t xml:space="preserve"> </w:t>
      </w:r>
      <w:r w:rsidR="009B177A">
        <w:t xml:space="preserve">the latest </w:t>
      </w:r>
      <w:r w:rsidR="00B960C2">
        <w:t>technical developments and</w:t>
      </w:r>
      <w:r w:rsidR="00347967">
        <w:t xml:space="preserve"> </w:t>
      </w:r>
      <w:r w:rsidR="00CD3A16">
        <w:t>highlight</w:t>
      </w:r>
      <w:r w:rsidR="00B960C2">
        <w:t xml:space="preserve"> the </w:t>
      </w:r>
      <w:r w:rsidR="00B960C2" w:rsidRPr="00A60BB0">
        <w:t>product</w:t>
      </w:r>
      <w:r w:rsidR="00B960C2">
        <w:t xml:space="preserve"> innovations they enable</w:t>
      </w:r>
      <w:r w:rsidR="00347967">
        <w:t>.</w:t>
      </w:r>
      <w:r w:rsidR="00A60BB0">
        <w:t>”</w:t>
      </w:r>
      <w:r w:rsidR="00B960C2">
        <w:t xml:space="preserve"> </w:t>
      </w:r>
    </w:p>
    <w:p w14:paraId="04147993" w14:textId="77777777" w:rsidR="009B177A" w:rsidRDefault="009B177A" w:rsidP="00CD3A16">
      <w:pPr>
        <w:tabs>
          <w:tab w:val="center" w:pos="4680"/>
          <w:tab w:val="right" w:pos="9360"/>
        </w:tabs>
        <w:spacing w:after="0" w:line="360" w:lineRule="auto"/>
        <w:rPr>
          <w:rFonts w:cstheme="minorHAnsi"/>
        </w:rPr>
      </w:pPr>
    </w:p>
    <w:p w14:paraId="2088B833" w14:textId="18BD96B8" w:rsidR="001648F4" w:rsidRDefault="00347967" w:rsidP="00CD3A16">
      <w:pPr>
        <w:tabs>
          <w:tab w:val="center" w:pos="4680"/>
          <w:tab w:val="right" w:pos="9360"/>
        </w:tabs>
        <w:spacing w:after="0" w:line="360" w:lineRule="auto"/>
        <w:rPr>
          <w:rFonts w:cstheme="minorHAnsi"/>
        </w:rPr>
      </w:pPr>
      <w:r>
        <w:rPr>
          <w:rFonts w:cstheme="minorHAnsi"/>
        </w:rPr>
        <w:t xml:space="preserve">For more information on </w:t>
      </w:r>
      <w:r w:rsidRPr="00A60BB0">
        <w:rPr>
          <w:rFonts w:cstheme="minorHAnsi"/>
          <w:i/>
        </w:rPr>
        <w:t>Print Make Wear</w:t>
      </w:r>
      <w:r>
        <w:rPr>
          <w:rFonts w:cstheme="minorHAnsi"/>
        </w:rPr>
        <w:t xml:space="preserve"> and to pre-register to attend FESPA 2018 visit </w:t>
      </w:r>
      <w:hyperlink r:id="rId13" w:history="1">
        <w:r w:rsidR="00C52A24" w:rsidRPr="00E8430F">
          <w:rPr>
            <w:rStyle w:val="Hyperlink"/>
            <w:rFonts w:cstheme="minorHAnsi"/>
          </w:rPr>
          <w:t>www.fespaglobalprintexpo.com</w:t>
        </w:r>
      </w:hyperlink>
      <w:r w:rsidR="00C52A24">
        <w:rPr>
          <w:rFonts w:cstheme="minorHAnsi"/>
        </w:rPr>
        <w:t xml:space="preserve"> </w:t>
      </w:r>
      <w:r>
        <w:rPr>
          <w:rFonts w:cstheme="minorHAnsi"/>
        </w:rPr>
        <w:t xml:space="preserve">for free entry, use code </w:t>
      </w:r>
      <w:r w:rsidR="00D2185B" w:rsidRPr="00D2185B">
        <w:rPr>
          <w:rFonts w:cstheme="minorHAnsi"/>
        </w:rPr>
        <w:t>TXTM801</w:t>
      </w:r>
      <w:r>
        <w:rPr>
          <w:rFonts w:cstheme="minorHAnsi"/>
        </w:rPr>
        <w:t>.</w:t>
      </w:r>
    </w:p>
    <w:p w14:paraId="380F2E0E" w14:textId="77777777" w:rsidR="001648F4" w:rsidRDefault="001648F4" w:rsidP="00132C81">
      <w:pPr>
        <w:tabs>
          <w:tab w:val="center" w:pos="4680"/>
          <w:tab w:val="right" w:pos="9360"/>
        </w:tabs>
        <w:spacing w:line="360" w:lineRule="auto"/>
        <w:rPr>
          <w:rFonts w:cstheme="minorHAnsi"/>
        </w:rPr>
      </w:pPr>
    </w:p>
    <w:p w14:paraId="3966AB66" w14:textId="77777777" w:rsidR="008038C3" w:rsidRDefault="008038C3" w:rsidP="008038C3">
      <w:pPr>
        <w:tabs>
          <w:tab w:val="center" w:pos="4680"/>
          <w:tab w:val="right" w:pos="9360"/>
        </w:tabs>
        <w:spacing w:line="360" w:lineRule="auto"/>
        <w:jc w:val="center"/>
        <w:rPr>
          <w:rFonts w:cstheme="minorHAnsi"/>
        </w:rPr>
      </w:pPr>
      <w:r>
        <w:rPr>
          <w:rFonts w:cstheme="minorHAnsi"/>
        </w:rPr>
        <w:t>ENDS</w:t>
      </w:r>
    </w:p>
    <w:p w14:paraId="32CA3981" w14:textId="77777777" w:rsidR="00F40487" w:rsidRPr="00C103E7" w:rsidRDefault="00F40487" w:rsidP="00F40487">
      <w:pPr>
        <w:jc w:val="both"/>
        <w:rPr>
          <w:rFonts w:ascii="Calibri" w:hAnsi="Calibri"/>
          <w:b/>
          <w:sz w:val="20"/>
          <w:szCs w:val="20"/>
        </w:rPr>
      </w:pPr>
      <w:r w:rsidRPr="00C103E7">
        <w:rPr>
          <w:rFonts w:ascii="Calibri" w:hAnsi="Calibri"/>
          <w:b/>
          <w:sz w:val="20"/>
          <w:szCs w:val="20"/>
        </w:rPr>
        <w:t xml:space="preserve">About FESPA </w:t>
      </w:r>
    </w:p>
    <w:p w14:paraId="130CCE5A" w14:textId="5DECE7C5" w:rsidR="00F40487" w:rsidRPr="00C103E7" w:rsidRDefault="00F40487" w:rsidP="00F40487">
      <w:pPr>
        <w:jc w:val="both"/>
        <w:rPr>
          <w:rFonts w:ascii="Calibri" w:hAnsi="Calibri" w:cs="Arial"/>
          <w:sz w:val="20"/>
          <w:szCs w:val="20"/>
        </w:rPr>
      </w:pPr>
      <w:r w:rsidRPr="00C103E7">
        <w:rPr>
          <w:rFonts w:ascii="Calibri" w:hAnsi="Calibri" w:cs="Arial"/>
          <w:sz w:val="20"/>
          <w:szCs w:val="20"/>
        </w:rPr>
        <w:t>Founded in 1962, FESPA is a global federation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w:t>
      </w:r>
      <w:r w:rsidR="00D2185B">
        <w:rPr>
          <w:rFonts w:ascii="Calibri" w:hAnsi="Calibri" w:cs="Arial"/>
          <w:sz w:val="20"/>
          <w:szCs w:val="20"/>
        </w:rPr>
        <w:t>-</w:t>
      </w:r>
      <w:r w:rsidRPr="00C103E7">
        <w:rPr>
          <w:rFonts w:ascii="Calibri" w:hAnsi="Calibri" w:cs="Arial"/>
          <w:sz w:val="20"/>
          <w:szCs w:val="20"/>
        </w:rPr>
        <w:t xml:space="preserve">growing industries.  </w:t>
      </w:r>
    </w:p>
    <w:p w14:paraId="6D5506EB" w14:textId="77777777" w:rsidR="00F40487" w:rsidRDefault="00F40487" w:rsidP="00F40487">
      <w:pPr>
        <w:rPr>
          <w:rFonts w:ascii="Calibri" w:hAnsi="Calibri"/>
          <w:sz w:val="20"/>
          <w:szCs w:val="20"/>
        </w:rPr>
      </w:pPr>
      <w:r w:rsidRPr="00C103E7">
        <w:rPr>
          <w:rFonts w:ascii="Calibri" w:hAnsi="Calibri"/>
          <w:b/>
          <w:bCs/>
          <w:sz w:val="20"/>
          <w:szCs w:val="20"/>
        </w:rPr>
        <w:t xml:space="preserve">FESPA Profit for Purpose </w:t>
      </w:r>
      <w:r w:rsidRPr="00C103E7">
        <w:rPr>
          <w:rFonts w:ascii="Calibri" w:hAnsi="Calibri"/>
          <w:sz w:val="20"/>
          <w:szCs w:val="20"/>
        </w:rPr>
        <w:br/>
      </w:r>
      <w:r w:rsidR="00D03ED2">
        <w:rPr>
          <w:rFonts w:ascii="Calibri" w:hAnsi="Calibri"/>
          <w:sz w:val="20"/>
          <w:szCs w:val="20"/>
        </w:rPr>
        <w:t>FESPA</w:t>
      </w:r>
      <w:r w:rsidRPr="00C103E7">
        <w:rPr>
          <w:rFonts w:ascii="Calibri" w:hAnsi="Calibri"/>
          <w:sz w:val="20"/>
          <w:szCs w:val="20"/>
        </w:rPr>
        <w:t xml:space="preserve"> shareholders are the industry. FESPA has invested millions of Euros into the global printing community over the last seven years, supporting the growth of the market. For more information visit </w:t>
      </w:r>
      <w:hyperlink r:id="rId14" w:history="1">
        <w:r w:rsidRPr="00C103E7">
          <w:rPr>
            <w:rStyle w:val="Hyperlink"/>
            <w:rFonts w:ascii="Calibri" w:hAnsi="Calibri"/>
            <w:sz w:val="20"/>
            <w:szCs w:val="20"/>
          </w:rPr>
          <w:t>www.fespa.com</w:t>
        </w:r>
      </w:hyperlink>
      <w:r w:rsidRPr="00C103E7">
        <w:rPr>
          <w:rFonts w:ascii="Calibri" w:hAnsi="Calibri"/>
          <w:sz w:val="20"/>
          <w:szCs w:val="20"/>
        </w:rPr>
        <w:t xml:space="preserve"> </w:t>
      </w:r>
    </w:p>
    <w:p w14:paraId="71F7565C" w14:textId="77777777" w:rsidR="00F40487" w:rsidRPr="009320F6" w:rsidRDefault="00F40487" w:rsidP="00F40487">
      <w:pPr>
        <w:rPr>
          <w:rFonts w:ascii="Calibri" w:hAnsi="Calibri" w:cs="Calibri"/>
          <w:b/>
          <w:sz w:val="20"/>
          <w:szCs w:val="20"/>
        </w:rPr>
      </w:pPr>
      <w:r w:rsidRPr="009320F6">
        <w:rPr>
          <w:rFonts w:ascii="Calibri" w:hAnsi="Calibri" w:cs="Calibri"/>
          <w:b/>
          <w:sz w:val="20"/>
          <w:szCs w:val="20"/>
        </w:rPr>
        <w:t xml:space="preserve">FESPA </w:t>
      </w:r>
      <w:r>
        <w:rPr>
          <w:rFonts w:ascii="Calibri" w:hAnsi="Calibri" w:cs="Calibri"/>
          <w:b/>
          <w:sz w:val="20"/>
          <w:szCs w:val="20"/>
        </w:rPr>
        <w:t xml:space="preserve">Print </w:t>
      </w:r>
      <w:r w:rsidRPr="009320F6">
        <w:rPr>
          <w:rFonts w:ascii="Calibri" w:hAnsi="Calibri" w:cs="Calibri"/>
          <w:b/>
          <w:sz w:val="20"/>
          <w:szCs w:val="20"/>
        </w:rPr>
        <w:t>Census</w:t>
      </w:r>
    </w:p>
    <w:p w14:paraId="38B90454" w14:textId="7498AFED" w:rsidR="00F40487" w:rsidRPr="00C103E7" w:rsidRDefault="00F40487" w:rsidP="00F40487">
      <w:pPr>
        <w:rPr>
          <w:rFonts w:ascii="Calibri" w:hAnsi="Calibri" w:cs="Calibri"/>
          <w:color w:val="3333CC"/>
          <w:sz w:val="20"/>
          <w:szCs w:val="20"/>
        </w:rPr>
      </w:pPr>
      <w:r w:rsidRPr="009320F6">
        <w:rPr>
          <w:rFonts w:ascii="Calibri" w:hAnsi="Calibri" w:cs="Calibri"/>
          <w:sz w:val="20"/>
          <w:szCs w:val="20"/>
        </w:rPr>
        <w:t xml:space="preserve">The FESPA Print Census is a global research project to understand the wide format, screen and digital print community. It is the largest data </w:t>
      </w:r>
      <w:r w:rsidR="00A32F81">
        <w:rPr>
          <w:rFonts w:ascii="Calibri" w:hAnsi="Calibri" w:cs="Calibri"/>
          <w:sz w:val="20"/>
          <w:szCs w:val="20"/>
        </w:rPr>
        <w:t xml:space="preserve">gathering project of its kind. </w:t>
      </w:r>
    </w:p>
    <w:p w14:paraId="2CE7DC90" w14:textId="77777777" w:rsidR="00F40487" w:rsidRPr="00C103E7" w:rsidRDefault="00F40487" w:rsidP="00F40487">
      <w:pPr>
        <w:jc w:val="both"/>
        <w:rPr>
          <w:rFonts w:ascii="Calibri" w:hAnsi="Calibri" w:cs="Arial"/>
          <w:bCs/>
          <w:sz w:val="20"/>
          <w:szCs w:val="20"/>
        </w:rPr>
      </w:pPr>
      <w:r w:rsidRPr="00C103E7">
        <w:rPr>
          <w:rFonts w:ascii="Calibri" w:hAnsi="Calibri" w:cs="Arial"/>
          <w:b/>
          <w:bCs/>
          <w:sz w:val="20"/>
          <w:szCs w:val="20"/>
        </w:rPr>
        <w:t>Forthcoming FESPA events include:</w:t>
      </w:r>
    </w:p>
    <w:p w14:paraId="5605562E" w14:textId="77777777" w:rsidR="00A71BAE" w:rsidRPr="00630B72" w:rsidRDefault="00A71BAE" w:rsidP="00A71BAE">
      <w:pPr>
        <w:numPr>
          <w:ilvl w:val="0"/>
          <w:numId w:val="4"/>
        </w:numPr>
        <w:spacing w:after="0" w:line="240" w:lineRule="auto"/>
        <w:jc w:val="both"/>
        <w:rPr>
          <w:rFonts w:ascii="Calibri" w:hAnsi="Calibri"/>
          <w:sz w:val="20"/>
          <w:szCs w:val="20"/>
        </w:rPr>
      </w:pPr>
      <w:r w:rsidRPr="00630B72">
        <w:rPr>
          <w:rFonts w:ascii="Calibri" w:hAnsi="Calibri"/>
          <w:sz w:val="20"/>
          <w:szCs w:val="20"/>
        </w:rPr>
        <w:t>FESPA Asia, 22-24 February 2018, BITEC, Bangkok, Thailand</w:t>
      </w:r>
    </w:p>
    <w:p w14:paraId="25C802B2" w14:textId="77777777" w:rsidR="00A71BAE" w:rsidRPr="00630B72" w:rsidRDefault="00A71BAE" w:rsidP="00A71BAE">
      <w:pPr>
        <w:numPr>
          <w:ilvl w:val="0"/>
          <w:numId w:val="4"/>
        </w:numPr>
        <w:spacing w:after="0" w:line="240" w:lineRule="auto"/>
        <w:jc w:val="both"/>
        <w:rPr>
          <w:rFonts w:ascii="Calibri" w:hAnsi="Calibri"/>
          <w:sz w:val="20"/>
          <w:szCs w:val="20"/>
        </w:rPr>
      </w:pPr>
      <w:r w:rsidRPr="00630B72">
        <w:rPr>
          <w:rFonts w:ascii="Calibri" w:hAnsi="Calibri"/>
          <w:sz w:val="20"/>
          <w:szCs w:val="20"/>
        </w:rPr>
        <w:t xml:space="preserve">FESPA Global Print Expo, 15-18 May 2018, </w:t>
      </w:r>
      <w:proofErr w:type="spellStart"/>
      <w:r w:rsidRPr="00630B72">
        <w:rPr>
          <w:rFonts w:ascii="Calibri" w:hAnsi="Calibri"/>
          <w:sz w:val="20"/>
          <w:szCs w:val="20"/>
        </w:rPr>
        <w:t>Messe</w:t>
      </w:r>
      <w:proofErr w:type="spellEnd"/>
      <w:r w:rsidRPr="00630B72">
        <w:rPr>
          <w:rFonts w:ascii="Calibri" w:hAnsi="Calibri"/>
          <w:sz w:val="20"/>
          <w:szCs w:val="20"/>
        </w:rPr>
        <w:t xml:space="preserve"> Berlin, Berlin, Germany</w:t>
      </w:r>
    </w:p>
    <w:p w14:paraId="051C344B" w14:textId="77777777" w:rsidR="00A71BAE" w:rsidRDefault="00A71BAE" w:rsidP="00A71BAE">
      <w:pPr>
        <w:numPr>
          <w:ilvl w:val="0"/>
          <w:numId w:val="4"/>
        </w:numPr>
        <w:spacing w:after="0" w:line="240" w:lineRule="auto"/>
        <w:jc w:val="both"/>
        <w:rPr>
          <w:rFonts w:ascii="Calibri" w:hAnsi="Calibri" w:cs="Calibri"/>
          <w:sz w:val="20"/>
          <w:szCs w:val="20"/>
        </w:rPr>
      </w:pPr>
      <w:r w:rsidRPr="0081360E">
        <w:rPr>
          <w:rFonts w:ascii="Calibri" w:hAnsi="Calibri" w:cs="Calibri"/>
          <w:sz w:val="20"/>
          <w:szCs w:val="20"/>
        </w:rPr>
        <w:t xml:space="preserve">European Sign Expo, 15-18 May 2018, </w:t>
      </w:r>
      <w:proofErr w:type="spellStart"/>
      <w:r w:rsidRPr="0081360E">
        <w:rPr>
          <w:rFonts w:ascii="Calibri" w:hAnsi="Calibri" w:cs="Calibri"/>
          <w:sz w:val="20"/>
          <w:szCs w:val="20"/>
        </w:rPr>
        <w:t>Messe</w:t>
      </w:r>
      <w:proofErr w:type="spellEnd"/>
      <w:r w:rsidRPr="0081360E">
        <w:rPr>
          <w:rFonts w:ascii="Calibri" w:hAnsi="Calibri" w:cs="Calibri"/>
          <w:sz w:val="20"/>
          <w:szCs w:val="20"/>
        </w:rPr>
        <w:t xml:space="preserve"> Berlin, Berlin, Germany</w:t>
      </w:r>
    </w:p>
    <w:p w14:paraId="260EDB9E" w14:textId="77777777" w:rsidR="00A71BAE" w:rsidRDefault="00A71BAE" w:rsidP="00A71BAE">
      <w:pPr>
        <w:numPr>
          <w:ilvl w:val="0"/>
          <w:numId w:val="4"/>
        </w:numPr>
        <w:spacing w:after="0" w:line="240" w:lineRule="auto"/>
        <w:jc w:val="both"/>
        <w:rPr>
          <w:rFonts w:ascii="Calibri" w:hAnsi="Calibri" w:cs="Calibri"/>
          <w:sz w:val="20"/>
          <w:szCs w:val="20"/>
        </w:rPr>
      </w:pPr>
      <w:r>
        <w:rPr>
          <w:rFonts w:ascii="Calibri" w:hAnsi="Calibri" w:cs="Calibri"/>
          <w:sz w:val="20"/>
          <w:szCs w:val="20"/>
        </w:rPr>
        <w:t>FESPA Awards, 16 May 2018, Berlin, Germany</w:t>
      </w:r>
    </w:p>
    <w:p w14:paraId="230C02FC" w14:textId="77777777" w:rsidR="00A71BAE" w:rsidRDefault="00A71BAE" w:rsidP="00A71BAE">
      <w:pPr>
        <w:numPr>
          <w:ilvl w:val="0"/>
          <w:numId w:val="4"/>
        </w:numPr>
        <w:spacing w:after="0" w:line="240" w:lineRule="auto"/>
        <w:jc w:val="both"/>
        <w:rPr>
          <w:rFonts w:ascii="Calibri" w:hAnsi="Calibri" w:cs="Calibri"/>
          <w:sz w:val="20"/>
          <w:szCs w:val="20"/>
        </w:rPr>
      </w:pPr>
      <w:r>
        <w:rPr>
          <w:rFonts w:ascii="Calibri" w:hAnsi="Calibri" w:cs="Calibri"/>
          <w:sz w:val="20"/>
          <w:szCs w:val="20"/>
        </w:rPr>
        <w:t xml:space="preserve">FESPA Africa, 12-14 September 2018, </w:t>
      </w:r>
      <w:r w:rsidRPr="001E4C30">
        <w:rPr>
          <w:rFonts w:ascii="Calibri" w:hAnsi="Calibri" w:cs="Calibri"/>
          <w:sz w:val="20"/>
          <w:szCs w:val="20"/>
        </w:rPr>
        <w:t>Gallagher Convention Centre</w:t>
      </w:r>
      <w:r>
        <w:rPr>
          <w:rFonts w:ascii="Calibri" w:hAnsi="Calibri" w:cs="Calibri"/>
          <w:sz w:val="20"/>
          <w:szCs w:val="20"/>
        </w:rPr>
        <w:t>,</w:t>
      </w:r>
      <w:r w:rsidRPr="001E4C30">
        <w:rPr>
          <w:rFonts w:ascii="Calibri" w:hAnsi="Calibri" w:cs="Calibri"/>
          <w:sz w:val="20"/>
          <w:szCs w:val="20"/>
        </w:rPr>
        <w:t xml:space="preserve"> Johannesburg,</w:t>
      </w:r>
      <w:r>
        <w:rPr>
          <w:rFonts w:ascii="Calibri" w:hAnsi="Calibri" w:cs="Calibri"/>
          <w:sz w:val="20"/>
          <w:szCs w:val="20"/>
        </w:rPr>
        <w:t xml:space="preserve"> South Africa</w:t>
      </w:r>
    </w:p>
    <w:p w14:paraId="1EDB3512" w14:textId="006A448B" w:rsidR="00A71BAE" w:rsidRDefault="00A71BAE" w:rsidP="00A71BAE">
      <w:pPr>
        <w:numPr>
          <w:ilvl w:val="0"/>
          <w:numId w:val="4"/>
        </w:numPr>
        <w:spacing w:after="0" w:line="240" w:lineRule="auto"/>
        <w:jc w:val="both"/>
        <w:rPr>
          <w:rFonts w:ascii="Calibri" w:hAnsi="Calibri" w:cs="Calibri"/>
          <w:sz w:val="20"/>
          <w:szCs w:val="20"/>
        </w:rPr>
      </w:pPr>
      <w:r>
        <w:rPr>
          <w:rFonts w:ascii="Calibri" w:hAnsi="Calibri" w:cs="Calibri"/>
          <w:sz w:val="20"/>
          <w:szCs w:val="20"/>
        </w:rPr>
        <w:t>FE</w:t>
      </w:r>
      <w:r w:rsidR="004E0E9D">
        <w:rPr>
          <w:rFonts w:ascii="Calibri" w:hAnsi="Calibri" w:cs="Calibri"/>
          <w:sz w:val="20"/>
          <w:szCs w:val="20"/>
        </w:rPr>
        <w:t>SPA Mexico, 20-22</w:t>
      </w:r>
      <w:r>
        <w:rPr>
          <w:rFonts w:ascii="Calibri" w:hAnsi="Calibri" w:cs="Calibri"/>
          <w:sz w:val="20"/>
          <w:szCs w:val="20"/>
        </w:rPr>
        <w:t xml:space="preserve"> September 2018, </w:t>
      </w:r>
      <w:r w:rsidRPr="006D6EDC">
        <w:rPr>
          <w:rFonts w:ascii="Calibri" w:hAnsi="Calibri" w:cs="Calibri"/>
          <w:sz w:val="20"/>
          <w:szCs w:val="20"/>
        </w:rPr>
        <w:t xml:space="preserve">Centro </w:t>
      </w:r>
      <w:proofErr w:type="spellStart"/>
      <w:r w:rsidRPr="006D6EDC">
        <w:rPr>
          <w:rFonts w:ascii="Calibri" w:hAnsi="Calibri" w:cs="Calibri"/>
          <w:sz w:val="20"/>
          <w:szCs w:val="20"/>
        </w:rPr>
        <w:t>Citibanamex</w:t>
      </w:r>
      <w:proofErr w:type="spellEnd"/>
      <w:r w:rsidRPr="006D6EDC">
        <w:rPr>
          <w:rFonts w:ascii="Calibri" w:hAnsi="Calibri" w:cs="Calibri"/>
          <w:sz w:val="20"/>
          <w:szCs w:val="20"/>
        </w:rPr>
        <w:t>, Mexico City</w:t>
      </w:r>
      <w:r>
        <w:rPr>
          <w:rFonts w:ascii="Calibri" w:hAnsi="Calibri" w:cs="Calibri"/>
          <w:sz w:val="20"/>
          <w:szCs w:val="20"/>
        </w:rPr>
        <w:t>, Mexico</w:t>
      </w:r>
    </w:p>
    <w:p w14:paraId="5A8FBDDE" w14:textId="77777777" w:rsidR="00A71BAE" w:rsidRPr="0081360E" w:rsidRDefault="00A71BAE" w:rsidP="00A71BAE">
      <w:pPr>
        <w:numPr>
          <w:ilvl w:val="0"/>
          <w:numId w:val="4"/>
        </w:numPr>
        <w:spacing w:after="0" w:line="240" w:lineRule="auto"/>
        <w:jc w:val="both"/>
        <w:rPr>
          <w:rFonts w:ascii="Calibri" w:hAnsi="Calibri" w:cs="Calibri"/>
          <w:sz w:val="20"/>
          <w:szCs w:val="20"/>
        </w:rPr>
      </w:pPr>
      <w:r>
        <w:rPr>
          <w:rFonts w:ascii="Calibri" w:hAnsi="Calibri" w:cs="Calibri"/>
          <w:sz w:val="20"/>
          <w:szCs w:val="20"/>
        </w:rPr>
        <w:t>FESPA Eurasia, 6-9 December 2018, CNR Expo, Istanbul, Turkey</w:t>
      </w:r>
    </w:p>
    <w:p w14:paraId="5773CEAE" w14:textId="77777777" w:rsidR="00A71BAE" w:rsidRPr="0081360E" w:rsidRDefault="00A71BAE" w:rsidP="00A71BAE">
      <w:pPr>
        <w:numPr>
          <w:ilvl w:val="0"/>
          <w:numId w:val="4"/>
        </w:numPr>
        <w:spacing w:after="0" w:line="240" w:lineRule="auto"/>
        <w:jc w:val="both"/>
        <w:rPr>
          <w:rFonts w:ascii="Calibri" w:hAnsi="Calibri" w:cs="Calibri"/>
          <w:b/>
          <w:bCs/>
          <w:sz w:val="20"/>
          <w:szCs w:val="20"/>
        </w:rPr>
      </w:pPr>
      <w:r w:rsidRPr="0081360E">
        <w:rPr>
          <w:rFonts w:ascii="Calibri" w:hAnsi="Calibri" w:cs="Calibri"/>
          <w:sz w:val="20"/>
          <w:szCs w:val="20"/>
        </w:rPr>
        <w:t xml:space="preserve">FESPA </w:t>
      </w:r>
      <w:proofErr w:type="spellStart"/>
      <w:r w:rsidRPr="0081360E">
        <w:rPr>
          <w:rFonts w:ascii="Calibri" w:hAnsi="Calibri" w:cs="Calibri"/>
          <w:sz w:val="20"/>
          <w:szCs w:val="20"/>
        </w:rPr>
        <w:t>Brasil</w:t>
      </w:r>
      <w:proofErr w:type="spellEnd"/>
      <w:r w:rsidRPr="0081360E">
        <w:rPr>
          <w:rFonts w:ascii="Calibri" w:hAnsi="Calibri" w:cs="Calibri"/>
          <w:sz w:val="20"/>
          <w:szCs w:val="20"/>
        </w:rPr>
        <w:t xml:space="preserve">, 20 – 23 March 2019, </w:t>
      </w:r>
      <w:r w:rsidRPr="0081360E">
        <w:rPr>
          <w:rFonts w:ascii="Calibri" w:hAnsi="Calibri" w:cs="Calibri"/>
          <w:bCs/>
          <w:sz w:val="20"/>
          <w:szCs w:val="20"/>
        </w:rPr>
        <w:t>Expo Center Norte, São Paulo, Brazil</w:t>
      </w:r>
    </w:p>
    <w:p w14:paraId="10CCCBAB" w14:textId="77777777" w:rsidR="00F40487" w:rsidRPr="00C103E7" w:rsidRDefault="00F40487" w:rsidP="00F40487">
      <w:pPr>
        <w:spacing w:after="0" w:line="240" w:lineRule="auto"/>
        <w:jc w:val="both"/>
        <w:rPr>
          <w:rFonts w:ascii="Calibri" w:hAnsi="Calibri"/>
          <w:b/>
          <w:sz w:val="20"/>
          <w:szCs w:val="20"/>
        </w:rPr>
      </w:pPr>
    </w:p>
    <w:p w14:paraId="1BAE2C86" w14:textId="77777777" w:rsidR="00F40487" w:rsidRPr="00C103E7" w:rsidRDefault="00F40487" w:rsidP="00F40487">
      <w:pPr>
        <w:spacing w:after="0" w:line="240" w:lineRule="auto"/>
        <w:jc w:val="both"/>
        <w:rPr>
          <w:rFonts w:ascii="Calibri" w:hAnsi="Calibri"/>
          <w:b/>
          <w:bCs/>
          <w:sz w:val="20"/>
          <w:szCs w:val="20"/>
        </w:rPr>
      </w:pPr>
      <w:r w:rsidRPr="00C103E7">
        <w:rPr>
          <w:rFonts w:ascii="Calibri" w:hAnsi="Calibri"/>
          <w:b/>
          <w:sz w:val="20"/>
          <w:szCs w:val="20"/>
        </w:rPr>
        <w:t>Issued on behalf of FESPA by AD Communications</w:t>
      </w:r>
    </w:p>
    <w:p w14:paraId="03EEDC83" w14:textId="77777777" w:rsidR="00F40487" w:rsidRDefault="00F40487" w:rsidP="00F40487">
      <w:pPr>
        <w:spacing w:after="0" w:line="240" w:lineRule="auto"/>
        <w:jc w:val="both"/>
        <w:rPr>
          <w:rFonts w:ascii="Calibri" w:hAnsi="Calibri"/>
          <w:b/>
          <w:bCs/>
          <w:sz w:val="20"/>
          <w:szCs w:val="20"/>
        </w:rPr>
      </w:pPr>
    </w:p>
    <w:p w14:paraId="7D8E3A2B" w14:textId="77777777" w:rsidR="00F40487" w:rsidRPr="00C103E7" w:rsidRDefault="00F40487" w:rsidP="00F40487">
      <w:pPr>
        <w:spacing w:after="0" w:line="240" w:lineRule="auto"/>
        <w:jc w:val="both"/>
        <w:rPr>
          <w:rFonts w:ascii="Calibri" w:hAnsi="Calibri"/>
          <w:b/>
          <w:bCs/>
          <w:sz w:val="20"/>
          <w:szCs w:val="20"/>
        </w:rPr>
      </w:pPr>
      <w:r w:rsidRPr="00C103E7">
        <w:rPr>
          <w:rFonts w:ascii="Calibri" w:hAnsi="Calibri"/>
          <w:b/>
          <w:bCs/>
          <w:sz w:val="20"/>
          <w:szCs w:val="20"/>
        </w:rPr>
        <w:t>For further information, please contact:</w:t>
      </w:r>
    </w:p>
    <w:p w14:paraId="545A86BF" w14:textId="77777777" w:rsidR="00F40487" w:rsidRDefault="00F40487" w:rsidP="00F40487">
      <w:pPr>
        <w:spacing w:after="0" w:line="240" w:lineRule="auto"/>
        <w:jc w:val="both"/>
        <w:rPr>
          <w:rFonts w:ascii="Calibri" w:hAnsi="Calibri"/>
          <w:sz w:val="20"/>
          <w:szCs w:val="20"/>
        </w:rPr>
      </w:pPr>
    </w:p>
    <w:p w14:paraId="2FF0226E" w14:textId="77777777" w:rsidR="00F40487" w:rsidRPr="00C103E7" w:rsidRDefault="00F40487" w:rsidP="00F40487">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00F953E9">
        <w:rPr>
          <w:rFonts w:ascii="Calibri" w:hAnsi="Calibri"/>
          <w:sz w:val="20"/>
          <w:szCs w:val="20"/>
        </w:rPr>
        <w:t xml:space="preserve">Judith Mellor / </w:t>
      </w:r>
      <w:r w:rsidRPr="002261A7">
        <w:rPr>
          <w:rFonts w:ascii="Calibri" w:hAnsi="Calibri"/>
          <w:sz w:val="20"/>
          <w:szCs w:val="20"/>
          <w:lang w:val="en-GB"/>
        </w:rPr>
        <w:t>Lynda Sutton</w:t>
      </w:r>
    </w:p>
    <w:p w14:paraId="2A65B605" w14:textId="77777777"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lastRenderedPageBreak/>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1B04B26A" w14:textId="77777777"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1E3D42C2" w14:textId="77777777" w:rsidR="00F40487" w:rsidRDefault="00F40487" w:rsidP="00F40487">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6" w:history="1">
        <w:r w:rsidR="008344CD" w:rsidRPr="00FC03AC">
          <w:rPr>
            <w:rStyle w:val="Hyperlink"/>
            <w:rFonts w:ascii="Calibri" w:hAnsi="Calibri"/>
            <w:sz w:val="20"/>
            <w:szCs w:val="20"/>
          </w:rPr>
          <w:t>judith.mellor@fespa.com</w:t>
        </w:r>
      </w:hyperlink>
      <w:r w:rsidR="008344CD">
        <w:rPr>
          <w:rFonts w:ascii="Calibri" w:hAnsi="Calibri"/>
          <w:sz w:val="20"/>
          <w:szCs w:val="20"/>
        </w:rPr>
        <w:t xml:space="preserve"> /</w:t>
      </w:r>
      <w:r w:rsidR="008344CD" w:rsidRPr="008344CD">
        <w:rPr>
          <w:rFonts w:ascii="Calibri" w:hAnsi="Calibri"/>
          <w:sz w:val="20"/>
          <w:szCs w:val="20"/>
        </w:rPr>
        <w:t xml:space="preserve"> </w:t>
      </w:r>
      <w:hyperlink r:id="rId17" w:history="1">
        <w:r w:rsidRPr="002261A7">
          <w:rPr>
            <w:rStyle w:val="Hyperlink"/>
            <w:rFonts w:ascii="Calibri" w:hAnsi="Calibri"/>
            <w:sz w:val="20"/>
            <w:szCs w:val="20"/>
            <w:lang w:val="en-GB"/>
          </w:rPr>
          <w:t>lynda.sutton@fespa.com</w:t>
        </w:r>
      </w:hyperlink>
    </w:p>
    <w:p w14:paraId="2F36D36F" w14:textId="77777777" w:rsidR="00F40487" w:rsidRPr="00C103E7" w:rsidRDefault="00F40487" w:rsidP="00F40487">
      <w:pPr>
        <w:spacing w:after="0" w:line="240" w:lineRule="auto"/>
        <w:jc w:val="both"/>
        <w:rPr>
          <w:rFonts w:ascii="Calibri" w:hAnsi="Calibri"/>
          <w:sz w:val="20"/>
          <w:szCs w:val="20"/>
        </w:rPr>
      </w:pPr>
      <w:r w:rsidRPr="00C103E7">
        <w:rPr>
          <w:rFonts w:ascii="Calibri" w:hAnsi="Calibri"/>
          <w:sz w:val="20"/>
          <w:szCs w:val="20"/>
        </w:rPr>
        <w:t xml:space="preserve">Website: </w:t>
      </w:r>
      <w:hyperlink r:id="rId18"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19" w:history="1">
        <w:r w:rsidRPr="00C103E7">
          <w:rPr>
            <w:rStyle w:val="Hyperlink"/>
            <w:rFonts w:ascii="Calibri" w:hAnsi="Calibri"/>
            <w:sz w:val="20"/>
            <w:szCs w:val="20"/>
          </w:rPr>
          <w:t>www.fespa.com</w:t>
        </w:r>
      </w:hyperlink>
      <w:r w:rsidRPr="002261A7">
        <w:rPr>
          <w:rFonts w:ascii="Calibri" w:hAnsi="Calibri"/>
          <w:sz w:val="20"/>
          <w:szCs w:val="20"/>
          <w:lang w:val="en-GB"/>
        </w:rPr>
        <w:t xml:space="preserve"> </w:t>
      </w:r>
    </w:p>
    <w:p w14:paraId="655A23B0" w14:textId="77777777" w:rsidR="00F40487" w:rsidRPr="00C103E7" w:rsidRDefault="00F40487" w:rsidP="00F40487">
      <w:pPr>
        <w:jc w:val="both"/>
        <w:rPr>
          <w:rFonts w:ascii="Calibri" w:hAnsi="Calibri"/>
          <w:sz w:val="20"/>
          <w:szCs w:val="20"/>
        </w:rPr>
      </w:pPr>
      <w:r w:rsidRPr="00C103E7">
        <w:rPr>
          <w:rFonts w:ascii="Calibri" w:hAnsi="Calibri"/>
          <w:sz w:val="20"/>
          <w:szCs w:val="20"/>
        </w:rPr>
        <w:tab/>
      </w:r>
      <w:r w:rsidRPr="00C103E7">
        <w:rPr>
          <w:rFonts w:ascii="Calibri" w:hAnsi="Calibri"/>
          <w:sz w:val="20"/>
          <w:szCs w:val="20"/>
        </w:rPr>
        <w:tab/>
      </w:r>
    </w:p>
    <w:p w14:paraId="4E17F306" w14:textId="77777777" w:rsidR="00F40487" w:rsidRPr="00B31A44" w:rsidRDefault="00F40487" w:rsidP="00103494">
      <w:pPr>
        <w:spacing w:after="0" w:line="360" w:lineRule="auto"/>
        <w:jc w:val="center"/>
        <w:rPr>
          <w:rFonts w:ascii="Calibri" w:hAnsi="Calibri" w:cs="Calibri"/>
          <w:shd w:val="clear" w:color="auto" w:fill="FFFFFF"/>
        </w:rPr>
      </w:pPr>
    </w:p>
    <w:sectPr w:rsidR="00F40487" w:rsidRPr="00B31A44" w:rsidSect="00831052">
      <w:headerReference w:type="default" r:id="rId20"/>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E5FA4" w14:textId="77777777" w:rsidR="00873E3A" w:rsidRDefault="00873E3A" w:rsidP="00831052">
      <w:pPr>
        <w:spacing w:after="0" w:line="240" w:lineRule="auto"/>
      </w:pPr>
      <w:r>
        <w:separator/>
      </w:r>
    </w:p>
  </w:endnote>
  <w:endnote w:type="continuationSeparator" w:id="0">
    <w:p w14:paraId="5E467568" w14:textId="77777777" w:rsidR="00873E3A" w:rsidRDefault="00873E3A"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CC050" w14:textId="77777777" w:rsidR="00873E3A" w:rsidRDefault="00873E3A" w:rsidP="00831052">
      <w:pPr>
        <w:spacing w:after="0" w:line="240" w:lineRule="auto"/>
      </w:pPr>
      <w:r>
        <w:separator/>
      </w:r>
    </w:p>
  </w:footnote>
  <w:footnote w:type="continuationSeparator" w:id="0">
    <w:p w14:paraId="67530782" w14:textId="77777777" w:rsidR="00873E3A" w:rsidRDefault="00873E3A"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50D7" w14:textId="77777777" w:rsidR="00130062" w:rsidRDefault="00130062">
    <w:pPr>
      <w:pStyle w:val="Header"/>
    </w:pPr>
    <w:r w:rsidRPr="00F40487">
      <w:rPr>
        <w:noProof/>
        <w:lang w:val="en-GB" w:eastAsia="en-GB"/>
      </w:rPr>
      <w:drawing>
        <wp:anchor distT="0" distB="0" distL="114300" distR="114300" simplePos="0" relativeHeight="251658240" behindDoc="1" locked="0" layoutInCell="1" allowOverlap="1" wp14:anchorId="3DC8CEEF" wp14:editId="5BB772BA">
          <wp:simplePos x="0" y="0"/>
          <wp:positionH relativeFrom="column">
            <wp:posOffset>5476875</wp:posOffset>
          </wp:positionH>
          <wp:positionV relativeFrom="paragraph">
            <wp:posOffset>-323850</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D4942"/>
    <w:multiLevelType w:val="hybridMultilevel"/>
    <w:tmpl w:val="EFE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B3E3C"/>
    <w:multiLevelType w:val="hybridMultilevel"/>
    <w:tmpl w:val="BA4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775BB"/>
    <w:multiLevelType w:val="hybridMultilevel"/>
    <w:tmpl w:val="B01A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1015B"/>
    <w:rsid w:val="000340EA"/>
    <w:rsid w:val="000439BA"/>
    <w:rsid w:val="000570F1"/>
    <w:rsid w:val="000902A1"/>
    <w:rsid w:val="000953D8"/>
    <w:rsid w:val="000B2267"/>
    <w:rsid w:val="000B7660"/>
    <w:rsid w:val="000C042D"/>
    <w:rsid w:val="000C2944"/>
    <w:rsid w:val="000C3397"/>
    <w:rsid w:val="000C349E"/>
    <w:rsid w:val="000C5BB2"/>
    <w:rsid w:val="000D1C5B"/>
    <w:rsid w:val="000D758B"/>
    <w:rsid w:val="000E4220"/>
    <w:rsid w:val="000E5420"/>
    <w:rsid w:val="000F55C6"/>
    <w:rsid w:val="00103494"/>
    <w:rsid w:val="00130062"/>
    <w:rsid w:val="00132C81"/>
    <w:rsid w:val="001648F4"/>
    <w:rsid w:val="0016518B"/>
    <w:rsid w:val="0017236F"/>
    <w:rsid w:val="00177C00"/>
    <w:rsid w:val="00186CFA"/>
    <w:rsid w:val="001C48BB"/>
    <w:rsid w:val="001F0A88"/>
    <w:rsid w:val="0020191C"/>
    <w:rsid w:val="00204CAA"/>
    <w:rsid w:val="0021206A"/>
    <w:rsid w:val="002261A7"/>
    <w:rsid w:val="00226E17"/>
    <w:rsid w:val="00231746"/>
    <w:rsid w:val="00232AB0"/>
    <w:rsid w:val="002342A6"/>
    <w:rsid w:val="00242649"/>
    <w:rsid w:val="0024443B"/>
    <w:rsid w:val="002720EB"/>
    <w:rsid w:val="002747D5"/>
    <w:rsid w:val="00291CF4"/>
    <w:rsid w:val="002B76EA"/>
    <w:rsid w:val="002F7751"/>
    <w:rsid w:val="00322987"/>
    <w:rsid w:val="00323901"/>
    <w:rsid w:val="00347967"/>
    <w:rsid w:val="00362C8A"/>
    <w:rsid w:val="00365B17"/>
    <w:rsid w:val="00371A18"/>
    <w:rsid w:val="00392C9E"/>
    <w:rsid w:val="003A1BE6"/>
    <w:rsid w:val="003A7AF9"/>
    <w:rsid w:val="003C2E1A"/>
    <w:rsid w:val="003D3277"/>
    <w:rsid w:val="003E4F30"/>
    <w:rsid w:val="00435160"/>
    <w:rsid w:val="00442FBF"/>
    <w:rsid w:val="00450D05"/>
    <w:rsid w:val="00455575"/>
    <w:rsid w:val="00482D8B"/>
    <w:rsid w:val="004901F7"/>
    <w:rsid w:val="00496198"/>
    <w:rsid w:val="004B49C7"/>
    <w:rsid w:val="004D334D"/>
    <w:rsid w:val="004D70E0"/>
    <w:rsid w:val="004E0E9D"/>
    <w:rsid w:val="004F11A5"/>
    <w:rsid w:val="004F399F"/>
    <w:rsid w:val="005033A3"/>
    <w:rsid w:val="00516DEA"/>
    <w:rsid w:val="00517ED6"/>
    <w:rsid w:val="00522543"/>
    <w:rsid w:val="005505B7"/>
    <w:rsid w:val="005541CD"/>
    <w:rsid w:val="00565C71"/>
    <w:rsid w:val="00570ECB"/>
    <w:rsid w:val="00585D1C"/>
    <w:rsid w:val="005A3961"/>
    <w:rsid w:val="005C6BD0"/>
    <w:rsid w:val="005E61DA"/>
    <w:rsid w:val="005F11F0"/>
    <w:rsid w:val="005F152A"/>
    <w:rsid w:val="005F4120"/>
    <w:rsid w:val="005F44E0"/>
    <w:rsid w:val="00600EDE"/>
    <w:rsid w:val="006114DF"/>
    <w:rsid w:val="006143E6"/>
    <w:rsid w:val="006232DA"/>
    <w:rsid w:val="00634716"/>
    <w:rsid w:val="00636B45"/>
    <w:rsid w:val="006467D0"/>
    <w:rsid w:val="0066247E"/>
    <w:rsid w:val="0067464C"/>
    <w:rsid w:val="006868E6"/>
    <w:rsid w:val="0069372B"/>
    <w:rsid w:val="006B3CC1"/>
    <w:rsid w:val="006B7C5D"/>
    <w:rsid w:val="006D1EA0"/>
    <w:rsid w:val="006D2FA3"/>
    <w:rsid w:val="006D7F54"/>
    <w:rsid w:val="006E2FE9"/>
    <w:rsid w:val="006F4DB3"/>
    <w:rsid w:val="006F696A"/>
    <w:rsid w:val="00704263"/>
    <w:rsid w:val="00715988"/>
    <w:rsid w:val="007341EC"/>
    <w:rsid w:val="0073644E"/>
    <w:rsid w:val="00775F05"/>
    <w:rsid w:val="007953C6"/>
    <w:rsid w:val="007A2228"/>
    <w:rsid w:val="007B3950"/>
    <w:rsid w:val="007B5ADB"/>
    <w:rsid w:val="007B7037"/>
    <w:rsid w:val="007C3B9A"/>
    <w:rsid w:val="007D2080"/>
    <w:rsid w:val="007D6A95"/>
    <w:rsid w:val="007E7F99"/>
    <w:rsid w:val="007F7B4B"/>
    <w:rsid w:val="008038C3"/>
    <w:rsid w:val="00810F5A"/>
    <w:rsid w:val="00831052"/>
    <w:rsid w:val="008344CD"/>
    <w:rsid w:val="00847401"/>
    <w:rsid w:val="008643F5"/>
    <w:rsid w:val="00873E3A"/>
    <w:rsid w:val="00876CA2"/>
    <w:rsid w:val="008859FF"/>
    <w:rsid w:val="008B106C"/>
    <w:rsid w:val="008C7D55"/>
    <w:rsid w:val="008D2039"/>
    <w:rsid w:val="008E2AF4"/>
    <w:rsid w:val="00950645"/>
    <w:rsid w:val="009709F4"/>
    <w:rsid w:val="009A1149"/>
    <w:rsid w:val="009A6852"/>
    <w:rsid w:val="009A756F"/>
    <w:rsid w:val="009B0B6A"/>
    <w:rsid w:val="009B177A"/>
    <w:rsid w:val="009B6627"/>
    <w:rsid w:val="009E0D7A"/>
    <w:rsid w:val="009E6825"/>
    <w:rsid w:val="009F7D28"/>
    <w:rsid w:val="00A00886"/>
    <w:rsid w:val="00A06A7D"/>
    <w:rsid w:val="00A31DAE"/>
    <w:rsid w:val="00A32F81"/>
    <w:rsid w:val="00A37ACA"/>
    <w:rsid w:val="00A41340"/>
    <w:rsid w:val="00A44542"/>
    <w:rsid w:val="00A46652"/>
    <w:rsid w:val="00A57C8F"/>
    <w:rsid w:val="00A6025E"/>
    <w:rsid w:val="00A60BB0"/>
    <w:rsid w:val="00A6233E"/>
    <w:rsid w:val="00A667DE"/>
    <w:rsid w:val="00A71309"/>
    <w:rsid w:val="00A71BAE"/>
    <w:rsid w:val="00A72FCB"/>
    <w:rsid w:val="00A84E83"/>
    <w:rsid w:val="00AA6B6E"/>
    <w:rsid w:val="00AD0FAC"/>
    <w:rsid w:val="00B06BBE"/>
    <w:rsid w:val="00B23D1C"/>
    <w:rsid w:val="00B31A44"/>
    <w:rsid w:val="00B35116"/>
    <w:rsid w:val="00B43FD5"/>
    <w:rsid w:val="00B70EF8"/>
    <w:rsid w:val="00B73678"/>
    <w:rsid w:val="00B960C2"/>
    <w:rsid w:val="00BB57AC"/>
    <w:rsid w:val="00BC0CC5"/>
    <w:rsid w:val="00BD51B0"/>
    <w:rsid w:val="00BD63D3"/>
    <w:rsid w:val="00BD7233"/>
    <w:rsid w:val="00BE185E"/>
    <w:rsid w:val="00BE1A74"/>
    <w:rsid w:val="00BF1B41"/>
    <w:rsid w:val="00BF75BE"/>
    <w:rsid w:val="00C52A24"/>
    <w:rsid w:val="00C558F8"/>
    <w:rsid w:val="00C57F71"/>
    <w:rsid w:val="00C62935"/>
    <w:rsid w:val="00CB5E5D"/>
    <w:rsid w:val="00CC220C"/>
    <w:rsid w:val="00CD125B"/>
    <w:rsid w:val="00CD3A16"/>
    <w:rsid w:val="00D03ED2"/>
    <w:rsid w:val="00D10F88"/>
    <w:rsid w:val="00D2185B"/>
    <w:rsid w:val="00D2275F"/>
    <w:rsid w:val="00D43563"/>
    <w:rsid w:val="00D45D79"/>
    <w:rsid w:val="00D47455"/>
    <w:rsid w:val="00D47AF6"/>
    <w:rsid w:val="00D51ED3"/>
    <w:rsid w:val="00D53D69"/>
    <w:rsid w:val="00D642C9"/>
    <w:rsid w:val="00D64BEC"/>
    <w:rsid w:val="00D75E9E"/>
    <w:rsid w:val="00D80B80"/>
    <w:rsid w:val="00D82BB5"/>
    <w:rsid w:val="00D8726B"/>
    <w:rsid w:val="00DA50E2"/>
    <w:rsid w:val="00DB0F3B"/>
    <w:rsid w:val="00DC7F26"/>
    <w:rsid w:val="00DD2A0A"/>
    <w:rsid w:val="00DF31DC"/>
    <w:rsid w:val="00DF643A"/>
    <w:rsid w:val="00E05418"/>
    <w:rsid w:val="00E22B3A"/>
    <w:rsid w:val="00E667D0"/>
    <w:rsid w:val="00E70C42"/>
    <w:rsid w:val="00E84D57"/>
    <w:rsid w:val="00E858F6"/>
    <w:rsid w:val="00E94C4B"/>
    <w:rsid w:val="00E95873"/>
    <w:rsid w:val="00EA1060"/>
    <w:rsid w:val="00EA4218"/>
    <w:rsid w:val="00EA5589"/>
    <w:rsid w:val="00EB1208"/>
    <w:rsid w:val="00EB70A4"/>
    <w:rsid w:val="00EE3A91"/>
    <w:rsid w:val="00F036B0"/>
    <w:rsid w:val="00F058D8"/>
    <w:rsid w:val="00F203F9"/>
    <w:rsid w:val="00F20541"/>
    <w:rsid w:val="00F40487"/>
    <w:rsid w:val="00F4378D"/>
    <w:rsid w:val="00F46FDC"/>
    <w:rsid w:val="00F63C8E"/>
    <w:rsid w:val="00F64C51"/>
    <w:rsid w:val="00F737BE"/>
    <w:rsid w:val="00F76657"/>
    <w:rsid w:val="00F94ACB"/>
    <w:rsid w:val="00F953E9"/>
    <w:rsid w:val="00FA0B81"/>
    <w:rsid w:val="00FA785D"/>
    <w:rsid w:val="00FD6B53"/>
    <w:rsid w:val="00FE2829"/>
    <w:rsid w:val="00FE4926"/>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9324B1"/>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customStyle="1" w:styleId="UnresolvedMention2">
    <w:name w:val="Unresolved Mention2"/>
    <w:basedOn w:val="DefaultParagraphFont"/>
    <w:uiPriority w:val="99"/>
    <w:semiHidden/>
    <w:unhideWhenUsed/>
    <w:rsid w:val="00F953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2358">
      <w:bodyDiv w:val="1"/>
      <w:marLeft w:val="0"/>
      <w:marRight w:val="0"/>
      <w:marTop w:val="0"/>
      <w:marBottom w:val="0"/>
      <w:divBdr>
        <w:top w:val="none" w:sz="0" w:space="0" w:color="auto"/>
        <w:left w:val="none" w:sz="0" w:space="0" w:color="auto"/>
        <w:bottom w:val="none" w:sz="0" w:space="0" w:color="auto"/>
        <w:right w:val="none" w:sz="0" w:space="0" w:color="auto"/>
      </w:divBdr>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88853818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733501181">
      <w:bodyDiv w:val="1"/>
      <w:marLeft w:val="0"/>
      <w:marRight w:val="0"/>
      <w:marTop w:val="0"/>
      <w:marBottom w:val="0"/>
      <w:divBdr>
        <w:top w:val="none" w:sz="0" w:space="0" w:color="auto"/>
        <w:left w:val="none" w:sz="0" w:space="0" w:color="auto"/>
        <w:bottom w:val="none" w:sz="0" w:space="0" w:color="auto"/>
        <w:right w:val="none" w:sz="0" w:space="0" w:color="auto"/>
      </w:divBdr>
      <w:divsChild>
        <w:div w:id="796214473">
          <w:marLeft w:val="446"/>
          <w:marRight w:val="0"/>
          <w:marTop w:val="0"/>
          <w:marBottom w:val="0"/>
          <w:divBdr>
            <w:top w:val="none" w:sz="0" w:space="0" w:color="auto"/>
            <w:left w:val="none" w:sz="0" w:space="0" w:color="auto"/>
            <w:bottom w:val="none" w:sz="0" w:space="0" w:color="auto"/>
            <w:right w:val="none" w:sz="0" w:space="0" w:color="auto"/>
          </w:divBdr>
        </w:div>
      </w:divsChild>
    </w:div>
    <w:div w:id="1829785057">
      <w:bodyDiv w:val="1"/>
      <w:marLeft w:val="0"/>
      <w:marRight w:val="0"/>
      <w:marTop w:val="0"/>
      <w:marBottom w:val="0"/>
      <w:divBdr>
        <w:top w:val="none" w:sz="0" w:space="0" w:color="auto"/>
        <w:left w:val="none" w:sz="0" w:space="0" w:color="auto"/>
        <w:bottom w:val="none" w:sz="0" w:space="0" w:color="auto"/>
        <w:right w:val="none" w:sz="0" w:space="0" w:color="auto"/>
      </w:divBdr>
      <w:divsChild>
        <w:div w:id="1143504244">
          <w:marLeft w:val="446"/>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espaglobalprintexpo.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judith.mellor@fesp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Draft</Stage>
    <Content1 xmlns="33a04f6d-823c-476e-bd30-27cf0fc2b76e">Press releases</Content1>
    <TaxCatchAll xmlns="33a04f6d-823c-476e-bd30-27cf0fc2b76e">
      <Value>288</Value>
    </TaxCatchAll>
    <TaxKeywordTaxHTField xmlns="33a04f6d-823c-476e-bd30-27cf0fc2b76e">
      <Terms xmlns="http://schemas.microsoft.com/office/infopath/2007/PartnerControls">
        <TermInfo xmlns="http://schemas.microsoft.com/office/infopath/2007/PartnerControls">
          <TermName>FESPA2017_PrintMakeWearRelease</TermName>
          <TermId>fd78cf8f-b628-4770-a406-6a42bcfcb669</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3CF2E-A7C1-4979-A52E-2C37229A3086}">
  <ds:schemaRefs>
    <ds:schemaRef ds:uri="http://purl.org/dc/terms/"/>
    <ds:schemaRef ds:uri="http://purl.org/dc/dcmitype/"/>
    <ds:schemaRef ds:uri="http://schemas.microsoft.com/office/2006/documentManagement/types"/>
    <ds:schemaRef ds:uri="http://schemas.microsoft.com/office/2006/metadata/properties"/>
    <ds:schemaRef ds:uri="33a04f6d-823c-476e-bd30-27cf0fc2b76e"/>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4588D09-FA5D-4765-A1C3-8C66C4094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4.xml><?xml version="1.0" encoding="utf-8"?>
<ds:datastoreItem xmlns:ds="http://schemas.openxmlformats.org/officeDocument/2006/customXml" ds:itemID="{F3AAFEFF-C262-4617-A653-BD9A6DC41A65}">
  <ds:schemaRefs>
    <ds:schemaRef ds:uri="Microsoft.SharePoint.Taxonomy.ContentTypeSync"/>
  </ds:schemaRefs>
</ds:datastoreItem>
</file>

<file path=customXml/itemProps5.xml><?xml version="1.0" encoding="utf-8"?>
<ds:datastoreItem xmlns:ds="http://schemas.openxmlformats.org/officeDocument/2006/customXml" ds:itemID="{909B816F-BB2B-49EF-9774-5ED256F1E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FESPA2017_PrintMakeWearRelease</cp:keywords>
  <dc:description/>
  <cp:lastModifiedBy>Imogen Woods</cp:lastModifiedBy>
  <cp:revision>2</cp:revision>
  <cp:lastPrinted>2018-01-17T14:43:00Z</cp:lastPrinted>
  <dcterms:created xsi:type="dcterms:W3CDTF">2018-02-09T17:23:00Z</dcterms:created>
  <dcterms:modified xsi:type="dcterms:W3CDTF">2018-02-09T17:23:00Z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288;#FESPA2017_PrintMakeWearRelease|fd78cf8f-b628-4770-a406-6a42bcfcb669</vt:lpwstr>
  </property>
</Properties>
</file>