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56AB8D2" w14:textId="77777777" w:rsidR="008B2FB1" w:rsidRDefault="00BB64DA" w:rsidP="00B0511F">
      <w:pPr>
        <w:pStyle w:val="Body"/>
        <w:spacing w:after="0" w:line="240" w:lineRule="auto"/>
        <w:rPr>
          <w:b/>
          <w:bCs/>
        </w:rPr>
      </w:pPr>
      <w:r>
        <w:rPr>
          <w:b/>
          <w:bCs/>
          <w:noProof/>
          <w:lang w:val="en-GB"/>
        </w:rPr>
        <w:drawing>
          <wp:anchor distT="0" distB="0" distL="0" distR="0" simplePos="0" relativeHeight="251659264" behindDoc="0" locked="0" layoutInCell="1" allowOverlap="1" wp14:anchorId="6EF2E2CC" wp14:editId="76F3A3EB">
            <wp:simplePos x="0" y="0"/>
            <wp:positionH relativeFrom="column">
              <wp:posOffset>5114290</wp:posOffset>
            </wp:positionH>
            <wp:positionV relativeFrom="line">
              <wp:posOffset>-733425</wp:posOffset>
            </wp:positionV>
            <wp:extent cx="1226185" cy="1226185"/>
            <wp:effectExtent l="0" t="0" r="0" b="0"/>
            <wp:wrapNone/>
            <wp:docPr id="1073741825" name="officeArt object" descr="\\files.adcomms.co.uk@SSL\DavWWWRoot\sites\fespas_sp\FESPA Images\Logos\2019 Show Logos\FESPA-GLOBAL-PRINT-EXPO-2019.jpg"/>
            <wp:cNvGraphicFramePr/>
            <a:graphic xmlns:a="http://schemas.openxmlformats.org/drawingml/2006/main">
              <a:graphicData uri="http://schemas.openxmlformats.org/drawingml/2006/picture">
                <pic:pic xmlns:pic="http://schemas.openxmlformats.org/drawingml/2006/picture">
                  <pic:nvPicPr>
                    <pic:cNvPr id="1073741825" name="\\files.adcomms.co.uk@SSL\DavWWWRoot\sites\fespas_sp\FESPA Images\Logos\2019 Show Logos\FESPA-GLOBAL-PRINT-EXPO-2019.jpg" descr="\\files.adcomms.co.uk@SSL\DavWWWRoot\sites\fespas_sp\FESPA Images\Logos\2019 Show Logos\FESPA-GLOBAL-PRINT-EXPO-2019.jpg"/>
                    <pic:cNvPicPr>
                      <a:picLocks noChangeAspect="1"/>
                    </pic:cNvPicPr>
                  </pic:nvPicPr>
                  <pic:blipFill>
                    <a:blip r:embed="rId10">
                      <a:extLst/>
                    </a:blip>
                    <a:stretch>
                      <a:fillRect/>
                    </a:stretch>
                  </pic:blipFill>
                  <pic:spPr>
                    <a:xfrm>
                      <a:off x="0" y="0"/>
                      <a:ext cx="1226185" cy="1226185"/>
                    </a:xfrm>
                    <a:prstGeom prst="rect">
                      <a:avLst/>
                    </a:prstGeom>
                    <a:ln w="12700" cap="flat">
                      <a:noFill/>
                      <a:miter lim="400000"/>
                    </a:ln>
                    <a:effectLst/>
                  </pic:spPr>
                </pic:pic>
              </a:graphicData>
            </a:graphic>
          </wp:anchor>
        </w:drawing>
      </w:r>
      <w:r>
        <w:rPr>
          <w:b/>
          <w:bCs/>
        </w:rPr>
        <w:t>COMUNICATO STAMPA</w:t>
      </w:r>
    </w:p>
    <w:p w14:paraId="1A413F09" w14:textId="6294FF0F" w:rsidR="008B2FB1" w:rsidRDefault="00EF62F8" w:rsidP="00B0511F">
      <w:pPr>
        <w:pStyle w:val="Body"/>
        <w:spacing w:after="0" w:line="240" w:lineRule="auto"/>
      </w:pPr>
      <w:r>
        <w:t>8</w:t>
      </w:r>
      <w:r w:rsidR="00AF3D78">
        <w:t xml:space="preserve"> maggio 2019</w:t>
      </w:r>
    </w:p>
    <w:p w14:paraId="541C01BA" w14:textId="77777777" w:rsidR="008B2FB1" w:rsidRDefault="008B2FB1">
      <w:pPr>
        <w:pStyle w:val="Body"/>
        <w:spacing w:line="240" w:lineRule="auto"/>
        <w:jc w:val="center"/>
        <w:rPr>
          <w:b/>
          <w:bCs/>
          <w:i/>
          <w:iCs/>
        </w:rPr>
      </w:pPr>
    </w:p>
    <w:p w14:paraId="7C481298" w14:textId="4C9222CB" w:rsidR="008B2FB1" w:rsidRPr="00AF3D78" w:rsidRDefault="00AF3D78">
      <w:pPr>
        <w:pStyle w:val="Body"/>
        <w:spacing w:line="240" w:lineRule="auto"/>
        <w:jc w:val="center"/>
        <w:rPr>
          <w:b/>
          <w:bCs/>
        </w:rPr>
      </w:pPr>
      <w:r>
        <w:rPr>
          <w:b/>
          <w:bCs/>
          <w:iCs/>
        </w:rPr>
        <w:t>FESPA GLOBAL PRINT EXPO 2019: UN’ESPLOSIONE DI POSSIBILITÀ</w:t>
      </w:r>
    </w:p>
    <w:p w14:paraId="73FE52FE" w14:textId="77777777" w:rsidR="008B2FB1" w:rsidRPr="00D75214" w:rsidRDefault="008B2FB1">
      <w:pPr>
        <w:pStyle w:val="Body"/>
        <w:spacing w:line="360" w:lineRule="auto"/>
      </w:pPr>
    </w:p>
    <w:p w14:paraId="4E4232F2" w14:textId="74B24243" w:rsidR="00AF3D78" w:rsidRDefault="00EF62F8" w:rsidP="008B1E55">
      <w:pPr>
        <w:pStyle w:val="Body"/>
        <w:spacing w:after="0" w:line="360" w:lineRule="auto"/>
        <w:rPr>
          <w:rFonts w:cstheme="minorHAnsi"/>
        </w:rPr>
      </w:pPr>
      <w:hyperlink r:id="rId11" w:history="1">
        <w:r w:rsidR="00E561B6">
          <w:rPr>
            <w:rStyle w:val="Hyperlink"/>
          </w:rPr>
          <w:t>FESPA Global Print Expo 2019</w:t>
        </w:r>
      </w:hyperlink>
      <w:r w:rsidR="00E561B6">
        <w:rPr>
          <w:rStyle w:val="Hyperlink"/>
          <w:u w:val="none"/>
        </w:rPr>
        <w:t xml:space="preserve">, </w:t>
      </w:r>
      <w:r w:rsidR="00E561B6">
        <w:t>la più grande manifestazione europea dedicata alla stampa specializzata e alla segnaletica, tornerà tra meno di una settimana a Messe Munich (Monaco di Baviera, Germania), dove i visitatori potranno scoprire dal vivo un’</w:t>
      </w:r>
      <w:r w:rsidR="00F61B9E">
        <w:t xml:space="preserve"> “</w:t>
      </w:r>
      <w:r w:rsidR="00E561B6">
        <w:t>esplosione di possibilità”.</w:t>
      </w:r>
    </w:p>
    <w:p w14:paraId="3AFB0669" w14:textId="77777777" w:rsidR="008B1E55" w:rsidRDefault="008B1E55" w:rsidP="008B1E55">
      <w:pPr>
        <w:pStyle w:val="Body"/>
        <w:spacing w:after="0" w:line="360" w:lineRule="auto"/>
        <w:rPr>
          <w:rFonts w:cstheme="minorHAnsi"/>
        </w:rPr>
      </w:pPr>
    </w:p>
    <w:p w14:paraId="26177F2C" w14:textId="1C2E8A9D" w:rsidR="00D75214" w:rsidRDefault="00D75214" w:rsidP="008B1E55">
      <w:pPr>
        <w:pStyle w:val="Body"/>
        <w:spacing w:after="0" w:line="360" w:lineRule="auto"/>
        <w:rPr>
          <w:rFonts w:cstheme="minorHAnsi"/>
        </w:rPr>
      </w:pPr>
      <w:r>
        <w:t xml:space="preserve">Dal 14 al 17 maggio migliaia di persone si recheranno nella capitale bavarese per assistere a FESPA 2019 e scoprire le ultime innovazioni del settore presentate da oltre 700 espositori che metteranno in mostra tecnologie e consumabili per la stampa digitale di grande formato, serigrafica e tessile, decorazione di indumenti e cartellonistica non stampata. </w:t>
      </w:r>
    </w:p>
    <w:p w14:paraId="62075AE2" w14:textId="77777777" w:rsidR="008B1E55" w:rsidRDefault="008B1E55" w:rsidP="008B1E55">
      <w:pPr>
        <w:pStyle w:val="Body"/>
        <w:spacing w:after="0" w:line="360" w:lineRule="auto"/>
        <w:rPr>
          <w:rFonts w:cstheme="minorHAnsi"/>
        </w:rPr>
      </w:pPr>
    </w:p>
    <w:p w14:paraId="509B6279" w14:textId="05F0D4BC" w:rsidR="005B1157" w:rsidRDefault="00032586" w:rsidP="008B1E55">
      <w:pPr>
        <w:pStyle w:val="Body"/>
        <w:spacing w:after="0" w:line="360" w:lineRule="auto"/>
        <w:rPr>
          <w:rFonts w:cstheme="minorHAnsi"/>
        </w:rPr>
      </w:pPr>
      <w:r>
        <w:t xml:space="preserve">I visitatori di FESPA Global Print Expo 2019 potranno inoltre accedere gratuitamente a </w:t>
      </w:r>
      <w:hyperlink r:id="rId12" w:history="1">
        <w:r>
          <w:rPr>
            <w:rStyle w:val="Hyperlink"/>
          </w:rPr>
          <w:t>European Sign Expo</w:t>
        </w:r>
      </w:hyperlink>
      <w:r>
        <w:t>, evento dedicato alle insegne non stampate e alla comunicazione visiva, durante il quale oltre 100 espositori presenteranno le ultime soluzioni per lettere scatolate, insegne illuminate a LED e al neon, sistemi di cartellonistica, insegne realizzate con tecniche di acquaforte e incisione e scritte tridimensionali.</w:t>
      </w:r>
    </w:p>
    <w:p w14:paraId="50015EC5" w14:textId="77777777" w:rsidR="008B1E55" w:rsidRDefault="008B1E55" w:rsidP="008B1E55">
      <w:pPr>
        <w:pStyle w:val="Body"/>
        <w:spacing w:after="0" w:line="360" w:lineRule="auto"/>
        <w:rPr>
          <w:rFonts w:cstheme="minorHAnsi"/>
        </w:rPr>
      </w:pPr>
    </w:p>
    <w:p w14:paraId="605724A0" w14:textId="64D66379" w:rsidR="0052608E" w:rsidRDefault="0052608E" w:rsidP="008B1E55">
      <w:pPr>
        <w:pStyle w:val="Body"/>
        <w:spacing w:after="0" w:line="360" w:lineRule="auto"/>
        <w:rPr>
          <w:rFonts w:cstheme="minorHAnsi"/>
        </w:rPr>
      </w:pPr>
      <w:r>
        <w:t>FESPA Global Print Expo è la principale piattaforma di lancio per le innovazioni del settore e numerosi espositori hanno già confermato l’introduzione di nuovi prodotti nel corso dell’edizione del 2019. HP presenterà ad esempio le nuove stampanti a sublimazione di inchiostro della serie Stich S, primi prodotti per la stampa su tessuto dell’azienda, mentre swissQprint introdurrà Karibu, la sua prima stampante roll-to-roll. Durante l’evento sono attesi molti altri lanci esclusivi.</w:t>
      </w:r>
    </w:p>
    <w:p w14:paraId="4E1A87D9" w14:textId="77777777" w:rsidR="008B1E55" w:rsidRDefault="008B1E55" w:rsidP="008B1E55">
      <w:pPr>
        <w:pStyle w:val="Body"/>
        <w:spacing w:after="0" w:line="360" w:lineRule="auto"/>
        <w:rPr>
          <w:rFonts w:cstheme="minorHAnsi"/>
        </w:rPr>
      </w:pPr>
    </w:p>
    <w:p w14:paraId="24ABBD78" w14:textId="45073A24" w:rsidR="00032586" w:rsidRDefault="0052608E" w:rsidP="008B1E55">
      <w:pPr>
        <w:pStyle w:val="Body"/>
        <w:spacing w:after="0" w:line="360" w:lineRule="auto"/>
        <w:rPr>
          <w:rFonts w:cstheme="minorHAnsi"/>
        </w:rPr>
      </w:pPr>
      <w:r>
        <w:t>Oltre alle due esposizioni che si terranno nella stessa sede, i visitatori potranno anche partecipare a una serie di eventi gratuiti, dove scopriranno nuove possibilità per le proprie attività grazie a contenuti formativi e dimostrazioni dal vivo di tecnologie e flussi di lavoro.</w:t>
      </w:r>
    </w:p>
    <w:p w14:paraId="3CDE15DE" w14:textId="77777777" w:rsidR="00A6303B" w:rsidRDefault="00A6303B" w:rsidP="008B1E55">
      <w:pPr>
        <w:pStyle w:val="Body"/>
        <w:spacing w:after="0" w:line="360" w:lineRule="auto"/>
        <w:rPr>
          <w:rFonts w:cstheme="minorHAnsi"/>
          <w:b/>
        </w:rPr>
      </w:pPr>
    </w:p>
    <w:p w14:paraId="46736B5D" w14:textId="26C4706D" w:rsidR="00A6303B" w:rsidRDefault="00A6303B" w:rsidP="008B1E55">
      <w:pPr>
        <w:pStyle w:val="Body"/>
        <w:spacing w:after="0" w:line="360" w:lineRule="auto"/>
        <w:rPr>
          <w:rFonts w:cstheme="minorHAnsi"/>
          <w:b/>
        </w:rPr>
      </w:pPr>
      <w:r>
        <w:rPr>
          <w:b/>
        </w:rPr>
        <w:t>Colour L*A*B*</w:t>
      </w:r>
    </w:p>
    <w:p w14:paraId="433D6E7C" w14:textId="27D12AD0" w:rsidR="00A6303B" w:rsidRDefault="00A6303B" w:rsidP="008B1E55">
      <w:pPr>
        <w:pStyle w:val="Body"/>
        <w:spacing w:after="0" w:line="360" w:lineRule="auto"/>
        <w:rPr>
          <w:rFonts w:cstheme="minorHAnsi"/>
        </w:rPr>
      </w:pPr>
      <w:r>
        <w:t xml:space="preserve">Ultima new entry di FESPA, </w:t>
      </w:r>
      <w:hyperlink r:id="rId13" w:history="1">
        <w:r>
          <w:rPr>
            <w:rStyle w:val="Hyperlink"/>
          </w:rPr>
          <w:t>Colour L*A*B*</w:t>
        </w:r>
      </w:hyperlink>
      <w:r>
        <w:t xml:space="preserve"> (stand B4-K70) aiuta i visitatori a migliorare le pratiche di gestione del colore nelle proprie attività di stampa. Questa vetrina interattiva offre una panoramica completa dei singoli elementi che contribuiscono a una buona gestione del colore, comprese le tecnologie di fornitori come Barbieri, CMA Imaging, EFI, Eizo, HP, Just Normlicht, Pantone, Techkon e </w:t>
      </w:r>
      <w:r>
        <w:lastRenderedPageBreak/>
        <w:t xml:space="preserve">X-Rite. I visitatori di Colour L*A*B* possono inoltre partecipare alle conferenze tenute ogni giorno da esperti e ai tour guidati da Paul Sherfield, Laurel Brunner e Paul Lindström per scoprire maggiori informazioni sulle tecnologie in mostra. È possibile prenotare in anticipo i tour tramite il seguente link: </w:t>
      </w:r>
      <w:hyperlink r:id="rId14" w:history="1">
        <w:r>
          <w:rPr>
            <w:rStyle w:val="Hyperlink"/>
          </w:rPr>
          <w:t>www.fespaglobalprintexpo.com/features/colour-lab/colour-lab-tours</w:t>
        </w:r>
      </w:hyperlink>
    </w:p>
    <w:p w14:paraId="5919D638" w14:textId="77777777" w:rsidR="00A6303B" w:rsidRPr="00A6303B" w:rsidRDefault="00A6303B" w:rsidP="008B1E55">
      <w:pPr>
        <w:pStyle w:val="Body"/>
        <w:spacing w:after="0" w:line="360" w:lineRule="auto"/>
        <w:rPr>
          <w:rFonts w:cstheme="minorHAnsi"/>
          <w:b/>
        </w:rPr>
      </w:pPr>
    </w:p>
    <w:p w14:paraId="462C637C" w14:textId="2EF9C735" w:rsidR="00032586" w:rsidRDefault="00556DCC" w:rsidP="008B1E55">
      <w:pPr>
        <w:pStyle w:val="Body"/>
        <w:spacing w:after="0" w:line="360" w:lineRule="auto"/>
        <w:rPr>
          <w:rFonts w:cstheme="minorHAnsi"/>
          <w:b/>
        </w:rPr>
      </w:pPr>
      <w:r>
        <w:rPr>
          <w:b/>
        </w:rPr>
        <w:t>Printeriors</w:t>
      </w:r>
    </w:p>
    <w:p w14:paraId="4CC0CB72" w14:textId="1E643A84" w:rsidR="00556DCC" w:rsidRDefault="00556DCC" w:rsidP="008B1E55">
      <w:pPr>
        <w:pStyle w:val="Body"/>
        <w:spacing w:after="0" w:line="360" w:lineRule="auto"/>
        <w:rPr>
          <w:rFonts w:cstheme="minorHAnsi"/>
        </w:rPr>
      </w:pPr>
      <w:r>
        <w:t xml:space="preserve">Entrando a Messe Munich dall’Ingresso Est, i visitatori vedranno </w:t>
      </w:r>
      <w:hyperlink r:id="rId15" w:history="1">
        <w:r>
          <w:rPr>
            <w:rStyle w:val="Hyperlink"/>
          </w:rPr>
          <w:t>Printeriors</w:t>
        </w:r>
      </w:hyperlink>
      <w:r>
        <w:rPr>
          <w:rStyle w:val="Hyperlink"/>
        </w:rPr>
        <w:t xml:space="preserve">, </w:t>
      </w:r>
      <w:r>
        <w:t xml:space="preserve">vetrina dedicata alle opportunità della stampa per la decorazione di interni, e scopriranno applicazioni presentate da diversi fornitori, tra cui Canon, Mad Chair, Mimaki, Mitwill Textiles, Offthewallcoverings, Printfab, Rex Frame e tanti altri ancora. Novità di quest’anno, a Printeriors saranno presenti anche applicazioni per la decorazioni di esterni, che verranno esposte nelle aree ricettive esterne della fiera, mostrando l’ampio campo di applicazione delle decorazioni stampate. </w:t>
      </w:r>
    </w:p>
    <w:p w14:paraId="3F5C02C3" w14:textId="77777777" w:rsidR="00A6303B" w:rsidRDefault="00A6303B" w:rsidP="008B1E55">
      <w:pPr>
        <w:pStyle w:val="Body"/>
        <w:spacing w:after="0" w:line="360" w:lineRule="auto"/>
        <w:rPr>
          <w:rFonts w:cstheme="minorHAnsi"/>
        </w:rPr>
      </w:pPr>
    </w:p>
    <w:p w14:paraId="4B169B5C" w14:textId="116FEFF6" w:rsidR="00A6303B" w:rsidRDefault="00A6303B" w:rsidP="008B1E55">
      <w:pPr>
        <w:pStyle w:val="Body"/>
        <w:spacing w:after="0" w:line="360" w:lineRule="auto"/>
        <w:rPr>
          <w:rFonts w:cstheme="minorHAnsi"/>
          <w:b/>
        </w:rPr>
      </w:pPr>
      <w:r>
        <w:rPr>
          <w:b/>
        </w:rPr>
        <w:t>Print Make Wear</w:t>
      </w:r>
    </w:p>
    <w:p w14:paraId="1F582BBD" w14:textId="75A4F69A" w:rsidR="00A6303B" w:rsidRDefault="00A6303B" w:rsidP="008B1E55">
      <w:pPr>
        <w:pStyle w:val="Body"/>
        <w:spacing w:after="0" w:line="360" w:lineRule="auto"/>
        <w:rPr>
          <w:rFonts w:cstheme="minorHAnsi"/>
        </w:rPr>
      </w:pPr>
      <w:r>
        <w:t xml:space="preserve">Ricreando una “microindustria” della moda, </w:t>
      </w:r>
      <w:hyperlink r:id="rId16" w:history="1">
        <w:r>
          <w:rPr>
            <w:rStyle w:val="Hyperlink"/>
          </w:rPr>
          <w:t>Print Make Wear</w:t>
        </w:r>
      </w:hyperlink>
      <w:r>
        <w:t xml:space="preserve"> (stand B6-A80) torna nel 2019 in un format potenziato che mette in mostra l’intero processo di produzione del settore fashion, dalla creazione e preparazione alla produzione e presentazione. Graeme Richardson-Locke, Technical Support Manager di FESPA, e Debbie McKeegan, Textile Ambassador, terranno dei tour guidati dell’esposizione supportati da conversazioni informali e sfilate quotidiane per fornire ai visitatori spiegazioni più dettagliate delle tecnologie e delle varie fasi dei processi. </w:t>
      </w:r>
    </w:p>
    <w:p w14:paraId="0CBFE186" w14:textId="77777777" w:rsidR="008B1E55" w:rsidRDefault="008B1E55" w:rsidP="008B1E55">
      <w:pPr>
        <w:pStyle w:val="Body"/>
        <w:spacing w:after="0" w:line="360" w:lineRule="auto"/>
        <w:rPr>
          <w:rFonts w:cstheme="minorHAnsi"/>
        </w:rPr>
      </w:pPr>
    </w:p>
    <w:p w14:paraId="7F8F634E" w14:textId="39B83EDC" w:rsidR="00A6303B" w:rsidRDefault="00A6303B" w:rsidP="008B1E55">
      <w:pPr>
        <w:pStyle w:val="Body"/>
        <w:spacing w:after="0" w:line="360" w:lineRule="auto"/>
      </w:pPr>
      <w:r>
        <w:t xml:space="preserve">I tour guidati con gli esperti possono essere prenotati in anticipo tramite il seguente link: </w:t>
      </w:r>
      <w:hyperlink r:id="rId17" w:history="1">
        <w:r>
          <w:rPr>
            <w:rStyle w:val="Hyperlink"/>
          </w:rPr>
          <w:t>www.fespaglobalprintexpo.com/features/print-make-wear/print-make-wear-tours</w:t>
        </w:r>
      </w:hyperlink>
      <w:r>
        <w:tab/>
      </w:r>
    </w:p>
    <w:p w14:paraId="6FAF78C0" w14:textId="77777777" w:rsidR="00A6303B" w:rsidRDefault="00A6303B" w:rsidP="008B1E55">
      <w:pPr>
        <w:pStyle w:val="Body"/>
        <w:spacing w:after="0" w:line="360" w:lineRule="auto"/>
      </w:pPr>
    </w:p>
    <w:p w14:paraId="67E68A12" w14:textId="685CBB35" w:rsidR="00A6303B" w:rsidRPr="00B9325B" w:rsidRDefault="00B9325B" w:rsidP="008B1E55">
      <w:pPr>
        <w:pStyle w:val="Body"/>
        <w:spacing w:after="0" w:line="360" w:lineRule="auto"/>
        <w:rPr>
          <w:rFonts w:cstheme="minorHAnsi"/>
          <w:b/>
        </w:rPr>
      </w:pPr>
      <w:r>
        <w:rPr>
          <w:b/>
        </w:rPr>
        <w:t>Trend Theatre</w:t>
      </w:r>
    </w:p>
    <w:p w14:paraId="28B1C686" w14:textId="33338C07" w:rsidR="005B1157" w:rsidRDefault="00FC1254" w:rsidP="008B1E55">
      <w:pPr>
        <w:pStyle w:val="Body"/>
        <w:spacing w:after="0" w:line="360" w:lineRule="auto"/>
        <w:rPr>
          <w:rFonts w:cstheme="minorHAnsi"/>
        </w:rPr>
      </w:pPr>
      <w:r>
        <w:t xml:space="preserve">I visitatori che desiderano lasciarsi ispirare dagli ultimi trend in ambito di stampa specializzata non possono perdersi il </w:t>
      </w:r>
      <w:hyperlink r:id="rId18" w:history="1">
        <w:r>
          <w:rPr>
            <w:rStyle w:val="Hyperlink"/>
          </w:rPr>
          <w:t>Trend Theatre</w:t>
        </w:r>
      </w:hyperlink>
      <w:r>
        <w:t xml:space="preserve"> di FESPA (stand B5-F95), che offre ogni giorno seminari e tavole rotonde su aree chiave del settore. Nel corso delle quattro giornate della manifestazione si terranno 38 sessioni, che forniranno informazioni su una serie di argomenti di discussione attualmente in primo piano. </w:t>
      </w:r>
    </w:p>
    <w:p w14:paraId="16714EA5" w14:textId="77777777" w:rsidR="008B1E55" w:rsidRDefault="008B1E55" w:rsidP="008B1E55">
      <w:pPr>
        <w:pStyle w:val="Body"/>
        <w:spacing w:after="0" w:line="360" w:lineRule="auto"/>
        <w:rPr>
          <w:rFonts w:cstheme="minorHAnsi"/>
        </w:rPr>
      </w:pPr>
    </w:p>
    <w:p w14:paraId="42149480" w14:textId="77777777" w:rsidR="00603695" w:rsidRDefault="00603695" w:rsidP="008B1E55">
      <w:pPr>
        <w:pStyle w:val="Body"/>
        <w:spacing w:after="0" w:line="360" w:lineRule="auto"/>
        <w:rPr>
          <w:rStyle w:val="Hyperlink"/>
        </w:rPr>
      </w:pPr>
      <w:r>
        <w:t xml:space="preserve">Il programma completo delle conferenze è disponibile qui: </w:t>
      </w:r>
      <w:hyperlink r:id="rId19" w:history="1">
        <w:r>
          <w:rPr>
            <w:rStyle w:val="Hyperlink"/>
          </w:rPr>
          <w:t>www.fespaglobalprintexpo.com/trend-theatre</w:t>
        </w:r>
      </w:hyperlink>
    </w:p>
    <w:p w14:paraId="4364B0C0" w14:textId="77777777" w:rsidR="00801603" w:rsidRDefault="00801603" w:rsidP="008B1E55">
      <w:pPr>
        <w:pStyle w:val="Body"/>
        <w:spacing w:after="0" w:line="360" w:lineRule="auto"/>
      </w:pPr>
    </w:p>
    <w:p w14:paraId="3FCF89B4" w14:textId="77777777" w:rsidR="00603695" w:rsidRDefault="00603695" w:rsidP="008B1E55">
      <w:pPr>
        <w:pStyle w:val="Body"/>
        <w:spacing w:after="0" w:line="360" w:lineRule="auto"/>
        <w:rPr>
          <w:b/>
        </w:rPr>
      </w:pPr>
      <w:r>
        <w:rPr>
          <w:b/>
        </w:rPr>
        <w:lastRenderedPageBreak/>
        <w:t>World Wrap Masters</w:t>
      </w:r>
    </w:p>
    <w:p w14:paraId="45EE86FD" w14:textId="2F77D12C" w:rsidR="002101D4" w:rsidRDefault="00EF62F8" w:rsidP="008B1E55">
      <w:pPr>
        <w:pStyle w:val="Body"/>
        <w:spacing w:after="0" w:line="360" w:lineRule="auto"/>
      </w:pPr>
      <w:hyperlink r:id="rId20" w:history="1">
        <w:r w:rsidR="00D44BD4">
          <w:rPr>
            <w:rStyle w:val="Hyperlink"/>
          </w:rPr>
          <w:t>World Wrap Masters</w:t>
        </w:r>
      </w:hyperlink>
      <w:r w:rsidR="00D44BD4">
        <w:rPr>
          <w:rStyle w:val="Hyperlink"/>
        </w:rPr>
        <w:t>,</w:t>
      </w:r>
      <w:r w:rsidR="00D44BD4">
        <w:t xml:space="preserve"> l’intensissima competizione di rivestimento per veicoli (stand A4-P40), tornerà a FESPA 2019 con due gare, </w:t>
      </w:r>
      <w:r w:rsidR="00F61B9E">
        <w:t>l’</w:t>
      </w:r>
      <w:r w:rsidR="00D44BD4">
        <w:t xml:space="preserve">European Wrap Master Competition (14 e 15 maggio) e </w:t>
      </w:r>
      <w:r w:rsidR="00F61B9E">
        <w:t xml:space="preserve">la </w:t>
      </w:r>
      <w:r w:rsidR="00D44BD4">
        <w:t>World Wrap Masters Final (16 e 17 maggio), accompagnate da dimostrazioni e workshop tenuti quotidianamente da esperti di rivestimento e dal capo della giuria, Kiss Lajos.</w:t>
      </w:r>
    </w:p>
    <w:p w14:paraId="4F007AEC" w14:textId="77777777" w:rsidR="002101D4" w:rsidRDefault="002101D4" w:rsidP="008B1E55">
      <w:pPr>
        <w:pStyle w:val="Body"/>
        <w:spacing w:after="0" w:line="360" w:lineRule="auto"/>
        <w:rPr>
          <w:b/>
        </w:rPr>
      </w:pPr>
    </w:p>
    <w:p w14:paraId="155F9073" w14:textId="4C0AA248" w:rsidR="002101D4" w:rsidRPr="002101D4" w:rsidRDefault="002101D4" w:rsidP="008B1E55">
      <w:pPr>
        <w:pStyle w:val="Body"/>
        <w:spacing w:after="0" w:line="360" w:lineRule="auto"/>
        <w:rPr>
          <w:b/>
        </w:rPr>
      </w:pPr>
      <w:r>
        <w:rPr>
          <w:b/>
        </w:rPr>
        <w:t>ESMA – Ask The Experts</w:t>
      </w:r>
    </w:p>
    <w:p w14:paraId="2DBF7BA8" w14:textId="23DB933A" w:rsidR="002101D4" w:rsidRPr="002101D4" w:rsidRDefault="002101D4" w:rsidP="008B1E55">
      <w:pPr>
        <w:pStyle w:val="Body"/>
        <w:spacing w:after="0" w:line="360" w:lineRule="auto"/>
      </w:pPr>
      <w:r>
        <w:t xml:space="preserve">I visitatori che desiderano ricevere una consulenza imparziale e neutrale sul piano delle tecnologie possono prenotare una sessione individuale con un consulente di stampa indipendente durante le sessioni di Ask The Experts organizzate da ESMA. Queste avranno luogo presso il Padiglione ESMA (A6-A70) e possono essere prenotate esclusivamente tramite l’app ufficiale di FESPA 2019. </w:t>
      </w:r>
    </w:p>
    <w:p w14:paraId="3712F143" w14:textId="77777777" w:rsidR="002101D4" w:rsidRDefault="002101D4" w:rsidP="008B1E55">
      <w:pPr>
        <w:pStyle w:val="Body"/>
        <w:spacing w:after="0" w:line="360" w:lineRule="auto"/>
        <w:rPr>
          <w:rFonts w:cstheme="minorHAnsi"/>
        </w:rPr>
      </w:pPr>
    </w:p>
    <w:p w14:paraId="7D00D964" w14:textId="14C14154" w:rsidR="001962AF" w:rsidRDefault="001962AF" w:rsidP="008B1E55">
      <w:pPr>
        <w:pStyle w:val="Body"/>
        <w:spacing w:after="0" w:line="360" w:lineRule="auto"/>
        <w:rPr>
          <w:rFonts w:cstheme="minorHAnsi"/>
        </w:rPr>
      </w:pPr>
      <w:r>
        <w:rPr>
          <w:b/>
        </w:rPr>
        <w:t>FESPA Awards 2019</w:t>
      </w:r>
    </w:p>
    <w:p w14:paraId="3AF14823" w14:textId="60E89B05" w:rsidR="002101D4" w:rsidRDefault="002101D4" w:rsidP="008B1E55">
      <w:pPr>
        <w:pStyle w:val="Body"/>
        <w:spacing w:after="0" w:line="360" w:lineRule="auto"/>
        <w:rPr>
          <w:rFonts w:cstheme="minorHAnsi"/>
        </w:rPr>
      </w:pPr>
      <w:r>
        <w:t xml:space="preserve">Coloro che cercano ispirazione dai migliori del settore possono ammirare i progetti dei finalisti dei FESPA Awards 2019, esposti presso l’Ingresso Est (ingresso principale) di Messe Munich. </w:t>
      </w:r>
    </w:p>
    <w:p w14:paraId="7ABFDCFF" w14:textId="77777777" w:rsidR="008B1E55" w:rsidRDefault="008B1E55" w:rsidP="008B1E55">
      <w:pPr>
        <w:pStyle w:val="Body"/>
        <w:spacing w:after="0" w:line="360" w:lineRule="auto"/>
        <w:rPr>
          <w:rFonts w:cstheme="minorHAnsi"/>
        </w:rPr>
      </w:pPr>
    </w:p>
    <w:p w14:paraId="2E0A1178" w14:textId="6B0212C3" w:rsidR="005E5713" w:rsidRDefault="005E5713" w:rsidP="008B1E55">
      <w:pPr>
        <w:pStyle w:val="Body"/>
        <w:spacing w:after="0" w:line="360" w:lineRule="auto"/>
        <w:rPr>
          <w:rFonts w:cstheme="minorHAnsi"/>
        </w:rPr>
      </w:pPr>
      <w:r>
        <w:t>Roz Guarnori, Exhibitions Director di FESPA, ha commentato: “Non vediamo l’ora di dare il benvenuto alla comunità internazionale della stampa a Monaco di Baviera la prossima settimana. L’innovazione dei prodotti e la ricerca di nuove tecnologie e di opportunità di diversificazione sono da sempre tra le principali priorità dei visitatori di FESPA e, da quanto abbiamo visto finora in anteprima dagli espositori, siamo certi che anche quest’anno avranno infinite possibilità da esplorare per espandere le proprie attività, oltre a poter allacciare contatti diretti con i migliori professionisti del settore di tutto il mondo.”</w:t>
      </w:r>
    </w:p>
    <w:p w14:paraId="264C3E67" w14:textId="77777777" w:rsidR="008B1E55" w:rsidRDefault="008B1E55" w:rsidP="008B1E55">
      <w:pPr>
        <w:pStyle w:val="Body"/>
        <w:spacing w:after="0" w:line="360" w:lineRule="auto"/>
        <w:rPr>
          <w:rFonts w:cstheme="minorHAnsi"/>
        </w:rPr>
      </w:pPr>
    </w:p>
    <w:p w14:paraId="2A7BEE30" w14:textId="6E79FD8E" w:rsidR="005E5713" w:rsidRDefault="005E5713" w:rsidP="008B1E55">
      <w:pPr>
        <w:pStyle w:val="Body"/>
        <w:spacing w:after="0" w:line="360" w:lineRule="auto"/>
        <w:rPr>
          <w:rFonts w:cstheme="minorHAnsi"/>
        </w:rPr>
      </w:pPr>
      <w:r>
        <w:t xml:space="preserve">Coloro che devono ancora prenotare un volo per Monaco di Baviera possono approfittare delle tariffe agevolate di Lufthansa, compagnia aerea partner ufficiale di FESPA. Per farlo, visitare: </w:t>
      </w:r>
      <w:hyperlink r:id="rId21" w:history="1">
        <w:r>
          <w:rPr>
            <w:rStyle w:val="Hyperlink"/>
          </w:rPr>
          <w:t>www.lufthansa.com/de/en/meetings-and-events-delegates</w:t>
        </w:r>
      </w:hyperlink>
      <w:r>
        <w:t xml:space="preserve"> e inserire il codice di accesso </w:t>
      </w:r>
      <w:r>
        <w:rPr>
          <w:b/>
          <w:bCs/>
        </w:rPr>
        <w:t>GBZQYAN</w:t>
      </w:r>
      <w:r>
        <w:t xml:space="preserve"> nella zona </w:t>
      </w:r>
      <w:r>
        <w:rPr>
          <w:i/>
        </w:rPr>
        <w:t>offerta voli scontati</w:t>
      </w:r>
      <w:r>
        <w:t>.</w:t>
      </w:r>
    </w:p>
    <w:p w14:paraId="65A14097" w14:textId="77777777" w:rsidR="008B1E55" w:rsidRPr="008612F0" w:rsidRDefault="008B1E55" w:rsidP="008B1E55">
      <w:pPr>
        <w:pStyle w:val="Body"/>
        <w:spacing w:after="0" w:line="360" w:lineRule="auto"/>
        <w:rPr>
          <w:rFonts w:cstheme="minorHAnsi"/>
        </w:rPr>
      </w:pPr>
    </w:p>
    <w:p w14:paraId="47B6B985" w14:textId="51D81227" w:rsidR="005E5713" w:rsidRDefault="008B1E55" w:rsidP="008B1E55">
      <w:pPr>
        <w:pStyle w:val="Body"/>
        <w:spacing w:after="0" w:line="360" w:lineRule="auto"/>
        <w:rPr>
          <w:rFonts w:cstheme="minorHAnsi"/>
        </w:rPr>
      </w:pPr>
      <w:r>
        <w:t xml:space="preserve">Per </w:t>
      </w:r>
      <w:r w:rsidR="00F61B9E">
        <w:t>rendere la visita</w:t>
      </w:r>
      <w:r>
        <w:t xml:space="preserve"> </w:t>
      </w:r>
      <w:r w:rsidR="00F61B9E">
        <w:t>a</w:t>
      </w:r>
      <w:r>
        <w:t xml:space="preserve"> FESPA Global Print Expo</w:t>
      </w:r>
      <w:r w:rsidR="00F61B9E">
        <w:t xml:space="preserve"> il più piacevole possibile</w:t>
      </w:r>
      <w:r>
        <w:t>, FESPA ha creato un’app ufficiale che può essere scaricata dall’App Store o da Google Play. I visitatori possono utilizzare l’app per consultare l’elenco degli espositori, filtrare per categoria di prodotto, spostarsi tra i padiglioni, salvare sessioni di conferenze e dimostrazioni nella propria agenda personale e prenotare tour per Print Make Wear e Colour L*A*B*.</w:t>
      </w:r>
    </w:p>
    <w:p w14:paraId="54F40051" w14:textId="77777777" w:rsidR="001962AF" w:rsidRDefault="001962AF" w:rsidP="008B1E55">
      <w:pPr>
        <w:pStyle w:val="Body"/>
        <w:spacing w:after="0" w:line="360" w:lineRule="auto"/>
        <w:rPr>
          <w:rFonts w:cstheme="minorHAnsi"/>
        </w:rPr>
      </w:pPr>
    </w:p>
    <w:p w14:paraId="77B93309" w14:textId="6A632483" w:rsidR="00AF3D78" w:rsidRDefault="00C078F8" w:rsidP="008B1E55">
      <w:pPr>
        <w:pStyle w:val="Body"/>
        <w:spacing w:after="0" w:line="360" w:lineRule="auto"/>
        <w:rPr>
          <w:rFonts w:cstheme="minorHAnsi"/>
        </w:rPr>
      </w:pPr>
      <w:r>
        <w:t xml:space="preserve">Per ulteriori informazioni su FESPA Global Print Expo 2019 e per effettuare la registrazione online visitare: </w:t>
      </w:r>
      <w:hyperlink r:id="rId22" w:history="1">
        <w:r>
          <w:rPr>
            <w:rStyle w:val="Hyperlink"/>
          </w:rPr>
          <w:t>www.fespaglobalprintexpo.com</w:t>
        </w:r>
      </w:hyperlink>
      <w:r>
        <w:rPr>
          <w:rStyle w:val="Hyperlink"/>
        </w:rPr>
        <w:t>.</w:t>
      </w:r>
      <w:r>
        <w:rPr>
          <w:rStyle w:val="Hyperlink"/>
          <w:u w:val="none"/>
        </w:rPr>
        <w:t xml:space="preserve"> </w:t>
      </w:r>
      <w:r>
        <w:t xml:space="preserve">Per entrare gratuitamente, </w:t>
      </w:r>
      <w:r>
        <w:rPr>
          <w:rStyle w:val="Hyperlink"/>
          <w:u w:val="none"/>
        </w:rPr>
        <w:t>u</w:t>
      </w:r>
      <w:r>
        <w:t xml:space="preserve">tilizzare il codice FESM913 entro </w:t>
      </w:r>
      <w:r w:rsidR="00F61B9E">
        <w:t xml:space="preserve">la </w:t>
      </w:r>
      <w:r>
        <w:t>mezzanotte di lunedì 13 maggio 2019.</w:t>
      </w:r>
    </w:p>
    <w:p w14:paraId="1B6B0207" w14:textId="77777777" w:rsidR="00C078F8" w:rsidRDefault="00C078F8" w:rsidP="00C078F8">
      <w:pPr>
        <w:pStyle w:val="Body"/>
        <w:spacing w:line="360" w:lineRule="auto"/>
      </w:pPr>
    </w:p>
    <w:p w14:paraId="7DFF13FB" w14:textId="77777777" w:rsidR="008B2FB1" w:rsidRPr="00F61B9E" w:rsidRDefault="00BB64DA" w:rsidP="00C078F8">
      <w:pPr>
        <w:pStyle w:val="Body"/>
        <w:spacing w:line="360" w:lineRule="auto"/>
        <w:jc w:val="center"/>
        <w:rPr>
          <w:color w:val="1D1D1D"/>
          <w:u w:color="1D1D1D"/>
          <w:lang w:val="en-US"/>
        </w:rPr>
      </w:pPr>
      <w:r w:rsidRPr="00F61B9E">
        <w:rPr>
          <w:color w:val="1D1D1D"/>
          <w:u w:color="1D1D1D"/>
          <w:lang w:val="en-US"/>
        </w:rPr>
        <w:t>FINE</w:t>
      </w:r>
    </w:p>
    <w:p w14:paraId="50762FD4" w14:textId="77777777" w:rsidR="00EF62F8" w:rsidRPr="00EF62F8" w:rsidRDefault="00EF62F8" w:rsidP="00EF62F8">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Calibri" w:eastAsia="Calibri" w:hAnsi="Calibri"/>
          <w:b/>
          <w:sz w:val="20"/>
          <w:szCs w:val="20"/>
          <w:bdr w:val="none" w:sz="0" w:space="0" w:color="auto"/>
          <w:lang w:eastAsia="en-GB"/>
        </w:rPr>
      </w:pPr>
      <w:r w:rsidRPr="00EF62F8">
        <w:rPr>
          <w:rFonts w:ascii="Calibri" w:eastAsia="Calibri" w:hAnsi="Calibri"/>
          <w:b/>
          <w:sz w:val="20"/>
          <w:szCs w:val="20"/>
          <w:bdr w:val="none" w:sz="0" w:space="0" w:color="auto"/>
          <w:lang w:eastAsia="en-GB"/>
        </w:rPr>
        <w:t>Informazioni su FESPA:</w:t>
      </w:r>
    </w:p>
    <w:p w14:paraId="6115B9A5" w14:textId="77777777" w:rsidR="00EF62F8" w:rsidRPr="00EF62F8" w:rsidRDefault="00EF62F8" w:rsidP="00EF62F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sz w:val="20"/>
          <w:szCs w:val="20"/>
          <w:bdr w:val="none" w:sz="0" w:space="0" w:color="auto"/>
          <w:lang w:eastAsia="en-GB"/>
        </w:rPr>
      </w:pPr>
      <w:r w:rsidRPr="00EF62F8">
        <w:rPr>
          <w:rFonts w:ascii="Calibri" w:eastAsia="Calibri" w:hAnsi="Calibri"/>
          <w:sz w:val="20"/>
          <w:szCs w:val="20"/>
          <w:bdr w:val="none" w:sz="0" w:space="0" w:color="auto"/>
          <w:lang w:eastAsia="en-GB"/>
        </w:rPr>
        <w:t>Fondata nel 1962, FESPA è una federazione di associazioni di categoria che si occupa anche dell’organizzazione di esposizioni e conferenze per i settori della stampa serigrafica e digitale. Il duplice scopo di FESPA è la promozione della stampa serigrafica e digitale e la condivisione con i suoi membri in tutto il mondo delle conoscenze su queste due tecniche di stampa, per aiutarli a far crescere le proprie attività e a informarsi sugli ultimi sviluppi dei propri settori in rapida crescita.</w:t>
      </w:r>
    </w:p>
    <w:p w14:paraId="197FE2C9" w14:textId="77777777" w:rsidR="00EF62F8" w:rsidRPr="00EF62F8" w:rsidRDefault="00EF62F8" w:rsidP="00EF62F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sz w:val="20"/>
          <w:szCs w:val="20"/>
          <w:bdr w:val="none" w:sz="0" w:space="0" w:color="auto"/>
          <w:lang w:eastAsia="en-GB"/>
        </w:rPr>
      </w:pPr>
    </w:p>
    <w:p w14:paraId="5A2BE573" w14:textId="77777777" w:rsidR="00EF62F8" w:rsidRPr="00EF62F8" w:rsidRDefault="00EF62F8" w:rsidP="00EF62F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0"/>
          <w:szCs w:val="20"/>
          <w:bdr w:val="none" w:sz="0" w:space="0" w:color="auto"/>
          <w:lang w:eastAsia="en-GB"/>
        </w:rPr>
      </w:pPr>
      <w:r w:rsidRPr="00EF62F8">
        <w:rPr>
          <w:rFonts w:ascii="Calibri" w:eastAsia="Calibri" w:hAnsi="Calibri"/>
          <w:b/>
          <w:bCs/>
          <w:sz w:val="20"/>
          <w:szCs w:val="20"/>
          <w:bdr w:val="none" w:sz="0" w:space="0" w:color="auto"/>
          <w:lang w:eastAsia="en-GB"/>
        </w:rPr>
        <w:t xml:space="preserve">FESPA Profit for Purpose </w:t>
      </w:r>
      <w:r w:rsidRPr="00EF62F8">
        <w:rPr>
          <w:rFonts w:ascii="Calibri" w:eastAsia="Calibri" w:hAnsi="Calibri"/>
          <w:sz w:val="20"/>
          <w:szCs w:val="20"/>
          <w:bdr w:val="none" w:sz="0" w:space="0" w:color="auto"/>
          <w:lang w:eastAsia="en-GB"/>
        </w:rPr>
        <w:br/>
        <w:t xml:space="preserve">I nostri azionisti sono il mercato. Negli ultimi sette anni FESPA ha investito milioni di Euro per supportare la community globale della stampa e stimolare la crescita del mercato. Per maggiori informazioni, visita il sito </w:t>
      </w:r>
      <w:hyperlink r:id="rId23" w:history="1">
        <w:r w:rsidRPr="00EF62F8">
          <w:rPr>
            <w:rFonts w:ascii="Calibri" w:eastAsia="Calibri" w:hAnsi="Calibri"/>
            <w:color w:val="0000FF"/>
            <w:sz w:val="20"/>
            <w:szCs w:val="20"/>
            <w:u w:val="single"/>
            <w:bdr w:val="none" w:sz="0" w:space="0" w:color="auto"/>
            <w:lang w:eastAsia="en-GB"/>
          </w:rPr>
          <w:t>www.fespa.com</w:t>
        </w:r>
      </w:hyperlink>
      <w:r w:rsidRPr="00EF62F8">
        <w:rPr>
          <w:rFonts w:ascii="Calibri" w:eastAsia="Calibri" w:hAnsi="Calibri"/>
          <w:sz w:val="20"/>
          <w:szCs w:val="20"/>
          <w:bdr w:val="none" w:sz="0" w:space="0" w:color="auto"/>
          <w:lang w:eastAsia="en-GB"/>
        </w:rPr>
        <w:t xml:space="preserve"> </w:t>
      </w:r>
    </w:p>
    <w:p w14:paraId="610E61F7" w14:textId="77777777" w:rsidR="00EF62F8" w:rsidRPr="00EF62F8" w:rsidRDefault="00EF62F8" w:rsidP="00EF62F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0"/>
          <w:szCs w:val="20"/>
          <w:bdr w:val="none" w:sz="0" w:space="0" w:color="auto"/>
          <w:lang w:eastAsia="en-GB"/>
        </w:rPr>
      </w:pPr>
    </w:p>
    <w:p w14:paraId="7FD11DDD" w14:textId="77777777" w:rsidR="00EF62F8" w:rsidRPr="00EF62F8" w:rsidRDefault="00EF62F8" w:rsidP="00EF62F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sz w:val="20"/>
          <w:szCs w:val="20"/>
          <w:bdr w:val="none" w:sz="0" w:space="0" w:color="auto"/>
          <w:lang w:eastAsia="en-GB"/>
        </w:rPr>
      </w:pPr>
      <w:r w:rsidRPr="00EF62F8">
        <w:rPr>
          <w:rFonts w:ascii="Calibri" w:eastAsia="Calibri" w:hAnsi="Calibri"/>
          <w:b/>
          <w:sz w:val="20"/>
          <w:szCs w:val="20"/>
          <w:bdr w:val="none" w:sz="0" w:space="0" w:color="auto"/>
          <w:lang w:eastAsia="en-GB"/>
        </w:rPr>
        <w:t>FESPA Print Census</w:t>
      </w:r>
    </w:p>
    <w:p w14:paraId="14739F06" w14:textId="77777777" w:rsidR="00EF62F8" w:rsidRPr="00EF62F8" w:rsidRDefault="00EF62F8" w:rsidP="00EF62F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0"/>
          <w:szCs w:val="20"/>
          <w:bdr w:val="none" w:sz="0" w:space="0" w:color="auto"/>
          <w:lang w:eastAsia="en-GB"/>
        </w:rPr>
      </w:pPr>
      <w:r w:rsidRPr="00EF62F8">
        <w:rPr>
          <w:rFonts w:ascii="Calibri" w:eastAsia="Calibri" w:hAnsi="Calibri"/>
          <w:sz w:val="20"/>
          <w:szCs w:val="20"/>
          <w:bdr w:val="none" w:sz="0" w:space="0" w:color="auto"/>
          <w:lang w:eastAsia="en-GB"/>
        </w:rPr>
        <w:t xml:space="preserve">Il sondaggio FESPA sul settore della stampa è un progetto di ricerca globale pensato per conoscere meglio la comunità di professionisti che si occupano di stampa di grande formato, serigrafia e stampa digitale. È il progetto di raccolta dati più grande nel suo genere. </w:t>
      </w:r>
    </w:p>
    <w:p w14:paraId="32A866D9" w14:textId="77777777" w:rsidR="00EF62F8" w:rsidRPr="00EF62F8" w:rsidRDefault="00EF62F8" w:rsidP="00EF62F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Latha"/>
          <w:b/>
          <w:snapToGrid w:val="0"/>
          <w:sz w:val="20"/>
          <w:szCs w:val="20"/>
          <w:bdr w:val="none" w:sz="0" w:space="0" w:color="auto"/>
          <w:lang w:eastAsia="it-IT" w:bidi="ta-IN"/>
        </w:rPr>
      </w:pPr>
    </w:p>
    <w:p w14:paraId="017E591E" w14:textId="77777777" w:rsidR="00EF62F8" w:rsidRPr="00EF62F8" w:rsidRDefault="00EF62F8" w:rsidP="00EF62F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Arial"/>
          <w:bCs/>
          <w:snapToGrid w:val="0"/>
          <w:sz w:val="20"/>
          <w:szCs w:val="20"/>
          <w:bdr w:val="none" w:sz="0" w:space="0" w:color="auto"/>
          <w:lang w:val="en-GB" w:eastAsia="it-IT"/>
        </w:rPr>
      </w:pPr>
      <w:r w:rsidRPr="00EF62F8">
        <w:rPr>
          <w:rFonts w:ascii="Calibri" w:eastAsia="Times New Roman" w:hAnsi="Calibri" w:cs="Latha"/>
          <w:b/>
          <w:snapToGrid w:val="0"/>
          <w:sz w:val="20"/>
          <w:szCs w:val="20"/>
          <w:bdr w:val="none" w:sz="0" w:space="0" w:color="auto"/>
          <w:lang w:eastAsia="it-IT" w:bidi="ta-IN"/>
        </w:rPr>
        <w:t>I prossimi eventi FESPA comprendono:</w:t>
      </w:r>
      <w:r w:rsidRPr="00EF62F8">
        <w:rPr>
          <w:rFonts w:ascii="Calibri" w:eastAsia="Times New Roman" w:hAnsi="Calibri" w:cs="Latha"/>
          <w:b/>
          <w:snapToGrid w:val="0"/>
          <w:color w:val="800080"/>
          <w:sz w:val="20"/>
          <w:szCs w:val="20"/>
          <w:bdr w:val="none" w:sz="0" w:space="0" w:color="auto"/>
          <w:vertAlign w:val="subscript"/>
          <w:lang w:eastAsia="it-IT" w:bidi="ta-IN"/>
        </w:rPr>
        <w:t xml:space="preserve"> </w:t>
      </w:r>
    </w:p>
    <w:p w14:paraId="672D95E8" w14:textId="77777777" w:rsidR="00EF62F8" w:rsidRPr="00EF62F8" w:rsidRDefault="00EF62F8" w:rsidP="00EF62F8">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Cs/>
          <w:sz w:val="20"/>
          <w:szCs w:val="20"/>
          <w:bdr w:val="none" w:sz="0" w:space="0" w:color="auto"/>
          <w:lang w:val="en-GB" w:eastAsia="en-GB"/>
        </w:rPr>
      </w:pPr>
      <w:r w:rsidRPr="00EF62F8">
        <w:rPr>
          <w:rFonts w:ascii="Calibri" w:eastAsia="Calibri" w:hAnsi="Calibri" w:cs="Calibri"/>
          <w:bCs/>
          <w:sz w:val="20"/>
          <w:szCs w:val="20"/>
          <w:bdr w:val="none" w:sz="0" w:space="0" w:color="auto"/>
          <w:lang w:val="en-GB" w:eastAsia="en-GB"/>
        </w:rPr>
        <w:t>FESPA Global Print Expo, 14-17 maggio 2019, Messe München, Munich, Germany</w:t>
      </w:r>
    </w:p>
    <w:p w14:paraId="5ADCE675" w14:textId="77777777" w:rsidR="00EF62F8" w:rsidRPr="00EF62F8" w:rsidRDefault="00EF62F8" w:rsidP="00EF62F8">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Cs/>
          <w:sz w:val="20"/>
          <w:szCs w:val="20"/>
          <w:bdr w:val="none" w:sz="0" w:space="0" w:color="auto"/>
          <w:lang w:val="en-GB" w:eastAsia="en-GB"/>
        </w:rPr>
      </w:pPr>
      <w:r w:rsidRPr="00EF62F8">
        <w:rPr>
          <w:rFonts w:ascii="Calibri" w:eastAsia="Calibri" w:hAnsi="Calibri" w:cs="Calibri"/>
          <w:bCs/>
          <w:sz w:val="20"/>
          <w:szCs w:val="20"/>
          <w:bdr w:val="none" w:sz="0" w:space="0" w:color="auto"/>
          <w:lang w:val="en-GB" w:eastAsia="en-GB"/>
        </w:rPr>
        <w:t>European Sign Expo, 14-17 maggio 2019, Messe München, Munich, Germany</w:t>
      </w:r>
    </w:p>
    <w:p w14:paraId="67820180" w14:textId="77777777" w:rsidR="00EF62F8" w:rsidRPr="00EF62F8" w:rsidRDefault="00EF62F8" w:rsidP="00EF62F8">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Cs/>
          <w:sz w:val="20"/>
          <w:szCs w:val="20"/>
          <w:bdr w:val="none" w:sz="0" w:space="0" w:color="auto"/>
          <w:lang w:val="en-GB" w:eastAsia="en-GB"/>
        </w:rPr>
      </w:pPr>
      <w:r w:rsidRPr="00EF62F8">
        <w:rPr>
          <w:rFonts w:ascii="Calibri" w:eastAsia="Calibri" w:hAnsi="Calibri" w:cs="Calibri"/>
          <w:bCs/>
          <w:sz w:val="20"/>
          <w:szCs w:val="20"/>
          <w:bdr w:val="none" w:sz="0" w:space="0" w:color="auto"/>
          <w:lang w:val="en-GB" w:eastAsia="en-GB"/>
        </w:rPr>
        <w:t>FESPA Mexico, 22-24 agosto 2019, Centro Citibanamex, Mexico City, Mexico</w:t>
      </w:r>
    </w:p>
    <w:p w14:paraId="01807407" w14:textId="77777777" w:rsidR="00EF62F8" w:rsidRPr="00EF62F8" w:rsidRDefault="00EF62F8" w:rsidP="00EF62F8">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Cs/>
          <w:sz w:val="20"/>
          <w:szCs w:val="20"/>
          <w:bdr w:val="none" w:sz="0" w:space="0" w:color="auto"/>
          <w:lang w:val="en-GB" w:eastAsia="en-GB"/>
        </w:rPr>
      </w:pPr>
      <w:r w:rsidRPr="00EF62F8">
        <w:rPr>
          <w:rFonts w:ascii="Calibri" w:eastAsia="Calibri" w:hAnsi="Calibri" w:cs="Calibri"/>
          <w:bCs/>
          <w:sz w:val="20"/>
          <w:szCs w:val="20"/>
          <w:bdr w:val="none" w:sz="0" w:space="0" w:color="auto"/>
          <w:lang w:val="en-GB" w:eastAsia="en-GB"/>
        </w:rPr>
        <w:t>FESPA Africa, 11-13 Settembre 2019, Gallagher Convention Centre, Johannesburg, South Africa</w:t>
      </w:r>
    </w:p>
    <w:p w14:paraId="37EFF2EE" w14:textId="77777777" w:rsidR="00EF62F8" w:rsidRPr="00EF62F8" w:rsidRDefault="00EF62F8" w:rsidP="00EF62F8">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Cs/>
          <w:sz w:val="20"/>
          <w:szCs w:val="20"/>
          <w:bdr w:val="none" w:sz="0" w:space="0" w:color="auto"/>
          <w:lang w:val="en-GB" w:eastAsia="en-GB"/>
        </w:rPr>
      </w:pPr>
      <w:r w:rsidRPr="00EF62F8">
        <w:rPr>
          <w:rFonts w:ascii="Calibri" w:eastAsia="Calibri" w:hAnsi="Calibri" w:cs="Calibri"/>
          <w:bCs/>
          <w:sz w:val="20"/>
          <w:szCs w:val="20"/>
          <w:bdr w:val="none" w:sz="0" w:space="0" w:color="auto"/>
          <w:lang w:val="en-GB" w:eastAsia="en-GB"/>
        </w:rPr>
        <w:t>FESPA Global Print Expo, 24-27 marzo 2020, IFEMA, Madrid, Spain</w:t>
      </w:r>
    </w:p>
    <w:p w14:paraId="0B476BC2" w14:textId="77777777" w:rsidR="00EF62F8" w:rsidRPr="00EF62F8" w:rsidRDefault="00EF62F8" w:rsidP="00EF62F8">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Cs/>
          <w:sz w:val="20"/>
          <w:szCs w:val="20"/>
          <w:bdr w:val="none" w:sz="0" w:space="0" w:color="auto"/>
          <w:lang w:val="en-GB" w:eastAsia="en-GB"/>
        </w:rPr>
      </w:pPr>
      <w:r w:rsidRPr="00EF62F8">
        <w:rPr>
          <w:rFonts w:ascii="Calibri" w:eastAsia="Calibri" w:hAnsi="Calibri" w:cs="Calibri"/>
          <w:bCs/>
          <w:sz w:val="20"/>
          <w:szCs w:val="20"/>
          <w:bdr w:val="none" w:sz="0" w:space="0" w:color="auto"/>
          <w:lang w:val="en-GB" w:eastAsia="en-GB"/>
        </w:rPr>
        <w:t>European Sign Expo, 24-27 marzo 2020, IFEMA, Madrid, Spain</w:t>
      </w:r>
    </w:p>
    <w:p w14:paraId="4DFDA181" w14:textId="77777777" w:rsidR="00EF62F8" w:rsidRPr="00EF62F8" w:rsidRDefault="00EF62F8" w:rsidP="00EF62F8">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Calibri" w:eastAsia="Calibri" w:hAnsi="Calibri" w:cs="Calibri"/>
          <w:b/>
          <w:bCs/>
          <w:sz w:val="20"/>
          <w:szCs w:val="20"/>
          <w:bdr w:val="none" w:sz="0" w:space="0" w:color="auto"/>
          <w:lang w:val="en-GB" w:eastAsia="en-GB"/>
        </w:rPr>
      </w:pPr>
    </w:p>
    <w:p w14:paraId="1629BC44" w14:textId="77777777" w:rsidR="00EF62F8" w:rsidRPr="00EF62F8" w:rsidRDefault="00EF62F8" w:rsidP="00EF62F8">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Calibri" w:eastAsia="Calibri" w:hAnsi="Calibri"/>
          <w:b/>
          <w:sz w:val="20"/>
          <w:szCs w:val="20"/>
          <w:bdr w:val="none" w:sz="0" w:space="0" w:color="auto"/>
          <w:lang w:eastAsia="en-GB"/>
        </w:rPr>
      </w:pPr>
    </w:p>
    <w:p w14:paraId="5A282D7B" w14:textId="77777777" w:rsidR="00EF62F8" w:rsidRPr="00EF62F8" w:rsidRDefault="00EF62F8" w:rsidP="00EF62F8">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Calibri" w:eastAsia="Calibri" w:hAnsi="Calibri"/>
          <w:b/>
          <w:sz w:val="20"/>
          <w:szCs w:val="20"/>
          <w:bdr w:val="none" w:sz="0" w:space="0" w:color="auto"/>
          <w:lang w:eastAsia="en-GB"/>
        </w:rPr>
      </w:pPr>
      <w:r w:rsidRPr="00EF62F8">
        <w:rPr>
          <w:rFonts w:ascii="Calibri" w:eastAsia="Calibri" w:hAnsi="Calibri"/>
          <w:b/>
          <w:sz w:val="20"/>
          <w:szCs w:val="20"/>
          <w:bdr w:val="none" w:sz="0" w:space="0" w:color="auto"/>
          <w:lang w:eastAsia="en-GB"/>
        </w:rPr>
        <w:t>Pubblicato per conto di FESPA da AD Communications</w:t>
      </w:r>
    </w:p>
    <w:p w14:paraId="5265AB0A" w14:textId="77777777" w:rsidR="00EF62F8" w:rsidRPr="00EF62F8" w:rsidRDefault="00EF62F8" w:rsidP="00EF62F8">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Calibri" w:eastAsia="Calibri" w:hAnsi="Calibri"/>
          <w:b/>
          <w:sz w:val="20"/>
          <w:szCs w:val="20"/>
          <w:bdr w:val="none" w:sz="0" w:space="0" w:color="auto"/>
          <w:lang w:eastAsia="en-GB"/>
        </w:rPr>
      </w:pPr>
    </w:p>
    <w:p w14:paraId="215F72EE" w14:textId="77777777" w:rsidR="00EF62F8" w:rsidRPr="00EF62F8" w:rsidRDefault="00EF62F8" w:rsidP="00EF62F8">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Calibri" w:eastAsia="Calibri" w:hAnsi="Calibri"/>
          <w:b/>
          <w:sz w:val="20"/>
          <w:szCs w:val="20"/>
          <w:bdr w:val="none" w:sz="0" w:space="0" w:color="auto"/>
          <w:lang w:eastAsia="en-GB"/>
        </w:rPr>
      </w:pPr>
      <w:r w:rsidRPr="00EF62F8">
        <w:rPr>
          <w:rFonts w:ascii="Calibri" w:eastAsia="Calibri" w:hAnsi="Calibri"/>
          <w:b/>
          <w:sz w:val="20"/>
          <w:szCs w:val="20"/>
          <w:bdr w:val="none" w:sz="0" w:space="0" w:color="auto"/>
          <w:lang w:eastAsia="en-GB"/>
        </w:rPr>
        <w:t>Per maggiori informazioni contattare:</w:t>
      </w:r>
    </w:p>
    <w:p w14:paraId="65C8D532" w14:textId="77777777" w:rsidR="00EF62F8" w:rsidRPr="00EF62F8" w:rsidRDefault="00EF62F8" w:rsidP="00EF62F8">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Calibri" w:eastAsia="Calibri" w:hAnsi="Calibri"/>
          <w:b/>
          <w:sz w:val="20"/>
          <w:szCs w:val="20"/>
          <w:bdr w:val="none" w:sz="0" w:space="0" w:color="auto"/>
          <w:lang w:eastAsia="en-GB"/>
        </w:rPr>
      </w:pPr>
    </w:p>
    <w:p w14:paraId="64A7DCF7" w14:textId="77777777" w:rsidR="00EF62F8" w:rsidRPr="00EF62F8" w:rsidRDefault="00EF62F8" w:rsidP="00EF62F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sz w:val="20"/>
          <w:szCs w:val="20"/>
          <w:bdr w:val="none" w:sz="0" w:space="0" w:color="auto"/>
          <w:lang w:val="en-GB" w:eastAsia="en-GB"/>
        </w:rPr>
      </w:pPr>
      <w:r w:rsidRPr="00EF62F8">
        <w:rPr>
          <w:rFonts w:ascii="Calibri" w:eastAsia="Calibri" w:hAnsi="Calibri"/>
          <w:sz w:val="20"/>
          <w:szCs w:val="20"/>
          <w:bdr w:val="none" w:sz="0" w:space="0" w:color="auto"/>
          <w:lang w:val="en-GB" w:eastAsia="en-GB"/>
        </w:rPr>
        <w:t>Ellie Martin</w:t>
      </w:r>
      <w:r w:rsidRPr="00EF62F8">
        <w:rPr>
          <w:rFonts w:ascii="Calibri" w:eastAsia="Calibri" w:hAnsi="Calibri"/>
          <w:sz w:val="20"/>
          <w:szCs w:val="20"/>
          <w:bdr w:val="none" w:sz="0" w:space="0" w:color="auto"/>
          <w:lang w:val="en-GB" w:eastAsia="en-GB"/>
        </w:rPr>
        <w:tab/>
      </w:r>
      <w:r w:rsidRPr="00EF62F8">
        <w:rPr>
          <w:rFonts w:ascii="Calibri" w:eastAsia="Calibri" w:hAnsi="Calibri"/>
          <w:sz w:val="20"/>
          <w:szCs w:val="20"/>
          <w:bdr w:val="none" w:sz="0" w:space="0" w:color="auto"/>
          <w:lang w:val="en-GB" w:eastAsia="en-GB"/>
        </w:rPr>
        <w:tab/>
      </w:r>
      <w:r w:rsidRPr="00EF62F8">
        <w:rPr>
          <w:rFonts w:ascii="Calibri" w:eastAsia="Calibri" w:hAnsi="Calibri"/>
          <w:sz w:val="20"/>
          <w:szCs w:val="20"/>
          <w:bdr w:val="none" w:sz="0" w:space="0" w:color="auto"/>
          <w:lang w:val="en-GB" w:eastAsia="en-GB"/>
        </w:rPr>
        <w:tab/>
      </w:r>
      <w:r w:rsidRPr="00EF62F8">
        <w:rPr>
          <w:rFonts w:ascii="Calibri" w:eastAsia="Calibri" w:hAnsi="Calibri"/>
          <w:sz w:val="20"/>
          <w:szCs w:val="20"/>
          <w:bdr w:val="none" w:sz="0" w:space="0" w:color="auto"/>
          <w:lang w:val="en-GB" w:eastAsia="en-GB"/>
        </w:rPr>
        <w:tab/>
      </w:r>
      <w:r w:rsidRPr="00EF62F8">
        <w:rPr>
          <w:rFonts w:ascii="Calibri" w:eastAsia="Calibri" w:hAnsi="Calibri"/>
          <w:sz w:val="20"/>
          <w:szCs w:val="20"/>
          <w:bdr w:val="none" w:sz="0" w:space="0" w:color="auto"/>
          <w:lang w:val="de-DE" w:eastAsia="en-GB"/>
        </w:rPr>
        <w:t>Lynda Sutton</w:t>
      </w:r>
    </w:p>
    <w:p w14:paraId="16D4EEF6" w14:textId="77777777" w:rsidR="00EF62F8" w:rsidRPr="00EF62F8" w:rsidRDefault="00EF62F8" w:rsidP="00EF62F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sz w:val="20"/>
          <w:szCs w:val="20"/>
          <w:bdr w:val="none" w:sz="0" w:space="0" w:color="auto"/>
          <w:lang w:val="en-GB" w:eastAsia="en-GB"/>
        </w:rPr>
      </w:pPr>
      <w:r w:rsidRPr="00EF62F8">
        <w:rPr>
          <w:rFonts w:ascii="Calibri" w:eastAsia="Calibri" w:hAnsi="Calibri"/>
          <w:sz w:val="20"/>
          <w:szCs w:val="20"/>
          <w:bdr w:val="none" w:sz="0" w:space="0" w:color="auto"/>
          <w:lang w:val="en-GB" w:eastAsia="en-GB"/>
        </w:rPr>
        <w:t xml:space="preserve">AD Communications  </w:t>
      </w:r>
      <w:r w:rsidRPr="00EF62F8">
        <w:rPr>
          <w:rFonts w:ascii="Calibri" w:eastAsia="Calibri" w:hAnsi="Calibri"/>
          <w:sz w:val="20"/>
          <w:szCs w:val="20"/>
          <w:bdr w:val="none" w:sz="0" w:space="0" w:color="auto"/>
          <w:lang w:val="en-GB" w:eastAsia="en-GB"/>
        </w:rPr>
        <w:tab/>
      </w:r>
      <w:r w:rsidRPr="00EF62F8">
        <w:rPr>
          <w:rFonts w:ascii="Calibri" w:eastAsia="Calibri" w:hAnsi="Calibri"/>
          <w:sz w:val="20"/>
          <w:szCs w:val="20"/>
          <w:bdr w:val="none" w:sz="0" w:space="0" w:color="auto"/>
          <w:lang w:val="en-GB" w:eastAsia="en-GB"/>
        </w:rPr>
        <w:tab/>
      </w:r>
      <w:r w:rsidRPr="00EF62F8">
        <w:rPr>
          <w:rFonts w:ascii="Calibri" w:eastAsia="Calibri" w:hAnsi="Calibri"/>
          <w:sz w:val="20"/>
          <w:szCs w:val="20"/>
          <w:bdr w:val="none" w:sz="0" w:space="0" w:color="auto"/>
          <w:lang w:val="en-GB" w:eastAsia="en-GB"/>
        </w:rPr>
        <w:tab/>
        <w:t>FESPA</w:t>
      </w:r>
    </w:p>
    <w:p w14:paraId="01E0172E" w14:textId="77777777" w:rsidR="00EF62F8" w:rsidRPr="00EF62F8" w:rsidRDefault="00EF62F8" w:rsidP="00EF62F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sz w:val="20"/>
          <w:szCs w:val="20"/>
          <w:bdr w:val="none" w:sz="0" w:space="0" w:color="auto"/>
          <w:lang w:val="en-GB" w:eastAsia="en-GB"/>
        </w:rPr>
      </w:pPr>
      <w:r w:rsidRPr="00EF62F8">
        <w:rPr>
          <w:rFonts w:ascii="Calibri" w:eastAsia="Calibri" w:hAnsi="Calibri"/>
          <w:sz w:val="20"/>
          <w:szCs w:val="20"/>
          <w:bdr w:val="none" w:sz="0" w:space="0" w:color="auto"/>
          <w:lang w:val="en-GB" w:eastAsia="en-GB"/>
        </w:rPr>
        <w:t xml:space="preserve">Tel: + 44 (0) 1372 464470        </w:t>
      </w:r>
      <w:r w:rsidRPr="00EF62F8">
        <w:rPr>
          <w:rFonts w:ascii="Calibri" w:eastAsia="Calibri" w:hAnsi="Calibri"/>
          <w:sz w:val="20"/>
          <w:szCs w:val="20"/>
          <w:bdr w:val="none" w:sz="0" w:space="0" w:color="auto"/>
          <w:lang w:val="en-GB" w:eastAsia="en-GB"/>
        </w:rPr>
        <w:tab/>
      </w:r>
      <w:r w:rsidRPr="00EF62F8">
        <w:rPr>
          <w:rFonts w:ascii="Calibri" w:eastAsia="Calibri" w:hAnsi="Calibri"/>
          <w:sz w:val="20"/>
          <w:szCs w:val="20"/>
          <w:bdr w:val="none" w:sz="0" w:space="0" w:color="auto"/>
          <w:lang w:val="en-GB" w:eastAsia="en-GB"/>
        </w:rPr>
        <w:tab/>
        <w:t>Tel: +44 (0) 1737 228350</w:t>
      </w:r>
    </w:p>
    <w:p w14:paraId="0CE601F3" w14:textId="77777777" w:rsidR="00EF62F8" w:rsidRPr="00EF62F8" w:rsidRDefault="00EF62F8" w:rsidP="00EF62F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sz w:val="20"/>
          <w:szCs w:val="20"/>
          <w:bdr w:val="none" w:sz="0" w:space="0" w:color="auto"/>
          <w:lang w:val="en-GB" w:eastAsia="en-GB"/>
        </w:rPr>
      </w:pPr>
      <w:r w:rsidRPr="00EF62F8">
        <w:rPr>
          <w:rFonts w:ascii="Calibri" w:eastAsia="Calibri" w:hAnsi="Calibri"/>
          <w:sz w:val="20"/>
          <w:szCs w:val="20"/>
          <w:bdr w:val="none" w:sz="0" w:space="0" w:color="auto"/>
          <w:lang w:val="en-GB" w:eastAsia="en-GB"/>
        </w:rPr>
        <w:t xml:space="preserve">Email: </w:t>
      </w:r>
      <w:hyperlink r:id="rId24" w:history="1">
        <w:r w:rsidRPr="00EF62F8">
          <w:rPr>
            <w:rFonts w:ascii="Calibri" w:eastAsia="Calibri" w:hAnsi="Calibri"/>
            <w:color w:val="0000FF"/>
            <w:sz w:val="20"/>
            <w:szCs w:val="20"/>
            <w:u w:val="single"/>
            <w:bdr w:val="none" w:sz="0" w:space="0" w:color="auto"/>
            <w:lang w:val="en-GB" w:eastAsia="en-GB"/>
          </w:rPr>
          <w:t>emartin@adcomms.co.uk</w:t>
        </w:r>
      </w:hyperlink>
      <w:r w:rsidRPr="00EF62F8">
        <w:rPr>
          <w:rFonts w:ascii="Calibri" w:eastAsia="Calibri" w:hAnsi="Calibri"/>
          <w:sz w:val="20"/>
          <w:szCs w:val="20"/>
          <w:bdr w:val="none" w:sz="0" w:space="0" w:color="auto"/>
          <w:lang w:val="en-GB" w:eastAsia="en-GB"/>
        </w:rPr>
        <w:t xml:space="preserve"> </w:t>
      </w:r>
      <w:r w:rsidRPr="00EF62F8">
        <w:rPr>
          <w:rFonts w:ascii="Calibri" w:eastAsia="Calibri" w:hAnsi="Calibri"/>
          <w:sz w:val="20"/>
          <w:szCs w:val="20"/>
          <w:bdr w:val="none" w:sz="0" w:space="0" w:color="auto"/>
          <w:lang w:val="en-GB" w:eastAsia="en-GB"/>
        </w:rPr>
        <w:tab/>
      </w:r>
      <w:r w:rsidRPr="00EF62F8">
        <w:rPr>
          <w:rFonts w:ascii="Calibri" w:eastAsia="Calibri" w:hAnsi="Calibri"/>
          <w:sz w:val="20"/>
          <w:szCs w:val="20"/>
          <w:bdr w:val="none" w:sz="0" w:space="0" w:color="auto"/>
          <w:lang w:val="en-GB" w:eastAsia="en-GB"/>
        </w:rPr>
        <w:tab/>
        <w:t xml:space="preserve">Email: </w:t>
      </w:r>
      <w:hyperlink r:id="rId25" w:history="1">
        <w:r w:rsidRPr="00EF62F8">
          <w:rPr>
            <w:rFonts w:ascii="Calibri" w:eastAsia="Calibri" w:hAnsi="Calibri"/>
            <w:color w:val="0000FF"/>
            <w:sz w:val="20"/>
            <w:szCs w:val="20"/>
            <w:u w:val="single"/>
            <w:bdr w:val="none" w:sz="0" w:space="0" w:color="auto"/>
            <w:lang w:val="de-DE" w:eastAsia="en-GB"/>
          </w:rPr>
          <w:t>lynda.sutton@fespa.com</w:t>
        </w:r>
      </w:hyperlink>
    </w:p>
    <w:p w14:paraId="6EE590A2" w14:textId="77777777" w:rsidR="00EF62F8" w:rsidRPr="00EF62F8" w:rsidRDefault="00EF62F8" w:rsidP="00EF62F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sz w:val="20"/>
          <w:szCs w:val="20"/>
          <w:bdr w:val="none" w:sz="0" w:space="0" w:color="auto"/>
          <w:lang w:val="en-GB" w:eastAsia="en-GB"/>
        </w:rPr>
      </w:pPr>
      <w:r w:rsidRPr="00EF62F8">
        <w:rPr>
          <w:rFonts w:ascii="Calibri" w:eastAsia="Calibri" w:hAnsi="Calibri"/>
          <w:sz w:val="20"/>
          <w:szCs w:val="20"/>
          <w:bdr w:val="none" w:sz="0" w:space="0" w:color="auto"/>
          <w:lang w:val="en-GB" w:eastAsia="en-GB"/>
        </w:rPr>
        <w:t xml:space="preserve">Website: </w:t>
      </w:r>
      <w:hyperlink r:id="rId26" w:history="1">
        <w:r w:rsidRPr="00EF62F8">
          <w:rPr>
            <w:rFonts w:ascii="Calibri" w:eastAsia="Calibri" w:hAnsi="Calibri"/>
            <w:color w:val="0000FF"/>
            <w:sz w:val="20"/>
            <w:szCs w:val="20"/>
            <w:u w:val="single"/>
            <w:bdr w:val="none" w:sz="0" w:space="0" w:color="auto"/>
            <w:lang w:val="en-GB" w:eastAsia="en-GB"/>
          </w:rPr>
          <w:t>www.adcomms.co.uk</w:t>
        </w:r>
      </w:hyperlink>
      <w:r w:rsidRPr="00EF62F8">
        <w:rPr>
          <w:rFonts w:ascii="Calibri" w:eastAsia="Calibri" w:hAnsi="Calibri"/>
          <w:sz w:val="20"/>
          <w:szCs w:val="20"/>
          <w:bdr w:val="none" w:sz="0" w:space="0" w:color="auto"/>
          <w:lang w:val="en-GB" w:eastAsia="en-GB"/>
        </w:rPr>
        <w:tab/>
      </w:r>
      <w:r w:rsidRPr="00EF62F8">
        <w:rPr>
          <w:rFonts w:ascii="Calibri" w:eastAsia="Calibri" w:hAnsi="Calibri"/>
          <w:sz w:val="20"/>
          <w:szCs w:val="20"/>
          <w:bdr w:val="none" w:sz="0" w:space="0" w:color="auto"/>
          <w:lang w:val="en-GB" w:eastAsia="en-GB"/>
        </w:rPr>
        <w:tab/>
        <w:t xml:space="preserve">Website: </w:t>
      </w:r>
      <w:hyperlink r:id="rId27" w:history="1">
        <w:r w:rsidRPr="00EF62F8">
          <w:rPr>
            <w:rFonts w:ascii="Calibri" w:eastAsia="Calibri" w:hAnsi="Calibri"/>
            <w:color w:val="0000FF"/>
            <w:sz w:val="20"/>
            <w:szCs w:val="20"/>
            <w:u w:val="single"/>
            <w:bdr w:val="none" w:sz="0" w:space="0" w:color="auto"/>
            <w:lang w:val="en-GB" w:eastAsia="en-GB"/>
          </w:rPr>
          <w:t>www.fespa.com</w:t>
        </w:r>
      </w:hyperlink>
      <w:r w:rsidRPr="00EF62F8">
        <w:rPr>
          <w:rFonts w:ascii="Calibri" w:eastAsia="Calibri" w:hAnsi="Calibri"/>
          <w:sz w:val="20"/>
          <w:szCs w:val="20"/>
          <w:bdr w:val="none" w:sz="0" w:space="0" w:color="auto"/>
          <w:lang w:val="de-DE" w:eastAsia="en-GB"/>
        </w:rPr>
        <w:t xml:space="preserve"> </w:t>
      </w:r>
    </w:p>
    <w:p w14:paraId="76712DB1" w14:textId="787CB171" w:rsidR="008B2FB1" w:rsidRPr="00F61B9E" w:rsidRDefault="008B2FB1">
      <w:pPr>
        <w:pStyle w:val="Body"/>
        <w:spacing w:after="0" w:line="240" w:lineRule="auto"/>
        <w:jc w:val="both"/>
        <w:rPr>
          <w:lang w:val="en-US"/>
        </w:rPr>
      </w:pPr>
      <w:bookmarkStart w:id="0" w:name="_GoBack"/>
      <w:bookmarkEnd w:id="0"/>
    </w:p>
    <w:sectPr w:rsidR="008B2FB1" w:rsidRPr="00F61B9E">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7B1F1" w14:textId="77777777" w:rsidR="007254FB" w:rsidRDefault="007254FB">
      <w:r>
        <w:separator/>
      </w:r>
    </w:p>
  </w:endnote>
  <w:endnote w:type="continuationSeparator" w:id="0">
    <w:p w14:paraId="58388A38" w14:textId="77777777" w:rsidR="007254FB" w:rsidRDefault="00725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D51D8A" w14:textId="77777777" w:rsidR="007254FB" w:rsidRDefault="007254FB">
      <w:r>
        <w:separator/>
      </w:r>
    </w:p>
  </w:footnote>
  <w:footnote w:type="continuationSeparator" w:id="0">
    <w:p w14:paraId="70AE0C0C" w14:textId="77777777" w:rsidR="007254FB" w:rsidRDefault="007254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C22E7"/>
    <w:multiLevelType w:val="hybridMultilevel"/>
    <w:tmpl w:val="530ED410"/>
    <w:lvl w:ilvl="0" w:tplc="8EA258CE">
      <w:start w:val="1"/>
      <w:numFmt w:val="bullet"/>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906BDA"/>
    <w:multiLevelType w:val="hybridMultilevel"/>
    <w:tmpl w:val="4B186200"/>
    <w:numStyleLink w:val="ImportedStyle1"/>
  </w:abstractNum>
  <w:abstractNum w:abstractNumId="2">
    <w:nsid w:val="4B8C1147"/>
    <w:multiLevelType w:val="hybridMultilevel"/>
    <w:tmpl w:val="2A5202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4CF804B9"/>
    <w:multiLevelType w:val="hybridMultilevel"/>
    <w:tmpl w:val="BD52A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6BC06D41"/>
    <w:multiLevelType w:val="hybridMultilevel"/>
    <w:tmpl w:val="4B186200"/>
    <w:styleLink w:val="ImportedStyle1"/>
    <w:lvl w:ilvl="0" w:tplc="20A0061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BCA0F7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EE0AA1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B1C866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BE690C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BDAF8C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DA783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EA8EBC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4AAD6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FB1"/>
    <w:rsid w:val="00032586"/>
    <w:rsid w:val="0005367B"/>
    <w:rsid w:val="00102C89"/>
    <w:rsid w:val="00122371"/>
    <w:rsid w:val="001532F2"/>
    <w:rsid w:val="001962AF"/>
    <w:rsid w:val="001A5179"/>
    <w:rsid w:val="002101D4"/>
    <w:rsid w:val="002A7B6F"/>
    <w:rsid w:val="00495B26"/>
    <w:rsid w:val="0052608E"/>
    <w:rsid w:val="00551792"/>
    <w:rsid w:val="00556DCC"/>
    <w:rsid w:val="005B1157"/>
    <w:rsid w:val="005E5713"/>
    <w:rsid w:val="00603695"/>
    <w:rsid w:val="007254FB"/>
    <w:rsid w:val="00801603"/>
    <w:rsid w:val="008612F0"/>
    <w:rsid w:val="008B1E55"/>
    <w:rsid w:val="008B2FB1"/>
    <w:rsid w:val="008C22C4"/>
    <w:rsid w:val="00963B79"/>
    <w:rsid w:val="00965431"/>
    <w:rsid w:val="00A411F1"/>
    <w:rsid w:val="00A6303B"/>
    <w:rsid w:val="00A7701A"/>
    <w:rsid w:val="00AA3317"/>
    <w:rsid w:val="00AF3D78"/>
    <w:rsid w:val="00AF7FDF"/>
    <w:rsid w:val="00B0511F"/>
    <w:rsid w:val="00B65B54"/>
    <w:rsid w:val="00B81E0F"/>
    <w:rsid w:val="00B9325B"/>
    <w:rsid w:val="00BB64DA"/>
    <w:rsid w:val="00BC6F39"/>
    <w:rsid w:val="00C078F8"/>
    <w:rsid w:val="00D23C91"/>
    <w:rsid w:val="00D4093B"/>
    <w:rsid w:val="00D44BD4"/>
    <w:rsid w:val="00D72C80"/>
    <w:rsid w:val="00D75214"/>
    <w:rsid w:val="00DA08C3"/>
    <w:rsid w:val="00E31AAF"/>
    <w:rsid w:val="00E561B6"/>
    <w:rsid w:val="00EB0664"/>
    <w:rsid w:val="00EF62F8"/>
    <w:rsid w:val="00F61B9E"/>
    <w:rsid w:val="00FC1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5B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character" w:customStyle="1" w:styleId="Link">
    <w:name w:val="Link"/>
    <w:rPr>
      <w:color w:val="0563C1"/>
      <w:u w:val="single" w:color="0563C1"/>
    </w:rPr>
  </w:style>
  <w:style w:type="character" w:customStyle="1" w:styleId="Hyperlink0">
    <w:name w:val="Hyperlink.0"/>
    <w:basedOn w:val="Link"/>
    <w:rPr>
      <w:rFonts w:ascii="Calibri" w:eastAsia="Calibri" w:hAnsi="Calibri" w:cs="Calibri"/>
      <w:i/>
      <w:iCs/>
      <w:color w:val="0563C1"/>
      <w:u w:val="single" w:color="0563C1"/>
    </w:rPr>
  </w:style>
  <w:style w:type="character" w:customStyle="1" w:styleId="None">
    <w:name w:val="None"/>
  </w:style>
  <w:style w:type="character" w:customStyle="1" w:styleId="Hyperlink1">
    <w:name w:val="Hyperlink.1"/>
    <w:basedOn w:val="None"/>
    <w:rPr>
      <w:color w:val="0000FF"/>
      <w:sz w:val="20"/>
      <w:szCs w:val="20"/>
      <w:u w:val="single" w:color="0000FF"/>
      <w:lang w:val="it-IT"/>
    </w:rPr>
  </w:style>
  <w:style w:type="numbering" w:customStyle="1" w:styleId="ImportedStyle1">
    <w:name w:val="Imported Style 1"/>
    <w:pPr>
      <w:numPr>
        <w:numId w:val="1"/>
      </w:numPr>
    </w:pPr>
  </w:style>
  <w:style w:type="character" w:customStyle="1" w:styleId="Hyperlink2">
    <w:name w:val="Hyperlink.2"/>
    <w:basedOn w:val="None"/>
    <w:rPr>
      <w:color w:val="0000FF"/>
      <w:sz w:val="20"/>
      <w:szCs w:val="20"/>
      <w:u w:val="single" w:color="0000FF"/>
    </w:rPr>
  </w:style>
  <w:style w:type="character" w:customStyle="1" w:styleId="Hyperlink3">
    <w:name w:val="Hyperlink.3"/>
    <w:basedOn w:val="None"/>
    <w:rPr>
      <w:color w:val="0000FF"/>
      <w:sz w:val="20"/>
      <w:szCs w:val="20"/>
      <w:u w:val="single" w:color="0000FF"/>
      <w:lang w:val="it-IT"/>
    </w:rPr>
  </w:style>
  <w:style w:type="paragraph" w:styleId="BalloonText">
    <w:name w:val="Balloon Text"/>
    <w:basedOn w:val="Normal"/>
    <w:link w:val="BalloonTextChar"/>
    <w:uiPriority w:val="99"/>
    <w:semiHidden/>
    <w:unhideWhenUsed/>
    <w:rsid w:val="00BB64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4DA"/>
    <w:rPr>
      <w:rFonts w:ascii="Segoe UI" w:hAnsi="Segoe UI" w:cs="Segoe UI"/>
      <w:sz w:val="18"/>
      <w:szCs w:val="18"/>
      <w:lang w:val="it-IT" w:eastAsia="en-US"/>
    </w:rPr>
  </w:style>
  <w:style w:type="character" w:styleId="CommentReference">
    <w:name w:val="annotation reference"/>
    <w:basedOn w:val="DefaultParagraphFont"/>
    <w:uiPriority w:val="99"/>
    <w:semiHidden/>
    <w:unhideWhenUsed/>
    <w:rsid w:val="00BB64DA"/>
    <w:rPr>
      <w:sz w:val="16"/>
      <w:szCs w:val="16"/>
    </w:rPr>
  </w:style>
  <w:style w:type="paragraph" w:styleId="CommentText">
    <w:name w:val="annotation text"/>
    <w:basedOn w:val="Normal"/>
    <w:link w:val="CommentTextChar"/>
    <w:uiPriority w:val="99"/>
    <w:semiHidden/>
    <w:unhideWhenUsed/>
    <w:rsid w:val="00BB64DA"/>
    <w:rPr>
      <w:sz w:val="20"/>
      <w:szCs w:val="20"/>
    </w:rPr>
  </w:style>
  <w:style w:type="character" w:customStyle="1" w:styleId="CommentTextChar">
    <w:name w:val="Comment Text Char"/>
    <w:basedOn w:val="DefaultParagraphFont"/>
    <w:link w:val="CommentText"/>
    <w:uiPriority w:val="99"/>
    <w:semiHidden/>
    <w:rsid w:val="00BB64DA"/>
    <w:rPr>
      <w:lang w:val="it-IT" w:eastAsia="en-US"/>
    </w:rPr>
  </w:style>
  <w:style w:type="paragraph" w:styleId="CommentSubject">
    <w:name w:val="annotation subject"/>
    <w:basedOn w:val="CommentText"/>
    <w:next w:val="CommentText"/>
    <w:link w:val="CommentSubjectChar"/>
    <w:uiPriority w:val="99"/>
    <w:semiHidden/>
    <w:unhideWhenUsed/>
    <w:rsid w:val="00BB64DA"/>
    <w:rPr>
      <w:b/>
      <w:bCs/>
    </w:rPr>
  </w:style>
  <w:style w:type="character" w:customStyle="1" w:styleId="CommentSubjectChar">
    <w:name w:val="Comment Subject Char"/>
    <w:basedOn w:val="CommentTextChar"/>
    <w:link w:val="CommentSubject"/>
    <w:uiPriority w:val="99"/>
    <w:semiHidden/>
    <w:rsid w:val="00BB64DA"/>
    <w:rPr>
      <w:b/>
      <w:bCs/>
      <w:lang w:val="it-IT" w:eastAsia="en-US"/>
    </w:rPr>
  </w:style>
  <w:style w:type="paragraph" w:styleId="Header">
    <w:name w:val="header"/>
    <w:basedOn w:val="Normal"/>
    <w:link w:val="HeaderChar"/>
    <w:uiPriority w:val="99"/>
    <w:unhideWhenUsed/>
    <w:rsid w:val="00D75214"/>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sz w:val="22"/>
      <w:szCs w:val="22"/>
      <w:bdr w:val="none" w:sz="0" w:space="0" w:color="auto"/>
    </w:rPr>
  </w:style>
  <w:style w:type="character" w:customStyle="1" w:styleId="HeaderChar">
    <w:name w:val="Header Char"/>
    <w:basedOn w:val="DefaultParagraphFont"/>
    <w:link w:val="Header"/>
    <w:uiPriority w:val="99"/>
    <w:rsid w:val="00D75214"/>
    <w:rPr>
      <w:rFonts w:asciiTheme="minorHAnsi" w:eastAsiaTheme="minorHAnsi" w:hAnsiTheme="minorHAnsi" w:cstheme="minorBidi"/>
      <w:sz w:val="22"/>
      <w:szCs w:val="22"/>
      <w:bdr w:val="none" w:sz="0" w:space="0" w:color="auto"/>
      <w:lang w:eastAsia="en-US"/>
    </w:rPr>
  </w:style>
  <w:style w:type="paragraph" w:styleId="NormalWeb">
    <w:name w:val="Normal (Web)"/>
    <w:basedOn w:val="Normal"/>
    <w:uiPriority w:val="99"/>
    <w:semiHidden/>
    <w:unhideWhenUsed/>
    <w:rsid w:val="002101D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styleId="Strong">
    <w:name w:val="Strong"/>
    <w:basedOn w:val="DefaultParagraphFont"/>
    <w:uiPriority w:val="22"/>
    <w:qFormat/>
    <w:rsid w:val="002101D4"/>
    <w:rPr>
      <w:b/>
      <w:bCs/>
    </w:rPr>
  </w:style>
  <w:style w:type="paragraph" w:styleId="Footer">
    <w:name w:val="footer"/>
    <w:basedOn w:val="Normal"/>
    <w:link w:val="FooterChar"/>
    <w:uiPriority w:val="99"/>
    <w:unhideWhenUsed/>
    <w:rsid w:val="00D23C91"/>
    <w:pPr>
      <w:tabs>
        <w:tab w:val="center" w:pos="4536"/>
        <w:tab w:val="right" w:pos="9072"/>
      </w:tabs>
    </w:pPr>
  </w:style>
  <w:style w:type="character" w:customStyle="1" w:styleId="FooterChar">
    <w:name w:val="Footer Char"/>
    <w:basedOn w:val="DefaultParagraphFont"/>
    <w:link w:val="Footer"/>
    <w:uiPriority w:val="99"/>
    <w:rsid w:val="00D23C91"/>
    <w:rPr>
      <w:sz w:val="24"/>
      <w:szCs w:val="24"/>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90346">
      <w:bodyDiv w:val="1"/>
      <w:marLeft w:val="0"/>
      <w:marRight w:val="0"/>
      <w:marTop w:val="0"/>
      <w:marBottom w:val="0"/>
      <w:divBdr>
        <w:top w:val="none" w:sz="0" w:space="0" w:color="auto"/>
        <w:left w:val="none" w:sz="0" w:space="0" w:color="auto"/>
        <w:bottom w:val="none" w:sz="0" w:space="0" w:color="auto"/>
        <w:right w:val="none" w:sz="0" w:space="0" w:color="auto"/>
      </w:divBdr>
    </w:div>
    <w:div w:id="898438664">
      <w:bodyDiv w:val="1"/>
      <w:marLeft w:val="0"/>
      <w:marRight w:val="0"/>
      <w:marTop w:val="0"/>
      <w:marBottom w:val="0"/>
      <w:divBdr>
        <w:top w:val="none" w:sz="0" w:space="0" w:color="auto"/>
        <w:left w:val="none" w:sz="0" w:space="0" w:color="auto"/>
        <w:bottom w:val="none" w:sz="0" w:space="0" w:color="auto"/>
        <w:right w:val="none" w:sz="0" w:space="0" w:color="auto"/>
      </w:divBdr>
    </w:div>
    <w:div w:id="1554269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espaglobalprintexpo.com/features/colour-lab" TargetMode="External"/><Relationship Id="rId18" Type="http://schemas.openxmlformats.org/officeDocument/2006/relationships/hyperlink" Target="https://www.fespaglobalprintexpo.com/trend-theatre" TargetMode="External"/><Relationship Id="rId26" Type="http://schemas.openxmlformats.org/officeDocument/2006/relationships/hyperlink" Target="http://www.adcomms.co.uk" TargetMode="External"/><Relationship Id="rId3" Type="http://schemas.openxmlformats.org/officeDocument/2006/relationships/customXml" Target="../customXml/item3.xml"/><Relationship Id="rId21" Type="http://schemas.openxmlformats.org/officeDocument/2006/relationships/hyperlink" Target="http://www.lufthansa.com/de/en/meetings-and-events-delegates" TargetMode="External"/><Relationship Id="rId7" Type="http://schemas.openxmlformats.org/officeDocument/2006/relationships/webSettings" Target="webSettings.xml"/><Relationship Id="rId12" Type="http://schemas.openxmlformats.org/officeDocument/2006/relationships/hyperlink" Target="https://ese.fespa.com/welcome" TargetMode="External"/><Relationship Id="rId17" Type="http://schemas.openxmlformats.org/officeDocument/2006/relationships/hyperlink" Target="http://www.fespaglobalprintexpo.com/features/print-make-wear/print-make-wear-tours" TargetMode="External"/><Relationship Id="rId25" Type="http://schemas.openxmlformats.org/officeDocument/2006/relationships/hyperlink" Target="mailto:lynda.sutton@fespa.com" TargetMode="External"/><Relationship Id="rId2" Type="http://schemas.openxmlformats.org/officeDocument/2006/relationships/customXml" Target="../customXml/item2.xml"/><Relationship Id="rId16" Type="http://schemas.openxmlformats.org/officeDocument/2006/relationships/hyperlink" Target="https://www.fespaglobalprintexpo.com/features/print-make-wear" TargetMode="External"/><Relationship Id="rId20" Type="http://schemas.openxmlformats.org/officeDocument/2006/relationships/hyperlink" Target="https://www.fespaglobalprintexpo.com/features/world-wrap-masters-y5c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espaglobalprintexpo.com/" TargetMode="External"/><Relationship Id="rId24" Type="http://schemas.openxmlformats.org/officeDocument/2006/relationships/hyperlink" Target="mailto:emartin@adcomms.co.uk" TargetMode="External"/><Relationship Id="rId5" Type="http://schemas.openxmlformats.org/officeDocument/2006/relationships/styles" Target="styles.xml"/><Relationship Id="rId15" Type="http://schemas.openxmlformats.org/officeDocument/2006/relationships/hyperlink" Target="https://www.fespaglobalprintexpo.com/features/printeriors" TargetMode="External"/><Relationship Id="rId23" Type="http://schemas.openxmlformats.org/officeDocument/2006/relationships/hyperlink" Target="http://www.fespa.com"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www.fespaglobalprintexpo.com/trend-theatr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espaglobalprintexpo.com/features/colour-lab/colour-lab-tours" TargetMode="External"/><Relationship Id="rId22" Type="http://schemas.openxmlformats.org/officeDocument/2006/relationships/hyperlink" Target="http://www.fespaglobalprintexpo.com/" TargetMode="External"/><Relationship Id="rId27" Type="http://schemas.openxmlformats.org/officeDocument/2006/relationships/hyperlink" Target="http://www.fespa.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00169665195C46AD4C94681B12F3DC" ma:contentTypeVersion="3" ma:contentTypeDescription="Create a new document." ma:contentTypeScope="" ma:versionID="a5e5f9ad077c39bc242291b8a7fdceb9">
  <xsd:schema xmlns:xsd="http://www.w3.org/2001/XMLSchema" xmlns:xs="http://www.w3.org/2001/XMLSchema" xmlns:p="http://schemas.microsoft.com/office/2006/metadata/properties" xmlns:ns2="33a04f6d-823c-476e-bd30-27cf0fc2b76e" targetNamespace="http://schemas.microsoft.com/office/2006/metadata/properties" ma:root="true" ma:fieldsID="1fc62a1d4ac518aa4eec91c0a60d432f" ns2:_="">
    <xsd:import namespace="33a04f6d-823c-476e-bd30-27cf0fc2b76e"/>
    <xsd:element name="properties">
      <xsd:complexType>
        <xsd:sequence>
          <xsd:element name="documentManagement">
            <xsd:complexType>
              <xsd:all>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04f6d-823c-476e-bd30-27cf0fc2b76e"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1dd5df2-cc32-4efa-a68d-fc9260bce010}" ma:internalName="TaxCatchAll" ma:showField="CatchAllData" ma:web="91871b3a-4dbe-4826-9063-302c579cb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3a04f6d-823c-476e-bd30-27cf0fc2b76e"/>
  </documentManagement>
</p:properties>
</file>

<file path=customXml/itemProps1.xml><?xml version="1.0" encoding="utf-8"?>
<ds:datastoreItem xmlns:ds="http://schemas.openxmlformats.org/officeDocument/2006/customXml" ds:itemID="{C4CDC555-A04F-4F69-A698-B1AAA63903E1}">
  <ds:schemaRefs>
    <ds:schemaRef ds:uri="http://schemas.microsoft.com/sharepoint/v3/contenttype/forms"/>
  </ds:schemaRefs>
</ds:datastoreItem>
</file>

<file path=customXml/itemProps2.xml><?xml version="1.0" encoding="utf-8"?>
<ds:datastoreItem xmlns:ds="http://schemas.openxmlformats.org/officeDocument/2006/customXml" ds:itemID="{C6E94F6F-57D8-4A3C-87AF-F89F5A6C9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04f6d-823c-476e-bd30-27cf0fc2b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C0E0A8-2D90-4404-8843-A116524F8D8D}">
  <ds:schemaRefs>
    <ds:schemaRef ds:uri="http://schemas.microsoft.com/office/2006/metadata/properties"/>
    <ds:schemaRef ds:uri="http://schemas.openxmlformats.org/package/2006/metadata/core-properties"/>
    <ds:schemaRef ds:uri="33a04f6d-823c-476e-bd30-27cf0fc2b76e"/>
    <ds:schemaRef ds:uri="http://schemas.microsoft.com/office/2006/documentManagement/types"/>
    <ds:schemaRef ds:uri="http://purl.org/dc/terms/"/>
    <ds:schemaRef ds:uri="http://www.w3.org/XML/1998/namespace"/>
    <ds:schemaRef ds:uri="http://schemas.microsoft.com/office/infopath/2007/PartnerControl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1513</Words>
  <Characters>8630</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2019-05-06T07:01:00Z</dcterms:created>
  <dcterms:modified xsi:type="dcterms:W3CDTF">2019-05-08T11:16:00Z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0x010100A300169665195C46AD4C94681B12F3DC</vt:lpwstr>
  </property>
</Properties>
</file>