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CA" w:rsidRDefault="00097E80" w:rsidP="00480E23">
      <w:pPr>
        <w:pStyle w:val="NormalWeb"/>
        <w:spacing w:before="240" w:beforeAutospacing="0" w:after="240" w:afterAutospacing="0"/>
        <w:rPr>
          <w:rFonts w:asciiTheme="minorHAnsi" w:hAnsiTheme="minorHAnsi" w:cstheme="minorHAnsi"/>
          <w:color w:val="000000" w:themeColor="text1"/>
          <w:sz w:val="22"/>
          <w:szCs w:val="22"/>
        </w:rPr>
      </w:pPr>
      <w:r>
        <w:rPr>
          <w:noProof/>
        </w:rPr>
        <w:drawing>
          <wp:anchor distT="0" distB="0" distL="114300" distR="114300" simplePos="0" relativeHeight="251659264" behindDoc="0" locked="0" layoutInCell="1" allowOverlap="1" wp14:anchorId="49561613" wp14:editId="01F22D91">
            <wp:simplePos x="0" y="0"/>
            <wp:positionH relativeFrom="margin">
              <wp:posOffset>3295650</wp:posOffset>
            </wp:positionH>
            <wp:positionV relativeFrom="margin">
              <wp:posOffset>-76200</wp:posOffset>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rsidR="00E00DCA" w:rsidRDefault="00E00DCA" w:rsidP="00480E23">
      <w:pPr>
        <w:pStyle w:val="NormalWeb"/>
        <w:spacing w:before="240" w:beforeAutospacing="0" w:after="240" w:afterAutospacing="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Press release</w:t>
      </w:r>
    </w:p>
    <w:p w:rsidR="00E00DCA" w:rsidRDefault="00E00DCA" w:rsidP="00480E23">
      <w:pPr>
        <w:pStyle w:val="NormalWeb"/>
        <w:spacing w:before="240" w:beforeAutospacing="0" w:after="240" w:afterAutospacing="0"/>
        <w:rPr>
          <w:rFonts w:asciiTheme="minorHAnsi" w:hAnsiTheme="minorHAnsi" w:cstheme="minorHAnsi"/>
          <w:b/>
          <w:color w:val="000000" w:themeColor="text1"/>
          <w:sz w:val="22"/>
          <w:szCs w:val="22"/>
        </w:rPr>
      </w:pPr>
    </w:p>
    <w:p w:rsidR="00E00DCA" w:rsidRPr="00E00DCA" w:rsidRDefault="00697264" w:rsidP="00480E23">
      <w:pPr>
        <w:pStyle w:val="NormalWeb"/>
        <w:spacing w:before="240" w:beforeAutospacing="0" w:after="240" w:afterAutospacing="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r w:rsidRPr="00697264">
        <w:rPr>
          <w:rFonts w:asciiTheme="minorHAnsi" w:hAnsiTheme="minorHAnsi" w:cstheme="minorHAnsi"/>
          <w:b/>
          <w:color w:val="000000" w:themeColor="text1"/>
          <w:sz w:val="22"/>
          <w:szCs w:val="22"/>
          <w:vertAlign w:val="superscript"/>
        </w:rPr>
        <w:t>th</w:t>
      </w:r>
      <w:r>
        <w:rPr>
          <w:rFonts w:asciiTheme="minorHAnsi" w:hAnsiTheme="minorHAnsi" w:cstheme="minorHAnsi"/>
          <w:b/>
          <w:color w:val="000000" w:themeColor="text1"/>
          <w:sz w:val="22"/>
          <w:szCs w:val="22"/>
        </w:rPr>
        <w:t xml:space="preserve"> </w:t>
      </w:r>
      <w:bookmarkStart w:id="0" w:name="_GoBack"/>
      <w:bookmarkEnd w:id="0"/>
      <w:r w:rsidR="00211041">
        <w:rPr>
          <w:rFonts w:asciiTheme="minorHAnsi" w:hAnsiTheme="minorHAnsi" w:cstheme="minorHAnsi"/>
          <w:b/>
          <w:color w:val="000000" w:themeColor="text1"/>
          <w:sz w:val="22"/>
          <w:szCs w:val="22"/>
        </w:rPr>
        <w:t>February</w:t>
      </w:r>
      <w:r w:rsidR="00E00DCA">
        <w:rPr>
          <w:rFonts w:asciiTheme="minorHAnsi" w:hAnsiTheme="minorHAnsi" w:cstheme="minorHAnsi"/>
          <w:b/>
          <w:color w:val="000000" w:themeColor="text1"/>
          <w:sz w:val="22"/>
          <w:szCs w:val="22"/>
        </w:rPr>
        <w:t xml:space="preserve"> 2018</w:t>
      </w:r>
    </w:p>
    <w:p w:rsidR="00E00DCA" w:rsidRDefault="00E00DCA" w:rsidP="00480E23">
      <w:pPr>
        <w:pStyle w:val="NormalWeb"/>
        <w:spacing w:before="240" w:beforeAutospacing="0" w:after="240" w:afterAutospacing="0"/>
        <w:rPr>
          <w:rFonts w:asciiTheme="minorHAnsi" w:hAnsiTheme="minorHAnsi" w:cstheme="minorHAnsi"/>
          <w:color w:val="000000" w:themeColor="text1"/>
          <w:sz w:val="22"/>
          <w:szCs w:val="22"/>
        </w:rPr>
      </w:pPr>
    </w:p>
    <w:p w:rsidR="00E00DCA" w:rsidRDefault="00D373E6" w:rsidP="00D373E6">
      <w:pPr>
        <w:pStyle w:val="NormalWeb"/>
        <w:spacing w:before="240" w:beforeAutospacing="0" w:after="240" w:afterAutospacing="0"/>
        <w:jc w:val="center"/>
        <w:rPr>
          <w:rFonts w:asciiTheme="minorHAnsi" w:hAnsiTheme="minorHAnsi" w:cstheme="minorHAnsi"/>
          <w:color w:val="000000" w:themeColor="text1"/>
          <w:sz w:val="22"/>
          <w:szCs w:val="22"/>
        </w:rPr>
      </w:pPr>
      <w:proofErr w:type="spellStart"/>
      <w:r>
        <w:rPr>
          <w:rFonts w:asciiTheme="minorHAnsi" w:hAnsiTheme="minorHAnsi" w:cstheme="minorHAnsi"/>
          <w:b/>
          <w:color w:val="000000" w:themeColor="text1"/>
          <w:sz w:val="22"/>
          <w:szCs w:val="22"/>
        </w:rPr>
        <w:t>Signbox</w:t>
      </w:r>
      <w:proofErr w:type="spellEnd"/>
      <w:r>
        <w:rPr>
          <w:rFonts w:asciiTheme="minorHAnsi" w:hAnsiTheme="minorHAnsi" w:cstheme="minorHAnsi"/>
          <w:b/>
          <w:color w:val="000000" w:themeColor="text1"/>
          <w:sz w:val="22"/>
          <w:szCs w:val="22"/>
        </w:rPr>
        <w:t xml:space="preserve"> </w:t>
      </w:r>
      <w:r w:rsidR="00F00DBC">
        <w:rPr>
          <w:rFonts w:asciiTheme="minorHAnsi" w:hAnsiTheme="minorHAnsi" w:cstheme="minorHAnsi"/>
          <w:b/>
          <w:color w:val="000000" w:themeColor="text1"/>
          <w:sz w:val="22"/>
          <w:szCs w:val="22"/>
        </w:rPr>
        <w:t>bring</w:t>
      </w:r>
      <w:r w:rsidR="004E1C79">
        <w:rPr>
          <w:rFonts w:asciiTheme="minorHAnsi" w:hAnsiTheme="minorHAnsi" w:cstheme="minorHAnsi"/>
          <w:b/>
          <w:color w:val="000000" w:themeColor="text1"/>
          <w:sz w:val="22"/>
          <w:szCs w:val="22"/>
        </w:rPr>
        <w:t>s</w:t>
      </w:r>
      <w:r w:rsidR="00F00DBC">
        <w:rPr>
          <w:rFonts w:asciiTheme="minorHAnsi" w:hAnsiTheme="minorHAnsi" w:cstheme="minorHAnsi"/>
          <w:b/>
          <w:color w:val="000000" w:themeColor="text1"/>
          <w:sz w:val="22"/>
          <w:szCs w:val="22"/>
        </w:rPr>
        <w:t xml:space="preserve"> life and character to </w:t>
      </w:r>
      <w:proofErr w:type="spellStart"/>
      <w:r w:rsidR="008B13DF">
        <w:rPr>
          <w:rFonts w:asciiTheme="minorHAnsi" w:hAnsiTheme="minorHAnsi" w:cstheme="minorHAnsi"/>
          <w:b/>
          <w:color w:val="000000" w:themeColor="text1"/>
          <w:sz w:val="22"/>
          <w:szCs w:val="22"/>
        </w:rPr>
        <w:t>Cardinia</w:t>
      </w:r>
      <w:proofErr w:type="spellEnd"/>
      <w:r w:rsidR="008B13DF">
        <w:rPr>
          <w:rFonts w:asciiTheme="minorHAnsi" w:hAnsiTheme="minorHAnsi" w:cstheme="minorHAnsi"/>
          <w:b/>
          <w:color w:val="000000" w:themeColor="text1"/>
          <w:sz w:val="22"/>
          <w:szCs w:val="22"/>
        </w:rPr>
        <w:t xml:space="preserve"> Real Estate U</w:t>
      </w:r>
      <w:r w:rsidR="008B13DF" w:rsidRPr="008B13DF">
        <w:rPr>
          <w:rFonts w:asciiTheme="minorHAnsi" w:hAnsiTheme="minorHAnsi" w:cstheme="minorHAnsi"/>
          <w:b/>
          <w:color w:val="000000" w:themeColor="text1"/>
          <w:sz w:val="22"/>
          <w:szCs w:val="22"/>
        </w:rPr>
        <w:t>K</w:t>
      </w:r>
      <w:r w:rsidR="00FE6CB1">
        <w:rPr>
          <w:rFonts w:asciiTheme="minorHAnsi" w:hAnsiTheme="minorHAnsi" w:cstheme="minorHAnsi"/>
          <w:b/>
          <w:color w:val="000000" w:themeColor="text1"/>
          <w:sz w:val="22"/>
          <w:szCs w:val="22"/>
        </w:rPr>
        <w:t xml:space="preserve"> Ltd</w:t>
      </w:r>
      <w:r w:rsidR="008B13DF" w:rsidRPr="008B13DF">
        <w:rPr>
          <w:rFonts w:asciiTheme="minorHAnsi" w:hAnsiTheme="minorHAnsi" w:cstheme="minorHAnsi"/>
          <w:b/>
          <w:color w:val="000000" w:themeColor="text1"/>
          <w:sz w:val="22"/>
          <w:szCs w:val="22"/>
        </w:rPr>
        <w:t xml:space="preserve"> </w:t>
      </w:r>
      <w:r w:rsidR="008B13DF">
        <w:rPr>
          <w:rFonts w:asciiTheme="minorHAnsi" w:hAnsiTheme="minorHAnsi" w:cstheme="minorHAnsi"/>
          <w:b/>
          <w:color w:val="000000" w:themeColor="text1"/>
          <w:sz w:val="22"/>
          <w:szCs w:val="22"/>
        </w:rPr>
        <w:t>B</w:t>
      </w:r>
      <w:r w:rsidR="00FE6CB1">
        <w:rPr>
          <w:rFonts w:asciiTheme="minorHAnsi" w:hAnsiTheme="minorHAnsi" w:cstheme="minorHAnsi"/>
          <w:b/>
          <w:color w:val="000000" w:themeColor="text1"/>
          <w:sz w:val="22"/>
          <w:szCs w:val="22"/>
        </w:rPr>
        <w:t>ankside properties</w:t>
      </w:r>
    </w:p>
    <w:p w:rsidR="00E00DCA" w:rsidRDefault="00E00DCA" w:rsidP="00480E23">
      <w:pPr>
        <w:pStyle w:val="NormalWeb"/>
        <w:spacing w:before="240" w:beforeAutospacing="0" w:after="240" w:afterAutospacing="0"/>
        <w:rPr>
          <w:rFonts w:asciiTheme="minorHAnsi" w:hAnsiTheme="minorHAnsi" w:cstheme="minorHAnsi"/>
          <w:color w:val="000000" w:themeColor="text1"/>
          <w:sz w:val="22"/>
          <w:szCs w:val="22"/>
        </w:rPr>
      </w:pPr>
    </w:p>
    <w:p w:rsidR="00E00DCA" w:rsidRDefault="00D373E6" w:rsidP="000B168D">
      <w:pPr>
        <w:pStyle w:val="NormalWeb"/>
        <w:spacing w:before="240" w:beforeAutospacing="0" w:after="240" w:afterAutospacing="0" w:line="360" w:lineRule="auto"/>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Signbox</w:t>
      </w:r>
      <w:proofErr w:type="spellEnd"/>
      <w:r>
        <w:rPr>
          <w:rFonts w:asciiTheme="minorHAnsi" w:hAnsiTheme="minorHAnsi" w:cstheme="minorHAnsi"/>
          <w:color w:val="000000" w:themeColor="text1"/>
          <w:sz w:val="22"/>
          <w:szCs w:val="22"/>
        </w:rPr>
        <w:t xml:space="preserve"> has printed and installed 39 graphic artworks at </w:t>
      </w:r>
      <w:r w:rsidR="00380996">
        <w:rPr>
          <w:rFonts w:asciiTheme="minorHAnsi" w:hAnsiTheme="minorHAnsi" w:cstheme="minorHAnsi"/>
          <w:color w:val="000000" w:themeColor="text1"/>
          <w:sz w:val="22"/>
          <w:szCs w:val="22"/>
        </w:rPr>
        <w:t xml:space="preserve">new </w:t>
      </w:r>
      <w:proofErr w:type="spellStart"/>
      <w:r w:rsidR="008B13DF" w:rsidRPr="008B13DF">
        <w:rPr>
          <w:rFonts w:asciiTheme="minorHAnsi" w:hAnsiTheme="minorHAnsi" w:cstheme="minorHAnsi"/>
          <w:color w:val="000000" w:themeColor="text1"/>
          <w:sz w:val="22"/>
          <w:szCs w:val="22"/>
        </w:rPr>
        <w:t>Cardinia</w:t>
      </w:r>
      <w:proofErr w:type="spellEnd"/>
      <w:r w:rsidR="008B13DF" w:rsidRPr="008B13DF">
        <w:rPr>
          <w:rFonts w:asciiTheme="minorHAnsi" w:hAnsiTheme="minorHAnsi" w:cstheme="minorHAnsi"/>
          <w:color w:val="000000" w:themeColor="text1"/>
          <w:sz w:val="22"/>
          <w:szCs w:val="22"/>
        </w:rPr>
        <w:t xml:space="preserve"> Real Estate UK </w:t>
      </w:r>
      <w:r w:rsidR="00380996">
        <w:rPr>
          <w:rFonts w:asciiTheme="minorHAnsi" w:hAnsiTheme="minorHAnsi" w:cstheme="minorHAnsi"/>
          <w:color w:val="000000" w:themeColor="text1"/>
          <w:sz w:val="22"/>
          <w:szCs w:val="22"/>
        </w:rPr>
        <w:t>pr</w:t>
      </w:r>
      <w:r w:rsidR="00FE6CB1">
        <w:rPr>
          <w:rFonts w:asciiTheme="minorHAnsi" w:hAnsiTheme="minorHAnsi" w:cstheme="minorHAnsi"/>
          <w:color w:val="000000" w:themeColor="text1"/>
          <w:sz w:val="22"/>
          <w:szCs w:val="22"/>
        </w:rPr>
        <w:t>operties</w:t>
      </w:r>
      <w:r>
        <w:rPr>
          <w:rFonts w:asciiTheme="minorHAnsi" w:hAnsiTheme="minorHAnsi" w:cstheme="minorHAnsi"/>
          <w:color w:val="000000" w:themeColor="text1"/>
          <w:sz w:val="22"/>
          <w:szCs w:val="22"/>
        </w:rPr>
        <w:t xml:space="preserve"> in London. Previously home to </w:t>
      </w:r>
      <w:r w:rsidR="00F00DBC">
        <w:rPr>
          <w:rFonts w:asciiTheme="minorHAnsi" w:hAnsiTheme="minorHAnsi" w:cstheme="minorHAnsi"/>
          <w:color w:val="000000" w:themeColor="text1"/>
          <w:sz w:val="22"/>
          <w:szCs w:val="22"/>
        </w:rPr>
        <w:t>RBS</w:t>
      </w:r>
      <w:r w:rsidR="00495BA3">
        <w:rPr>
          <w:rFonts w:asciiTheme="minorHAnsi" w:hAnsiTheme="minorHAnsi" w:cstheme="minorHAnsi"/>
          <w:color w:val="000000" w:themeColor="text1"/>
          <w:sz w:val="22"/>
          <w:szCs w:val="22"/>
        </w:rPr>
        <w:t xml:space="preserve">, </w:t>
      </w:r>
      <w:r w:rsidR="00380996">
        <w:rPr>
          <w:rFonts w:asciiTheme="minorHAnsi" w:hAnsiTheme="minorHAnsi" w:cstheme="minorHAnsi"/>
          <w:color w:val="000000" w:themeColor="text1"/>
          <w:sz w:val="22"/>
          <w:szCs w:val="22"/>
        </w:rPr>
        <w:t xml:space="preserve">the </w:t>
      </w:r>
      <w:r w:rsidR="000B168D">
        <w:rPr>
          <w:rFonts w:asciiTheme="minorHAnsi" w:hAnsiTheme="minorHAnsi" w:cstheme="minorHAnsi"/>
          <w:color w:val="000000" w:themeColor="text1"/>
          <w:sz w:val="22"/>
          <w:szCs w:val="22"/>
        </w:rPr>
        <w:t xml:space="preserve">two </w:t>
      </w:r>
      <w:r w:rsidR="00380996">
        <w:rPr>
          <w:rFonts w:asciiTheme="minorHAnsi" w:hAnsiTheme="minorHAnsi" w:cstheme="minorHAnsi"/>
          <w:color w:val="000000" w:themeColor="text1"/>
          <w:sz w:val="22"/>
          <w:szCs w:val="22"/>
        </w:rPr>
        <w:t xml:space="preserve">adjacent </w:t>
      </w:r>
      <w:r w:rsidR="000B168D">
        <w:rPr>
          <w:rFonts w:asciiTheme="minorHAnsi" w:hAnsiTheme="minorHAnsi" w:cstheme="minorHAnsi"/>
          <w:color w:val="000000" w:themeColor="text1"/>
          <w:sz w:val="22"/>
          <w:szCs w:val="22"/>
        </w:rPr>
        <w:t>buildings</w:t>
      </w:r>
      <w:r w:rsidR="00380996">
        <w:rPr>
          <w:rFonts w:asciiTheme="minorHAnsi" w:hAnsiTheme="minorHAnsi" w:cstheme="minorHAnsi"/>
          <w:color w:val="000000" w:themeColor="text1"/>
          <w:sz w:val="22"/>
          <w:szCs w:val="22"/>
        </w:rPr>
        <w:t xml:space="preserve"> on the Southbank now house a leading marketing communications firm and</w:t>
      </w:r>
      <w:r w:rsidR="00F00DBC">
        <w:rPr>
          <w:rFonts w:asciiTheme="minorHAnsi" w:hAnsiTheme="minorHAnsi" w:cstheme="minorHAnsi"/>
          <w:color w:val="000000" w:themeColor="text1"/>
          <w:sz w:val="22"/>
          <w:szCs w:val="22"/>
        </w:rPr>
        <w:t xml:space="preserve"> </w:t>
      </w:r>
      <w:r w:rsidR="00380996">
        <w:rPr>
          <w:rFonts w:asciiTheme="minorHAnsi" w:hAnsiTheme="minorHAnsi" w:cstheme="minorHAnsi"/>
          <w:color w:val="000000" w:themeColor="text1"/>
          <w:sz w:val="22"/>
          <w:szCs w:val="22"/>
        </w:rPr>
        <w:t>needed an injection of</w:t>
      </w:r>
      <w:r w:rsidR="00F00DBC">
        <w:rPr>
          <w:rFonts w:asciiTheme="minorHAnsi" w:hAnsiTheme="minorHAnsi" w:cstheme="minorHAnsi"/>
          <w:color w:val="000000" w:themeColor="text1"/>
          <w:sz w:val="22"/>
          <w:szCs w:val="22"/>
        </w:rPr>
        <w:t xml:space="preserve"> colour and character </w:t>
      </w:r>
      <w:r w:rsidR="00380996">
        <w:rPr>
          <w:rFonts w:asciiTheme="minorHAnsi" w:hAnsiTheme="minorHAnsi" w:cstheme="minorHAnsi"/>
          <w:color w:val="000000" w:themeColor="text1"/>
          <w:sz w:val="22"/>
          <w:szCs w:val="22"/>
        </w:rPr>
        <w:t xml:space="preserve">to reflect </w:t>
      </w:r>
      <w:r w:rsidR="00FE6CB1">
        <w:rPr>
          <w:rFonts w:asciiTheme="minorHAnsi" w:hAnsiTheme="minorHAnsi" w:cstheme="minorHAnsi"/>
          <w:color w:val="000000" w:themeColor="text1"/>
          <w:sz w:val="22"/>
          <w:szCs w:val="22"/>
        </w:rPr>
        <w:t>the ethos of the new occupants</w:t>
      </w:r>
      <w:r w:rsidR="000B168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roofErr w:type="spellStart"/>
      <w:r w:rsidR="00380996" w:rsidRPr="00380996">
        <w:rPr>
          <w:rFonts w:asciiTheme="minorHAnsi" w:hAnsiTheme="minorHAnsi" w:cstheme="minorHAnsi"/>
          <w:color w:val="000000" w:themeColor="text1"/>
          <w:sz w:val="22"/>
          <w:szCs w:val="22"/>
        </w:rPr>
        <w:t>Cardinia</w:t>
      </w:r>
      <w:proofErr w:type="spellEnd"/>
      <w:r w:rsidR="00380996" w:rsidRPr="00380996">
        <w:rPr>
          <w:rFonts w:asciiTheme="minorHAnsi" w:hAnsiTheme="minorHAnsi" w:cstheme="minorHAnsi"/>
          <w:color w:val="000000" w:themeColor="text1"/>
          <w:sz w:val="22"/>
          <w:szCs w:val="22"/>
        </w:rPr>
        <w:t xml:space="preserve"> Real Estate UK </w:t>
      </w:r>
      <w:r w:rsidR="00097E80">
        <w:rPr>
          <w:rFonts w:asciiTheme="minorHAnsi" w:hAnsiTheme="minorHAnsi" w:cstheme="minorHAnsi"/>
          <w:color w:val="000000" w:themeColor="text1"/>
          <w:sz w:val="22"/>
          <w:szCs w:val="22"/>
        </w:rPr>
        <w:t>worked in</w:t>
      </w:r>
      <w:r w:rsidR="000B168D">
        <w:rPr>
          <w:rFonts w:asciiTheme="minorHAnsi" w:hAnsiTheme="minorHAnsi" w:cstheme="minorHAnsi"/>
          <w:color w:val="000000" w:themeColor="text1"/>
          <w:sz w:val="22"/>
          <w:szCs w:val="22"/>
        </w:rPr>
        <w:t xml:space="preserve"> collaboration with a number of artists</w:t>
      </w:r>
      <w:r w:rsidR="00380996">
        <w:rPr>
          <w:rFonts w:asciiTheme="minorHAnsi" w:hAnsiTheme="minorHAnsi" w:cstheme="minorHAnsi"/>
          <w:color w:val="000000" w:themeColor="text1"/>
          <w:sz w:val="22"/>
          <w:szCs w:val="22"/>
        </w:rPr>
        <w:t>,</w:t>
      </w:r>
      <w:r w:rsidR="000B168D">
        <w:rPr>
          <w:rFonts w:asciiTheme="minorHAnsi" w:hAnsiTheme="minorHAnsi" w:cstheme="minorHAnsi"/>
          <w:color w:val="000000" w:themeColor="text1"/>
          <w:sz w:val="22"/>
          <w:szCs w:val="22"/>
        </w:rPr>
        <w:t xml:space="preserve"> and </w:t>
      </w:r>
      <w:r w:rsidR="004E1C79">
        <w:rPr>
          <w:rFonts w:asciiTheme="minorHAnsi" w:hAnsiTheme="minorHAnsi" w:cstheme="minorHAnsi"/>
          <w:color w:val="000000" w:themeColor="text1"/>
          <w:sz w:val="22"/>
          <w:szCs w:val="22"/>
        </w:rPr>
        <w:t xml:space="preserve">with </w:t>
      </w:r>
      <w:r w:rsidR="00D626CA">
        <w:rPr>
          <w:rFonts w:asciiTheme="minorHAnsi" w:hAnsiTheme="minorHAnsi" w:cstheme="minorHAnsi"/>
          <w:color w:val="000000" w:themeColor="text1"/>
          <w:sz w:val="22"/>
          <w:szCs w:val="22"/>
        </w:rPr>
        <w:t xml:space="preserve">signage and display specialist </w:t>
      </w:r>
      <w:proofErr w:type="spellStart"/>
      <w:r w:rsidR="000B168D">
        <w:rPr>
          <w:rFonts w:asciiTheme="minorHAnsi" w:hAnsiTheme="minorHAnsi" w:cstheme="minorHAnsi"/>
          <w:color w:val="000000" w:themeColor="text1"/>
          <w:sz w:val="22"/>
          <w:szCs w:val="22"/>
        </w:rPr>
        <w:t>Signbox</w:t>
      </w:r>
      <w:proofErr w:type="spellEnd"/>
      <w:r w:rsidR="00380996">
        <w:rPr>
          <w:rFonts w:asciiTheme="minorHAnsi" w:hAnsiTheme="minorHAnsi" w:cstheme="minorHAnsi"/>
          <w:color w:val="000000" w:themeColor="text1"/>
          <w:sz w:val="22"/>
          <w:szCs w:val="22"/>
        </w:rPr>
        <w:t>,</w:t>
      </w:r>
      <w:r w:rsidR="00097E80">
        <w:rPr>
          <w:rFonts w:asciiTheme="minorHAnsi" w:hAnsiTheme="minorHAnsi" w:cstheme="minorHAnsi"/>
          <w:color w:val="000000" w:themeColor="text1"/>
          <w:sz w:val="22"/>
          <w:szCs w:val="22"/>
        </w:rPr>
        <w:t xml:space="preserve"> </w:t>
      </w:r>
      <w:r w:rsidR="00F00DBC">
        <w:rPr>
          <w:rFonts w:asciiTheme="minorHAnsi" w:hAnsiTheme="minorHAnsi" w:cstheme="minorHAnsi"/>
          <w:color w:val="000000" w:themeColor="text1"/>
          <w:sz w:val="22"/>
          <w:szCs w:val="22"/>
        </w:rPr>
        <w:t>to transform the buildings with</w:t>
      </w:r>
      <w:r w:rsidR="000B168D">
        <w:rPr>
          <w:rFonts w:asciiTheme="minorHAnsi" w:hAnsiTheme="minorHAnsi" w:cstheme="minorHAnsi"/>
          <w:color w:val="000000" w:themeColor="text1"/>
          <w:sz w:val="22"/>
          <w:szCs w:val="22"/>
        </w:rPr>
        <w:t xml:space="preserve"> colourful and distin</w:t>
      </w:r>
      <w:r w:rsidR="00D626CA">
        <w:rPr>
          <w:rFonts w:asciiTheme="minorHAnsi" w:hAnsiTheme="minorHAnsi" w:cstheme="minorHAnsi"/>
          <w:color w:val="000000" w:themeColor="text1"/>
          <w:sz w:val="22"/>
          <w:szCs w:val="22"/>
        </w:rPr>
        <w:t>ctive</w:t>
      </w:r>
      <w:r w:rsidR="000B168D">
        <w:rPr>
          <w:rFonts w:asciiTheme="minorHAnsi" w:hAnsiTheme="minorHAnsi" w:cstheme="minorHAnsi"/>
          <w:color w:val="000000" w:themeColor="text1"/>
          <w:sz w:val="22"/>
          <w:szCs w:val="22"/>
        </w:rPr>
        <w:t xml:space="preserve"> artwork display</w:t>
      </w:r>
      <w:r w:rsidR="00495BA3">
        <w:rPr>
          <w:rFonts w:asciiTheme="minorHAnsi" w:hAnsiTheme="minorHAnsi" w:cstheme="minorHAnsi"/>
          <w:color w:val="000000" w:themeColor="text1"/>
          <w:sz w:val="22"/>
          <w:szCs w:val="22"/>
        </w:rPr>
        <w:t xml:space="preserve">s </w:t>
      </w:r>
      <w:r w:rsidR="00F00DBC">
        <w:rPr>
          <w:rFonts w:asciiTheme="minorHAnsi" w:hAnsiTheme="minorHAnsi" w:cstheme="minorHAnsi"/>
          <w:color w:val="000000" w:themeColor="text1"/>
          <w:sz w:val="22"/>
          <w:szCs w:val="22"/>
        </w:rPr>
        <w:t>throughout</w:t>
      </w:r>
      <w:r w:rsidR="00380996">
        <w:rPr>
          <w:rFonts w:asciiTheme="minorHAnsi" w:hAnsiTheme="minorHAnsi" w:cstheme="minorHAnsi"/>
          <w:color w:val="000000" w:themeColor="text1"/>
          <w:sz w:val="22"/>
          <w:szCs w:val="22"/>
        </w:rPr>
        <w:t>.</w:t>
      </w:r>
    </w:p>
    <w:p w:rsidR="00D373E6" w:rsidRDefault="00FD0BE5" w:rsidP="00FD0BE5">
      <w:pPr>
        <w:pStyle w:val="NormalWeb"/>
        <w:spacing w:before="240" w:beforeAutospacing="0" w:after="240" w:afterAutospacing="0"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Five prominent</w:t>
      </w:r>
      <w:r w:rsidR="000B168D" w:rsidRPr="00480E23">
        <w:rPr>
          <w:rFonts w:asciiTheme="minorHAnsi" w:hAnsiTheme="minorHAnsi" w:cstheme="minorHAnsi"/>
          <w:color w:val="000000" w:themeColor="text1"/>
          <w:sz w:val="22"/>
          <w:szCs w:val="22"/>
        </w:rPr>
        <w:t xml:space="preserve"> artists </w:t>
      </w:r>
      <w:r>
        <w:rPr>
          <w:rFonts w:asciiTheme="minorHAnsi" w:hAnsiTheme="minorHAnsi" w:cstheme="minorHAnsi"/>
          <w:color w:val="000000" w:themeColor="text1"/>
          <w:sz w:val="22"/>
          <w:szCs w:val="22"/>
        </w:rPr>
        <w:t xml:space="preserve">were selected </w:t>
      </w:r>
      <w:r w:rsidR="000B168D" w:rsidRPr="00480E23">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 xml:space="preserve">o create works for the building that would reflect the sites, scenes and people of London. </w:t>
      </w:r>
      <w:proofErr w:type="spellStart"/>
      <w:r>
        <w:rPr>
          <w:rFonts w:asciiTheme="minorHAnsi" w:hAnsiTheme="minorHAnsi" w:cstheme="minorHAnsi"/>
          <w:color w:val="000000" w:themeColor="text1"/>
          <w:sz w:val="22"/>
          <w:szCs w:val="22"/>
        </w:rPr>
        <w:t>Signbox</w:t>
      </w:r>
      <w:proofErr w:type="spellEnd"/>
      <w:r>
        <w:rPr>
          <w:rFonts w:asciiTheme="minorHAnsi" w:hAnsiTheme="minorHAnsi" w:cstheme="minorHAnsi"/>
          <w:color w:val="000000" w:themeColor="text1"/>
          <w:sz w:val="22"/>
          <w:szCs w:val="22"/>
        </w:rPr>
        <w:t xml:space="preserve"> facilitated</w:t>
      </w:r>
      <w:r w:rsidR="000B168D" w:rsidRPr="00480E23">
        <w:rPr>
          <w:rFonts w:asciiTheme="minorHAnsi" w:hAnsiTheme="minorHAnsi" w:cstheme="minorHAnsi"/>
          <w:color w:val="000000" w:themeColor="text1"/>
          <w:sz w:val="22"/>
          <w:szCs w:val="22"/>
        </w:rPr>
        <w:t xml:space="preserve"> the process of</w:t>
      </w:r>
      <w:r>
        <w:rPr>
          <w:rFonts w:asciiTheme="minorHAnsi" w:hAnsiTheme="minorHAnsi" w:cstheme="minorHAnsi"/>
          <w:color w:val="000000" w:themeColor="text1"/>
          <w:sz w:val="22"/>
          <w:szCs w:val="22"/>
        </w:rPr>
        <w:t xml:space="preserve"> bringing their vision to life, </w:t>
      </w:r>
      <w:r w:rsidR="000B168D" w:rsidRPr="00480E23">
        <w:rPr>
          <w:rFonts w:asciiTheme="minorHAnsi" w:hAnsiTheme="minorHAnsi" w:cstheme="minorHAnsi"/>
          <w:color w:val="000000" w:themeColor="text1"/>
          <w:sz w:val="22"/>
          <w:szCs w:val="22"/>
        </w:rPr>
        <w:t xml:space="preserve">advising on the most appropriate choice of materials to use for the varying locations, and printing and installing the </w:t>
      </w:r>
      <w:r w:rsidR="00F00DBC">
        <w:rPr>
          <w:rFonts w:asciiTheme="minorHAnsi" w:hAnsiTheme="minorHAnsi" w:cstheme="minorHAnsi"/>
          <w:color w:val="000000" w:themeColor="text1"/>
          <w:sz w:val="22"/>
          <w:szCs w:val="22"/>
        </w:rPr>
        <w:t xml:space="preserve">selected </w:t>
      </w:r>
      <w:r w:rsidR="000B168D" w:rsidRPr="00480E23">
        <w:rPr>
          <w:rFonts w:asciiTheme="minorHAnsi" w:hAnsiTheme="minorHAnsi" w:cstheme="minorHAnsi"/>
          <w:color w:val="000000" w:themeColor="text1"/>
          <w:sz w:val="22"/>
          <w:szCs w:val="22"/>
        </w:rPr>
        <w:t>artworks across the site.</w:t>
      </w:r>
    </w:p>
    <w:p w:rsidR="00FD0BE5" w:rsidRPr="006F27BA" w:rsidRDefault="00F00DBC" w:rsidP="006F27BA">
      <w:pPr>
        <w:spacing w:line="360" w:lineRule="auto"/>
        <w:rPr>
          <w:rFonts w:cstheme="minorHAnsi"/>
          <w:color w:val="000000" w:themeColor="text1"/>
          <w:shd w:val="clear" w:color="auto" w:fill="FFFFFF"/>
        </w:rPr>
      </w:pPr>
      <w:proofErr w:type="spellStart"/>
      <w:r>
        <w:rPr>
          <w:rFonts w:cstheme="minorHAnsi"/>
          <w:color w:val="000000" w:themeColor="text1"/>
        </w:rPr>
        <w:t>Signbox</w:t>
      </w:r>
      <w:proofErr w:type="spellEnd"/>
      <w:r>
        <w:rPr>
          <w:rFonts w:cstheme="minorHAnsi"/>
          <w:color w:val="000000" w:themeColor="text1"/>
        </w:rPr>
        <w:t xml:space="preserve"> digitally printed</w:t>
      </w:r>
      <w:r w:rsidR="00FD0BE5">
        <w:rPr>
          <w:rFonts w:cstheme="minorHAnsi"/>
          <w:color w:val="000000" w:themeColor="text1"/>
        </w:rPr>
        <w:t xml:space="preserve"> perma</w:t>
      </w:r>
      <w:r w:rsidR="004E1C79">
        <w:rPr>
          <w:rFonts w:cstheme="minorHAnsi"/>
          <w:color w:val="000000" w:themeColor="text1"/>
        </w:rPr>
        <w:t xml:space="preserve">nent wall art onto </w:t>
      </w:r>
      <w:proofErr w:type="spellStart"/>
      <w:r w:rsidR="004E1C79">
        <w:rPr>
          <w:rFonts w:cstheme="minorHAnsi"/>
          <w:color w:val="000000" w:themeColor="text1"/>
        </w:rPr>
        <w:t>Digimura</w:t>
      </w:r>
      <w:proofErr w:type="spellEnd"/>
      <w:r w:rsidR="004E1C79">
        <w:rPr>
          <w:rFonts w:cstheme="minorHAnsi"/>
          <w:color w:val="000000" w:themeColor="text1"/>
        </w:rPr>
        <w:t xml:space="preserve"> 2:1,</w:t>
      </w:r>
      <w:r w:rsidR="00FD0BE5">
        <w:rPr>
          <w:rFonts w:cstheme="minorHAnsi"/>
          <w:color w:val="000000" w:themeColor="text1"/>
        </w:rPr>
        <w:t xml:space="preserve"> a Class-O fire rated wall covering. Interactive wall art was printed using </w:t>
      </w:r>
      <w:proofErr w:type="spellStart"/>
      <w:r w:rsidR="00FD0BE5">
        <w:rPr>
          <w:rFonts w:cstheme="minorHAnsi"/>
          <w:color w:val="000000" w:themeColor="text1"/>
        </w:rPr>
        <w:t>Tes</w:t>
      </w:r>
      <w:r w:rsidR="004E1C79">
        <w:rPr>
          <w:rFonts w:cstheme="minorHAnsi"/>
          <w:color w:val="000000" w:themeColor="text1"/>
        </w:rPr>
        <w:t>laflex</w:t>
      </w:r>
      <w:proofErr w:type="spellEnd"/>
      <w:r w:rsidR="004E1C79">
        <w:rPr>
          <w:rFonts w:cstheme="minorHAnsi"/>
          <w:color w:val="000000" w:themeColor="text1"/>
        </w:rPr>
        <w:t>,</w:t>
      </w:r>
      <w:r w:rsidR="00D626CA">
        <w:rPr>
          <w:rFonts w:cstheme="minorHAnsi"/>
          <w:color w:val="000000" w:themeColor="text1"/>
        </w:rPr>
        <w:t xml:space="preserve"> a</w:t>
      </w:r>
      <w:r w:rsidR="00FD0BE5">
        <w:rPr>
          <w:rFonts w:cstheme="minorHAnsi"/>
          <w:color w:val="000000" w:themeColor="text1"/>
        </w:rPr>
        <w:t xml:space="preserve"> ferrous film with a high-grade flexible magnetic base and self-adhesive back that is durable, re-usable, </w:t>
      </w:r>
      <w:proofErr w:type="gramStart"/>
      <w:r w:rsidR="00FD0BE5">
        <w:rPr>
          <w:rFonts w:cstheme="minorHAnsi"/>
          <w:color w:val="000000" w:themeColor="text1"/>
        </w:rPr>
        <w:t>cost</w:t>
      </w:r>
      <w:proofErr w:type="gramEnd"/>
      <w:r w:rsidR="00FD0BE5">
        <w:rPr>
          <w:rFonts w:cstheme="minorHAnsi"/>
          <w:color w:val="000000" w:themeColor="text1"/>
        </w:rPr>
        <w:t xml:space="preserve">-effective and can be installed on any flat surface. </w:t>
      </w:r>
      <w:r w:rsidR="006F27BA">
        <w:rPr>
          <w:rFonts w:cstheme="minorHAnsi"/>
          <w:color w:val="000000" w:themeColor="text1"/>
          <w:shd w:val="clear" w:color="auto" w:fill="FFFFFF"/>
        </w:rPr>
        <w:t>W</w:t>
      </w:r>
      <w:r w:rsidR="006F27BA" w:rsidRPr="00480E23">
        <w:rPr>
          <w:rFonts w:cstheme="minorHAnsi"/>
          <w:color w:val="000000" w:themeColor="text1"/>
          <w:shd w:val="clear" w:color="auto" w:fill="FFFFFF"/>
        </w:rPr>
        <w:t>ork</w:t>
      </w:r>
      <w:r w:rsidR="006F27BA">
        <w:rPr>
          <w:rFonts w:cstheme="minorHAnsi"/>
          <w:color w:val="000000" w:themeColor="text1"/>
          <w:shd w:val="clear" w:color="auto" w:fill="FFFFFF"/>
        </w:rPr>
        <w:t>ing</w:t>
      </w:r>
      <w:r w:rsidR="006F27BA" w:rsidRPr="00480E23">
        <w:rPr>
          <w:rFonts w:cstheme="minorHAnsi"/>
          <w:color w:val="000000" w:themeColor="text1"/>
          <w:shd w:val="clear" w:color="auto" w:fill="FFFFFF"/>
        </w:rPr>
        <w:t xml:space="preserve"> to a tightly sequenced out-</w:t>
      </w:r>
      <w:r w:rsidR="006F27BA">
        <w:rPr>
          <w:rFonts w:cstheme="minorHAnsi"/>
          <w:color w:val="000000" w:themeColor="text1"/>
          <w:shd w:val="clear" w:color="auto" w:fill="FFFFFF"/>
        </w:rPr>
        <w:t xml:space="preserve">of-hours programme, </w:t>
      </w:r>
      <w:proofErr w:type="spellStart"/>
      <w:r w:rsidR="006F27BA">
        <w:rPr>
          <w:rFonts w:cstheme="minorHAnsi"/>
          <w:color w:val="000000" w:themeColor="text1"/>
          <w:shd w:val="clear" w:color="auto" w:fill="FFFFFF"/>
        </w:rPr>
        <w:t>Signbox</w:t>
      </w:r>
      <w:proofErr w:type="spellEnd"/>
      <w:r w:rsidR="006F27BA">
        <w:rPr>
          <w:rFonts w:cstheme="minorHAnsi"/>
          <w:color w:val="000000" w:themeColor="text1"/>
          <w:shd w:val="clear" w:color="auto" w:fill="FFFFFF"/>
        </w:rPr>
        <w:t xml:space="preserve"> had to ensure minimum disruption to employees during the installation works.</w:t>
      </w:r>
    </w:p>
    <w:p w:rsidR="00FD0BE5" w:rsidRPr="00480E23" w:rsidRDefault="00097E80" w:rsidP="00FD0BE5">
      <w:pPr>
        <w:pStyle w:val="NormalWeb"/>
        <w:spacing w:before="240" w:beforeAutospacing="0" w:after="240" w:afterAutospacing="0"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S</w:t>
      </w:r>
      <w:r w:rsidRPr="00097E80">
        <w:rPr>
          <w:rFonts w:asciiTheme="minorHAnsi" w:hAnsiTheme="minorHAnsi" w:cstheme="minorHAnsi"/>
          <w:color w:val="000000" w:themeColor="text1"/>
          <w:sz w:val="22"/>
          <w:szCs w:val="22"/>
          <w:shd w:val="clear" w:color="auto" w:fill="FFFFFF"/>
        </w:rPr>
        <w:t>elf-coloured tinted window films</w:t>
      </w:r>
      <w:r>
        <w:rPr>
          <w:rFonts w:asciiTheme="minorHAnsi" w:hAnsiTheme="minorHAnsi" w:cstheme="minorHAnsi"/>
          <w:color w:val="000000" w:themeColor="text1"/>
          <w:sz w:val="22"/>
          <w:szCs w:val="22"/>
          <w:shd w:val="clear" w:color="auto" w:fill="FFFFFF"/>
        </w:rPr>
        <w:t xml:space="preserve"> </w:t>
      </w:r>
      <w:r w:rsidRPr="00097E80">
        <w:rPr>
          <w:rFonts w:asciiTheme="minorHAnsi" w:hAnsiTheme="minorHAnsi" w:cstheme="minorHAnsi"/>
          <w:color w:val="000000" w:themeColor="text1"/>
          <w:sz w:val="22"/>
          <w:szCs w:val="22"/>
          <w:shd w:val="clear" w:color="auto" w:fill="FFFFFF"/>
        </w:rPr>
        <w:t>and tough laminated hig</w:t>
      </w:r>
      <w:r>
        <w:rPr>
          <w:rFonts w:asciiTheme="minorHAnsi" w:hAnsiTheme="minorHAnsi" w:cstheme="minorHAnsi"/>
          <w:color w:val="000000" w:themeColor="text1"/>
          <w:sz w:val="22"/>
          <w:szCs w:val="22"/>
          <w:shd w:val="clear" w:color="auto" w:fill="FFFFFF"/>
        </w:rPr>
        <w:t>h-tack vinyl wall wrapping film</w:t>
      </w:r>
      <w:r w:rsidRPr="00097E80">
        <w:rPr>
          <w:rFonts w:asciiTheme="minorHAnsi" w:hAnsiTheme="minorHAnsi" w:cstheme="minorHAnsi"/>
          <w:color w:val="000000" w:themeColor="text1"/>
          <w:sz w:val="22"/>
          <w:szCs w:val="22"/>
          <w:shd w:val="clear" w:color="auto" w:fill="FFFFFF"/>
        </w:rPr>
        <w:t xml:space="preserve"> were all printed by </w:t>
      </w:r>
      <w:proofErr w:type="spellStart"/>
      <w:r w:rsidRPr="00097E80">
        <w:rPr>
          <w:rFonts w:asciiTheme="minorHAnsi" w:hAnsiTheme="minorHAnsi" w:cstheme="minorHAnsi"/>
          <w:color w:val="000000" w:themeColor="text1"/>
          <w:sz w:val="22"/>
          <w:szCs w:val="22"/>
          <w:shd w:val="clear" w:color="auto" w:fill="FFFFFF"/>
        </w:rPr>
        <w:t>Signbox</w:t>
      </w:r>
      <w:proofErr w:type="spellEnd"/>
      <w:r w:rsidRPr="00097E80">
        <w:rPr>
          <w:rFonts w:asciiTheme="minorHAnsi" w:hAnsiTheme="minorHAnsi" w:cstheme="minorHAnsi"/>
          <w:color w:val="000000" w:themeColor="text1"/>
          <w:sz w:val="22"/>
          <w:szCs w:val="22"/>
          <w:shd w:val="clear" w:color="auto" w:fill="FFFFFF"/>
        </w:rPr>
        <w:t xml:space="preserve"> in-house on their HP Latex printers and precision cut on the </w:t>
      </w:r>
      <w:proofErr w:type="spellStart"/>
      <w:r w:rsidRPr="00097E80">
        <w:rPr>
          <w:rFonts w:asciiTheme="minorHAnsi" w:hAnsiTheme="minorHAnsi" w:cstheme="minorHAnsi"/>
          <w:color w:val="000000" w:themeColor="text1"/>
          <w:sz w:val="22"/>
          <w:szCs w:val="22"/>
          <w:shd w:val="clear" w:color="auto" w:fill="FFFFFF"/>
        </w:rPr>
        <w:t>Zund</w:t>
      </w:r>
      <w:proofErr w:type="spellEnd"/>
      <w:r w:rsidRPr="00097E80">
        <w:rPr>
          <w:rFonts w:asciiTheme="minorHAnsi" w:hAnsiTheme="minorHAnsi" w:cstheme="minorHAnsi"/>
          <w:color w:val="000000" w:themeColor="text1"/>
          <w:sz w:val="22"/>
          <w:szCs w:val="22"/>
          <w:shd w:val="clear" w:color="auto" w:fill="FFFFFF"/>
        </w:rPr>
        <w:t xml:space="preserve"> S3 digital cutter.</w:t>
      </w:r>
      <w:r>
        <w:rPr>
          <w:rFonts w:asciiTheme="minorHAnsi" w:hAnsiTheme="minorHAnsi" w:cstheme="minorHAnsi"/>
          <w:color w:val="000000" w:themeColor="text1"/>
          <w:sz w:val="22"/>
          <w:szCs w:val="22"/>
        </w:rPr>
        <w:t xml:space="preserve"> A glazed link rising through seven</w:t>
      </w:r>
      <w:r w:rsidR="00FD0BE5" w:rsidRPr="00480E23">
        <w:rPr>
          <w:rFonts w:asciiTheme="minorHAnsi" w:hAnsiTheme="minorHAnsi" w:cstheme="minorHAnsi"/>
          <w:color w:val="000000" w:themeColor="text1"/>
          <w:sz w:val="22"/>
          <w:szCs w:val="22"/>
        </w:rPr>
        <w:t xml:space="preserve"> floors between the tw</w:t>
      </w:r>
      <w:r w:rsidR="00A840D8">
        <w:rPr>
          <w:rFonts w:asciiTheme="minorHAnsi" w:hAnsiTheme="minorHAnsi" w:cstheme="minorHAnsi"/>
          <w:color w:val="000000" w:themeColor="text1"/>
          <w:sz w:val="22"/>
          <w:szCs w:val="22"/>
        </w:rPr>
        <w:t>o buildings was decorated with the</w:t>
      </w:r>
      <w:r w:rsidR="00FD0BE5" w:rsidRPr="00480E23">
        <w:rPr>
          <w:rFonts w:asciiTheme="minorHAnsi" w:hAnsiTheme="minorHAnsi" w:cstheme="minorHAnsi"/>
          <w:color w:val="000000" w:themeColor="text1"/>
          <w:sz w:val="22"/>
          <w:szCs w:val="22"/>
        </w:rPr>
        <w:t xml:space="preserve"> tinted window film, creating a multi-coloured environment during the day and projecting a stunning back-lit display at night.</w:t>
      </w:r>
    </w:p>
    <w:p w:rsidR="00097E80" w:rsidRDefault="004E1C79" w:rsidP="00097E80">
      <w:pPr>
        <w:spacing w:line="360" w:lineRule="auto"/>
        <w:rPr>
          <w:rFonts w:cstheme="minorHAnsi"/>
          <w:color w:val="000000" w:themeColor="text1"/>
          <w:shd w:val="clear" w:color="auto" w:fill="FFFFFF"/>
        </w:rPr>
      </w:pPr>
      <w:r>
        <w:rPr>
          <w:rFonts w:cstheme="minorHAnsi"/>
          <w:color w:val="000000" w:themeColor="text1"/>
          <w:shd w:val="clear" w:color="auto" w:fill="FFFFFF"/>
        </w:rPr>
        <w:t>I</w:t>
      </w:r>
      <w:r w:rsidRPr="00480E23">
        <w:rPr>
          <w:rFonts w:cstheme="minorHAnsi"/>
          <w:color w:val="000000" w:themeColor="text1"/>
          <w:shd w:val="clear" w:color="auto" w:fill="FFFFFF"/>
        </w:rPr>
        <w:t>n the atrium area</w:t>
      </w:r>
      <w:r>
        <w:rPr>
          <w:rFonts w:cstheme="minorHAnsi"/>
          <w:color w:val="000000" w:themeColor="text1"/>
          <w:shd w:val="clear" w:color="auto" w:fill="FFFFFF"/>
        </w:rPr>
        <w:t>, t</w:t>
      </w:r>
      <w:r w:rsidR="00097E80" w:rsidRPr="00480E23">
        <w:rPr>
          <w:rFonts w:cstheme="minorHAnsi"/>
          <w:color w:val="000000" w:themeColor="text1"/>
          <w:shd w:val="clear" w:color="auto" w:fill="FFFFFF"/>
        </w:rPr>
        <w:t>wo very large multi-drop wall graphics</w:t>
      </w:r>
      <w:r w:rsidR="00D626CA">
        <w:rPr>
          <w:rFonts w:cstheme="minorHAnsi"/>
          <w:color w:val="000000" w:themeColor="text1"/>
          <w:shd w:val="clear" w:color="auto" w:fill="FFFFFF"/>
        </w:rPr>
        <w:t xml:space="preserve"> measuring</w:t>
      </w:r>
      <w:r w:rsidR="00D626CA" w:rsidRPr="00480E23">
        <w:rPr>
          <w:rFonts w:cstheme="minorHAnsi"/>
          <w:color w:val="000000" w:themeColor="text1"/>
          <w:shd w:val="clear" w:color="auto" w:fill="FFFFFF"/>
        </w:rPr>
        <w:t xml:space="preserve"> 14.2m wide by 3.8m high</w:t>
      </w:r>
      <w:r>
        <w:rPr>
          <w:rFonts w:cstheme="minorHAnsi"/>
          <w:color w:val="000000" w:themeColor="text1"/>
          <w:shd w:val="clear" w:color="auto" w:fill="FFFFFF"/>
        </w:rPr>
        <w:t xml:space="preserve"> </w:t>
      </w:r>
      <w:r w:rsidR="00097E80" w:rsidRPr="00480E23">
        <w:rPr>
          <w:rFonts w:cstheme="minorHAnsi"/>
          <w:color w:val="000000" w:themeColor="text1"/>
          <w:shd w:val="clear" w:color="auto" w:fill="FFFFFF"/>
        </w:rPr>
        <w:t xml:space="preserve">required the use of </w:t>
      </w:r>
      <w:r w:rsidR="00D626CA">
        <w:rPr>
          <w:rFonts w:cstheme="minorHAnsi"/>
          <w:color w:val="000000" w:themeColor="text1"/>
          <w:shd w:val="clear" w:color="auto" w:fill="FFFFFF"/>
        </w:rPr>
        <w:t>high-level access platforms and specialist</w:t>
      </w:r>
      <w:r w:rsidR="00097E80" w:rsidRPr="00480E23">
        <w:rPr>
          <w:rFonts w:cstheme="minorHAnsi"/>
          <w:color w:val="000000" w:themeColor="text1"/>
          <w:shd w:val="clear" w:color="auto" w:fill="FFFFFF"/>
        </w:rPr>
        <w:t xml:space="preserve"> application processes. Great care needed to be taken that the wall covering was not stretched in application, as even a movement of a </w:t>
      </w:r>
      <w:r w:rsidR="00097E80" w:rsidRPr="00480E23">
        <w:rPr>
          <w:rFonts w:cstheme="minorHAnsi"/>
          <w:color w:val="000000" w:themeColor="text1"/>
          <w:shd w:val="clear" w:color="auto" w:fill="FFFFFF"/>
        </w:rPr>
        <w:lastRenderedPageBreak/>
        <w:t xml:space="preserve">few millimetres would have affected </w:t>
      </w:r>
      <w:r w:rsidR="00F00DBC">
        <w:rPr>
          <w:rFonts w:cstheme="minorHAnsi"/>
          <w:color w:val="000000" w:themeColor="text1"/>
          <w:shd w:val="clear" w:color="auto" w:fill="FFFFFF"/>
        </w:rPr>
        <w:t>the intricate geometric pattern</w:t>
      </w:r>
      <w:r w:rsidR="00097E80" w:rsidRPr="00480E23">
        <w:rPr>
          <w:rFonts w:cstheme="minorHAnsi"/>
          <w:color w:val="000000" w:themeColor="text1"/>
          <w:shd w:val="clear" w:color="auto" w:fill="FFFFFF"/>
        </w:rPr>
        <w:t>.</w:t>
      </w:r>
      <w:r w:rsidR="009438C6">
        <w:rPr>
          <w:rFonts w:cstheme="minorHAnsi"/>
          <w:color w:val="000000" w:themeColor="text1"/>
          <w:shd w:val="clear" w:color="auto" w:fill="FFFFFF"/>
        </w:rPr>
        <w:t xml:space="preserve"> </w:t>
      </w:r>
      <w:r w:rsidR="006F27BA" w:rsidRPr="00480E23">
        <w:rPr>
          <w:rFonts w:cstheme="minorHAnsi"/>
          <w:color w:val="000000" w:themeColor="text1"/>
          <w:shd w:val="clear" w:color="auto" w:fill="FFFFFF"/>
        </w:rPr>
        <w:t>In total</w:t>
      </w:r>
      <w:r w:rsidR="006F27BA">
        <w:rPr>
          <w:rFonts w:cstheme="minorHAnsi"/>
          <w:color w:val="000000" w:themeColor="text1"/>
          <w:shd w:val="clear" w:color="auto" w:fill="FFFFFF"/>
        </w:rPr>
        <w:t>,</w:t>
      </w:r>
      <w:r w:rsidR="006F27BA" w:rsidRPr="00480E23">
        <w:rPr>
          <w:rFonts w:cstheme="minorHAnsi"/>
          <w:color w:val="000000" w:themeColor="text1"/>
          <w:shd w:val="clear" w:color="auto" w:fill="FFFFFF"/>
        </w:rPr>
        <w:t xml:space="preserve"> </w:t>
      </w:r>
      <w:proofErr w:type="spellStart"/>
      <w:r w:rsidR="006F27BA" w:rsidRPr="00480E23">
        <w:rPr>
          <w:rFonts w:cstheme="minorHAnsi"/>
          <w:color w:val="000000" w:themeColor="text1"/>
          <w:shd w:val="clear" w:color="auto" w:fill="FFFFFF"/>
        </w:rPr>
        <w:t>Signbox</w:t>
      </w:r>
      <w:proofErr w:type="spellEnd"/>
      <w:r w:rsidR="006F27BA" w:rsidRPr="00480E23">
        <w:rPr>
          <w:rFonts w:cstheme="minorHAnsi"/>
          <w:color w:val="000000" w:themeColor="text1"/>
          <w:shd w:val="clear" w:color="auto" w:fill="FFFFFF"/>
        </w:rPr>
        <w:t xml:space="preserve"> supplied 315m</w:t>
      </w:r>
      <w:r w:rsidR="006F27BA" w:rsidRPr="00097E80">
        <w:rPr>
          <w:rFonts w:cstheme="minorHAnsi"/>
          <w:color w:val="000000" w:themeColor="text1"/>
          <w:shd w:val="clear" w:color="auto" w:fill="FFFFFF"/>
          <w:vertAlign w:val="superscript"/>
        </w:rPr>
        <w:t>2</w:t>
      </w:r>
      <w:r w:rsidR="006F27BA" w:rsidRPr="00480E23">
        <w:rPr>
          <w:rFonts w:cstheme="minorHAnsi"/>
          <w:color w:val="000000" w:themeColor="text1"/>
          <w:shd w:val="clear" w:color="auto" w:fill="FFFFFF"/>
        </w:rPr>
        <w:t xml:space="preserve"> of tinted glazing film and 352m</w:t>
      </w:r>
      <w:r w:rsidR="006F27BA" w:rsidRPr="00097E80">
        <w:rPr>
          <w:rFonts w:cstheme="minorHAnsi"/>
          <w:color w:val="000000" w:themeColor="text1"/>
          <w:shd w:val="clear" w:color="auto" w:fill="FFFFFF"/>
          <w:vertAlign w:val="superscript"/>
        </w:rPr>
        <w:t>2</w:t>
      </w:r>
      <w:r w:rsidR="006F27BA" w:rsidRPr="00480E23">
        <w:rPr>
          <w:rFonts w:cstheme="minorHAnsi"/>
          <w:color w:val="000000" w:themeColor="text1"/>
          <w:shd w:val="clear" w:color="auto" w:fill="FFFFFF"/>
        </w:rPr>
        <w:t xml:space="preserve"> of digitally printed w</w:t>
      </w:r>
      <w:r w:rsidR="006F27BA">
        <w:rPr>
          <w:rFonts w:cstheme="minorHAnsi"/>
          <w:color w:val="000000" w:themeColor="text1"/>
          <w:shd w:val="clear" w:color="auto" w:fill="FFFFFF"/>
        </w:rPr>
        <w:t>all coverings for the</w:t>
      </w:r>
      <w:r w:rsidR="006F27BA" w:rsidRPr="00480E23">
        <w:rPr>
          <w:rFonts w:cstheme="minorHAnsi"/>
          <w:color w:val="000000" w:themeColor="text1"/>
          <w:shd w:val="clear" w:color="auto" w:fill="FFFFFF"/>
        </w:rPr>
        <w:t xml:space="preserve"> project</w:t>
      </w:r>
      <w:r w:rsidR="006F27BA">
        <w:rPr>
          <w:rFonts w:cstheme="minorHAnsi"/>
          <w:color w:val="000000" w:themeColor="text1"/>
          <w:shd w:val="clear" w:color="auto" w:fill="FFFFFF"/>
        </w:rPr>
        <w:t>.</w:t>
      </w:r>
    </w:p>
    <w:p w:rsidR="00380996" w:rsidRDefault="00FE6CB1" w:rsidP="00FE6CB1">
      <w:pPr>
        <w:spacing w:line="360" w:lineRule="auto"/>
        <w:rPr>
          <w:rFonts w:cstheme="minorHAnsi"/>
          <w:color w:val="000000" w:themeColor="text1"/>
          <w:shd w:val="clear" w:color="auto" w:fill="FFFFFF"/>
        </w:rPr>
      </w:pPr>
      <w:r>
        <w:rPr>
          <w:rFonts w:cstheme="minorHAnsi"/>
          <w:color w:val="000000" w:themeColor="text1"/>
          <w:shd w:val="clear" w:color="auto" w:fill="FFFFFF"/>
        </w:rPr>
        <w:t>“</w:t>
      </w:r>
      <w:proofErr w:type="spellStart"/>
      <w:r w:rsidR="00380996">
        <w:rPr>
          <w:rFonts w:cstheme="minorHAnsi"/>
          <w:color w:val="000000" w:themeColor="text1"/>
          <w:shd w:val="clear" w:color="auto" w:fill="FFFFFF"/>
        </w:rPr>
        <w:t>Signbox</w:t>
      </w:r>
      <w:proofErr w:type="spellEnd"/>
      <w:r w:rsidR="00380996">
        <w:rPr>
          <w:rFonts w:cstheme="minorHAnsi"/>
          <w:color w:val="000000" w:themeColor="text1"/>
          <w:shd w:val="clear" w:color="auto" w:fill="FFFFFF"/>
        </w:rPr>
        <w:t xml:space="preserve"> produced and installed</w:t>
      </w:r>
      <w:r w:rsidR="00380996" w:rsidRPr="00380996">
        <w:rPr>
          <w:rFonts w:cstheme="minorHAnsi"/>
          <w:color w:val="000000" w:themeColor="text1"/>
          <w:shd w:val="clear" w:color="auto" w:fill="FFFFFF"/>
        </w:rPr>
        <w:t xml:space="preserve"> numerous high quality artwork graphics to reflect the characte</w:t>
      </w:r>
      <w:r>
        <w:rPr>
          <w:rFonts w:cstheme="minorHAnsi"/>
          <w:color w:val="000000" w:themeColor="text1"/>
          <w:shd w:val="clear" w:color="auto" w:fill="FFFFFF"/>
        </w:rPr>
        <w:t xml:space="preserve">r and location for Bankside 2&amp;3,” says a spokesperson for </w:t>
      </w:r>
      <w:proofErr w:type="spellStart"/>
      <w:r>
        <w:t>Cardin</w:t>
      </w:r>
      <w:r w:rsidR="00F008B8">
        <w:t>i</w:t>
      </w:r>
      <w:r>
        <w:t>a</w:t>
      </w:r>
      <w:proofErr w:type="spellEnd"/>
      <w:r>
        <w:t xml:space="preserve"> Real Estate UK Limited.</w:t>
      </w:r>
      <w:r w:rsidR="00380996" w:rsidRPr="00380996">
        <w:rPr>
          <w:rFonts w:cstheme="minorHAnsi"/>
          <w:color w:val="000000" w:themeColor="text1"/>
          <w:shd w:val="clear" w:color="auto" w:fill="FFFFFF"/>
        </w:rPr>
        <w:t xml:space="preserve"> </w:t>
      </w:r>
      <w:r>
        <w:rPr>
          <w:rFonts w:cstheme="minorHAnsi"/>
          <w:color w:val="000000" w:themeColor="text1"/>
          <w:shd w:val="clear" w:color="auto" w:fill="FFFFFF"/>
        </w:rPr>
        <w:t>“</w:t>
      </w:r>
      <w:r w:rsidR="00380996" w:rsidRPr="00380996">
        <w:rPr>
          <w:rFonts w:cstheme="minorHAnsi"/>
          <w:color w:val="000000" w:themeColor="text1"/>
          <w:shd w:val="clear" w:color="auto" w:fill="FFFFFF"/>
        </w:rPr>
        <w:t xml:space="preserve">The work ethic and support from </w:t>
      </w:r>
      <w:proofErr w:type="spellStart"/>
      <w:r w:rsidR="00380996" w:rsidRPr="00380996">
        <w:rPr>
          <w:rFonts w:cstheme="minorHAnsi"/>
          <w:color w:val="000000" w:themeColor="text1"/>
          <w:shd w:val="clear" w:color="auto" w:fill="FFFFFF"/>
        </w:rPr>
        <w:t>Signbox</w:t>
      </w:r>
      <w:proofErr w:type="spellEnd"/>
      <w:r w:rsidR="00380996" w:rsidRPr="00380996">
        <w:rPr>
          <w:rFonts w:cstheme="minorHAnsi"/>
          <w:color w:val="000000" w:themeColor="text1"/>
          <w:shd w:val="clear" w:color="auto" w:fill="FFFFFF"/>
        </w:rPr>
        <w:t xml:space="preserve"> was excellent </w:t>
      </w:r>
      <w:r>
        <w:rPr>
          <w:rFonts w:cstheme="minorHAnsi"/>
          <w:color w:val="000000" w:themeColor="text1"/>
          <w:shd w:val="clear" w:color="auto" w:fill="FFFFFF"/>
        </w:rPr>
        <w:t>–</w:t>
      </w:r>
      <w:r w:rsidR="00380996" w:rsidRPr="00380996">
        <w:rPr>
          <w:rFonts w:cstheme="minorHAnsi"/>
          <w:color w:val="000000" w:themeColor="text1"/>
          <w:shd w:val="clear" w:color="auto" w:fill="FFFFFF"/>
        </w:rPr>
        <w:t xml:space="preserve"> they were fundamental in the delivery of a challenging project which has generated great comments and feedback from our </w:t>
      </w:r>
      <w:r w:rsidR="00F008B8">
        <w:rPr>
          <w:rFonts w:cstheme="minorHAnsi"/>
          <w:color w:val="000000" w:themeColor="text1"/>
          <w:shd w:val="clear" w:color="auto" w:fill="FFFFFF"/>
        </w:rPr>
        <w:t>agencies and cl</w:t>
      </w:r>
      <w:r w:rsidR="00380996" w:rsidRPr="00380996">
        <w:rPr>
          <w:rFonts w:cstheme="minorHAnsi"/>
          <w:color w:val="000000" w:themeColor="text1"/>
          <w:shd w:val="clear" w:color="auto" w:fill="FFFFFF"/>
        </w:rPr>
        <w:t>ients.</w:t>
      </w:r>
      <w:r>
        <w:rPr>
          <w:rFonts w:cstheme="minorHAnsi"/>
          <w:color w:val="000000" w:themeColor="text1"/>
          <w:shd w:val="clear" w:color="auto" w:fill="FFFFFF"/>
        </w:rPr>
        <w:t>”</w:t>
      </w:r>
      <w:r w:rsidR="00380996" w:rsidRPr="00380996">
        <w:rPr>
          <w:rFonts w:cstheme="minorHAnsi"/>
          <w:color w:val="000000" w:themeColor="text1"/>
          <w:shd w:val="clear" w:color="auto" w:fill="FFFFFF"/>
        </w:rPr>
        <w:t xml:space="preserve"> </w:t>
      </w:r>
    </w:p>
    <w:p w:rsidR="00F00DBC" w:rsidRDefault="00BA0B3C" w:rsidP="00097E80">
      <w:pPr>
        <w:spacing w:line="360" w:lineRule="auto"/>
        <w:rPr>
          <w:rFonts w:cstheme="minorHAnsi"/>
          <w:color w:val="000000" w:themeColor="text1"/>
          <w:shd w:val="clear" w:color="auto" w:fill="FFFFFF"/>
        </w:rPr>
      </w:pPr>
      <w:r>
        <w:rPr>
          <w:rFonts w:cstheme="minorHAnsi"/>
          <w:color w:val="000000" w:themeColor="text1"/>
          <w:shd w:val="clear" w:color="auto" w:fill="FFFFFF"/>
        </w:rPr>
        <w:t xml:space="preserve">Greg Bailey, </w:t>
      </w:r>
      <w:r w:rsidR="00184BDA">
        <w:rPr>
          <w:rFonts w:cstheme="minorHAnsi"/>
          <w:color w:val="000000" w:themeColor="text1"/>
          <w:shd w:val="clear" w:color="auto" w:fill="FFFFFF"/>
        </w:rPr>
        <w:t xml:space="preserve">Senior </w:t>
      </w:r>
      <w:r>
        <w:rPr>
          <w:rFonts w:cstheme="minorHAnsi"/>
          <w:color w:val="000000" w:themeColor="text1"/>
          <w:shd w:val="clear" w:color="auto" w:fill="FFFFFF"/>
        </w:rPr>
        <w:t>Project Manager</w:t>
      </w:r>
      <w:r w:rsidR="00097E80">
        <w:rPr>
          <w:rFonts w:cstheme="minorHAnsi"/>
          <w:color w:val="000000" w:themeColor="text1"/>
          <w:shd w:val="clear" w:color="auto" w:fill="FFFFFF"/>
        </w:rPr>
        <w:t xml:space="preserve"> at </w:t>
      </w:r>
      <w:proofErr w:type="spellStart"/>
      <w:r w:rsidR="00097E80">
        <w:rPr>
          <w:rFonts w:cstheme="minorHAnsi"/>
          <w:color w:val="000000" w:themeColor="text1"/>
          <w:shd w:val="clear" w:color="auto" w:fill="FFFFFF"/>
        </w:rPr>
        <w:t>Signbox</w:t>
      </w:r>
      <w:proofErr w:type="spellEnd"/>
      <w:r w:rsidR="00097E80">
        <w:rPr>
          <w:rFonts w:cstheme="minorHAnsi"/>
          <w:color w:val="000000" w:themeColor="text1"/>
          <w:shd w:val="clear" w:color="auto" w:fill="FFFFFF"/>
        </w:rPr>
        <w:t xml:space="preserve"> says: </w:t>
      </w:r>
      <w:r w:rsidR="00D626CA">
        <w:rPr>
          <w:rFonts w:cstheme="minorHAnsi"/>
          <w:color w:val="000000" w:themeColor="text1"/>
          <w:shd w:val="clear" w:color="auto" w:fill="FFFFFF"/>
        </w:rPr>
        <w:t>“</w:t>
      </w:r>
      <w:proofErr w:type="spellStart"/>
      <w:r w:rsidR="00FE6CB1">
        <w:t>Cardin</w:t>
      </w:r>
      <w:r w:rsidR="00F008B8">
        <w:t>i</w:t>
      </w:r>
      <w:r w:rsidR="00FE6CB1">
        <w:t>a</w:t>
      </w:r>
      <w:proofErr w:type="spellEnd"/>
      <w:r w:rsidR="00FE6CB1">
        <w:t xml:space="preserve"> Real Estate </w:t>
      </w:r>
      <w:r w:rsidR="00F00DBC">
        <w:rPr>
          <w:rFonts w:cstheme="minorHAnsi"/>
          <w:color w:val="000000" w:themeColor="text1"/>
          <w:shd w:val="clear" w:color="auto" w:fill="FFFFFF"/>
        </w:rPr>
        <w:t xml:space="preserve">tasked us with breathing life into its new </w:t>
      </w:r>
      <w:r w:rsidR="00FE6CB1">
        <w:rPr>
          <w:rFonts w:cstheme="minorHAnsi"/>
          <w:color w:val="000000" w:themeColor="text1"/>
          <w:shd w:val="clear" w:color="auto" w:fill="FFFFFF"/>
        </w:rPr>
        <w:t>buildings</w:t>
      </w:r>
      <w:r w:rsidR="00F00DBC">
        <w:rPr>
          <w:rFonts w:cstheme="minorHAnsi"/>
          <w:color w:val="000000" w:themeColor="text1"/>
          <w:shd w:val="clear" w:color="auto" w:fill="FFFFFF"/>
        </w:rPr>
        <w:t xml:space="preserve"> and transforming neutral interiors into vibrant creative space</w:t>
      </w:r>
      <w:r w:rsidR="004E1C79">
        <w:rPr>
          <w:rFonts w:cstheme="minorHAnsi"/>
          <w:color w:val="000000" w:themeColor="text1"/>
          <w:shd w:val="clear" w:color="auto" w:fill="FFFFFF"/>
        </w:rPr>
        <w:t>s</w:t>
      </w:r>
      <w:r w:rsidR="00F00DBC">
        <w:rPr>
          <w:rFonts w:cstheme="minorHAnsi"/>
          <w:color w:val="000000" w:themeColor="text1"/>
          <w:shd w:val="clear" w:color="auto" w:fill="FFFFFF"/>
        </w:rPr>
        <w:t xml:space="preserve">. This was a challenging and rewarding project to work on, alongside talented artists and designers. The end result, beautiful London-themed art work and stunning colours throughout the two buildings, has provided </w:t>
      </w:r>
      <w:r w:rsidR="007508D6">
        <w:rPr>
          <w:rFonts w:cstheme="minorHAnsi"/>
          <w:color w:val="000000" w:themeColor="text1"/>
          <w:shd w:val="clear" w:color="auto" w:fill="FFFFFF"/>
        </w:rPr>
        <w:t>the new occupants</w:t>
      </w:r>
      <w:r w:rsidR="00F00DBC">
        <w:rPr>
          <w:rFonts w:cstheme="minorHAnsi"/>
          <w:color w:val="000000" w:themeColor="text1"/>
          <w:shd w:val="clear" w:color="auto" w:fill="FFFFFF"/>
        </w:rPr>
        <w:t xml:space="preserve"> with a home that reflects </w:t>
      </w:r>
      <w:r w:rsidR="007508D6">
        <w:rPr>
          <w:rFonts w:cstheme="minorHAnsi"/>
          <w:color w:val="000000" w:themeColor="text1"/>
          <w:shd w:val="clear" w:color="auto" w:fill="FFFFFF"/>
        </w:rPr>
        <w:t>their</w:t>
      </w:r>
      <w:r w:rsidR="00F00DBC">
        <w:rPr>
          <w:rFonts w:cstheme="minorHAnsi"/>
          <w:color w:val="000000" w:themeColor="text1"/>
          <w:shd w:val="clear" w:color="auto" w:fill="FFFFFF"/>
        </w:rPr>
        <w:t xml:space="preserve"> reputation as a global creative brand.”</w:t>
      </w:r>
    </w:p>
    <w:p w:rsidR="00E00DCA" w:rsidRPr="007F0A3D" w:rsidRDefault="00E00DCA" w:rsidP="00551788">
      <w:pPr>
        <w:spacing w:line="360" w:lineRule="auto"/>
        <w:jc w:val="center"/>
        <w:rPr>
          <w:rFonts w:cs="Arial"/>
          <w:b/>
        </w:rPr>
      </w:pPr>
      <w:r w:rsidRPr="007F0A3D">
        <w:rPr>
          <w:rFonts w:cs="Arial"/>
          <w:b/>
        </w:rPr>
        <w:t>ENDS</w:t>
      </w:r>
    </w:p>
    <w:p w:rsidR="00E00DCA" w:rsidRPr="007F0A3D" w:rsidRDefault="00E00DCA" w:rsidP="00E00DCA">
      <w:pPr>
        <w:rPr>
          <w:rFonts w:cs="Arial"/>
          <w:b/>
        </w:rPr>
      </w:pPr>
      <w:r w:rsidRPr="007F0A3D">
        <w:rPr>
          <w:rFonts w:cs="Arial"/>
          <w:b/>
        </w:rPr>
        <w:t xml:space="preserve">About </w:t>
      </w:r>
      <w:proofErr w:type="spellStart"/>
      <w:r w:rsidRPr="007F0A3D">
        <w:rPr>
          <w:rFonts w:cs="Arial"/>
          <w:b/>
        </w:rPr>
        <w:t>Signbox</w:t>
      </w:r>
      <w:proofErr w:type="spellEnd"/>
    </w:p>
    <w:p w:rsidR="00E00DCA" w:rsidRPr="007F0A3D" w:rsidRDefault="00E00DCA" w:rsidP="00E00DCA">
      <w:pPr>
        <w:rPr>
          <w:rFonts w:cs="Arial"/>
          <w:b/>
        </w:rPr>
      </w:pPr>
      <w:r w:rsidRPr="007F0A3D">
        <w:rPr>
          <w:rFonts w:cs="Arial"/>
        </w:rPr>
        <w:t xml:space="preserve">UK-based </w:t>
      </w:r>
      <w:proofErr w:type="spellStart"/>
      <w:r w:rsidRPr="007F0A3D">
        <w:rPr>
          <w:rFonts w:cs="Arial"/>
        </w:rPr>
        <w:t>Signbox</w:t>
      </w:r>
      <w:proofErr w:type="spellEnd"/>
      <w:r w:rsidRPr="007F0A3D">
        <w:rPr>
          <w:rFonts w:cs="Arial"/>
        </w:rPr>
        <w:t xml:space="preserve">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7F0A3D">
        <w:rPr>
          <w:rFonts w:cs="Arial"/>
          <w:shd w:val="clear" w:color="auto" w:fill="FFFFFF"/>
        </w:rPr>
        <w:t>corporate, education, healthcare, retail, hotel and leisure.</w:t>
      </w:r>
    </w:p>
    <w:p w:rsidR="00E00DCA" w:rsidRPr="007F0A3D" w:rsidRDefault="00E00DCA" w:rsidP="00E00DCA">
      <w:pPr>
        <w:rPr>
          <w:rFonts w:cs="Arial"/>
        </w:rPr>
      </w:pPr>
      <w:r w:rsidRPr="007F0A3D">
        <w:rPr>
          <w:rFonts w:cs="Arial"/>
        </w:rPr>
        <w:t xml:space="preserve">With a proven formula based on contemporary design, technical innovation and engineering excellence, </w:t>
      </w:r>
      <w:proofErr w:type="spellStart"/>
      <w:r w:rsidRPr="007F0A3D">
        <w:rPr>
          <w:rFonts w:cs="Arial"/>
        </w:rPr>
        <w:t>Signbox’s</w:t>
      </w:r>
      <w:proofErr w:type="spellEnd"/>
      <w:r w:rsidRPr="007F0A3D">
        <w:rPr>
          <w:rFonts w:cs="Arial"/>
        </w:rPr>
        <w:t xml:space="preserve">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rsidR="00E00DCA" w:rsidRPr="007F0A3D" w:rsidRDefault="00E00DCA" w:rsidP="00E00DCA">
      <w:pPr>
        <w:rPr>
          <w:rFonts w:cs="Arial"/>
        </w:rPr>
      </w:pPr>
      <w:r w:rsidRPr="007F0A3D">
        <w:rPr>
          <w:rFonts w:cs="Arial"/>
        </w:rPr>
        <w:t xml:space="preserve">From concept to delivery, </w:t>
      </w:r>
      <w:proofErr w:type="spellStart"/>
      <w:r w:rsidRPr="007F0A3D">
        <w:rPr>
          <w:rFonts w:cs="Arial"/>
        </w:rPr>
        <w:t>Signbox’s</w:t>
      </w:r>
      <w:proofErr w:type="spellEnd"/>
      <w:r w:rsidRPr="007F0A3D">
        <w:rPr>
          <w:rFonts w:cs="Arial"/>
        </w:rPr>
        <w:t xml:space="preserve"> design team and installation specialists can create and execute bespoke signage installations from an eclectic range of high-end solutions and services that enable a brand to express itself in any environment. </w:t>
      </w:r>
    </w:p>
    <w:p w:rsidR="00E00DCA" w:rsidRPr="007F0A3D" w:rsidRDefault="00E00DCA" w:rsidP="00E00DCA">
      <w:pPr>
        <w:rPr>
          <w:rFonts w:cs="Arial"/>
        </w:rPr>
      </w:pPr>
      <w:r w:rsidRPr="007F0A3D">
        <w:rPr>
          <w:rFonts w:cs="Arial"/>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rsidR="00E00DCA" w:rsidRPr="007F0A3D" w:rsidRDefault="00E00DCA" w:rsidP="00E00DCA">
      <w:pPr>
        <w:rPr>
          <w:rFonts w:cs="Arial"/>
        </w:rPr>
      </w:pPr>
      <w:r w:rsidRPr="007F0A3D">
        <w:rPr>
          <w:rFonts w:cs="Arial"/>
        </w:rPr>
        <w:t xml:space="preserve">For further information, please visit: </w:t>
      </w:r>
      <w:hyperlink r:id="rId8" w:history="1">
        <w:r w:rsidRPr="007F0A3D">
          <w:rPr>
            <w:rStyle w:val="Hyperlink"/>
            <w:rFonts w:cs="Arial"/>
          </w:rPr>
          <w:t>www.signbox.co.uk</w:t>
        </w:r>
      </w:hyperlink>
      <w:r w:rsidRPr="007F0A3D">
        <w:rPr>
          <w:rFonts w:cs="Arial"/>
        </w:rPr>
        <w:t xml:space="preserve"> </w:t>
      </w:r>
    </w:p>
    <w:p w:rsidR="00E00DCA" w:rsidRPr="007F0A3D" w:rsidRDefault="00E00DCA" w:rsidP="00E00DCA">
      <w:pPr>
        <w:rPr>
          <w:rFonts w:cs="Arial"/>
          <w:b/>
        </w:rPr>
      </w:pPr>
      <w:r w:rsidRPr="007F0A3D">
        <w:rPr>
          <w:rFonts w:cs="Arial"/>
          <w:b/>
        </w:rPr>
        <w:t>For more information, please contact:</w:t>
      </w:r>
    </w:p>
    <w:p w:rsidR="00551788" w:rsidRDefault="00E00DCA" w:rsidP="00551788">
      <w:pPr>
        <w:spacing w:line="240" w:lineRule="auto"/>
        <w:rPr>
          <w:rFonts w:cs="Arial"/>
        </w:rPr>
      </w:pPr>
      <w:r>
        <w:rPr>
          <w:rFonts w:cs="Arial"/>
        </w:rPr>
        <w:t>Daniel Porter</w:t>
      </w:r>
      <w:r>
        <w:rPr>
          <w:rFonts w:cs="Arial"/>
        </w:rPr>
        <w:tab/>
      </w:r>
      <w:r>
        <w:rPr>
          <w:rFonts w:cs="Arial"/>
        </w:rPr>
        <w:tab/>
      </w:r>
      <w:r>
        <w:rPr>
          <w:rFonts w:cs="Arial"/>
        </w:rPr>
        <w:tab/>
      </w:r>
      <w:r w:rsidRPr="007F0A3D">
        <w:rPr>
          <w:rFonts w:cs="Arial"/>
        </w:rPr>
        <w:tab/>
      </w:r>
      <w:r w:rsidRPr="007F0A3D">
        <w:rPr>
          <w:rFonts w:cs="Arial"/>
        </w:rPr>
        <w:tab/>
      </w:r>
    </w:p>
    <w:p w:rsidR="00E00DCA" w:rsidRPr="007F0A3D" w:rsidRDefault="00E00DCA" w:rsidP="00551788">
      <w:pPr>
        <w:spacing w:line="240" w:lineRule="auto"/>
        <w:rPr>
          <w:rFonts w:cs="Arial"/>
        </w:rPr>
      </w:pPr>
      <w:r w:rsidRPr="007F0A3D">
        <w:rPr>
          <w:rFonts w:cs="Arial"/>
        </w:rPr>
        <w:t>AD Communications</w:t>
      </w:r>
      <w:r w:rsidRPr="007F0A3D">
        <w:rPr>
          <w:rFonts w:cs="Arial"/>
        </w:rPr>
        <w:tab/>
      </w:r>
      <w:r w:rsidRPr="007F0A3D">
        <w:rPr>
          <w:rFonts w:cs="Arial"/>
        </w:rPr>
        <w:tab/>
      </w:r>
      <w:r w:rsidRPr="007F0A3D">
        <w:rPr>
          <w:rFonts w:cs="Arial"/>
        </w:rPr>
        <w:tab/>
      </w:r>
      <w:r w:rsidRPr="007F0A3D">
        <w:rPr>
          <w:rFonts w:cs="Arial"/>
        </w:rPr>
        <w:tab/>
      </w:r>
      <w:proofErr w:type="spellStart"/>
      <w:r w:rsidRPr="007F0A3D">
        <w:rPr>
          <w:rFonts w:cs="Arial"/>
        </w:rPr>
        <w:t>Signbox</w:t>
      </w:r>
      <w:proofErr w:type="spellEnd"/>
    </w:p>
    <w:p w:rsidR="00E00DCA" w:rsidRPr="007F0A3D" w:rsidRDefault="00E00DCA" w:rsidP="00551788">
      <w:pPr>
        <w:spacing w:line="240" w:lineRule="auto"/>
        <w:rPr>
          <w:rFonts w:cs="Arial"/>
        </w:rPr>
      </w:pPr>
      <w:r w:rsidRPr="007F0A3D">
        <w:rPr>
          <w:rFonts w:cs="Arial"/>
        </w:rPr>
        <w:t>+44 (0)1372 464470</w:t>
      </w:r>
      <w:r w:rsidRPr="007F0A3D">
        <w:rPr>
          <w:rFonts w:cs="Arial"/>
        </w:rPr>
        <w:tab/>
      </w:r>
      <w:r w:rsidRPr="007F0A3D">
        <w:rPr>
          <w:rFonts w:cs="Arial"/>
        </w:rPr>
        <w:tab/>
      </w:r>
      <w:r w:rsidRPr="007F0A3D">
        <w:rPr>
          <w:rFonts w:cs="Arial"/>
        </w:rPr>
        <w:tab/>
      </w:r>
      <w:r w:rsidRPr="007F0A3D">
        <w:rPr>
          <w:rFonts w:cs="Arial"/>
        </w:rPr>
        <w:tab/>
        <w:t xml:space="preserve">+44 (0)1784 </w:t>
      </w:r>
      <w:r>
        <w:rPr>
          <w:rFonts w:cs="Arial"/>
        </w:rPr>
        <w:t>438688</w:t>
      </w:r>
    </w:p>
    <w:p w:rsidR="00E00DCA" w:rsidRPr="00551788" w:rsidRDefault="00697264" w:rsidP="00551788">
      <w:pPr>
        <w:spacing w:line="240" w:lineRule="auto"/>
        <w:rPr>
          <w:rFonts w:cs="Arial"/>
        </w:rPr>
      </w:pPr>
      <w:hyperlink r:id="rId9" w:history="1">
        <w:r w:rsidR="00E00DCA" w:rsidRPr="00892F85">
          <w:rPr>
            <w:rStyle w:val="Hyperlink"/>
            <w:rFonts w:cs="Arial"/>
          </w:rPr>
          <w:t>dporter@adcomms.co.uk</w:t>
        </w:r>
      </w:hyperlink>
      <w:r w:rsidR="00E00DCA" w:rsidRPr="007F0A3D">
        <w:rPr>
          <w:rFonts w:cs="Arial"/>
        </w:rPr>
        <w:tab/>
      </w:r>
      <w:r w:rsidR="00E00DCA" w:rsidRPr="007F0A3D">
        <w:rPr>
          <w:rFonts w:cs="Arial"/>
        </w:rPr>
        <w:tab/>
      </w:r>
      <w:r w:rsidR="00E00DCA" w:rsidRPr="007F0A3D">
        <w:rPr>
          <w:rFonts w:cs="Arial"/>
        </w:rPr>
        <w:tab/>
      </w:r>
      <w:hyperlink r:id="rId10" w:history="1">
        <w:r w:rsidR="00E00DCA" w:rsidRPr="003C290B">
          <w:rPr>
            <w:rStyle w:val="Hyperlink"/>
            <w:rFonts w:cs="Arial"/>
          </w:rPr>
          <w:t>sales@signbox.co.uk</w:t>
        </w:r>
      </w:hyperlink>
    </w:p>
    <w:sectPr w:rsidR="00E00DCA" w:rsidRPr="00551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23"/>
    <w:rsid w:val="00045C99"/>
    <w:rsid w:val="00097E80"/>
    <w:rsid w:val="000B168D"/>
    <w:rsid w:val="00117610"/>
    <w:rsid w:val="00184BDA"/>
    <w:rsid w:val="001B2977"/>
    <w:rsid w:val="00211041"/>
    <w:rsid w:val="00232CB6"/>
    <w:rsid w:val="0037633E"/>
    <w:rsid w:val="00380996"/>
    <w:rsid w:val="00480E23"/>
    <w:rsid w:val="00495BA3"/>
    <w:rsid w:val="004E1C79"/>
    <w:rsid w:val="00551788"/>
    <w:rsid w:val="005806A7"/>
    <w:rsid w:val="00697264"/>
    <w:rsid w:val="006F27BA"/>
    <w:rsid w:val="007508D6"/>
    <w:rsid w:val="008606C9"/>
    <w:rsid w:val="008703DD"/>
    <w:rsid w:val="00885B61"/>
    <w:rsid w:val="008B13DF"/>
    <w:rsid w:val="009438C6"/>
    <w:rsid w:val="00A840D8"/>
    <w:rsid w:val="00BA0B3C"/>
    <w:rsid w:val="00BC4E2B"/>
    <w:rsid w:val="00D373E6"/>
    <w:rsid w:val="00D626CA"/>
    <w:rsid w:val="00D75CF0"/>
    <w:rsid w:val="00E00DCA"/>
    <w:rsid w:val="00F008B8"/>
    <w:rsid w:val="00F00DBC"/>
    <w:rsid w:val="00F14A93"/>
    <w:rsid w:val="00FD0BE5"/>
    <w:rsid w:val="00FE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A0B29-B61B-47BE-8375-05FE3B11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E00DCA"/>
    <w:rPr>
      <w:color w:val="0000FF"/>
      <w:u w:val="single"/>
    </w:rPr>
  </w:style>
  <w:style w:type="paragraph" w:styleId="BalloonText">
    <w:name w:val="Balloon Text"/>
    <w:basedOn w:val="Normal"/>
    <w:link w:val="BalloonTextChar"/>
    <w:uiPriority w:val="99"/>
    <w:semiHidden/>
    <w:unhideWhenUsed/>
    <w:rsid w:val="0049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43387">
      <w:bodyDiv w:val="1"/>
      <w:marLeft w:val="0"/>
      <w:marRight w:val="0"/>
      <w:marTop w:val="0"/>
      <w:marBottom w:val="0"/>
      <w:divBdr>
        <w:top w:val="none" w:sz="0" w:space="0" w:color="auto"/>
        <w:left w:val="none" w:sz="0" w:space="0" w:color="auto"/>
        <w:bottom w:val="none" w:sz="0" w:space="0" w:color="auto"/>
        <w:right w:val="none" w:sz="0" w:space="0" w:color="auto"/>
      </w:divBdr>
    </w:div>
    <w:div w:id="730470503">
      <w:bodyDiv w:val="1"/>
      <w:marLeft w:val="0"/>
      <w:marRight w:val="0"/>
      <w:marTop w:val="0"/>
      <w:marBottom w:val="0"/>
      <w:divBdr>
        <w:top w:val="none" w:sz="0" w:space="0" w:color="auto"/>
        <w:left w:val="none" w:sz="0" w:space="0" w:color="auto"/>
        <w:bottom w:val="none" w:sz="0" w:space="0" w:color="auto"/>
        <w:right w:val="none" w:sz="0" w:space="0" w:color="auto"/>
      </w:divBdr>
    </w:div>
    <w:div w:id="742096387">
      <w:bodyDiv w:val="1"/>
      <w:marLeft w:val="0"/>
      <w:marRight w:val="0"/>
      <w:marTop w:val="0"/>
      <w:marBottom w:val="0"/>
      <w:divBdr>
        <w:top w:val="none" w:sz="0" w:space="0" w:color="auto"/>
        <w:left w:val="none" w:sz="0" w:space="0" w:color="auto"/>
        <w:bottom w:val="none" w:sz="0" w:space="0" w:color="auto"/>
        <w:right w:val="none" w:sz="0" w:space="0" w:color="auto"/>
      </w:divBdr>
    </w:div>
    <w:div w:id="8035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box.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les@signbox.co.uk" TargetMode="External"/><Relationship Id="rId4" Type="http://schemas.openxmlformats.org/officeDocument/2006/relationships/styles" Target="styles.xml"/><Relationship Id="rId9" Type="http://schemas.openxmlformats.org/officeDocument/2006/relationships/hyperlink" Target="mailto:dporter@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7ca0e99d-d217-4aab-9545-e6559c0c1546">Draft</Draft>
    <Version_x0020_Author xmlns="7ca0e99d-d217-4aab-9545-e6559c0c1546"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53C448F7E13242931BFAA75341AEC8" ma:contentTypeVersion="5" ma:contentTypeDescription="Create a new document." ma:contentTypeScope="" ma:versionID="8ef268ff10d78c436de10e0300bb38a3">
  <xsd:schema xmlns:xsd="http://www.w3.org/2001/XMLSchema" xmlns:xs="http://www.w3.org/2001/XMLSchema" xmlns:p="http://schemas.microsoft.com/office/2006/metadata/properties" xmlns:ns2="7ca0e99d-d217-4aab-9545-e6559c0c1546" xmlns:ns3="33a04f6d-823c-476e-bd30-27cf0fc2b76e" targetNamespace="http://schemas.microsoft.com/office/2006/metadata/properties" ma:root="true" ma:fieldsID="2d76a3a377b4ba2fb13712f890e46661" ns2:_="" ns3:_="">
    <xsd:import namespace="7ca0e99d-d217-4aab-9545-e6559c0c1546"/>
    <xsd:import namespace="33a04f6d-823c-476e-bd30-27cf0fc2b76e"/>
    <xsd:element name="properties">
      <xsd:complexType>
        <xsd:sequence>
          <xsd:element name="documentManagement">
            <xsd:complexType>
              <xsd:all>
                <xsd:element ref="ns2:Draft" minOccurs="0"/>
                <xsd:element ref="ns2:Version_x0020_Author"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0e99d-d217-4aab-9545-e6559c0c1546" elementFormDefault="qualified">
    <xsd:import namespace="http://schemas.microsoft.com/office/2006/documentManagement/types"/>
    <xsd:import namespace="http://schemas.microsoft.com/office/infopath/2007/PartnerControls"/>
    <xsd:element name="Draft" ma:index="8"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9" nillable="true" ma:displayName="Version Author" ma:internalName="Version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9612E-68C8-409B-B40D-23E109A57798}">
  <ds:schemaRefs>
    <ds:schemaRef ds:uri="http://schemas.microsoft.com/office/2006/metadata/properties"/>
    <ds:schemaRef ds:uri="http://schemas.microsoft.com/office/infopath/2007/PartnerControls"/>
    <ds:schemaRef ds:uri="7ca0e99d-d217-4aab-9545-e6559c0c1546"/>
    <ds:schemaRef ds:uri="33a04f6d-823c-476e-bd30-27cf0fc2b76e"/>
  </ds:schemaRefs>
</ds:datastoreItem>
</file>

<file path=customXml/itemProps2.xml><?xml version="1.0" encoding="utf-8"?>
<ds:datastoreItem xmlns:ds="http://schemas.openxmlformats.org/officeDocument/2006/customXml" ds:itemID="{9860E6CC-F70A-4BF9-B80B-50D3E138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0e99d-d217-4aab-9545-e6559c0c1546"/>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6C449-584E-4777-9480-D6BA86899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18</cp:revision>
  <cp:lastPrinted>2018-01-30T15:37:00Z</cp:lastPrinted>
  <dcterms:created xsi:type="dcterms:W3CDTF">2018-01-17T15:23:00Z</dcterms:created>
  <dcterms:modified xsi:type="dcterms:W3CDTF">2018-02-05T09:41:00Z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0x010100BE53C448F7E13242931BFAA75341AEC8</vt:lpwstr>
  </property>
  <property fmtid="{D5CDD505-2E9C-101B-9397-08002B2CF9AE}" pid="3" name="TaxKeyword">
    <vt:lpwstr/>
  </property>
</Properties>
</file>