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494D0" w14:textId="77777777" w:rsidR="00392C77" w:rsidRDefault="00392C77" w:rsidP="000D12AB">
      <w:pPr>
        <w:spacing w:line="360" w:lineRule="auto"/>
        <w:jc w:val="both"/>
        <w:rPr>
          <w:rFonts w:cs="Arial"/>
          <w:b/>
        </w:rPr>
      </w:pPr>
    </w:p>
    <w:p w14:paraId="7010C0AE" w14:textId="51C8217F" w:rsidR="000D12AB" w:rsidRDefault="00105AF2" w:rsidP="000D12AB">
      <w:pPr>
        <w:spacing w:line="360" w:lineRule="auto"/>
        <w:jc w:val="both"/>
        <w:rPr>
          <w:rFonts w:cs="Arial"/>
          <w:b/>
        </w:rPr>
      </w:pPr>
      <w:r>
        <w:rPr>
          <w:rFonts w:cs="Arial"/>
          <w:b/>
          <w:lang w:bidi="es-ES"/>
        </w:rPr>
        <w:t xml:space="preserve">9 </w:t>
      </w:r>
      <w:bookmarkStart w:id="0" w:name="_GoBack"/>
      <w:bookmarkEnd w:id="0"/>
      <w:r w:rsidR="000D12AB">
        <w:rPr>
          <w:rFonts w:cs="Arial"/>
          <w:b/>
          <w:lang w:bidi="es-ES"/>
        </w:rPr>
        <w:t>de julio de 2018</w:t>
      </w:r>
    </w:p>
    <w:p w14:paraId="623D10DE" w14:textId="77777777" w:rsidR="000D12AB" w:rsidRPr="0009463C" w:rsidRDefault="000D12AB" w:rsidP="00B111D6">
      <w:pPr>
        <w:spacing w:line="360" w:lineRule="auto"/>
        <w:rPr>
          <w:rFonts w:cs="Arial"/>
          <w:b/>
          <w:sz w:val="24"/>
          <w:szCs w:val="24"/>
        </w:rPr>
      </w:pPr>
    </w:p>
    <w:p w14:paraId="69D34BAC" w14:textId="505C811F" w:rsidR="002257EC" w:rsidRPr="00B111D6" w:rsidRDefault="00E7417B" w:rsidP="00B111D6">
      <w:pPr>
        <w:spacing w:line="360" w:lineRule="auto"/>
        <w:rPr>
          <w:rFonts w:cs="Arial"/>
          <w:b/>
        </w:rPr>
      </w:pPr>
      <w:r>
        <w:rPr>
          <w:rFonts w:cs="Arial"/>
          <w:b/>
          <w:lang w:bidi="es-ES"/>
        </w:rPr>
        <w:t xml:space="preserve">Un impresor británico para el punto de venta decide incrementar la automatización con la adquisición de la Onset X3 y un brazo robótico totalmente automático </w:t>
      </w:r>
    </w:p>
    <w:p w14:paraId="1E9AA627" w14:textId="77777777" w:rsidR="00DE52AB" w:rsidRDefault="00DE52AB" w:rsidP="00B111D6">
      <w:pPr>
        <w:spacing w:line="360" w:lineRule="auto"/>
        <w:rPr>
          <w:rFonts w:cs="Arial"/>
        </w:rPr>
      </w:pPr>
    </w:p>
    <w:p w14:paraId="5BF74681" w14:textId="5DFE458B" w:rsidR="00147983" w:rsidRPr="0049052E" w:rsidRDefault="0070101A" w:rsidP="000A6C8D">
      <w:pPr>
        <w:spacing w:line="360" w:lineRule="auto"/>
        <w:jc w:val="both"/>
        <w:rPr>
          <w:rFonts w:cs="Arial"/>
          <w:i/>
        </w:rPr>
      </w:pPr>
      <w:r>
        <w:rPr>
          <w:rFonts w:cs="Arial"/>
          <w:i/>
          <w:lang w:bidi="es-ES"/>
        </w:rPr>
        <w:t>Simpson Group se convierte en la última compañía en invertir en la Onset X3, una máquina de Inca Digital que ofrece una gran productividad y automatización completa.</w:t>
      </w:r>
    </w:p>
    <w:p w14:paraId="4992E9D7" w14:textId="77777777" w:rsidR="001B265C" w:rsidRDefault="001B265C" w:rsidP="000A6C8D">
      <w:pPr>
        <w:spacing w:line="360" w:lineRule="auto"/>
        <w:jc w:val="both"/>
        <w:rPr>
          <w:rFonts w:cs="Arial"/>
        </w:rPr>
      </w:pPr>
    </w:p>
    <w:p w14:paraId="5B9FBA2E" w14:textId="1BDC7B84" w:rsidR="0070101A" w:rsidRDefault="0070101A" w:rsidP="0070101A">
      <w:pPr>
        <w:spacing w:line="360" w:lineRule="auto"/>
        <w:jc w:val="both"/>
        <w:rPr>
          <w:rFonts w:cs="Arial"/>
        </w:rPr>
      </w:pPr>
      <w:r>
        <w:rPr>
          <w:rFonts w:cs="Arial"/>
          <w:lang w:bidi="es-ES"/>
        </w:rPr>
        <w:t xml:space="preserve">Simpson Group, una empresa con sede en Washington (nordeste de Inglaterra), confirmó durante el evento de FESPA 2018 que se convertiría en la próxima empresa en invertir en la Onset X3, una máquina de alta productividad y automatización completa de Inca Digital suministrada por Fujifilm. Mark Jerrard, director comercial, y David Dowson, responsable de producción, estuvieron presentes en Berlín el pasado mes de mayo para cerrar el acuerdo. </w:t>
      </w:r>
    </w:p>
    <w:p w14:paraId="2E120270" w14:textId="77777777" w:rsidR="0070101A" w:rsidRDefault="0070101A" w:rsidP="0070101A">
      <w:pPr>
        <w:spacing w:line="360" w:lineRule="auto"/>
        <w:jc w:val="both"/>
        <w:rPr>
          <w:rFonts w:cs="Arial"/>
        </w:rPr>
      </w:pPr>
    </w:p>
    <w:p w14:paraId="1B568AF1" w14:textId="60A216FB" w:rsidR="0070101A" w:rsidRPr="0070101A" w:rsidRDefault="001E0189" w:rsidP="0070101A">
      <w:pPr>
        <w:spacing w:line="360" w:lineRule="auto"/>
        <w:jc w:val="both"/>
        <w:rPr>
          <w:rFonts w:cs="Arial"/>
        </w:rPr>
      </w:pPr>
      <w:r>
        <w:rPr>
          <w:rFonts w:cs="Arial"/>
          <w:lang w:bidi="es-ES"/>
        </w:rPr>
        <w:t xml:space="preserve">Los 100 empleados de Simpson Group utilizan todas las funciones del kit de serigrafía, digital y litografía para crear expositores impactantes para el punto de venta para una gran variedad de clientes importantes, en sectores como el de la alimentación y las bebidas, los viajes y el ocio, la moda y los servicios financieros. </w:t>
      </w:r>
    </w:p>
    <w:p w14:paraId="19B66382" w14:textId="77777777" w:rsidR="0070101A" w:rsidRPr="0070101A" w:rsidRDefault="0070101A" w:rsidP="0070101A">
      <w:pPr>
        <w:spacing w:line="360" w:lineRule="auto"/>
        <w:jc w:val="both"/>
        <w:rPr>
          <w:rFonts w:cs="Arial"/>
        </w:rPr>
      </w:pPr>
    </w:p>
    <w:p w14:paraId="0514422E" w14:textId="27DEC9F0" w:rsidR="0070101A" w:rsidRPr="0070101A" w:rsidRDefault="009B7ED0" w:rsidP="0070101A">
      <w:pPr>
        <w:spacing w:line="360" w:lineRule="auto"/>
        <w:jc w:val="both"/>
        <w:rPr>
          <w:rFonts w:cs="Arial"/>
        </w:rPr>
      </w:pPr>
      <w:r>
        <w:rPr>
          <w:rFonts w:cs="Arial"/>
          <w:lang w:bidi="es-ES"/>
        </w:rPr>
        <w:t>Jerrard y Dowson querían optimizar la automatización y sustituir una impresora digital que se estaba acercando al final de su vida útil; por eso compararon productos de un gran número de fabricantes. Jerrard afirma: «En última instancia, los factores que decantaron la balanza fueron la velocidad y la calidad. Como el contrato de arrendamiento de nuestra máquina antigua estaba llegando a su fin, empezamos a estudiar otras soluciones. Hablamos con nuestro actual proveedor y estudiamos las ofertas de otras empresas, pero nos gustó la Onset X3 por la calidad de los trabajos impresos y la velocidad con la que era capaz de ofrecer esa calidad. De dos veces y media a tres veces más rápida que la máquina a la que sustituye.»</w:t>
      </w:r>
    </w:p>
    <w:p w14:paraId="753B8AEA" w14:textId="77777777" w:rsidR="0070101A" w:rsidRPr="0070101A" w:rsidRDefault="0070101A" w:rsidP="0070101A">
      <w:pPr>
        <w:spacing w:line="360" w:lineRule="auto"/>
        <w:jc w:val="both"/>
        <w:rPr>
          <w:rFonts w:cs="Arial"/>
        </w:rPr>
      </w:pPr>
    </w:p>
    <w:p w14:paraId="084D39A8" w14:textId="55527784" w:rsidR="0070101A" w:rsidRDefault="0070101A" w:rsidP="0070101A">
      <w:pPr>
        <w:spacing w:line="360" w:lineRule="auto"/>
        <w:jc w:val="both"/>
        <w:rPr>
          <w:rFonts w:cs="Arial"/>
        </w:rPr>
      </w:pPr>
      <w:r w:rsidRPr="0070101A">
        <w:rPr>
          <w:rFonts w:cs="Arial"/>
          <w:lang w:bidi="es-ES"/>
        </w:rPr>
        <w:lastRenderedPageBreak/>
        <w:t xml:space="preserve">«La automatización también fue un factor clave», continúa Jerrard. «Hemos optado por un nuevo sistema de brazo robótico ya que, cada vez más, todas las inversiones las destinamos a mejorar los niveles de automatización e incrementar nuestra eficiencia.» </w:t>
      </w:r>
    </w:p>
    <w:p w14:paraId="7B3BCD09" w14:textId="77777777" w:rsidR="009B7ED0" w:rsidRDefault="009B7ED0" w:rsidP="0070101A">
      <w:pPr>
        <w:spacing w:line="360" w:lineRule="auto"/>
        <w:jc w:val="both"/>
        <w:rPr>
          <w:rFonts w:cs="Arial"/>
        </w:rPr>
      </w:pPr>
    </w:p>
    <w:p w14:paraId="35C9BDA3" w14:textId="76615ACB" w:rsidR="009B7ED0" w:rsidRPr="0070101A" w:rsidRDefault="00FE201E" w:rsidP="009B7ED0">
      <w:pPr>
        <w:spacing w:line="360" w:lineRule="auto"/>
        <w:jc w:val="both"/>
        <w:rPr>
          <w:rFonts w:cs="Arial"/>
        </w:rPr>
      </w:pPr>
      <w:r>
        <w:rPr>
          <w:rFonts w:cs="Arial"/>
          <w:lang w:bidi="es-ES"/>
        </w:rPr>
        <w:t>Gracias a los mayores niveles de automatización, los empleados de Simpson Group (antes pendientes constantemente de la máquina antigua para garantizar la producción continua) ahora están en condiciones de dar soporte a otras áreas operativas del negocio digital.</w:t>
      </w:r>
    </w:p>
    <w:p w14:paraId="4035CCC7" w14:textId="01D0794A" w:rsidR="009B7ED0" w:rsidRDefault="009B7ED0" w:rsidP="0070101A">
      <w:pPr>
        <w:spacing w:line="360" w:lineRule="auto"/>
        <w:jc w:val="both"/>
        <w:rPr>
          <w:rFonts w:cs="Arial"/>
        </w:rPr>
      </w:pPr>
    </w:p>
    <w:p w14:paraId="17CD1DBA" w14:textId="7F5E4EFF" w:rsidR="00344E1E" w:rsidRPr="0070101A" w:rsidRDefault="00344E1E" w:rsidP="00344E1E">
      <w:pPr>
        <w:spacing w:line="360" w:lineRule="auto"/>
        <w:jc w:val="both"/>
        <w:rPr>
          <w:rFonts w:cs="Arial"/>
        </w:rPr>
      </w:pPr>
      <w:r w:rsidRPr="0070101A">
        <w:rPr>
          <w:rFonts w:cs="Arial"/>
          <w:lang w:bidi="es-ES"/>
        </w:rPr>
        <w:t>«Esperamos que la mayor calidad y velocidad de comercialización nos permita dar un gran impulso de cara a nuestros clientes», destaca Jerrard.</w:t>
      </w:r>
    </w:p>
    <w:p w14:paraId="037AC466" w14:textId="77777777" w:rsidR="00344E1E" w:rsidRPr="0070101A" w:rsidRDefault="00344E1E" w:rsidP="0070101A">
      <w:pPr>
        <w:spacing w:line="360" w:lineRule="auto"/>
        <w:jc w:val="both"/>
        <w:rPr>
          <w:rFonts w:cs="Arial"/>
        </w:rPr>
      </w:pPr>
    </w:p>
    <w:p w14:paraId="6F966719" w14:textId="1EF2957E" w:rsidR="00A75716" w:rsidRDefault="00344E1E" w:rsidP="0070101A">
      <w:pPr>
        <w:spacing w:line="360" w:lineRule="auto"/>
        <w:jc w:val="both"/>
        <w:rPr>
          <w:rFonts w:cs="Arial"/>
        </w:rPr>
      </w:pPr>
      <w:r>
        <w:rPr>
          <w:rFonts w:cs="Arial"/>
          <w:lang w:bidi="es-ES"/>
        </w:rPr>
        <w:t xml:space="preserve">Jerrard, que no había trabajado antes con Fujifilm, se mostró impresionado con el proceso de venta hasta ahora: «Hasta este momento, Fujifilm ha destacado por su eficiencia y su capacidad de servicio en todo el proceso de venta. Tenemos muchas ganas de ver la instalación de nuestra nueva máquina durante este verano y de seguir colaborando con Fujifilm para desarrollar y ampliar aún más nuestra exitosa alianza.» </w:t>
      </w:r>
    </w:p>
    <w:p w14:paraId="5E68753C" w14:textId="77777777" w:rsidR="00344E1E" w:rsidRDefault="00344E1E" w:rsidP="0070101A">
      <w:pPr>
        <w:spacing w:line="360" w:lineRule="auto"/>
        <w:jc w:val="both"/>
        <w:rPr>
          <w:rFonts w:cs="Arial"/>
        </w:rPr>
      </w:pPr>
    </w:p>
    <w:p w14:paraId="4879868E" w14:textId="77777777" w:rsidR="00344E1E" w:rsidRDefault="00344E1E" w:rsidP="0070101A">
      <w:pPr>
        <w:spacing w:line="360" w:lineRule="auto"/>
        <w:jc w:val="both"/>
        <w:rPr>
          <w:rFonts w:cs="Arial"/>
        </w:rPr>
      </w:pPr>
    </w:p>
    <w:p w14:paraId="3F1774E6" w14:textId="73EC3471" w:rsidR="0070101A" w:rsidRDefault="00A9681E" w:rsidP="00A9681E">
      <w:pPr>
        <w:spacing w:line="360" w:lineRule="auto"/>
        <w:jc w:val="center"/>
        <w:rPr>
          <w:rFonts w:cs="Arial"/>
          <w:b/>
        </w:rPr>
      </w:pPr>
      <w:r>
        <w:rPr>
          <w:rFonts w:cs="Arial"/>
          <w:b/>
          <w:lang w:bidi="es-ES"/>
        </w:rPr>
        <w:t>Fin</w:t>
      </w:r>
    </w:p>
    <w:p w14:paraId="6DB8721C" w14:textId="77777777" w:rsidR="00E21C24" w:rsidRDefault="00E21C24" w:rsidP="00E21C24">
      <w:pPr>
        <w:spacing w:line="360" w:lineRule="auto"/>
        <w:jc w:val="center"/>
        <w:rPr>
          <w:rFonts w:cs="Arial"/>
          <w:b/>
        </w:rPr>
      </w:pPr>
    </w:p>
    <w:p w14:paraId="5FA94DCF" w14:textId="77777777" w:rsidR="002423AC" w:rsidRPr="008012C1" w:rsidRDefault="002423AC" w:rsidP="002423AC">
      <w:pPr>
        <w:jc w:val="both"/>
        <w:rPr>
          <w:rFonts w:cs="Arial"/>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Corporation</w:t>
      </w:r>
    </w:p>
    <w:p w14:paraId="7D1AF6E8" w14:textId="77777777" w:rsidR="002423AC" w:rsidRPr="008012C1" w:rsidRDefault="002423AC" w:rsidP="002423AC">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r w:rsidRPr="008012C1">
        <w:rPr>
          <w:rFonts w:cs="Arial"/>
          <w:color w:val="000000"/>
          <w:sz w:val="20"/>
          <w:lang w:val="es-ES_tradnl"/>
        </w:rPr>
        <w:t>Corporation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0E7F1407" w14:textId="77777777" w:rsidR="002423AC" w:rsidRPr="008012C1" w:rsidRDefault="002423AC" w:rsidP="002423AC">
      <w:pPr>
        <w:spacing w:line="360" w:lineRule="auto"/>
        <w:jc w:val="both"/>
        <w:rPr>
          <w:rFonts w:cs="Arial"/>
          <w:color w:val="000000"/>
          <w:sz w:val="20"/>
          <w:lang w:val="es-ES_tradnl"/>
        </w:rPr>
      </w:pPr>
    </w:p>
    <w:p w14:paraId="3C2FF9D4" w14:textId="77777777" w:rsidR="002423AC" w:rsidRPr="008012C1" w:rsidRDefault="002423AC" w:rsidP="002423AC">
      <w:pPr>
        <w:jc w:val="both"/>
        <w:rPr>
          <w:rFonts w:cs="Arial"/>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Graphic Systems</w:t>
      </w:r>
      <w:r w:rsidRPr="008012C1">
        <w:rPr>
          <w:rFonts w:cs="Arial"/>
          <w:b/>
          <w:sz w:val="20"/>
          <w:lang w:val="es-ES_tradnl"/>
        </w:rPr>
        <w:t xml:space="preserve"> </w:t>
      </w:r>
    </w:p>
    <w:p w14:paraId="17901714" w14:textId="77777777" w:rsidR="002423AC" w:rsidRDefault="002423AC" w:rsidP="002423AC">
      <w:pPr>
        <w:jc w:val="both"/>
        <w:rPr>
          <w:rFonts w:cs="Arial"/>
          <w:color w:val="0000FF"/>
          <w:sz w:val="20"/>
          <w:lang w:val="pt-PT"/>
        </w:rPr>
      </w:pPr>
      <w:r w:rsidRPr="008012C1">
        <w:rPr>
          <w:rFonts w:cs="Arial"/>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w:t>
      </w:r>
      <w:r w:rsidRPr="008012C1">
        <w:rPr>
          <w:rFonts w:cs="Arial"/>
          <w:sz w:val="20"/>
          <w:lang w:val="es-ES_tradnl"/>
        </w:rPr>
        <w:lastRenderedPageBreak/>
        <w:t xml:space="preserve">y operaciones, y trabaja activamente en la conservación del entorno, al tiempo que anima a las empresas de impresión a aunar esfuerzos en dichas prácticas medioambientales. Para más información, visite </w:t>
      </w:r>
      <w:r w:rsidRPr="008012C1">
        <w:rPr>
          <w:rStyle w:val="Hyperlink"/>
          <w:rFonts w:cs="Arial"/>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0DD224AC" w14:textId="77777777" w:rsidR="002423AC" w:rsidRPr="00975024" w:rsidRDefault="002423AC" w:rsidP="002423AC">
      <w:pPr>
        <w:jc w:val="both"/>
        <w:rPr>
          <w:rFonts w:cs="Arial"/>
          <w:sz w:val="20"/>
          <w:lang w:val="es-ES_tradnl"/>
        </w:rPr>
      </w:pPr>
    </w:p>
    <w:p w14:paraId="51D59C1F" w14:textId="77777777" w:rsidR="002423AC" w:rsidRPr="00975024" w:rsidRDefault="002423AC" w:rsidP="002423AC">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0AD32F9A" w14:textId="77777777" w:rsidR="002423AC" w:rsidRPr="00210F7A" w:rsidRDefault="002423AC" w:rsidP="002423AC">
      <w:pPr>
        <w:jc w:val="both"/>
        <w:rPr>
          <w:rFonts w:cs="Arial"/>
          <w:kern w:val="2"/>
          <w:sz w:val="20"/>
          <w:lang w:val="en-GB"/>
        </w:rPr>
      </w:pPr>
      <w:r w:rsidRPr="00210F7A">
        <w:rPr>
          <w:rFonts w:cs="Arial"/>
          <w:kern w:val="2"/>
          <w:sz w:val="20"/>
          <w:lang w:val="en-GB"/>
        </w:rPr>
        <w:t>Daniel Porter</w:t>
      </w:r>
    </w:p>
    <w:p w14:paraId="62D5CE5B" w14:textId="77777777" w:rsidR="002423AC" w:rsidRPr="00210F7A" w:rsidRDefault="002423AC" w:rsidP="002423AC">
      <w:pPr>
        <w:jc w:val="both"/>
        <w:rPr>
          <w:rFonts w:cs="Arial"/>
          <w:kern w:val="2"/>
          <w:sz w:val="20"/>
          <w:lang w:val="en-GB"/>
        </w:rPr>
      </w:pPr>
      <w:r w:rsidRPr="00210F7A">
        <w:rPr>
          <w:rFonts w:cs="Arial"/>
          <w:kern w:val="2"/>
          <w:sz w:val="20"/>
          <w:lang w:val="en-GB"/>
        </w:rPr>
        <w:t>AD Communications</w:t>
      </w:r>
    </w:p>
    <w:p w14:paraId="3F5A67BA" w14:textId="77777777" w:rsidR="002423AC" w:rsidRPr="008012C1" w:rsidRDefault="002423AC" w:rsidP="002423AC">
      <w:pPr>
        <w:jc w:val="both"/>
        <w:rPr>
          <w:rFonts w:cs="Arial"/>
          <w:kern w:val="2"/>
          <w:sz w:val="20"/>
          <w:lang w:val="pt-PT"/>
        </w:rPr>
      </w:pPr>
      <w:r w:rsidRPr="008012C1">
        <w:rPr>
          <w:rFonts w:cs="Arial"/>
          <w:kern w:val="2"/>
          <w:sz w:val="20"/>
          <w:lang w:val="pt-PT"/>
        </w:rPr>
        <w:t xml:space="preserve">E: </w:t>
      </w:r>
      <w:hyperlink r:id="rId12" w:history="1">
        <w:r w:rsidRPr="008012C1">
          <w:rPr>
            <w:rStyle w:val="Hyperlink"/>
            <w:rFonts w:cs="Arial"/>
            <w:kern w:val="2"/>
            <w:lang w:val="pt-PT"/>
          </w:rPr>
          <w:t>dporter@adcomms.co.uk</w:t>
        </w:r>
      </w:hyperlink>
    </w:p>
    <w:p w14:paraId="0A4A2F47" w14:textId="77777777" w:rsidR="002423AC" w:rsidRPr="008012C1" w:rsidRDefault="002423AC" w:rsidP="002423AC">
      <w:pPr>
        <w:jc w:val="both"/>
        <w:rPr>
          <w:rFonts w:cs="Arial"/>
          <w:kern w:val="2"/>
          <w:sz w:val="20"/>
          <w:lang w:val="pt-PT"/>
        </w:rPr>
      </w:pPr>
      <w:r w:rsidRPr="008012C1">
        <w:rPr>
          <w:rFonts w:cs="Arial"/>
          <w:kern w:val="2"/>
          <w:sz w:val="20"/>
          <w:lang w:val="pt-PT"/>
        </w:rPr>
        <w:t>Tel: +44 (0)1372 464470</w:t>
      </w:r>
    </w:p>
    <w:p w14:paraId="5B046F10" w14:textId="77777777" w:rsidR="002423AC" w:rsidRDefault="002423AC" w:rsidP="002423AC">
      <w:pPr>
        <w:spacing w:line="360" w:lineRule="auto"/>
        <w:rPr>
          <w:rFonts w:cs="Arial"/>
          <w:b/>
        </w:rPr>
      </w:pPr>
    </w:p>
    <w:p w14:paraId="5425A276" w14:textId="77777777" w:rsidR="002423AC" w:rsidRDefault="002423AC" w:rsidP="002423AC">
      <w:pPr>
        <w:spacing w:line="360" w:lineRule="auto"/>
        <w:rPr>
          <w:rFonts w:cs="Arial"/>
          <w:b/>
        </w:rPr>
      </w:pPr>
    </w:p>
    <w:p w14:paraId="3B5E7E9C" w14:textId="174F46E0" w:rsidR="00344E1E" w:rsidRPr="0070101A" w:rsidRDefault="00344E1E" w:rsidP="002423AC">
      <w:pPr>
        <w:jc w:val="both"/>
        <w:rPr>
          <w:rFonts w:cs="Arial"/>
        </w:rPr>
      </w:pPr>
    </w:p>
    <w:sectPr w:rsidR="00344E1E" w:rsidRPr="0070101A"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38D85" w14:textId="77777777" w:rsidR="00201B9B" w:rsidRDefault="00201B9B">
      <w:r>
        <w:separator/>
      </w:r>
    </w:p>
  </w:endnote>
  <w:endnote w:type="continuationSeparator" w:id="0">
    <w:p w14:paraId="33FBB929" w14:textId="77777777" w:rsidR="00201B9B" w:rsidRDefault="0020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2DF9" w14:textId="77777777" w:rsidR="00A51A4B" w:rsidRDefault="00A51A4B">
    <w:pPr>
      <w:pStyle w:val="Footer"/>
      <w:rPr>
        <w:sz w:val="16"/>
      </w:rPr>
    </w:pPr>
    <w:r>
      <w:rPr>
        <w:color w:val="808080"/>
        <w:sz w:val="16"/>
        <w:lang w:bidi="es-ES"/>
      </w:rPr>
      <w:t xml:space="preserve">FUJIFILM Deutschland, Niederlassung der FUJIFILM Europe GmbH, Public Relations, Heesenstr. 31, </w:t>
    </w:r>
    <w:r>
      <w:rPr>
        <w:color w:val="808080"/>
        <w:sz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AC1D" w14:textId="77777777" w:rsidR="00201B9B" w:rsidRDefault="00201B9B">
      <w:r>
        <w:separator/>
      </w:r>
    </w:p>
  </w:footnote>
  <w:footnote w:type="continuationSeparator" w:id="0">
    <w:p w14:paraId="2BCEB72A" w14:textId="77777777" w:rsidR="00201B9B" w:rsidRDefault="00201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853B"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4C057E70" wp14:editId="09D061A3">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1A3E609E" wp14:editId="660D3BE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5B2AB"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37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4C0EB96" wp14:editId="181A8FF8">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4E11D298" wp14:editId="1CC8DF39">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54477"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2"/>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10"/>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5"/>
  </w:num>
  <w:num w:numId="35">
    <w:abstractNumId w:val="13"/>
  </w:num>
  <w:num w:numId="36">
    <w:abstractNumId w:val="2"/>
  </w:num>
  <w:num w:numId="37">
    <w:abstractNumId w:val="6"/>
  </w:num>
  <w:num w:numId="38">
    <w:abstractNumId w:val="23"/>
  </w:num>
  <w:num w:numId="39">
    <w:abstractNumId w:val="32"/>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5475"/>
    <w:rsid w:val="00060B4D"/>
    <w:rsid w:val="00062357"/>
    <w:rsid w:val="00063A32"/>
    <w:rsid w:val="00071CF6"/>
    <w:rsid w:val="000730A8"/>
    <w:rsid w:val="000739F1"/>
    <w:rsid w:val="0007778B"/>
    <w:rsid w:val="00080F41"/>
    <w:rsid w:val="000854D7"/>
    <w:rsid w:val="00086AAA"/>
    <w:rsid w:val="00095EFB"/>
    <w:rsid w:val="000A06B9"/>
    <w:rsid w:val="000A0CA5"/>
    <w:rsid w:val="000A1AC4"/>
    <w:rsid w:val="000A1B71"/>
    <w:rsid w:val="000A6B44"/>
    <w:rsid w:val="000A6C8D"/>
    <w:rsid w:val="000C0B25"/>
    <w:rsid w:val="000C1FD2"/>
    <w:rsid w:val="000C2735"/>
    <w:rsid w:val="000C32D5"/>
    <w:rsid w:val="000C7B91"/>
    <w:rsid w:val="000D12AB"/>
    <w:rsid w:val="000D26A4"/>
    <w:rsid w:val="000D4AA0"/>
    <w:rsid w:val="000D7AF3"/>
    <w:rsid w:val="000E5BF1"/>
    <w:rsid w:val="000F0ED9"/>
    <w:rsid w:val="000F2BCB"/>
    <w:rsid w:val="000F2E08"/>
    <w:rsid w:val="001000AA"/>
    <w:rsid w:val="001054AD"/>
    <w:rsid w:val="00105AF2"/>
    <w:rsid w:val="0011241D"/>
    <w:rsid w:val="001129DE"/>
    <w:rsid w:val="0011303E"/>
    <w:rsid w:val="00117753"/>
    <w:rsid w:val="001213BF"/>
    <w:rsid w:val="00125CCC"/>
    <w:rsid w:val="00127C9C"/>
    <w:rsid w:val="00127D4B"/>
    <w:rsid w:val="00130310"/>
    <w:rsid w:val="00134E8D"/>
    <w:rsid w:val="00135EEA"/>
    <w:rsid w:val="00136CAC"/>
    <w:rsid w:val="00147983"/>
    <w:rsid w:val="001603C0"/>
    <w:rsid w:val="001605A7"/>
    <w:rsid w:val="00160D8B"/>
    <w:rsid w:val="00171D5F"/>
    <w:rsid w:val="00173E78"/>
    <w:rsid w:val="00174934"/>
    <w:rsid w:val="00175D5F"/>
    <w:rsid w:val="00180DA1"/>
    <w:rsid w:val="00181629"/>
    <w:rsid w:val="0018280D"/>
    <w:rsid w:val="00183BC9"/>
    <w:rsid w:val="00187275"/>
    <w:rsid w:val="00194DC5"/>
    <w:rsid w:val="00197FB3"/>
    <w:rsid w:val="001A25A3"/>
    <w:rsid w:val="001A25ED"/>
    <w:rsid w:val="001A54BB"/>
    <w:rsid w:val="001A76E2"/>
    <w:rsid w:val="001B265C"/>
    <w:rsid w:val="001B3EC0"/>
    <w:rsid w:val="001B58A0"/>
    <w:rsid w:val="001B58D9"/>
    <w:rsid w:val="001B686C"/>
    <w:rsid w:val="001B6D5C"/>
    <w:rsid w:val="001C0F96"/>
    <w:rsid w:val="001C1C70"/>
    <w:rsid w:val="001C2357"/>
    <w:rsid w:val="001C3103"/>
    <w:rsid w:val="001C454D"/>
    <w:rsid w:val="001C5379"/>
    <w:rsid w:val="001C56F0"/>
    <w:rsid w:val="001C7749"/>
    <w:rsid w:val="001D0ED2"/>
    <w:rsid w:val="001D4E54"/>
    <w:rsid w:val="001E0189"/>
    <w:rsid w:val="001E025A"/>
    <w:rsid w:val="001E2620"/>
    <w:rsid w:val="001E6D55"/>
    <w:rsid w:val="001E7374"/>
    <w:rsid w:val="001F1136"/>
    <w:rsid w:val="001F44A1"/>
    <w:rsid w:val="0020133F"/>
    <w:rsid w:val="002013BE"/>
    <w:rsid w:val="0020191A"/>
    <w:rsid w:val="00201B9B"/>
    <w:rsid w:val="00212045"/>
    <w:rsid w:val="00213A19"/>
    <w:rsid w:val="00214895"/>
    <w:rsid w:val="00216886"/>
    <w:rsid w:val="002246DA"/>
    <w:rsid w:val="002257EC"/>
    <w:rsid w:val="00227AAA"/>
    <w:rsid w:val="0023179C"/>
    <w:rsid w:val="002342A9"/>
    <w:rsid w:val="002347BC"/>
    <w:rsid w:val="002359C8"/>
    <w:rsid w:val="00235C85"/>
    <w:rsid w:val="002371F5"/>
    <w:rsid w:val="0024022F"/>
    <w:rsid w:val="002402BA"/>
    <w:rsid w:val="002423AC"/>
    <w:rsid w:val="00246F5C"/>
    <w:rsid w:val="002519A6"/>
    <w:rsid w:val="002614B2"/>
    <w:rsid w:val="00263CAA"/>
    <w:rsid w:val="0026543C"/>
    <w:rsid w:val="00267E05"/>
    <w:rsid w:val="00270D59"/>
    <w:rsid w:val="00270E25"/>
    <w:rsid w:val="00275C46"/>
    <w:rsid w:val="002760B0"/>
    <w:rsid w:val="00277006"/>
    <w:rsid w:val="002814AE"/>
    <w:rsid w:val="002820F9"/>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5204"/>
    <w:rsid w:val="002F6A87"/>
    <w:rsid w:val="00305497"/>
    <w:rsid w:val="00317586"/>
    <w:rsid w:val="00322B6E"/>
    <w:rsid w:val="00323997"/>
    <w:rsid w:val="0032531D"/>
    <w:rsid w:val="003340B8"/>
    <w:rsid w:val="00336073"/>
    <w:rsid w:val="00336895"/>
    <w:rsid w:val="00336A18"/>
    <w:rsid w:val="00344469"/>
    <w:rsid w:val="00344E1E"/>
    <w:rsid w:val="0034776D"/>
    <w:rsid w:val="003547DC"/>
    <w:rsid w:val="00360F97"/>
    <w:rsid w:val="00363970"/>
    <w:rsid w:val="00365934"/>
    <w:rsid w:val="00366025"/>
    <w:rsid w:val="00382394"/>
    <w:rsid w:val="00385544"/>
    <w:rsid w:val="003859F7"/>
    <w:rsid w:val="00390D0A"/>
    <w:rsid w:val="00392C77"/>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063CC"/>
    <w:rsid w:val="004113E5"/>
    <w:rsid w:val="00413FE8"/>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FCA"/>
    <w:rsid w:val="00466E2B"/>
    <w:rsid w:val="00477A77"/>
    <w:rsid w:val="0049052E"/>
    <w:rsid w:val="004913F2"/>
    <w:rsid w:val="00493FCE"/>
    <w:rsid w:val="00497AE3"/>
    <w:rsid w:val="004A3F3E"/>
    <w:rsid w:val="004B16CB"/>
    <w:rsid w:val="004B395A"/>
    <w:rsid w:val="004C626C"/>
    <w:rsid w:val="004C6CE3"/>
    <w:rsid w:val="004E13E4"/>
    <w:rsid w:val="004E1510"/>
    <w:rsid w:val="004F249F"/>
    <w:rsid w:val="004F3526"/>
    <w:rsid w:val="004F5B82"/>
    <w:rsid w:val="004F642C"/>
    <w:rsid w:val="004F72AD"/>
    <w:rsid w:val="004F7E3A"/>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67F05"/>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13EA1"/>
    <w:rsid w:val="00622508"/>
    <w:rsid w:val="00630C81"/>
    <w:rsid w:val="00630D1E"/>
    <w:rsid w:val="00630DDA"/>
    <w:rsid w:val="006323C0"/>
    <w:rsid w:val="00633BAF"/>
    <w:rsid w:val="00634D35"/>
    <w:rsid w:val="00635634"/>
    <w:rsid w:val="00635E9D"/>
    <w:rsid w:val="00637444"/>
    <w:rsid w:val="00640EEB"/>
    <w:rsid w:val="006442DF"/>
    <w:rsid w:val="00644BED"/>
    <w:rsid w:val="00647F08"/>
    <w:rsid w:val="00650E5F"/>
    <w:rsid w:val="0065367B"/>
    <w:rsid w:val="00654419"/>
    <w:rsid w:val="006719BA"/>
    <w:rsid w:val="0067426D"/>
    <w:rsid w:val="00674559"/>
    <w:rsid w:val="00675D59"/>
    <w:rsid w:val="00676376"/>
    <w:rsid w:val="00691694"/>
    <w:rsid w:val="00691CFB"/>
    <w:rsid w:val="00691DEC"/>
    <w:rsid w:val="00693664"/>
    <w:rsid w:val="006945E1"/>
    <w:rsid w:val="006A1951"/>
    <w:rsid w:val="006A2BE1"/>
    <w:rsid w:val="006A30E2"/>
    <w:rsid w:val="006A5711"/>
    <w:rsid w:val="006A5811"/>
    <w:rsid w:val="006B0DF8"/>
    <w:rsid w:val="006B3CF6"/>
    <w:rsid w:val="006C1020"/>
    <w:rsid w:val="006C63A1"/>
    <w:rsid w:val="006C751C"/>
    <w:rsid w:val="006D085A"/>
    <w:rsid w:val="006D5C40"/>
    <w:rsid w:val="006D77CA"/>
    <w:rsid w:val="006E147E"/>
    <w:rsid w:val="006E25B9"/>
    <w:rsid w:val="006F18F2"/>
    <w:rsid w:val="00700CF2"/>
    <w:rsid w:val="0070101A"/>
    <w:rsid w:val="00701105"/>
    <w:rsid w:val="00701695"/>
    <w:rsid w:val="007049C6"/>
    <w:rsid w:val="00712990"/>
    <w:rsid w:val="0071672C"/>
    <w:rsid w:val="00724C51"/>
    <w:rsid w:val="0073152C"/>
    <w:rsid w:val="00731E60"/>
    <w:rsid w:val="007533CE"/>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60E6"/>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53EE5"/>
    <w:rsid w:val="00861D07"/>
    <w:rsid w:val="008705A1"/>
    <w:rsid w:val="008730F5"/>
    <w:rsid w:val="00880C37"/>
    <w:rsid w:val="00891589"/>
    <w:rsid w:val="008922FF"/>
    <w:rsid w:val="00896E81"/>
    <w:rsid w:val="008A0C98"/>
    <w:rsid w:val="008A4433"/>
    <w:rsid w:val="008A5B66"/>
    <w:rsid w:val="008B394C"/>
    <w:rsid w:val="008B439A"/>
    <w:rsid w:val="008B5BB5"/>
    <w:rsid w:val="008C5D06"/>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14D6"/>
    <w:rsid w:val="009244D0"/>
    <w:rsid w:val="00925746"/>
    <w:rsid w:val="00927BA9"/>
    <w:rsid w:val="00930219"/>
    <w:rsid w:val="00933C85"/>
    <w:rsid w:val="009372B0"/>
    <w:rsid w:val="00937892"/>
    <w:rsid w:val="0094120D"/>
    <w:rsid w:val="0094287B"/>
    <w:rsid w:val="0094318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65F2"/>
    <w:rsid w:val="009A0073"/>
    <w:rsid w:val="009A09B2"/>
    <w:rsid w:val="009A13A1"/>
    <w:rsid w:val="009B3922"/>
    <w:rsid w:val="009B7E02"/>
    <w:rsid w:val="009B7ED0"/>
    <w:rsid w:val="009C5F3A"/>
    <w:rsid w:val="009D0019"/>
    <w:rsid w:val="009D4349"/>
    <w:rsid w:val="009D4A59"/>
    <w:rsid w:val="009D6155"/>
    <w:rsid w:val="009D7827"/>
    <w:rsid w:val="009F42DE"/>
    <w:rsid w:val="009F4974"/>
    <w:rsid w:val="009F5815"/>
    <w:rsid w:val="00A00569"/>
    <w:rsid w:val="00A02B7E"/>
    <w:rsid w:val="00A04F0F"/>
    <w:rsid w:val="00A06089"/>
    <w:rsid w:val="00A17D54"/>
    <w:rsid w:val="00A278D4"/>
    <w:rsid w:val="00A32D3A"/>
    <w:rsid w:val="00A35DEE"/>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5716"/>
    <w:rsid w:val="00A76CE7"/>
    <w:rsid w:val="00A80323"/>
    <w:rsid w:val="00A80458"/>
    <w:rsid w:val="00A85098"/>
    <w:rsid w:val="00A867BB"/>
    <w:rsid w:val="00A92C90"/>
    <w:rsid w:val="00A9681E"/>
    <w:rsid w:val="00AA203E"/>
    <w:rsid w:val="00AB04FC"/>
    <w:rsid w:val="00AB26D7"/>
    <w:rsid w:val="00AB57DA"/>
    <w:rsid w:val="00AC2FCF"/>
    <w:rsid w:val="00AC42DF"/>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AB6"/>
    <w:rsid w:val="00B11140"/>
    <w:rsid w:val="00B111D6"/>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0BF5"/>
    <w:rsid w:val="00B6257F"/>
    <w:rsid w:val="00B62BE2"/>
    <w:rsid w:val="00B66166"/>
    <w:rsid w:val="00B70B21"/>
    <w:rsid w:val="00B7105A"/>
    <w:rsid w:val="00B74197"/>
    <w:rsid w:val="00B80FF7"/>
    <w:rsid w:val="00B82C08"/>
    <w:rsid w:val="00B8347D"/>
    <w:rsid w:val="00B9097C"/>
    <w:rsid w:val="00B931CB"/>
    <w:rsid w:val="00B942DC"/>
    <w:rsid w:val="00BA2910"/>
    <w:rsid w:val="00BA328C"/>
    <w:rsid w:val="00BB3F54"/>
    <w:rsid w:val="00BB4C9D"/>
    <w:rsid w:val="00BC4505"/>
    <w:rsid w:val="00BC5D31"/>
    <w:rsid w:val="00BC62F5"/>
    <w:rsid w:val="00BC7A49"/>
    <w:rsid w:val="00BC7F41"/>
    <w:rsid w:val="00BD0D0A"/>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6162"/>
    <w:rsid w:val="00C60473"/>
    <w:rsid w:val="00C63114"/>
    <w:rsid w:val="00C6341C"/>
    <w:rsid w:val="00C670C5"/>
    <w:rsid w:val="00C70D1E"/>
    <w:rsid w:val="00C730E6"/>
    <w:rsid w:val="00C81020"/>
    <w:rsid w:val="00C81090"/>
    <w:rsid w:val="00C84CB5"/>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5326"/>
    <w:rsid w:val="00CD76F5"/>
    <w:rsid w:val="00CE238D"/>
    <w:rsid w:val="00CE3239"/>
    <w:rsid w:val="00CF2A13"/>
    <w:rsid w:val="00CF49A5"/>
    <w:rsid w:val="00CF5674"/>
    <w:rsid w:val="00CF5B5A"/>
    <w:rsid w:val="00CF6217"/>
    <w:rsid w:val="00D010C0"/>
    <w:rsid w:val="00D02BFE"/>
    <w:rsid w:val="00D069BE"/>
    <w:rsid w:val="00D1135C"/>
    <w:rsid w:val="00D14FF2"/>
    <w:rsid w:val="00D172F6"/>
    <w:rsid w:val="00D20571"/>
    <w:rsid w:val="00D2388F"/>
    <w:rsid w:val="00D267BF"/>
    <w:rsid w:val="00D2687F"/>
    <w:rsid w:val="00D27160"/>
    <w:rsid w:val="00D31052"/>
    <w:rsid w:val="00D3139A"/>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5843"/>
    <w:rsid w:val="00DA7382"/>
    <w:rsid w:val="00DB16EC"/>
    <w:rsid w:val="00DB4811"/>
    <w:rsid w:val="00DC1AA1"/>
    <w:rsid w:val="00DC2139"/>
    <w:rsid w:val="00DC3823"/>
    <w:rsid w:val="00DC3FFC"/>
    <w:rsid w:val="00DC7162"/>
    <w:rsid w:val="00DE0F04"/>
    <w:rsid w:val="00DE13AB"/>
    <w:rsid w:val="00DE20ED"/>
    <w:rsid w:val="00DE2C37"/>
    <w:rsid w:val="00DE52AB"/>
    <w:rsid w:val="00DE62FC"/>
    <w:rsid w:val="00DE69CF"/>
    <w:rsid w:val="00DE734F"/>
    <w:rsid w:val="00DF08B4"/>
    <w:rsid w:val="00DF1328"/>
    <w:rsid w:val="00DF4EFE"/>
    <w:rsid w:val="00E06215"/>
    <w:rsid w:val="00E1231B"/>
    <w:rsid w:val="00E14908"/>
    <w:rsid w:val="00E17DB9"/>
    <w:rsid w:val="00E21C24"/>
    <w:rsid w:val="00E23216"/>
    <w:rsid w:val="00E238E1"/>
    <w:rsid w:val="00E24850"/>
    <w:rsid w:val="00E329E7"/>
    <w:rsid w:val="00E60DB3"/>
    <w:rsid w:val="00E6180D"/>
    <w:rsid w:val="00E70A6F"/>
    <w:rsid w:val="00E7417B"/>
    <w:rsid w:val="00E74785"/>
    <w:rsid w:val="00E74C5A"/>
    <w:rsid w:val="00E77DAE"/>
    <w:rsid w:val="00E8030C"/>
    <w:rsid w:val="00E83946"/>
    <w:rsid w:val="00E85669"/>
    <w:rsid w:val="00E90F1D"/>
    <w:rsid w:val="00E9742B"/>
    <w:rsid w:val="00EA2CC1"/>
    <w:rsid w:val="00EA379E"/>
    <w:rsid w:val="00EA520E"/>
    <w:rsid w:val="00EB10D5"/>
    <w:rsid w:val="00EB4CC8"/>
    <w:rsid w:val="00EC2626"/>
    <w:rsid w:val="00EC3384"/>
    <w:rsid w:val="00ED5B27"/>
    <w:rsid w:val="00ED671F"/>
    <w:rsid w:val="00EE2CB8"/>
    <w:rsid w:val="00EF1AF1"/>
    <w:rsid w:val="00EF1B42"/>
    <w:rsid w:val="00F2179B"/>
    <w:rsid w:val="00F23BA6"/>
    <w:rsid w:val="00F24528"/>
    <w:rsid w:val="00F3047B"/>
    <w:rsid w:val="00F32740"/>
    <w:rsid w:val="00F33AA3"/>
    <w:rsid w:val="00F33DC2"/>
    <w:rsid w:val="00F34330"/>
    <w:rsid w:val="00F34A49"/>
    <w:rsid w:val="00F36E23"/>
    <w:rsid w:val="00F37950"/>
    <w:rsid w:val="00F404D0"/>
    <w:rsid w:val="00F40AD4"/>
    <w:rsid w:val="00F4272C"/>
    <w:rsid w:val="00F45FC5"/>
    <w:rsid w:val="00F47BE4"/>
    <w:rsid w:val="00F5016B"/>
    <w:rsid w:val="00F504FB"/>
    <w:rsid w:val="00F50E10"/>
    <w:rsid w:val="00F526F1"/>
    <w:rsid w:val="00F538EA"/>
    <w:rsid w:val="00F55D5D"/>
    <w:rsid w:val="00F65EF5"/>
    <w:rsid w:val="00F67D35"/>
    <w:rsid w:val="00F70E34"/>
    <w:rsid w:val="00F7457E"/>
    <w:rsid w:val="00F770C5"/>
    <w:rsid w:val="00F804F4"/>
    <w:rsid w:val="00F8128E"/>
    <w:rsid w:val="00F82599"/>
    <w:rsid w:val="00F92C01"/>
    <w:rsid w:val="00F930E9"/>
    <w:rsid w:val="00F97728"/>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201E"/>
    <w:rsid w:val="00FE4B8F"/>
    <w:rsid w:val="00FE7DA4"/>
    <w:rsid w:val="00FF120E"/>
    <w:rsid w:val="00FF38A6"/>
    <w:rsid w:val="00FF67E4"/>
    <w:rsid w:val="00FF6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DAD3ED"/>
  <w15:docId w15:val="{D9272CF0-5AB0-4FBB-80A8-22E6D288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0713">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336376749">
      <w:bodyDiv w:val="1"/>
      <w:marLeft w:val="0"/>
      <w:marRight w:val="0"/>
      <w:marTop w:val="0"/>
      <w:marBottom w:val="0"/>
      <w:divBdr>
        <w:top w:val="none" w:sz="0" w:space="0" w:color="auto"/>
        <w:left w:val="none" w:sz="0" w:space="0" w:color="auto"/>
        <w:bottom w:val="none" w:sz="0" w:space="0" w:color="auto"/>
        <w:right w:val="none" w:sz="0" w:space="0" w:color="auto"/>
      </w:divBdr>
    </w:div>
    <w:div w:id="1605188526">
      <w:bodyDiv w:val="1"/>
      <w:marLeft w:val="0"/>
      <w:marRight w:val="0"/>
      <w:marTop w:val="0"/>
      <w:marBottom w:val="0"/>
      <w:divBdr>
        <w:top w:val="none" w:sz="0" w:space="0" w:color="auto"/>
        <w:left w:val="none" w:sz="0" w:space="0" w:color="auto"/>
        <w:bottom w:val="none" w:sz="0" w:space="0" w:color="auto"/>
        <w:right w:val="none" w:sz="0" w:space="0" w:color="auto"/>
      </w:divBdr>
    </w:div>
    <w:div w:id="1918401239">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D371-AEDE-4C9B-A32A-84C835CE3970}">
  <ds:schemaRefs>
    <ds:schemaRef ds:uri="http://schemas.microsoft.com/sharepoint/v3/contenttype/forms"/>
  </ds:schemaRefs>
</ds:datastoreItem>
</file>

<file path=customXml/itemProps2.xml><?xml version="1.0" encoding="utf-8"?>
<ds:datastoreItem xmlns:ds="http://schemas.openxmlformats.org/officeDocument/2006/customXml" ds:itemID="{75BAD8EB-D7F3-447F-8296-1ADEB22FD21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3679E1C7-A452-449B-8CD7-9A17B452B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8A6AA6-ADD4-4898-88EE-85085472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4959</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Fujifilm, Jet Press 720S</dc:subject>
  <dc:creator>AD Communications</dc:creator>
  <cp:lastModifiedBy>Elinor Martin</cp:lastModifiedBy>
  <cp:revision>4</cp:revision>
  <cp:lastPrinted>2017-10-05T14:40:00Z</cp:lastPrinted>
  <dcterms:created xsi:type="dcterms:W3CDTF">2018-07-04T07:04:00Z</dcterms:created>
  <dcterms:modified xsi:type="dcterms:W3CDTF">2018-07-06T10:23:00Z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