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0B88" w14:textId="77777777" w:rsidR="009C1D3B" w:rsidRPr="009C1D3B" w:rsidRDefault="009C1D3B" w:rsidP="00E30FF7">
      <w:pPr>
        <w:spacing w:line="360" w:lineRule="auto"/>
        <w:rPr>
          <w:rFonts w:ascii="Verdana" w:hAnsi="Verdana" w:cstheme="minorHAnsi"/>
          <w:b/>
          <w:sz w:val="24"/>
        </w:rPr>
      </w:pPr>
    </w:p>
    <w:p w14:paraId="1333DB03" w14:textId="1E7C7FF6" w:rsidR="00E30FF7" w:rsidRPr="009C1D3B" w:rsidRDefault="00E30FF7" w:rsidP="00E30FF7">
      <w:pPr>
        <w:spacing w:line="360" w:lineRule="auto"/>
        <w:rPr>
          <w:rFonts w:ascii="Verdana" w:hAnsi="Verdana" w:cstheme="minorHAnsi"/>
          <w:b/>
          <w:sz w:val="24"/>
        </w:rPr>
      </w:pPr>
      <w:r w:rsidRPr="009C1D3B">
        <w:rPr>
          <w:rFonts w:ascii="Verdana" w:hAnsi="Verdana" w:cstheme="minorHAnsi"/>
          <w:b/>
          <w:sz w:val="24"/>
        </w:rPr>
        <w:t>S</w:t>
      </w:r>
      <w:r w:rsidR="00F12CB0">
        <w:rPr>
          <w:rFonts w:ascii="Verdana" w:hAnsi="Verdana" w:cstheme="minorHAnsi"/>
          <w:b/>
          <w:sz w:val="24"/>
        </w:rPr>
        <w:t xml:space="preserve">pandex </w:t>
      </w:r>
      <w:r w:rsidR="00BE78B0">
        <w:rPr>
          <w:rFonts w:ascii="Verdana" w:hAnsi="Verdana" w:cstheme="minorHAnsi"/>
          <w:b/>
          <w:sz w:val="24"/>
        </w:rPr>
        <w:t>e</w:t>
      </w:r>
      <w:r w:rsidR="009C1D3B">
        <w:rPr>
          <w:rFonts w:ascii="Verdana" w:hAnsi="Verdana" w:cstheme="minorHAnsi"/>
          <w:b/>
          <w:sz w:val="24"/>
        </w:rPr>
        <w:t>xpa</w:t>
      </w:r>
      <w:r w:rsidR="0015001C">
        <w:rPr>
          <w:rFonts w:ascii="Verdana" w:hAnsi="Verdana" w:cstheme="minorHAnsi"/>
          <w:b/>
          <w:sz w:val="24"/>
        </w:rPr>
        <w:t xml:space="preserve">nds French </w:t>
      </w:r>
      <w:r w:rsidR="00BE78B0">
        <w:rPr>
          <w:rFonts w:ascii="Verdana" w:hAnsi="Verdana" w:cstheme="minorHAnsi"/>
          <w:b/>
          <w:sz w:val="24"/>
        </w:rPr>
        <w:t>o</w:t>
      </w:r>
      <w:r w:rsidR="0015001C">
        <w:rPr>
          <w:rFonts w:ascii="Verdana" w:hAnsi="Verdana" w:cstheme="minorHAnsi"/>
          <w:b/>
          <w:sz w:val="24"/>
        </w:rPr>
        <w:t xml:space="preserve">perations with SERI </w:t>
      </w:r>
      <w:r w:rsidR="00A34D3B">
        <w:rPr>
          <w:rFonts w:ascii="Verdana" w:hAnsi="Verdana" w:cstheme="minorHAnsi"/>
          <w:b/>
          <w:sz w:val="24"/>
        </w:rPr>
        <w:t xml:space="preserve">SERVICE </w:t>
      </w:r>
      <w:r w:rsidR="00BE78B0">
        <w:rPr>
          <w:rFonts w:ascii="Verdana" w:hAnsi="Verdana" w:cstheme="minorHAnsi"/>
          <w:b/>
          <w:sz w:val="24"/>
        </w:rPr>
        <w:t>a</w:t>
      </w:r>
      <w:r w:rsidR="009C1D3B">
        <w:rPr>
          <w:rFonts w:ascii="Verdana" w:hAnsi="Verdana" w:cstheme="minorHAnsi"/>
          <w:b/>
          <w:sz w:val="24"/>
        </w:rPr>
        <w:t xml:space="preserve">cquisition </w:t>
      </w:r>
    </w:p>
    <w:p w14:paraId="305BB270" w14:textId="77777777" w:rsidR="009C1D3B" w:rsidRDefault="009C1D3B" w:rsidP="00E30FF7">
      <w:pPr>
        <w:spacing w:line="360" w:lineRule="auto"/>
        <w:rPr>
          <w:rFonts w:ascii="Verdana" w:hAnsi="Verdana" w:cstheme="minorHAnsi"/>
          <w:b/>
          <w:i/>
        </w:rPr>
      </w:pPr>
    </w:p>
    <w:p w14:paraId="0B3F2DE4" w14:textId="758BFCB0" w:rsidR="00CB4785" w:rsidRPr="00305802" w:rsidRDefault="00CB4785" w:rsidP="00E30FF7">
      <w:pPr>
        <w:spacing w:line="360" w:lineRule="auto"/>
        <w:rPr>
          <w:rFonts w:ascii="Verdana" w:hAnsi="Verdana" w:cstheme="minorHAnsi"/>
          <w:b/>
          <w:i/>
        </w:rPr>
      </w:pPr>
      <w:r w:rsidRPr="00305802">
        <w:rPr>
          <w:rFonts w:ascii="Verdana" w:hAnsi="Verdana" w:cstheme="minorHAnsi"/>
          <w:b/>
          <w:i/>
        </w:rPr>
        <w:t xml:space="preserve">Addition of </w:t>
      </w:r>
      <w:r w:rsidR="001144FC" w:rsidRPr="00305802">
        <w:rPr>
          <w:rFonts w:ascii="Verdana" w:hAnsi="Verdana" w:cstheme="minorHAnsi"/>
          <w:b/>
          <w:i/>
        </w:rPr>
        <w:t>sign and graphics</w:t>
      </w:r>
      <w:r w:rsidRPr="00305802">
        <w:rPr>
          <w:rFonts w:ascii="Verdana" w:hAnsi="Verdana" w:cstheme="minorHAnsi"/>
          <w:b/>
          <w:i/>
        </w:rPr>
        <w:t xml:space="preserve"> specialist enhances product range and extends coverage in Rhône-Alpes </w:t>
      </w:r>
    </w:p>
    <w:p w14:paraId="4765CD05" w14:textId="77777777" w:rsidR="00E30FF7" w:rsidRPr="009C1D3B" w:rsidRDefault="00E30FF7" w:rsidP="00E30FF7">
      <w:pPr>
        <w:spacing w:line="360" w:lineRule="auto"/>
        <w:rPr>
          <w:rFonts w:ascii="Verdana" w:hAnsi="Verdana" w:cs="Arial"/>
          <w:sz w:val="24"/>
          <w:szCs w:val="24"/>
          <w:vertAlign w:val="superscript"/>
        </w:rPr>
      </w:pPr>
    </w:p>
    <w:p w14:paraId="277704DF" w14:textId="482EAA73" w:rsidR="001E718D" w:rsidRPr="009C1D3B" w:rsidRDefault="005A5E7E" w:rsidP="00A24BE5">
      <w:pPr>
        <w:spacing w:line="360" w:lineRule="auto"/>
        <w:rPr>
          <w:rFonts w:ascii="Verdana" w:hAnsi="Verdana" w:cstheme="minorHAnsi"/>
        </w:rPr>
      </w:pPr>
      <w:proofErr w:type="spellStart"/>
      <w:r w:rsidRPr="005A5E7E">
        <w:rPr>
          <w:rStyle w:val="Strong"/>
          <w:rFonts w:ascii="Verdana" w:hAnsi="Verdana"/>
          <w:sz w:val="21"/>
          <w:szCs w:val="21"/>
          <w:lang w:val="en"/>
        </w:rPr>
        <w:t>Bièvres</w:t>
      </w:r>
      <w:proofErr w:type="spellEnd"/>
      <w:r w:rsidR="00F12CB0">
        <w:rPr>
          <w:rStyle w:val="Strong"/>
          <w:rFonts w:ascii="Verdana" w:hAnsi="Verdana"/>
          <w:sz w:val="21"/>
          <w:szCs w:val="21"/>
          <w:lang w:val="en"/>
        </w:rPr>
        <w:t xml:space="preserve">, France </w:t>
      </w:r>
      <w:r w:rsidR="003207E9" w:rsidRPr="009C1D3B">
        <w:rPr>
          <w:rStyle w:val="Strong"/>
          <w:rFonts w:ascii="Verdana" w:hAnsi="Verdana"/>
          <w:sz w:val="21"/>
          <w:szCs w:val="21"/>
          <w:lang w:val="en"/>
        </w:rPr>
        <w:t>- 4</w:t>
      </w:r>
      <w:r w:rsidR="003207E9" w:rsidRPr="009C1D3B">
        <w:rPr>
          <w:rStyle w:val="Strong"/>
          <w:rFonts w:ascii="Verdana" w:hAnsi="Verdana"/>
          <w:sz w:val="21"/>
          <w:szCs w:val="21"/>
          <w:vertAlign w:val="superscript"/>
          <w:lang w:val="en"/>
        </w:rPr>
        <w:t>th</w:t>
      </w:r>
      <w:r w:rsidR="003207E9" w:rsidRPr="009C1D3B">
        <w:rPr>
          <w:rStyle w:val="Strong"/>
          <w:rFonts w:ascii="Verdana" w:hAnsi="Verdana"/>
          <w:sz w:val="21"/>
          <w:szCs w:val="21"/>
          <w:lang w:val="en"/>
        </w:rPr>
        <w:t xml:space="preserve"> September 2018 – </w:t>
      </w:r>
      <w:r w:rsidR="00F12CB0">
        <w:rPr>
          <w:rFonts w:ascii="Verdana" w:hAnsi="Verdana"/>
          <w:sz w:val="21"/>
          <w:szCs w:val="21"/>
          <w:lang w:val="en"/>
        </w:rPr>
        <w:t>Spandex</w:t>
      </w:r>
      <w:r w:rsidR="003207E9" w:rsidRPr="009C1D3B">
        <w:rPr>
          <w:rFonts w:ascii="Verdana" w:hAnsi="Verdana"/>
          <w:sz w:val="21"/>
          <w:szCs w:val="21"/>
          <w:lang w:val="en"/>
        </w:rPr>
        <w:t>, the one-stop supplier of innovative solutions to the sign, graphics and display industries</w:t>
      </w:r>
      <w:r w:rsidR="003207E9" w:rsidRPr="009C1D3B">
        <w:rPr>
          <w:rFonts w:ascii="Verdana" w:hAnsi="Verdana" w:cstheme="minorHAnsi"/>
        </w:rPr>
        <w:t xml:space="preserve">, </w:t>
      </w:r>
      <w:r w:rsidR="001E718D" w:rsidRPr="009C1D3B">
        <w:rPr>
          <w:rFonts w:ascii="Verdana" w:hAnsi="Verdana" w:cstheme="minorHAnsi"/>
        </w:rPr>
        <w:t>has expanded its operations in Fran</w:t>
      </w:r>
      <w:r w:rsidR="00A34D3B">
        <w:rPr>
          <w:rFonts w:ascii="Verdana" w:hAnsi="Verdana" w:cstheme="minorHAnsi"/>
        </w:rPr>
        <w:t>ce with the acquisition of SERI</w:t>
      </w:r>
      <w:r w:rsidR="0015001C">
        <w:rPr>
          <w:rFonts w:ascii="Verdana" w:hAnsi="Verdana" w:cstheme="minorHAnsi"/>
        </w:rPr>
        <w:t xml:space="preserve"> </w:t>
      </w:r>
      <w:r w:rsidR="00A24BE5" w:rsidRPr="009C1D3B">
        <w:rPr>
          <w:rFonts w:ascii="Verdana" w:hAnsi="Verdana" w:cstheme="minorHAnsi"/>
        </w:rPr>
        <w:t>SERVICE</w:t>
      </w:r>
      <w:r w:rsidR="001E718D" w:rsidRPr="009C1D3B">
        <w:rPr>
          <w:rFonts w:ascii="Verdana" w:hAnsi="Verdana" w:cstheme="minorHAnsi"/>
        </w:rPr>
        <w:t xml:space="preserve">, an established specialist </w:t>
      </w:r>
      <w:r>
        <w:rPr>
          <w:rFonts w:ascii="Verdana" w:hAnsi="Verdana" w:cstheme="minorHAnsi"/>
        </w:rPr>
        <w:t xml:space="preserve">distributor </w:t>
      </w:r>
      <w:r w:rsidR="001E718D" w:rsidRPr="009C1D3B">
        <w:rPr>
          <w:rFonts w:ascii="Verdana" w:hAnsi="Verdana" w:cstheme="minorHAnsi"/>
        </w:rPr>
        <w:t xml:space="preserve">in </w:t>
      </w:r>
      <w:r w:rsidR="001144FC">
        <w:rPr>
          <w:rFonts w:ascii="Verdana" w:hAnsi="Verdana" w:cstheme="minorHAnsi"/>
        </w:rPr>
        <w:t>self-</w:t>
      </w:r>
      <w:r w:rsidR="001E718D" w:rsidRPr="009C1D3B">
        <w:rPr>
          <w:rFonts w:ascii="Verdana" w:hAnsi="Verdana" w:cstheme="minorHAnsi"/>
        </w:rPr>
        <w:t xml:space="preserve">adhesive and flexible materials and accessories for customers active </w:t>
      </w:r>
      <w:r w:rsidR="00E30FF7" w:rsidRPr="009C1D3B">
        <w:rPr>
          <w:rFonts w:ascii="Verdana" w:hAnsi="Verdana" w:cstheme="minorHAnsi"/>
        </w:rPr>
        <w:t>in visual communications,</w:t>
      </w:r>
      <w:r w:rsidR="001E718D" w:rsidRPr="009C1D3B">
        <w:rPr>
          <w:rFonts w:ascii="Verdana" w:hAnsi="Verdana" w:cstheme="minorHAnsi"/>
        </w:rPr>
        <w:t xml:space="preserve"> </w:t>
      </w:r>
      <w:r w:rsidR="00E30FF7" w:rsidRPr="009C1D3B">
        <w:rPr>
          <w:rFonts w:ascii="Verdana" w:hAnsi="Verdana" w:cstheme="minorHAnsi"/>
        </w:rPr>
        <w:t xml:space="preserve">décor and textile </w:t>
      </w:r>
      <w:r w:rsidR="007D19C3">
        <w:rPr>
          <w:rFonts w:ascii="Verdana" w:hAnsi="Verdana" w:cstheme="minorHAnsi"/>
        </w:rPr>
        <w:t>decoration</w:t>
      </w:r>
      <w:r w:rsidR="001E718D" w:rsidRPr="009C1D3B">
        <w:rPr>
          <w:rFonts w:ascii="Verdana" w:hAnsi="Verdana" w:cstheme="minorHAnsi"/>
        </w:rPr>
        <w:t>.</w:t>
      </w:r>
    </w:p>
    <w:p w14:paraId="1C02A080" w14:textId="77777777" w:rsidR="001E718D" w:rsidRPr="009C1D3B" w:rsidRDefault="001E718D" w:rsidP="00E30FF7">
      <w:pPr>
        <w:spacing w:line="360" w:lineRule="auto"/>
        <w:rPr>
          <w:rFonts w:ascii="Verdana" w:hAnsi="Verdana" w:cstheme="minorHAnsi"/>
        </w:rPr>
      </w:pPr>
    </w:p>
    <w:p w14:paraId="667155F5" w14:textId="3B946D37" w:rsidR="003207E9" w:rsidRPr="009C1D3B" w:rsidRDefault="0015001C" w:rsidP="00BA35E0">
      <w:pPr>
        <w:spacing w:line="360" w:lineRule="auto"/>
        <w:rPr>
          <w:rFonts w:ascii="Verdana" w:hAnsi="Verdana" w:cstheme="minorHAnsi"/>
        </w:rPr>
      </w:pPr>
      <w:r>
        <w:rPr>
          <w:rFonts w:ascii="Verdana" w:hAnsi="Verdana" w:cstheme="minorHAnsi"/>
        </w:rPr>
        <w:t xml:space="preserve">SERI </w:t>
      </w:r>
      <w:r w:rsidR="003D54FC" w:rsidRPr="009C1D3B">
        <w:rPr>
          <w:rFonts w:ascii="Verdana" w:hAnsi="Verdana" w:cstheme="minorHAnsi"/>
        </w:rPr>
        <w:t xml:space="preserve">SERVICE </w:t>
      </w:r>
      <w:r w:rsidR="001E718D" w:rsidRPr="009C1D3B">
        <w:rPr>
          <w:rFonts w:ascii="Verdana" w:hAnsi="Verdana" w:cstheme="minorHAnsi"/>
        </w:rPr>
        <w:t>is a family-run business with a 36 year heritage</w:t>
      </w:r>
      <w:r w:rsidR="00E30FF7" w:rsidRPr="009C1D3B">
        <w:rPr>
          <w:rFonts w:ascii="Verdana" w:hAnsi="Verdana" w:cstheme="minorHAnsi"/>
        </w:rPr>
        <w:t xml:space="preserve">. Located in </w:t>
      </w:r>
      <w:proofErr w:type="spellStart"/>
      <w:r w:rsidR="00E30FF7" w:rsidRPr="009C1D3B">
        <w:rPr>
          <w:rFonts w:ascii="Verdana" w:hAnsi="Verdana" w:cstheme="minorHAnsi"/>
        </w:rPr>
        <w:t>Brindas</w:t>
      </w:r>
      <w:proofErr w:type="spellEnd"/>
      <w:r w:rsidR="00E30FF7" w:rsidRPr="009C1D3B">
        <w:rPr>
          <w:rFonts w:ascii="Verdana" w:hAnsi="Verdana" w:cstheme="minorHAnsi"/>
        </w:rPr>
        <w:t xml:space="preserve"> (Lyon), the company</w:t>
      </w:r>
      <w:r w:rsidR="001E718D" w:rsidRPr="009C1D3B">
        <w:rPr>
          <w:rFonts w:ascii="Verdana" w:hAnsi="Verdana" w:cstheme="minorHAnsi"/>
        </w:rPr>
        <w:t xml:space="preserve"> has a strong </w:t>
      </w:r>
      <w:r w:rsidR="00E30FF7" w:rsidRPr="009C1D3B">
        <w:rPr>
          <w:rFonts w:ascii="Verdana" w:hAnsi="Verdana" w:cstheme="minorHAnsi"/>
        </w:rPr>
        <w:t>customer base in</w:t>
      </w:r>
      <w:r w:rsidR="00E30FF7" w:rsidRPr="005A5E7E">
        <w:rPr>
          <w:rFonts w:ascii="Verdana" w:hAnsi="Verdana" w:cstheme="minorHAnsi"/>
        </w:rPr>
        <w:t xml:space="preserve"> </w:t>
      </w:r>
      <w:r w:rsidR="00F8100B" w:rsidRPr="005A5E7E">
        <w:rPr>
          <w:rFonts w:ascii="Verdana" w:hAnsi="Verdana" w:cstheme="minorHAnsi"/>
        </w:rPr>
        <w:t>Rhône</w:t>
      </w:r>
      <w:r w:rsidR="005A5E7E">
        <w:rPr>
          <w:rFonts w:ascii="Verdana" w:hAnsi="Verdana" w:cstheme="minorHAnsi"/>
        </w:rPr>
        <w:t>-Alpes</w:t>
      </w:r>
      <w:r w:rsidR="00A87CBE" w:rsidRPr="009C1D3B">
        <w:rPr>
          <w:rFonts w:ascii="Verdana" w:hAnsi="Verdana" w:cstheme="minorHAnsi"/>
        </w:rPr>
        <w:t>, and is a prominent</w:t>
      </w:r>
      <w:r w:rsidR="001E718D" w:rsidRPr="009C1D3B">
        <w:rPr>
          <w:rFonts w:ascii="Verdana" w:hAnsi="Verdana" w:cstheme="minorHAnsi"/>
        </w:rPr>
        <w:t xml:space="preserve"> reseller of </w:t>
      </w:r>
      <w:r w:rsidR="008326A2">
        <w:rPr>
          <w:rFonts w:ascii="Verdana" w:hAnsi="Verdana" w:cstheme="minorHAnsi"/>
        </w:rPr>
        <w:t xml:space="preserve">self-adhesive </w:t>
      </w:r>
      <w:r w:rsidR="001E718D" w:rsidRPr="009C1D3B">
        <w:rPr>
          <w:rFonts w:ascii="Verdana" w:hAnsi="Verdana" w:cstheme="minorHAnsi"/>
        </w:rPr>
        <w:t xml:space="preserve">media from </w:t>
      </w:r>
      <w:r w:rsidR="008326A2">
        <w:rPr>
          <w:rFonts w:ascii="Verdana" w:hAnsi="Verdana" w:cstheme="minorHAnsi"/>
        </w:rPr>
        <w:t>leading</w:t>
      </w:r>
      <w:r w:rsidR="008326A2" w:rsidRPr="009C1D3B">
        <w:rPr>
          <w:rFonts w:ascii="Verdana" w:hAnsi="Verdana" w:cstheme="minorHAnsi"/>
        </w:rPr>
        <w:t xml:space="preserve"> </w:t>
      </w:r>
      <w:r w:rsidR="001E718D" w:rsidRPr="009C1D3B">
        <w:rPr>
          <w:rFonts w:ascii="Verdana" w:hAnsi="Verdana" w:cstheme="minorHAnsi"/>
        </w:rPr>
        <w:t xml:space="preserve">brands </w:t>
      </w:r>
      <w:r w:rsidR="00BA35E0" w:rsidRPr="009C1D3B">
        <w:rPr>
          <w:rFonts w:ascii="Verdana" w:hAnsi="Verdana" w:cstheme="minorHAnsi"/>
        </w:rPr>
        <w:t>including</w:t>
      </w:r>
      <w:r w:rsidR="001E718D" w:rsidRPr="009C1D3B">
        <w:rPr>
          <w:rFonts w:ascii="Verdana" w:hAnsi="Verdana" w:cstheme="minorHAnsi"/>
        </w:rPr>
        <w:t xml:space="preserve"> </w:t>
      </w:r>
      <w:proofErr w:type="spellStart"/>
      <w:r w:rsidR="001E718D" w:rsidRPr="009C1D3B">
        <w:rPr>
          <w:rFonts w:ascii="Verdana" w:hAnsi="Verdana" w:cstheme="minorHAnsi"/>
        </w:rPr>
        <w:t>Mactac</w:t>
      </w:r>
      <w:proofErr w:type="spellEnd"/>
      <w:r w:rsidR="00BA35E0" w:rsidRPr="009C1D3B">
        <w:rPr>
          <w:rFonts w:ascii="Verdana" w:hAnsi="Verdana" w:cstheme="minorHAnsi"/>
          <w:color w:val="FF0000"/>
        </w:rPr>
        <w:t xml:space="preserve"> </w:t>
      </w:r>
      <w:r w:rsidR="00F404CA" w:rsidRPr="009C1D3B">
        <w:rPr>
          <w:rFonts w:ascii="Verdana" w:hAnsi="Verdana" w:cstheme="minorHAnsi"/>
        </w:rPr>
        <w:t xml:space="preserve">as well as </w:t>
      </w:r>
      <w:r w:rsidR="008326A2">
        <w:rPr>
          <w:rFonts w:ascii="Verdana" w:hAnsi="Verdana" w:cstheme="minorHAnsi"/>
        </w:rPr>
        <w:t>materials</w:t>
      </w:r>
      <w:r w:rsidR="00BA35E0" w:rsidRPr="009C1D3B">
        <w:rPr>
          <w:rFonts w:ascii="Verdana" w:hAnsi="Verdana" w:cstheme="minorHAnsi"/>
        </w:rPr>
        <w:t xml:space="preserve"> and presses</w:t>
      </w:r>
      <w:r w:rsidR="00E30FF7" w:rsidRPr="009C1D3B">
        <w:rPr>
          <w:rFonts w:ascii="Verdana" w:hAnsi="Verdana" w:cstheme="minorHAnsi"/>
        </w:rPr>
        <w:t xml:space="preserve"> for heat transfer on</w:t>
      </w:r>
      <w:r w:rsidR="008326A2">
        <w:rPr>
          <w:rFonts w:ascii="Verdana" w:hAnsi="Verdana" w:cstheme="minorHAnsi"/>
        </w:rPr>
        <w:t>to</w:t>
      </w:r>
      <w:r w:rsidR="00E30FF7" w:rsidRPr="009C1D3B">
        <w:rPr>
          <w:rFonts w:ascii="Verdana" w:hAnsi="Verdana" w:cstheme="minorHAnsi"/>
        </w:rPr>
        <w:t xml:space="preserve"> textiles. The company offer</w:t>
      </w:r>
      <w:r w:rsidR="00A87CBE" w:rsidRPr="009C1D3B">
        <w:rPr>
          <w:rFonts w:ascii="Verdana" w:hAnsi="Verdana" w:cstheme="minorHAnsi"/>
        </w:rPr>
        <w:t xml:space="preserve">s </w:t>
      </w:r>
      <w:r w:rsidR="00176E72" w:rsidRPr="009C1D3B">
        <w:rPr>
          <w:rFonts w:ascii="Verdana" w:hAnsi="Verdana" w:cstheme="minorHAnsi"/>
        </w:rPr>
        <w:t xml:space="preserve">same-day delivery locally and </w:t>
      </w:r>
      <w:r w:rsidR="007D19C3">
        <w:rPr>
          <w:rFonts w:ascii="Verdana" w:hAnsi="Verdana" w:cstheme="minorHAnsi"/>
        </w:rPr>
        <w:t xml:space="preserve">next-day delivery </w:t>
      </w:r>
      <w:r w:rsidR="00E30FF7" w:rsidRPr="009C1D3B">
        <w:rPr>
          <w:rFonts w:ascii="Verdana" w:hAnsi="Verdana" w:cstheme="minorHAnsi"/>
        </w:rPr>
        <w:t xml:space="preserve">nationwide, with additional services including </w:t>
      </w:r>
      <w:r w:rsidR="00A87CBE" w:rsidRPr="009C1D3B">
        <w:rPr>
          <w:rFonts w:ascii="Verdana" w:hAnsi="Verdana" w:cstheme="minorHAnsi"/>
        </w:rPr>
        <w:t xml:space="preserve">cutting of roll media to specific widths and formats, and production of </w:t>
      </w:r>
      <w:r w:rsidR="00F404CA" w:rsidRPr="009C1D3B">
        <w:rPr>
          <w:rFonts w:ascii="Verdana" w:hAnsi="Verdana" w:cstheme="minorHAnsi"/>
        </w:rPr>
        <w:t>bespoke banners</w:t>
      </w:r>
      <w:r w:rsidR="00A87CBE" w:rsidRPr="009C1D3B">
        <w:rPr>
          <w:rFonts w:ascii="Verdana" w:hAnsi="Verdana" w:cstheme="minorHAnsi"/>
        </w:rPr>
        <w:t>.</w:t>
      </w:r>
    </w:p>
    <w:p w14:paraId="094E1549" w14:textId="718F64FB" w:rsidR="001E718D" w:rsidRPr="009C1D3B" w:rsidRDefault="00A34D3B" w:rsidP="003207E9">
      <w:pPr>
        <w:spacing w:before="100" w:beforeAutospacing="1" w:after="100" w:afterAutospacing="1" w:line="360" w:lineRule="auto"/>
        <w:rPr>
          <w:rFonts w:ascii="Verdana" w:hAnsi="Verdana" w:cstheme="minorHAnsi"/>
        </w:rPr>
      </w:pPr>
      <w:r>
        <w:rPr>
          <w:rFonts w:ascii="Verdana" w:hAnsi="Verdana" w:cstheme="minorHAnsi"/>
        </w:rPr>
        <w:t>SERI</w:t>
      </w:r>
      <w:r w:rsidR="0015001C">
        <w:rPr>
          <w:rFonts w:ascii="Verdana" w:hAnsi="Verdana" w:cstheme="minorHAnsi"/>
        </w:rPr>
        <w:t xml:space="preserve"> </w:t>
      </w:r>
      <w:r w:rsidR="003D54FC" w:rsidRPr="009C1D3B">
        <w:rPr>
          <w:rFonts w:ascii="Verdana" w:hAnsi="Verdana" w:cstheme="minorHAnsi"/>
        </w:rPr>
        <w:t>SERVICE</w:t>
      </w:r>
      <w:r w:rsidR="003D54FC" w:rsidRPr="009C1D3B">
        <w:rPr>
          <w:rFonts w:ascii="Verdana" w:hAnsi="Verdana" w:cstheme="minorHAnsi"/>
          <w:lang w:val="en-US"/>
        </w:rPr>
        <w:t xml:space="preserve"> </w:t>
      </w:r>
      <w:r w:rsidR="00176E72" w:rsidRPr="009C1D3B">
        <w:rPr>
          <w:rFonts w:ascii="Verdana" w:hAnsi="Verdana" w:cstheme="minorHAnsi"/>
          <w:lang w:val="en-US"/>
        </w:rPr>
        <w:t>f</w:t>
      </w:r>
      <w:r w:rsidR="00506FC3" w:rsidRPr="009C1D3B">
        <w:rPr>
          <w:rFonts w:ascii="Verdana" w:hAnsi="Verdana" w:cstheme="minorHAnsi"/>
          <w:lang w:val="en-US"/>
        </w:rPr>
        <w:t>ounders</w:t>
      </w:r>
      <w:r w:rsidR="00506FC3" w:rsidRPr="009C1D3B">
        <w:rPr>
          <w:rFonts w:ascii="Verdana" w:hAnsi="Verdana" w:cstheme="minorHAnsi"/>
        </w:rPr>
        <w:t xml:space="preserve"> Claire and Thierry Teillout </w:t>
      </w:r>
      <w:r w:rsidR="001E718D" w:rsidRPr="009C1D3B">
        <w:rPr>
          <w:rFonts w:ascii="Verdana" w:hAnsi="Verdana" w:cstheme="minorHAnsi"/>
        </w:rPr>
        <w:t>will remain with the</w:t>
      </w:r>
      <w:r w:rsidR="00E30FF7" w:rsidRPr="009C1D3B">
        <w:rPr>
          <w:rFonts w:ascii="Verdana" w:hAnsi="Verdana" w:cstheme="minorHAnsi"/>
        </w:rPr>
        <w:t xml:space="preserve"> </w:t>
      </w:r>
      <w:r w:rsidR="00506FC3" w:rsidRPr="009C1D3B">
        <w:rPr>
          <w:rFonts w:ascii="Verdana" w:hAnsi="Verdana" w:cstheme="minorHAnsi"/>
        </w:rPr>
        <w:t xml:space="preserve">business along with the </w:t>
      </w:r>
      <w:r w:rsidR="008325CA" w:rsidRPr="009C1D3B">
        <w:rPr>
          <w:rFonts w:ascii="Verdana" w:hAnsi="Verdana" w:cstheme="minorHAnsi"/>
        </w:rPr>
        <w:t>warehouse and back office teams</w:t>
      </w:r>
      <w:r w:rsidR="00A87CBE" w:rsidRPr="009C1D3B">
        <w:rPr>
          <w:rFonts w:ascii="Verdana" w:hAnsi="Verdana" w:cstheme="minorHAnsi"/>
        </w:rPr>
        <w:t xml:space="preserve">. They will work </w:t>
      </w:r>
      <w:r w:rsidR="00176E72" w:rsidRPr="009C1D3B">
        <w:rPr>
          <w:rFonts w:ascii="Verdana" w:hAnsi="Verdana" w:cstheme="minorHAnsi"/>
        </w:rPr>
        <w:t xml:space="preserve">closely </w:t>
      </w:r>
      <w:r w:rsidR="00A87CBE" w:rsidRPr="009C1D3B">
        <w:rPr>
          <w:rFonts w:ascii="Verdana" w:hAnsi="Verdana" w:cstheme="minorHAnsi"/>
        </w:rPr>
        <w:t>with Spandex France General</w:t>
      </w:r>
      <w:r w:rsidR="00A24BE5" w:rsidRPr="009C1D3B">
        <w:rPr>
          <w:rFonts w:ascii="Verdana" w:hAnsi="Verdana" w:cstheme="minorHAnsi"/>
        </w:rPr>
        <w:t xml:space="preserve"> </w:t>
      </w:r>
      <w:r w:rsidR="00A87CBE" w:rsidRPr="009C1D3B">
        <w:rPr>
          <w:rFonts w:ascii="Verdana" w:hAnsi="Verdana" w:cstheme="minorHAnsi"/>
        </w:rPr>
        <w:t>Manager</w:t>
      </w:r>
      <w:r w:rsidR="001144FC">
        <w:rPr>
          <w:rFonts w:ascii="Verdana" w:hAnsi="Verdana" w:cstheme="minorHAnsi"/>
        </w:rPr>
        <w:t>,</w:t>
      </w:r>
      <w:r w:rsidR="00A87CBE" w:rsidRPr="009C1D3B">
        <w:rPr>
          <w:rFonts w:ascii="Verdana" w:hAnsi="Verdana" w:cstheme="minorHAnsi"/>
        </w:rPr>
        <w:t xml:space="preserve"> Denis Bourgeois</w:t>
      </w:r>
      <w:r w:rsidR="001144FC">
        <w:rPr>
          <w:rFonts w:ascii="Verdana" w:hAnsi="Verdana" w:cstheme="minorHAnsi"/>
        </w:rPr>
        <w:t>,</w:t>
      </w:r>
      <w:r w:rsidR="00A87CBE" w:rsidRPr="009C1D3B">
        <w:rPr>
          <w:rFonts w:ascii="Verdana" w:hAnsi="Verdana" w:cstheme="minorHAnsi"/>
        </w:rPr>
        <w:t xml:space="preserve"> to integrate product portfolios and operations</w:t>
      </w:r>
      <w:r w:rsidR="005A2A48">
        <w:rPr>
          <w:rFonts w:ascii="Verdana" w:hAnsi="Verdana" w:cstheme="minorHAnsi"/>
        </w:rPr>
        <w:t xml:space="preserve"> over</w:t>
      </w:r>
      <w:r w:rsidR="00DB31DD">
        <w:rPr>
          <w:rFonts w:ascii="Verdana" w:hAnsi="Verdana" w:cstheme="minorHAnsi"/>
        </w:rPr>
        <w:t xml:space="preserve"> </w:t>
      </w:r>
      <w:r w:rsidR="005A2A48">
        <w:rPr>
          <w:rFonts w:ascii="Verdana" w:hAnsi="Verdana" w:cstheme="minorHAnsi"/>
        </w:rPr>
        <w:t>time</w:t>
      </w:r>
      <w:r w:rsidR="00176E72" w:rsidRPr="009C1D3B">
        <w:rPr>
          <w:rFonts w:ascii="Verdana" w:hAnsi="Verdana" w:cstheme="minorHAnsi"/>
        </w:rPr>
        <w:t>,</w:t>
      </w:r>
      <w:r w:rsidR="00A87CBE" w:rsidRPr="009C1D3B">
        <w:rPr>
          <w:rFonts w:ascii="Verdana" w:hAnsi="Verdana" w:cstheme="minorHAnsi"/>
        </w:rPr>
        <w:t xml:space="preserve"> with a focus on ensuring that the combined customer base of both businesses is able to reap the benefits of the expanded organisation and </w:t>
      </w:r>
      <w:r w:rsidR="00176E72" w:rsidRPr="009C1D3B">
        <w:rPr>
          <w:rFonts w:ascii="Verdana" w:hAnsi="Verdana" w:cstheme="minorHAnsi"/>
        </w:rPr>
        <w:t xml:space="preserve">brand </w:t>
      </w:r>
      <w:r w:rsidR="00A87CBE" w:rsidRPr="009C1D3B">
        <w:rPr>
          <w:rFonts w:ascii="Verdana" w:hAnsi="Verdana" w:cstheme="minorHAnsi"/>
        </w:rPr>
        <w:t xml:space="preserve">offering. </w:t>
      </w:r>
    </w:p>
    <w:p w14:paraId="1393393C" w14:textId="6F771D1A" w:rsidR="001E718D" w:rsidRPr="009C1D3B" w:rsidRDefault="008325CA" w:rsidP="00E30FF7">
      <w:pPr>
        <w:spacing w:line="360" w:lineRule="auto"/>
        <w:rPr>
          <w:rFonts w:ascii="Verdana" w:hAnsi="Verdana" w:cstheme="minorHAnsi"/>
        </w:rPr>
      </w:pPr>
      <w:r w:rsidRPr="009C1D3B">
        <w:rPr>
          <w:rFonts w:ascii="Verdana" w:hAnsi="Verdana" w:cstheme="minorHAnsi"/>
        </w:rPr>
        <w:t>Guido Moresi,</w:t>
      </w:r>
      <w:r w:rsidR="00E30FF7" w:rsidRPr="009C1D3B">
        <w:rPr>
          <w:rFonts w:ascii="Verdana" w:hAnsi="Verdana" w:cstheme="minorHAnsi"/>
        </w:rPr>
        <w:t xml:space="preserve"> Spandex </w:t>
      </w:r>
      <w:r w:rsidR="00A87CBE" w:rsidRPr="009C1D3B">
        <w:rPr>
          <w:rFonts w:ascii="Verdana" w:hAnsi="Verdana" w:cstheme="minorHAnsi"/>
        </w:rPr>
        <w:t>V</w:t>
      </w:r>
      <w:r w:rsidR="001144FC">
        <w:rPr>
          <w:rFonts w:ascii="Verdana" w:hAnsi="Verdana" w:cstheme="minorHAnsi"/>
        </w:rPr>
        <w:t>ice-</w:t>
      </w:r>
      <w:r w:rsidR="00A87CBE" w:rsidRPr="009C1D3B">
        <w:rPr>
          <w:rFonts w:ascii="Verdana" w:hAnsi="Verdana" w:cstheme="minorHAnsi"/>
        </w:rPr>
        <w:t>P</w:t>
      </w:r>
      <w:r w:rsidR="001144FC">
        <w:rPr>
          <w:rFonts w:ascii="Verdana" w:hAnsi="Verdana" w:cstheme="minorHAnsi"/>
        </w:rPr>
        <w:t>resident</w:t>
      </w:r>
      <w:r w:rsidRPr="009C1D3B">
        <w:rPr>
          <w:rFonts w:ascii="Verdana" w:hAnsi="Verdana" w:cstheme="minorHAnsi"/>
        </w:rPr>
        <w:t>, comments</w:t>
      </w:r>
      <w:r w:rsidR="00E30FF7" w:rsidRPr="009C1D3B">
        <w:rPr>
          <w:rFonts w:ascii="Verdana" w:hAnsi="Verdana" w:cstheme="minorHAnsi"/>
        </w:rPr>
        <w:t xml:space="preserve">: </w:t>
      </w:r>
      <w:r w:rsidR="00A24BE5" w:rsidRPr="009C1D3B">
        <w:rPr>
          <w:rFonts w:ascii="Verdana" w:hAnsi="Verdana" w:cstheme="minorHAnsi"/>
        </w:rPr>
        <w:t>“</w:t>
      </w:r>
      <w:r w:rsidR="0015001C">
        <w:rPr>
          <w:rFonts w:ascii="Verdana" w:hAnsi="Verdana" w:cstheme="minorHAnsi"/>
        </w:rPr>
        <w:t xml:space="preserve">SERI </w:t>
      </w:r>
      <w:r w:rsidR="003D54FC" w:rsidRPr="009C1D3B">
        <w:rPr>
          <w:rFonts w:ascii="Verdana" w:hAnsi="Verdana" w:cstheme="minorHAnsi"/>
        </w:rPr>
        <w:t xml:space="preserve">SERVICE </w:t>
      </w:r>
      <w:r w:rsidR="001E718D" w:rsidRPr="009C1D3B">
        <w:rPr>
          <w:rFonts w:ascii="Verdana" w:hAnsi="Verdana" w:cstheme="minorHAnsi"/>
        </w:rPr>
        <w:t xml:space="preserve">has earned a strong reputation for product choice and quality of service in all </w:t>
      </w:r>
      <w:r w:rsidR="00E077C3" w:rsidRPr="009C1D3B">
        <w:rPr>
          <w:rFonts w:ascii="Verdana" w:hAnsi="Verdana" w:cstheme="minorHAnsi"/>
        </w:rPr>
        <w:t xml:space="preserve">four </w:t>
      </w:r>
      <w:r w:rsidR="001E718D" w:rsidRPr="009C1D3B">
        <w:rPr>
          <w:rFonts w:ascii="Verdana" w:hAnsi="Verdana" w:cstheme="minorHAnsi"/>
        </w:rPr>
        <w:t xml:space="preserve">key </w:t>
      </w:r>
      <w:r w:rsidR="003207E9" w:rsidRPr="009C1D3B">
        <w:rPr>
          <w:rFonts w:ascii="Verdana" w:hAnsi="Verdana" w:cstheme="minorHAnsi"/>
        </w:rPr>
        <w:t xml:space="preserve">market </w:t>
      </w:r>
      <w:r w:rsidR="001E718D" w:rsidRPr="009C1D3B">
        <w:rPr>
          <w:rFonts w:ascii="Verdana" w:hAnsi="Verdana" w:cstheme="minorHAnsi"/>
        </w:rPr>
        <w:t xml:space="preserve">segments for Spandex – signage, vehicle wrap, décor and textile. </w:t>
      </w:r>
      <w:r w:rsidR="00BA35E0" w:rsidRPr="009C1D3B">
        <w:rPr>
          <w:rFonts w:ascii="Verdana" w:hAnsi="Verdana" w:cstheme="minorHAnsi"/>
        </w:rPr>
        <w:t>The a</w:t>
      </w:r>
      <w:r w:rsidR="003207E9" w:rsidRPr="009C1D3B">
        <w:rPr>
          <w:rFonts w:ascii="Verdana" w:hAnsi="Verdana" w:cstheme="minorHAnsi"/>
        </w:rPr>
        <w:t xml:space="preserve">ddition of </w:t>
      </w:r>
      <w:r w:rsidR="0015001C">
        <w:rPr>
          <w:rFonts w:ascii="Verdana" w:hAnsi="Verdana" w:cstheme="minorHAnsi"/>
        </w:rPr>
        <w:t xml:space="preserve">SERI </w:t>
      </w:r>
      <w:r w:rsidR="003D54FC" w:rsidRPr="009C1D3B">
        <w:rPr>
          <w:rFonts w:ascii="Verdana" w:hAnsi="Verdana" w:cstheme="minorHAnsi"/>
        </w:rPr>
        <w:t xml:space="preserve">SERVICE </w:t>
      </w:r>
      <w:r w:rsidR="00F12CB0">
        <w:rPr>
          <w:rFonts w:ascii="Verdana" w:hAnsi="Verdana" w:cstheme="minorHAnsi"/>
        </w:rPr>
        <w:t>to the g</w:t>
      </w:r>
      <w:r w:rsidR="00BA35E0" w:rsidRPr="009C1D3B">
        <w:rPr>
          <w:rFonts w:ascii="Verdana" w:hAnsi="Verdana" w:cstheme="minorHAnsi"/>
        </w:rPr>
        <w:t xml:space="preserve">roup will extend our ability to serve the needs of customers across </w:t>
      </w:r>
      <w:r w:rsidR="00D817A0" w:rsidRPr="009C1D3B">
        <w:rPr>
          <w:rFonts w:ascii="Verdana" w:hAnsi="Verdana" w:cstheme="minorHAnsi"/>
        </w:rPr>
        <w:t>France, particularly i</w:t>
      </w:r>
      <w:r w:rsidR="00176E72" w:rsidRPr="009C1D3B">
        <w:rPr>
          <w:rFonts w:ascii="Verdana" w:hAnsi="Verdana" w:cstheme="minorHAnsi"/>
        </w:rPr>
        <w:t>n</w:t>
      </w:r>
      <w:r w:rsidR="001109EF" w:rsidRPr="009C1D3B">
        <w:rPr>
          <w:rFonts w:ascii="Verdana" w:hAnsi="Verdana" w:cstheme="minorHAnsi"/>
        </w:rPr>
        <w:t xml:space="preserve"> Lyon and </w:t>
      </w:r>
      <w:r w:rsidR="00176E72" w:rsidRPr="009C1D3B">
        <w:rPr>
          <w:rFonts w:ascii="Verdana" w:hAnsi="Verdana" w:cstheme="minorHAnsi"/>
        </w:rPr>
        <w:t xml:space="preserve">the wider </w:t>
      </w:r>
      <w:r w:rsidR="001109EF" w:rsidRPr="009C1D3B">
        <w:rPr>
          <w:rFonts w:ascii="Verdana" w:hAnsi="Verdana" w:cstheme="minorHAnsi"/>
        </w:rPr>
        <w:t>Rhô</w:t>
      </w:r>
      <w:r w:rsidR="00D817A0" w:rsidRPr="009C1D3B">
        <w:rPr>
          <w:rFonts w:ascii="Verdana" w:hAnsi="Verdana" w:cstheme="minorHAnsi"/>
        </w:rPr>
        <w:t>ne-Alpes</w:t>
      </w:r>
      <w:r w:rsidR="001109EF" w:rsidRPr="009C1D3B">
        <w:rPr>
          <w:rFonts w:ascii="Verdana" w:hAnsi="Verdana" w:cstheme="minorHAnsi"/>
        </w:rPr>
        <w:t xml:space="preserve"> region</w:t>
      </w:r>
      <w:r w:rsidR="00BA35E0" w:rsidRPr="009C1D3B">
        <w:rPr>
          <w:rFonts w:ascii="Verdana" w:hAnsi="Verdana" w:cstheme="minorHAnsi"/>
        </w:rPr>
        <w:t xml:space="preserve">, while also expanding the range of </w:t>
      </w:r>
      <w:r w:rsidR="00D817A0" w:rsidRPr="009C1D3B">
        <w:rPr>
          <w:rFonts w:ascii="Verdana" w:hAnsi="Verdana" w:cstheme="minorHAnsi"/>
        </w:rPr>
        <w:t xml:space="preserve">self-adhesive </w:t>
      </w:r>
      <w:r w:rsidR="00BA35E0" w:rsidRPr="009C1D3B">
        <w:rPr>
          <w:rFonts w:ascii="Verdana" w:hAnsi="Verdana" w:cstheme="minorHAnsi"/>
        </w:rPr>
        <w:t xml:space="preserve">products available to customers of </w:t>
      </w:r>
      <w:r w:rsidR="001144FC">
        <w:rPr>
          <w:rFonts w:ascii="Verdana" w:hAnsi="Verdana" w:cstheme="minorHAnsi"/>
        </w:rPr>
        <w:t>SERI SERVICE and Spandex</w:t>
      </w:r>
      <w:r w:rsidR="00BA35E0" w:rsidRPr="009C1D3B">
        <w:rPr>
          <w:rFonts w:ascii="Verdana" w:hAnsi="Verdana" w:cstheme="minorHAnsi"/>
        </w:rPr>
        <w:t>.”</w:t>
      </w:r>
    </w:p>
    <w:p w14:paraId="27B86B25" w14:textId="29FBAA3D" w:rsidR="008325CA" w:rsidRPr="009C1D3B" w:rsidRDefault="008325CA" w:rsidP="00E30FF7">
      <w:pPr>
        <w:spacing w:line="360" w:lineRule="auto"/>
        <w:rPr>
          <w:rFonts w:ascii="Verdana" w:hAnsi="Verdana" w:cstheme="minorHAnsi"/>
        </w:rPr>
      </w:pPr>
    </w:p>
    <w:p w14:paraId="0F15B5DE" w14:textId="77777777" w:rsidR="00F12CB0" w:rsidRDefault="00F12CB0" w:rsidP="00E30FF7">
      <w:pPr>
        <w:spacing w:line="360" w:lineRule="auto"/>
        <w:rPr>
          <w:rFonts w:ascii="Verdana" w:hAnsi="Verdana" w:cstheme="minorHAnsi"/>
        </w:rPr>
      </w:pPr>
    </w:p>
    <w:p w14:paraId="02E69DBA" w14:textId="4EEEB53A" w:rsidR="008325CA" w:rsidRPr="009C1D3B" w:rsidRDefault="008325CA" w:rsidP="00E30FF7">
      <w:pPr>
        <w:spacing w:line="360" w:lineRule="auto"/>
        <w:rPr>
          <w:rFonts w:ascii="Verdana" w:hAnsi="Verdana" w:cstheme="minorHAnsi"/>
        </w:rPr>
      </w:pPr>
      <w:r w:rsidRPr="009C1D3B">
        <w:rPr>
          <w:rFonts w:ascii="Verdana" w:hAnsi="Verdana" w:cstheme="minorHAnsi"/>
        </w:rPr>
        <w:t xml:space="preserve">Denis Bourgeois, </w:t>
      </w:r>
      <w:r w:rsidR="009E1B37" w:rsidRPr="009C1D3B">
        <w:rPr>
          <w:rFonts w:ascii="Verdana" w:hAnsi="Verdana" w:cstheme="minorHAnsi"/>
        </w:rPr>
        <w:t xml:space="preserve">General </w:t>
      </w:r>
      <w:r w:rsidRPr="009C1D3B">
        <w:rPr>
          <w:rFonts w:ascii="Verdana" w:hAnsi="Verdana" w:cstheme="minorHAnsi"/>
        </w:rPr>
        <w:t>Manager</w:t>
      </w:r>
      <w:r w:rsidR="00306637" w:rsidRPr="009C1D3B">
        <w:rPr>
          <w:rFonts w:ascii="Verdana" w:hAnsi="Verdana" w:cstheme="minorHAnsi"/>
        </w:rPr>
        <w:t>,</w:t>
      </w:r>
      <w:r w:rsidRPr="009C1D3B">
        <w:rPr>
          <w:rFonts w:ascii="Verdana" w:hAnsi="Verdana" w:cstheme="minorHAnsi"/>
        </w:rPr>
        <w:t xml:space="preserve"> Spandex France adds: “</w:t>
      </w:r>
      <w:r w:rsidR="001109EF" w:rsidRPr="009C1D3B">
        <w:rPr>
          <w:rFonts w:ascii="Verdana" w:hAnsi="Verdana" w:cstheme="minorHAnsi"/>
        </w:rPr>
        <w:t xml:space="preserve">For our customers in France, the integration of Spandex with </w:t>
      </w:r>
      <w:r w:rsidR="0015001C">
        <w:rPr>
          <w:rFonts w:ascii="Verdana" w:hAnsi="Verdana" w:cstheme="minorHAnsi"/>
        </w:rPr>
        <w:t xml:space="preserve">SERI </w:t>
      </w:r>
      <w:r w:rsidR="003D54FC" w:rsidRPr="009C1D3B">
        <w:rPr>
          <w:rFonts w:ascii="Verdana" w:hAnsi="Verdana" w:cstheme="minorHAnsi"/>
        </w:rPr>
        <w:t xml:space="preserve">SERVICE </w:t>
      </w:r>
      <w:r w:rsidR="001109EF" w:rsidRPr="009C1D3B">
        <w:rPr>
          <w:rFonts w:ascii="Verdana" w:hAnsi="Verdana" w:cstheme="minorHAnsi"/>
        </w:rPr>
        <w:t>will mean even stronger service and access to a diverse range of high quality products, with the backing of an enlarged team</w:t>
      </w:r>
      <w:r w:rsidR="00150831" w:rsidRPr="009C1D3B">
        <w:rPr>
          <w:rFonts w:ascii="Verdana" w:hAnsi="Verdana" w:cstheme="minorHAnsi"/>
        </w:rPr>
        <w:t xml:space="preserve"> with deep sector experience</w:t>
      </w:r>
      <w:r w:rsidR="001109EF" w:rsidRPr="009C1D3B">
        <w:rPr>
          <w:rFonts w:ascii="Verdana" w:hAnsi="Verdana" w:cstheme="minorHAnsi"/>
        </w:rPr>
        <w:t xml:space="preserve">. Through this </w:t>
      </w:r>
      <w:bookmarkStart w:id="0" w:name="_GoBack"/>
      <w:bookmarkEnd w:id="0"/>
      <w:r w:rsidR="00150831" w:rsidRPr="009C1D3B">
        <w:rPr>
          <w:rFonts w:ascii="Verdana" w:hAnsi="Verdana" w:cstheme="minorHAnsi"/>
        </w:rPr>
        <w:t xml:space="preserve">latest </w:t>
      </w:r>
      <w:r w:rsidR="001109EF" w:rsidRPr="009C1D3B">
        <w:rPr>
          <w:rFonts w:ascii="Verdana" w:hAnsi="Verdana" w:cstheme="minorHAnsi"/>
        </w:rPr>
        <w:t>acquisition, we are confident that we can enhance our offering and continue to develop Spandex’s position in the French market</w:t>
      </w:r>
      <w:r w:rsidR="00176E72" w:rsidRPr="009C1D3B">
        <w:rPr>
          <w:rFonts w:ascii="Verdana" w:hAnsi="Verdana" w:cstheme="minorHAnsi"/>
        </w:rPr>
        <w:t>.”</w:t>
      </w:r>
    </w:p>
    <w:p w14:paraId="07A1E438" w14:textId="77777777" w:rsidR="00F61878" w:rsidRDefault="00F61878" w:rsidP="00E30FF7">
      <w:pPr>
        <w:spacing w:line="360" w:lineRule="auto"/>
        <w:rPr>
          <w:rFonts w:ascii="Verdana" w:hAnsi="Verdana" w:cstheme="minorHAnsi"/>
        </w:rPr>
      </w:pPr>
    </w:p>
    <w:p w14:paraId="0F19740B" w14:textId="24E398D3" w:rsidR="0009193A" w:rsidRPr="0009193A" w:rsidRDefault="007D19C3" w:rsidP="0009193A">
      <w:pPr>
        <w:spacing w:line="360" w:lineRule="auto"/>
        <w:rPr>
          <w:rFonts w:ascii="Verdana" w:hAnsi="Verdana" w:cstheme="minorHAnsi"/>
        </w:rPr>
      </w:pPr>
      <w:r w:rsidRPr="005A5E7E">
        <w:rPr>
          <w:rFonts w:ascii="Verdana" w:hAnsi="Verdana" w:cstheme="minorHAnsi"/>
        </w:rPr>
        <w:t xml:space="preserve">Thierry </w:t>
      </w:r>
      <w:proofErr w:type="spellStart"/>
      <w:r w:rsidRPr="005A5E7E">
        <w:rPr>
          <w:rFonts w:ascii="Verdana" w:hAnsi="Verdana" w:cstheme="minorHAnsi"/>
        </w:rPr>
        <w:t>Teillout</w:t>
      </w:r>
      <w:proofErr w:type="spellEnd"/>
      <w:r w:rsidR="0009193A" w:rsidRPr="0009193A">
        <w:rPr>
          <w:rFonts w:ascii="Verdana" w:hAnsi="Verdana" w:cstheme="minorHAnsi"/>
        </w:rPr>
        <w:t>, SERI SERVICE concludes: “We are delighted to be part of Spandex, a move that will benefit both existing and new customers of SERI SERVICE. Current customers won’t see any changes to their day-to-day dealings with us</w:t>
      </w:r>
      <w:r w:rsidR="00D63C58">
        <w:rPr>
          <w:rFonts w:ascii="Verdana" w:hAnsi="Verdana" w:cstheme="minorHAnsi"/>
        </w:rPr>
        <w:t xml:space="preserve"> initially</w:t>
      </w:r>
      <w:r w:rsidR="0009193A" w:rsidRPr="0009193A">
        <w:rPr>
          <w:rFonts w:ascii="Verdana" w:hAnsi="Verdana" w:cstheme="minorHAnsi"/>
        </w:rPr>
        <w:t>, as both companies will continue to operate independently. However, they will ultimately have access to an extended product portfolio and enhanced customer service. We look forward to the future as a Spandex company.”</w:t>
      </w:r>
    </w:p>
    <w:p w14:paraId="50080CBA" w14:textId="77777777" w:rsidR="007F67F9" w:rsidRDefault="007F67F9" w:rsidP="00E30FF7">
      <w:pPr>
        <w:spacing w:line="360" w:lineRule="auto"/>
        <w:rPr>
          <w:rFonts w:ascii="Verdana" w:hAnsi="Verdana" w:cstheme="minorHAnsi"/>
        </w:rPr>
      </w:pPr>
    </w:p>
    <w:p w14:paraId="43491D9A" w14:textId="77777777" w:rsidR="007F67F9" w:rsidRPr="009C1D3B" w:rsidRDefault="007F67F9" w:rsidP="00E30FF7">
      <w:pPr>
        <w:spacing w:line="360" w:lineRule="auto"/>
        <w:rPr>
          <w:rFonts w:ascii="Verdana" w:hAnsi="Verdana" w:cstheme="minorHAnsi"/>
        </w:rPr>
      </w:pPr>
    </w:p>
    <w:p w14:paraId="530E26F3" w14:textId="1B77C50B" w:rsidR="001E718D" w:rsidRDefault="00306637" w:rsidP="009C1D3B">
      <w:pPr>
        <w:spacing w:line="360" w:lineRule="auto"/>
        <w:jc w:val="center"/>
        <w:rPr>
          <w:rFonts w:ascii="Verdana" w:hAnsi="Verdana" w:cstheme="minorHAnsi"/>
        </w:rPr>
      </w:pPr>
      <w:r w:rsidRPr="009C1D3B">
        <w:rPr>
          <w:rFonts w:ascii="Verdana" w:hAnsi="Verdana" w:cstheme="minorHAnsi"/>
        </w:rPr>
        <w:t>END</w:t>
      </w:r>
      <w:r w:rsidR="00DD0B52" w:rsidRPr="009C1D3B">
        <w:rPr>
          <w:rFonts w:ascii="Verdana" w:hAnsi="Verdana" w:cstheme="minorHAnsi"/>
        </w:rPr>
        <w:t>S</w:t>
      </w:r>
    </w:p>
    <w:p w14:paraId="54D20786" w14:textId="77777777" w:rsidR="009C1D3B" w:rsidRDefault="009C1D3B" w:rsidP="009C1D3B">
      <w:pPr>
        <w:spacing w:line="360" w:lineRule="auto"/>
        <w:jc w:val="center"/>
        <w:rPr>
          <w:rFonts w:ascii="Verdana" w:hAnsi="Verdana" w:cstheme="minorHAnsi"/>
        </w:rPr>
      </w:pPr>
    </w:p>
    <w:p w14:paraId="2468246F" w14:textId="77777777" w:rsidR="009C1D3B" w:rsidRDefault="009C1D3B" w:rsidP="00A34D3B">
      <w:pPr>
        <w:rPr>
          <w:rFonts w:ascii="Verdana" w:hAnsi="Verdana" w:cs="Arial"/>
          <w:b/>
          <w:sz w:val="20"/>
          <w:szCs w:val="20"/>
        </w:rPr>
      </w:pPr>
      <w:r w:rsidRPr="009C1D3B">
        <w:rPr>
          <w:rFonts w:ascii="Verdana" w:hAnsi="Verdana" w:cs="Arial"/>
          <w:b/>
          <w:sz w:val="20"/>
          <w:szCs w:val="20"/>
        </w:rPr>
        <w:t>About Spandex</w:t>
      </w:r>
    </w:p>
    <w:p w14:paraId="463614F9" w14:textId="288F582F" w:rsidR="009C1D3B" w:rsidRPr="009C1D3B" w:rsidRDefault="009C1D3B" w:rsidP="00A34D3B">
      <w:pPr>
        <w:rPr>
          <w:rFonts w:ascii="Verdana" w:hAnsi="Verdana" w:cs="Arial"/>
          <w:sz w:val="20"/>
          <w:szCs w:val="20"/>
        </w:rPr>
      </w:pPr>
      <w:r w:rsidRPr="009C1D3B">
        <w:rPr>
          <w:rFonts w:ascii="Verdana" w:hAnsi="Verdana" w:cs="Arial"/>
          <w:sz w:val="20"/>
          <w:szCs w:val="20"/>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0" w:history="1">
        <w:r w:rsidRPr="009C1D3B">
          <w:rPr>
            <w:rStyle w:val="Hyperlink"/>
            <w:rFonts w:ascii="Verdana" w:hAnsi="Verdana" w:cs="Arial"/>
            <w:sz w:val="20"/>
            <w:szCs w:val="20"/>
          </w:rPr>
          <w:t>www.spandex.com</w:t>
        </w:r>
      </w:hyperlink>
      <w:r w:rsidRPr="009C1D3B">
        <w:rPr>
          <w:rFonts w:ascii="Verdana" w:hAnsi="Verdana" w:cs="Arial"/>
          <w:sz w:val="20"/>
          <w:szCs w:val="20"/>
        </w:rPr>
        <w:t>.</w:t>
      </w:r>
    </w:p>
    <w:p w14:paraId="23CF6934" w14:textId="77777777" w:rsidR="009C1D3B" w:rsidRPr="009C1D3B" w:rsidRDefault="009C1D3B" w:rsidP="00A34D3B">
      <w:pPr>
        <w:jc w:val="both"/>
        <w:rPr>
          <w:rFonts w:ascii="Verdana" w:hAnsi="Verdana"/>
          <w:b/>
          <w:sz w:val="20"/>
          <w:szCs w:val="20"/>
        </w:rPr>
      </w:pPr>
    </w:p>
    <w:p w14:paraId="6703B413" w14:textId="77777777" w:rsidR="009C1D3B" w:rsidRPr="009C1D3B" w:rsidRDefault="009C1D3B" w:rsidP="00A34D3B">
      <w:pPr>
        <w:jc w:val="both"/>
        <w:rPr>
          <w:rFonts w:ascii="Verdana" w:hAnsi="Verdana"/>
          <w:b/>
          <w:sz w:val="20"/>
          <w:szCs w:val="20"/>
        </w:rPr>
      </w:pPr>
      <w:r w:rsidRPr="009C1D3B">
        <w:rPr>
          <w:rFonts w:ascii="Verdana" w:hAnsi="Verdana"/>
          <w:b/>
          <w:sz w:val="20"/>
          <w:szCs w:val="20"/>
        </w:rPr>
        <w:t>For more information, please contact:</w:t>
      </w:r>
    </w:p>
    <w:p w14:paraId="142021FC" w14:textId="77777777" w:rsidR="009C1D3B" w:rsidRPr="009C1D3B" w:rsidRDefault="009C1D3B" w:rsidP="00A34D3B">
      <w:pPr>
        <w:jc w:val="both"/>
        <w:rPr>
          <w:rFonts w:ascii="Verdana" w:hAnsi="Verdana"/>
          <w:sz w:val="20"/>
          <w:szCs w:val="20"/>
        </w:rPr>
      </w:pPr>
    </w:p>
    <w:p w14:paraId="2FC4754C" w14:textId="77777777" w:rsidR="009C1D3B" w:rsidRPr="009C1D3B" w:rsidRDefault="009C1D3B" w:rsidP="00A34D3B">
      <w:pPr>
        <w:tabs>
          <w:tab w:val="left" w:pos="4536"/>
        </w:tabs>
        <w:rPr>
          <w:rFonts w:ascii="Verdana" w:hAnsi="Verdana" w:cs="Verdana"/>
          <w:sz w:val="20"/>
          <w:szCs w:val="20"/>
        </w:rPr>
      </w:pPr>
      <w:r w:rsidRPr="009C1D3B">
        <w:rPr>
          <w:rFonts w:ascii="Verdana" w:hAnsi="Verdana" w:cs="Verdana"/>
          <w:sz w:val="20"/>
          <w:szCs w:val="20"/>
        </w:rPr>
        <w:t>Elinor Martin</w:t>
      </w:r>
      <w:r w:rsidRPr="009C1D3B">
        <w:rPr>
          <w:rFonts w:ascii="Verdana" w:hAnsi="Verdana" w:cs="Verdana"/>
          <w:sz w:val="20"/>
          <w:szCs w:val="20"/>
        </w:rPr>
        <w:tab/>
        <w:t>Gabi Parish</w:t>
      </w:r>
    </w:p>
    <w:p w14:paraId="1ED4B9A8" w14:textId="77777777" w:rsidR="009C1D3B" w:rsidRPr="009C1D3B" w:rsidRDefault="009C1D3B" w:rsidP="00A34D3B">
      <w:pPr>
        <w:tabs>
          <w:tab w:val="left" w:pos="4536"/>
        </w:tabs>
        <w:rPr>
          <w:rFonts w:ascii="Verdana" w:hAnsi="Verdana" w:cs="Verdana"/>
          <w:sz w:val="20"/>
          <w:szCs w:val="20"/>
        </w:rPr>
      </w:pPr>
      <w:r w:rsidRPr="009C1D3B">
        <w:rPr>
          <w:rFonts w:ascii="Verdana" w:hAnsi="Verdana" w:cs="Verdana"/>
          <w:sz w:val="20"/>
          <w:szCs w:val="20"/>
        </w:rPr>
        <w:t>AD Communications</w:t>
      </w:r>
      <w:r w:rsidRPr="009C1D3B">
        <w:rPr>
          <w:rFonts w:ascii="Verdana" w:hAnsi="Verdana" w:cs="Verdana"/>
          <w:sz w:val="20"/>
          <w:szCs w:val="20"/>
        </w:rPr>
        <w:tab/>
        <w:t>Marketing Manager Europe &amp; UK, Spandex</w:t>
      </w:r>
    </w:p>
    <w:p w14:paraId="61E31BB9" w14:textId="77777777" w:rsidR="009C1D3B" w:rsidRPr="001144FC" w:rsidRDefault="009C1D3B" w:rsidP="00A34D3B">
      <w:pPr>
        <w:tabs>
          <w:tab w:val="left" w:pos="4536"/>
        </w:tabs>
        <w:rPr>
          <w:rFonts w:ascii="Verdana" w:hAnsi="Verdana"/>
          <w:sz w:val="20"/>
          <w:szCs w:val="20"/>
          <w:lang w:val="fr-FR"/>
        </w:rPr>
      </w:pPr>
      <w:r w:rsidRPr="001144FC">
        <w:rPr>
          <w:rFonts w:ascii="Verdana" w:hAnsi="Verdana"/>
          <w:sz w:val="20"/>
          <w:szCs w:val="20"/>
          <w:lang w:val="fr-FR"/>
        </w:rPr>
        <w:t>T: +44 1372 464 470</w:t>
      </w:r>
      <w:r w:rsidRPr="001144FC">
        <w:rPr>
          <w:rFonts w:ascii="Verdana" w:hAnsi="Verdana"/>
          <w:sz w:val="20"/>
          <w:szCs w:val="20"/>
          <w:lang w:val="fr-FR"/>
        </w:rPr>
        <w:tab/>
        <w:t>T: + +44 1454 200 627 </w:t>
      </w:r>
    </w:p>
    <w:p w14:paraId="60AB832A" w14:textId="77777777" w:rsidR="009C1D3B" w:rsidRPr="001144FC" w:rsidRDefault="00305802" w:rsidP="00A34D3B">
      <w:pPr>
        <w:rPr>
          <w:rFonts w:ascii="Verdana" w:hAnsi="Verdana"/>
          <w:sz w:val="20"/>
          <w:szCs w:val="20"/>
          <w:lang w:val="fr-FR"/>
        </w:rPr>
      </w:pPr>
      <w:hyperlink r:id="rId11" w:history="1">
        <w:r w:rsidR="009C1D3B" w:rsidRPr="001144FC">
          <w:rPr>
            <w:rStyle w:val="Hyperlink"/>
            <w:rFonts w:ascii="Verdana" w:hAnsi="Verdana"/>
            <w:sz w:val="20"/>
            <w:szCs w:val="20"/>
            <w:lang w:val="fr-FR"/>
          </w:rPr>
          <w:t>emartin@adcomms.co.uk</w:t>
        </w:r>
      </w:hyperlink>
      <w:r w:rsidR="009C1D3B" w:rsidRPr="001144FC">
        <w:rPr>
          <w:rFonts w:ascii="Verdana" w:hAnsi="Verdana"/>
          <w:sz w:val="20"/>
          <w:szCs w:val="20"/>
          <w:lang w:val="fr-FR"/>
        </w:rPr>
        <w:tab/>
      </w:r>
      <w:r w:rsidR="009C1D3B" w:rsidRPr="001144FC">
        <w:rPr>
          <w:rFonts w:ascii="Verdana" w:hAnsi="Verdana"/>
          <w:sz w:val="20"/>
          <w:szCs w:val="20"/>
          <w:lang w:val="fr-FR"/>
        </w:rPr>
        <w:tab/>
      </w:r>
      <w:r w:rsidR="009C1D3B" w:rsidRPr="001144FC">
        <w:rPr>
          <w:rFonts w:ascii="Verdana" w:hAnsi="Verdana"/>
          <w:sz w:val="20"/>
          <w:szCs w:val="20"/>
          <w:lang w:val="fr-FR"/>
        </w:rPr>
        <w:tab/>
        <w:t xml:space="preserve">    </w:t>
      </w:r>
      <w:hyperlink r:id="rId12" w:history="1">
        <w:r w:rsidR="009C1D3B" w:rsidRPr="001144FC">
          <w:rPr>
            <w:rStyle w:val="Hyperlink"/>
            <w:rFonts w:ascii="Verdana" w:hAnsi="Verdana"/>
            <w:sz w:val="20"/>
            <w:szCs w:val="20"/>
            <w:lang w:val="fr-FR"/>
          </w:rPr>
          <w:t>gabi.parish@spandex.com</w:t>
        </w:r>
      </w:hyperlink>
    </w:p>
    <w:p w14:paraId="6DE80E82" w14:textId="77777777" w:rsidR="009C1D3B" w:rsidRPr="001144FC" w:rsidRDefault="009C1D3B" w:rsidP="009C1D3B">
      <w:pPr>
        <w:spacing w:line="360" w:lineRule="auto"/>
        <w:jc w:val="center"/>
        <w:rPr>
          <w:rFonts w:ascii="Verdana" w:hAnsi="Verdana" w:cstheme="minorHAnsi"/>
          <w:lang w:val="fr-FR"/>
        </w:rPr>
      </w:pPr>
    </w:p>
    <w:sectPr w:rsidR="009C1D3B" w:rsidRPr="001144FC" w:rsidSect="00547C5A">
      <w:headerReference w:type="default" r:id="rId13"/>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214D" w14:textId="77777777" w:rsidR="00F6393A" w:rsidRDefault="00F6393A" w:rsidP="009C1D3B">
      <w:r>
        <w:separator/>
      </w:r>
    </w:p>
  </w:endnote>
  <w:endnote w:type="continuationSeparator" w:id="0">
    <w:p w14:paraId="29223EC6" w14:textId="77777777" w:rsidR="00F6393A" w:rsidRDefault="00F6393A" w:rsidP="009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53C86" w14:textId="77777777" w:rsidR="00F6393A" w:rsidRDefault="00F6393A" w:rsidP="009C1D3B">
      <w:r>
        <w:separator/>
      </w:r>
    </w:p>
  </w:footnote>
  <w:footnote w:type="continuationSeparator" w:id="0">
    <w:p w14:paraId="76E53F40" w14:textId="77777777" w:rsidR="00F6393A" w:rsidRDefault="00F6393A" w:rsidP="009C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0A09" w14:textId="77777777" w:rsidR="009C1D3B" w:rsidRDefault="009C1D3B" w:rsidP="009C1D3B">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0E8EE9B8" wp14:editId="1BA8E16E">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03964F18" w14:textId="77777777" w:rsidR="009C1D3B" w:rsidRDefault="009C1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5924"/>
    <w:multiLevelType w:val="hybridMultilevel"/>
    <w:tmpl w:val="FC6C7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0B43FA"/>
    <w:multiLevelType w:val="multilevel"/>
    <w:tmpl w:val="0E9E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8D"/>
    <w:rsid w:val="0009193A"/>
    <w:rsid w:val="000A7EF4"/>
    <w:rsid w:val="001109EF"/>
    <w:rsid w:val="00113A00"/>
    <w:rsid w:val="001144FC"/>
    <w:rsid w:val="0015001C"/>
    <w:rsid w:val="00150831"/>
    <w:rsid w:val="00176E72"/>
    <w:rsid w:val="001E718D"/>
    <w:rsid w:val="00305802"/>
    <w:rsid w:val="00306637"/>
    <w:rsid w:val="003207E9"/>
    <w:rsid w:val="00367F42"/>
    <w:rsid w:val="003A36B0"/>
    <w:rsid w:val="003D54FC"/>
    <w:rsid w:val="00506FC3"/>
    <w:rsid w:val="00547C5A"/>
    <w:rsid w:val="0056022A"/>
    <w:rsid w:val="005A2A48"/>
    <w:rsid w:val="005A5E7E"/>
    <w:rsid w:val="00677974"/>
    <w:rsid w:val="007D19C3"/>
    <w:rsid w:val="007F67F9"/>
    <w:rsid w:val="008325CA"/>
    <w:rsid w:val="008326A2"/>
    <w:rsid w:val="009C1D3B"/>
    <w:rsid w:val="009C31A7"/>
    <w:rsid w:val="009E1B37"/>
    <w:rsid w:val="00A15E2F"/>
    <w:rsid w:val="00A24BE5"/>
    <w:rsid w:val="00A25E08"/>
    <w:rsid w:val="00A34D3B"/>
    <w:rsid w:val="00A87CBE"/>
    <w:rsid w:val="00AA766E"/>
    <w:rsid w:val="00AD71C9"/>
    <w:rsid w:val="00BA35E0"/>
    <w:rsid w:val="00BE78B0"/>
    <w:rsid w:val="00BF6536"/>
    <w:rsid w:val="00C76ED0"/>
    <w:rsid w:val="00CB4785"/>
    <w:rsid w:val="00CF1208"/>
    <w:rsid w:val="00D0272A"/>
    <w:rsid w:val="00D63570"/>
    <w:rsid w:val="00D63C58"/>
    <w:rsid w:val="00D817A0"/>
    <w:rsid w:val="00DB31DD"/>
    <w:rsid w:val="00DD0B52"/>
    <w:rsid w:val="00DE1C79"/>
    <w:rsid w:val="00E077C3"/>
    <w:rsid w:val="00E30FF7"/>
    <w:rsid w:val="00F12CB0"/>
    <w:rsid w:val="00F404CA"/>
    <w:rsid w:val="00F61878"/>
    <w:rsid w:val="00F6393A"/>
    <w:rsid w:val="00F8100B"/>
    <w:rsid w:val="00FB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F756"/>
  <w15:docId w15:val="{60710E87-F24D-4C5F-A5EA-0DAEB4F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18D"/>
    <w:rPr>
      <w:color w:val="0000FF"/>
      <w:u w:val="single"/>
    </w:rPr>
  </w:style>
  <w:style w:type="paragraph" w:styleId="ListParagraph">
    <w:name w:val="List Paragraph"/>
    <w:basedOn w:val="Normal"/>
    <w:uiPriority w:val="34"/>
    <w:qFormat/>
    <w:rsid w:val="001E718D"/>
    <w:pPr>
      <w:ind w:left="720"/>
    </w:pPr>
  </w:style>
  <w:style w:type="character" w:styleId="FollowedHyperlink">
    <w:name w:val="FollowedHyperlink"/>
    <w:basedOn w:val="DefaultParagraphFont"/>
    <w:uiPriority w:val="99"/>
    <w:semiHidden/>
    <w:unhideWhenUsed/>
    <w:rsid w:val="001E718D"/>
    <w:rPr>
      <w:color w:val="954F72" w:themeColor="followedHyperlink"/>
      <w:u w:val="single"/>
    </w:rPr>
  </w:style>
  <w:style w:type="character" w:styleId="Strong">
    <w:name w:val="Strong"/>
    <w:basedOn w:val="DefaultParagraphFont"/>
    <w:uiPriority w:val="22"/>
    <w:qFormat/>
    <w:rsid w:val="001E718D"/>
    <w:rPr>
      <w:b/>
      <w:bCs/>
    </w:rPr>
  </w:style>
  <w:style w:type="paragraph" w:customStyle="1" w:styleId="center1">
    <w:name w:val="center1"/>
    <w:basedOn w:val="Normal"/>
    <w:rsid w:val="001E718D"/>
    <w:pPr>
      <w:spacing w:after="135"/>
      <w:jc w:val="center"/>
    </w:pPr>
    <w:rPr>
      <w:rFonts w:ascii="Times New Roman" w:eastAsia="Times New Roman" w:hAnsi="Times New Roman" w:cs="Times New Roman"/>
      <w:color w:val="666666"/>
      <w:sz w:val="24"/>
      <w:szCs w:val="24"/>
      <w:lang w:eastAsia="en-GB"/>
    </w:rPr>
  </w:style>
  <w:style w:type="character" w:styleId="CommentReference">
    <w:name w:val="annotation reference"/>
    <w:basedOn w:val="DefaultParagraphFont"/>
    <w:uiPriority w:val="99"/>
    <w:semiHidden/>
    <w:unhideWhenUsed/>
    <w:rsid w:val="003207E9"/>
    <w:rPr>
      <w:sz w:val="16"/>
      <w:szCs w:val="16"/>
    </w:rPr>
  </w:style>
  <w:style w:type="paragraph" w:styleId="CommentText">
    <w:name w:val="annotation text"/>
    <w:basedOn w:val="Normal"/>
    <w:link w:val="CommentTextChar"/>
    <w:uiPriority w:val="99"/>
    <w:semiHidden/>
    <w:unhideWhenUsed/>
    <w:rsid w:val="003207E9"/>
    <w:rPr>
      <w:sz w:val="20"/>
      <w:szCs w:val="20"/>
    </w:rPr>
  </w:style>
  <w:style w:type="character" w:customStyle="1" w:styleId="CommentTextChar">
    <w:name w:val="Comment Text Char"/>
    <w:basedOn w:val="DefaultParagraphFont"/>
    <w:link w:val="CommentText"/>
    <w:uiPriority w:val="99"/>
    <w:semiHidden/>
    <w:rsid w:val="003207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07E9"/>
    <w:rPr>
      <w:b/>
      <w:bCs/>
    </w:rPr>
  </w:style>
  <w:style w:type="character" w:customStyle="1" w:styleId="CommentSubjectChar">
    <w:name w:val="Comment Subject Char"/>
    <w:basedOn w:val="CommentTextChar"/>
    <w:link w:val="CommentSubject"/>
    <w:uiPriority w:val="99"/>
    <w:semiHidden/>
    <w:rsid w:val="003207E9"/>
    <w:rPr>
      <w:rFonts w:ascii="Calibri" w:hAnsi="Calibri" w:cs="Calibri"/>
      <w:b/>
      <w:bCs/>
      <w:sz w:val="20"/>
      <w:szCs w:val="20"/>
    </w:rPr>
  </w:style>
  <w:style w:type="paragraph" w:styleId="BalloonText">
    <w:name w:val="Balloon Text"/>
    <w:basedOn w:val="Normal"/>
    <w:link w:val="BalloonTextChar"/>
    <w:uiPriority w:val="99"/>
    <w:semiHidden/>
    <w:unhideWhenUsed/>
    <w:rsid w:val="0032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E9"/>
    <w:rPr>
      <w:rFonts w:ascii="Segoe UI" w:hAnsi="Segoe UI" w:cs="Segoe UI"/>
      <w:sz w:val="18"/>
      <w:szCs w:val="18"/>
    </w:rPr>
  </w:style>
  <w:style w:type="paragraph" w:styleId="Header">
    <w:name w:val="header"/>
    <w:basedOn w:val="Normal"/>
    <w:link w:val="HeaderChar"/>
    <w:unhideWhenUsed/>
    <w:rsid w:val="009C1D3B"/>
    <w:pPr>
      <w:tabs>
        <w:tab w:val="center" w:pos="4513"/>
        <w:tab w:val="right" w:pos="9026"/>
      </w:tabs>
    </w:pPr>
  </w:style>
  <w:style w:type="character" w:customStyle="1" w:styleId="HeaderChar">
    <w:name w:val="Header Char"/>
    <w:basedOn w:val="DefaultParagraphFont"/>
    <w:link w:val="Header"/>
    <w:rsid w:val="009C1D3B"/>
    <w:rPr>
      <w:rFonts w:ascii="Calibri" w:hAnsi="Calibri" w:cs="Calibri"/>
    </w:rPr>
  </w:style>
  <w:style w:type="paragraph" w:styleId="Footer">
    <w:name w:val="footer"/>
    <w:basedOn w:val="Normal"/>
    <w:link w:val="FooterChar"/>
    <w:uiPriority w:val="99"/>
    <w:unhideWhenUsed/>
    <w:rsid w:val="009C1D3B"/>
    <w:pPr>
      <w:tabs>
        <w:tab w:val="center" w:pos="4513"/>
        <w:tab w:val="right" w:pos="9026"/>
      </w:tabs>
    </w:pPr>
  </w:style>
  <w:style w:type="character" w:customStyle="1" w:styleId="FooterChar">
    <w:name w:val="Footer Char"/>
    <w:basedOn w:val="DefaultParagraphFont"/>
    <w:link w:val="Footer"/>
    <w:uiPriority w:val="99"/>
    <w:rsid w:val="009C1D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1723">
      <w:bodyDiv w:val="1"/>
      <w:marLeft w:val="0"/>
      <w:marRight w:val="0"/>
      <w:marTop w:val="0"/>
      <w:marBottom w:val="0"/>
      <w:divBdr>
        <w:top w:val="none" w:sz="0" w:space="0" w:color="auto"/>
        <w:left w:val="none" w:sz="0" w:space="0" w:color="auto"/>
        <w:bottom w:val="none" w:sz="0" w:space="0" w:color="auto"/>
        <w:right w:val="none" w:sz="0" w:space="0" w:color="auto"/>
      </w:divBdr>
    </w:div>
    <w:div w:id="934896426">
      <w:bodyDiv w:val="1"/>
      <w:marLeft w:val="0"/>
      <w:marRight w:val="0"/>
      <w:marTop w:val="0"/>
      <w:marBottom w:val="0"/>
      <w:divBdr>
        <w:top w:val="none" w:sz="0" w:space="0" w:color="auto"/>
        <w:left w:val="none" w:sz="0" w:space="0" w:color="auto"/>
        <w:bottom w:val="none" w:sz="0" w:space="0" w:color="auto"/>
        <w:right w:val="none" w:sz="0" w:space="0" w:color="auto"/>
      </w:divBdr>
      <w:divsChild>
        <w:div w:id="550771028">
          <w:marLeft w:val="0"/>
          <w:marRight w:val="0"/>
          <w:marTop w:val="0"/>
          <w:marBottom w:val="0"/>
          <w:divBdr>
            <w:top w:val="none" w:sz="0" w:space="0" w:color="auto"/>
            <w:left w:val="none" w:sz="0" w:space="0" w:color="auto"/>
            <w:bottom w:val="none" w:sz="0" w:space="0" w:color="auto"/>
            <w:right w:val="none" w:sz="0" w:space="0" w:color="auto"/>
          </w:divBdr>
          <w:divsChild>
            <w:div w:id="1539199233">
              <w:marLeft w:val="0"/>
              <w:marRight w:val="0"/>
              <w:marTop w:val="0"/>
              <w:marBottom w:val="0"/>
              <w:divBdr>
                <w:top w:val="none" w:sz="0" w:space="0" w:color="auto"/>
                <w:left w:val="none" w:sz="0" w:space="0" w:color="auto"/>
                <w:bottom w:val="none" w:sz="0" w:space="0" w:color="auto"/>
                <w:right w:val="none" w:sz="0" w:space="0" w:color="auto"/>
              </w:divBdr>
              <w:divsChild>
                <w:div w:id="326246621">
                  <w:marLeft w:val="0"/>
                  <w:marRight w:val="0"/>
                  <w:marTop w:val="0"/>
                  <w:marBottom w:val="0"/>
                  <w:divBdr>
                    <w:top w:val="none" w:sz="0" w:space="0" w:color="auto"/>
                    <w:left w:val="none" w:sz="0" w:space="0" w:color="auto"/>
                    <w:bottom w:val="none" w:sz="0" w:space="0" w:color="auto"/>
                    <w:right w:val="none" w:sz="0" w:space="0" w:color="auto"/>
                  </w:divBdr>
                  <w:divsChild>
                    <w:div w:id="10693348">
                      <w:marLeft w:val="0"/>
                      <w:marRight w:val="0"/>
                      <w:marTop w:val="0"/>
                      <w:marBottom w:val="0"/>
                      <w:divBdr>
                        <w:top w:val="none" w:sz="0" w:space="0" w:color="auto"/>
                        <w:left w:val="none" w:sz="0" w:space="0" w:color="auto"/>
                        <w:bottom w:val="none" w:sz="0" w:space="0" w:color="auto"/>
                        <w:right w:val="none" w:sz="0" w:space="0" w:color="auto"/>
                      </w:divBdr>
                      <w:divsChild>
                        <w:div w:id="194119030">
                          <w:marLeft w:val="0"/>
                          <w:marRight w:val="0"/>
                          <w:marTop w:val="0"/>
                          <w:marBottom w:val="0"/>
                          <w:divBdr>
                            <w:top w:val="none" w:sz="0" w:space="0" w:color="auto"/>
                            <w:left w:val="none" w:sz="0" w:space="0" w:color="auto"/>
                            <w:bottom w:val="none" w:sz="0" w:space="0" w:color="auto"/>
                            <w:right w:val="none" w:sz="0" w:space="0" w:color="auto"/>
                          </w:divBdr>
                          <w:divsChild>
                            <w:div w:id="282004981">
                              <w:marLeft w:val="0"/>
                              <w:marRight w:val="0"/>
                              <w:marTop w:val="0"/>
                              <w:marBottom w:val="0"/>
                              <w:divBdr>
                                <w:top w:val="none" w:sz="0" w:space="0" w:color="auto"/>
                                <w:left w:val="none" w:sz="0" w:space="0" w:color="auto"/>
                                <w:bottom w:val="none" w:sz="0" w:space="0" w:color="auto"/>
                                <w:right w:val="none" w:sz="0" w:space="0" w:color="auto"/>
                              </w:divBdr>
                              <w:divsChild>
                                <w:div w:id="772819049">
                                  <w:marLeft w:val="0"/>
                                  <w:marRight w:val="0"/>
                                  <w:marTop w:val="0"/>
                                  <w:marBottom w:val="0"/>
                                  <w:divBdr>
                                    <w:top w:val="none" w:sz="0" w:space="0" w:color="auto"/>
                                    <w:left w:val="none" w:sz="0" w:space="0" w:color="auto"/>
                                    <w:bottom w:val="none" w:sz="0" w:space="0" w:color="auto"/>
                                    <w:right w:val="none" w:sz="0" w:space="0" w:color="auto"/>
                                  </w:divBdr>
                                  <w:divsChild>
                                    <w:div w:id="453910711">
                                      <w:marLeft w:val="-225"/>
                                      <w:marRight w:val="-225"/>
                                      <w:marTop w:val="0"/>
                                      <w:marBottom w:val="0"/>
                                      <w:divBdr>
                                        <w:top w:val="none" w:sz="0" w:space="0" w:color="auto"/>
                                        <w:left w:val="none" w:sz="0" w:space="0" w:color="auto"/>
                                        <w:bottom w:val="none" w:sz="0" w:space="0" w:color="auto"/>
                                        <w:right w:val="none" w:sz="0" w:space="0" w:color="auto"/>
                                      </w:divBdr>
                                      <w:divsChild>
                                        <w:div w:id="1159998905">
                                          <w:marLeft w:val="0"/>
                                          <w:marRight w:val="0"/>
                                          <w:marTop w:val="0"/>
                                          <w:marBottom w:val="0"/>
                                          <w:divBdr>
                                            <w:top w:val="none" w:sz="0" w:space="0" w:color="auto"/>
                                            <w:left w:val="none" w:sz="0" w:space="0" w:color="auto"/>
                                            <w:bottom w:val="none" w:sz="0" w:space="0" w:color="auto"/>
                                            <w:right w:val="none" w:sz="0" w:space="0" w:color="auto"/>
                                          </w:divBdr>
                                          <w:divsChild>
                                            <w:div w:id="136073924">
                                              <w:marLeft w:val="0"/>
                                              <w:marRight w:val="0"/>
                                              <w:marTop w:val="0"/>
                                              <w:marBottom w:val="0"/>
                                              <w:divBdr>
                                                <w:top w:val="none" w:sz="0" w:space="0" w:color="auto"/>
                                                <w:left w:val="none" w:sz="0" w:space="0" w:color="auto"/>
                                                <w:bottom w:val="none" w:sz="0" w:space="0" w:color="auto"/>
                                                <w:right w:val="none" w:sz="0" w:space="0" w:color="auto"/>
                                              </w:divBdr>
                                              <w:divsChild>
                                                <w:div w:id="1603298822">
                                                  <w:marLeft w:val="-225"/>
                                                  <w:marRight w:val="-225"/>
                                                  <w:marTop w:val="0"/>
                                                  <w:marBottom w:val="0"/>
                                                  <w:divBdr>
                                                    <w:top w:val="none" w:sz="0" w:space="0" w:color="auto"/>
                                                    <w:left w:val="none" w:sz="0" w:space="0" w:color="auto"/>
                                                    <w:bottom w:val="none" w:sz="0" w:space="0" w:color="auto"/>
                                                    <w:right w:val="none" w:sz="0" w:space="0" w:color="auto"/>
                                                  </w:divBdr>
                                                  <w:divsChild>
                                                    <w:div w:id="502664372">
                                                      <w:marLeft w:val="0"/>
                                                      <w:marRight w:val="0"/>
                                                      <w:marTop w:val="0"/>
                                                      <w:marBottom w:val="0"/>
                                                      <w:divBdr>
                                                        <w:top w:val="none" w:sz="0" w:space="0" w:color="auto"/>
                                                        <w:left w:val="none" w:sz="0" w:space="0" w:color="auto"/>
                                                        <w:bottom w:val="none" w:sz="0" w:space="0" w:color="auto"/>
                                                        <w:right w:val="none" w:sz="0" w:space="0" w:color="auto"/>
                                                      </w:divBdr>
                                                      <w:divsChild>
                                                        <w:div w:id="1562325119">
                                                          <w:marLeft w:val="0"/>
                                                          <w:marRight w:val="0"/>
                                                          <w:marTop w:val="0"/>
                                                          <w:marBottom w:val="0"/>
                                                          <w:divBdr>
                                                            <w:top w:val="none" w:sz="0" w:space="0" w:color="auto"/>
                                                            <w:left w:val="none" w:sz="0" w:space="0" w:color="auto"/>
                                                            <w:bottom w:val="none" w:sz="0" w:space="0" w:color="auto"/>
                                                            <w:right w:val="none" w:sz="0" w:space="0" w:color="auto"/>
                                                          </w:divBdr>
                                                          <w:divsChild>
                                                            <w:div w:id="2140491630">
                                                              <w:marLeft w:val="0"/>
                                                              <w:marRight w:val="0"/>
                                                              <w:marTop w:val="0"/>
                                                              <w:marBottom w:val="0"/>
                                                              <w:divBdr>
                                                                <w:top w:val="none" w:sz="0" w:space="0" w:color="auto"/>
                                                                <w:left w:val="none" w:sz="0" w:space="0" w:color="auto"/>
                                                                <w:bottom w:val="none" w:sz="0" w:space="0" w:color="auto"/>
                                                                <w:right w:val="none" w:sz="0" w:space="0" w:color="auto"/>
                                                              </w:divBdr>
                                                              <w:divsChild>
                                                                <w:div w:id="12038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145049">
      <w:bodyDiv w:val="1"/>
      <w:marLeft w:val="0"/>
      <w:marRight w:val="0"/>
      <w:marTop w:val="0"/>
      <w:marBottom w:val="0"/>
      <w:divBdr>
        <w:top w:val="none" w:sz="0" w:space="0" w:color="auto"/>
        <w:left w:val="none" w:sz="0" w:space="0" w:color="auto"/>
        <w:bottom w:val="none" w:sz="0" w:space="0" w:color="auto"/>
        <w:right w:val="none" w:sz="0" w:space="0" w:color="auto"/>
      </w:divBdr>
    </w:div>
    <w:div w:id="1448936541">
      <w:bodyDiv w:val="1"/>
      <w:marLeft w:val="0"/>
      <w:marRight w:val="0"/>
      <w:marTop w:val="0"/>
      <w:marBottom w:val="0"/>
      <w:divBdr>
        <w:top w:val="none" w:sz="0" w:space="0" w:color="auto"/>
        <w:left w:val="none" w:sz="0" w:space="0" w:color="auto"/>
        <w:bottom w:val="none" w:sz="0" w:space="0" w:color="auto"/>
        <w:right w:val="none" w:sz="0" w:space="0" w:color="auto"/>
      </w:divBdr>
    </w:div>
    <w:div w:id="1711765649">
      <w:bodyDiv w:val="1"/>
      <w:marLeft w:val="0"/>
      <w:marRight w:val="0"/>
      <w:marTop w:val="0"/>
      <w:marBottom w:val="0"/>
      <w:divBdr>
        <w:top w:val="none" w:sz="0" w:space="0" w:color="auto"/>
        <w:left w:val="none" w:sz="0" w:space="0" w:color="auto"/>
        <w:bottom w:val="none" w:sz="0" w:space="0" w:color="auto"/>
        <w:right w:val="none" w:sz="0" w:space="0" w:color="auto"/>
      </w:divBdr>
    </w:div>
    <w:div w:id="1734310416">
      <w:bodyDiv w:val="1"/>
      <w:marLeft w:val="0"/>
      <w:marRight w:val="0"/>
      <w:marTop w:val="0"/>
      <w:marBottom w:val="0"/>
      <w:divBdr>
        <w:top w:val="none" w:sz="0" w:space="0" w:color="auto"/>
        <w:left w:val="none" w:sz="0" w:space="0" w:color="auto"/>
        <w:bottom w:val="none" w:sz="0" w:space="0" w:color="auto"/>
        <w:right w:val="none" w:sz="0" w:space="0" w:color="auto"/>
      </w:divBdr>
    </w:div>
    <w:div w:id="1989432433">
      <w:bodyDiv w:val="1"/>
      <w:marLeft w:val="0"/>
      <w:marRight w:val="0"/>
      <w:marTop w:val="0"/>
      <w:marBottom w:val="0"/>
      <w:divBdr>
        <w:top w:val="none" w:sz="0" w:space="0" w:color="auto"/>
        <w:left w:val="none" w:sz="0" w:space="0" w:color="auto"/>
        <w:bottom w:val="none" w:sz="0" w:space="0" w:color="auto"/>
        <w:right w:val="none" w:sz="0" w:space="0" w:color="auto"/>
      </w:divBdr>
      <w:divsChild>
        <w:div w:id="1901821133">
          <w:marLeft w:val="0"/>
          <w:marRight w:val="0"/>
          <w:marTop w:val="0"/>
          <w:marBottom w:val="0"/>
          <w:divBdr>
            <w:top w:val="none" w:sz="0" w:space="0" w:color="auto"/>
            <w:left w:val="none" w:sz="0" w:space="0" w:color="auto"/>
            <w:bottom w:val="none" w:sz="0" w:space="0" w:color="auto"/>
            <w:right w:val="none" w:sz="0" w:space="0" w:color="auto"/>
          </w:divBdr>
          <w:divsChild>
            <w:div w:id="375086086">
              <w:marLeft w:val="0"/>
              <w:marRight w:val="0"/>
              <w:marTop w:val="0"/>
              <w:marBottom w:val="0"/>
              <w:divBdr>
                <w:top w:val="none" w:sz="0" w:space="0" w:color="auto"/>
                <w:left w:val="none" w:sz="0" w:space="0" w:color="auto"/>
                <w:bottom w:val="none" w:sz="0" w:space="0" w:color="auto"/>
                <w:right w:val="none" w:sz="0" w:space="0" w:color="auto"/>
              </w:divBdr>
              <w:divsChild>
                <w:div w:id="1385983745">
                  <w:marLeft w:val="0"/>
                  <w:marRight w:val="0"/>
                  <w:marTop w:val="0"/>
                  <w:marBottom w:val="0"/>
                  <w:divBdr>
                    <w:top w:val="none" w:sz="0" w:space="0" w:color="auto"/>
                    <w:left w:val="none" w:sz="0" w:space="0" w:color="auto"/>
                    <w:bottom w:val="none" w:sz="0" w:space="0" w:color="auto"/>
                    <w:right w:val="none" w:sz="0" w:space="0" w:color="auto"/>
                  </w:divBdr>
                  <w:divsChild>
                    <w:div w:id="1486629443">
                      <w:marLeft w:val="0"/>
                      <w:marRight w:val="0"/>
                      <w:marTop w:val="0"/>
                      <w:marBottom w:val="0"/>
                      <w:divBdr>
                        <w:top w:val="none" w:sz="0" w:space="0" w:color="auto"/>
                        <w:left w:val="none" w:sz="0" w:space="0" w:color="auto"/>
                        <w:bottom w:val="none" w:sz="0" w:space="0" w:color="auto"/>
                        <w:right w:val="none" w:sz="0" w:space="0" w:color="auto"/>
                      </w:divBdr>
                      <w:divsChild>
                        <w:div w:id="1107044360">
                          <w:marLeft w:val="0"/>
                          <w:marRight w:val="0"/>
                          <w:marTop w:val="0"/>
                          <w:marBottom w:val="0"/>
                          <w:divBdr>
                            <w:top w:val="none" w:sz="0" w:space="0" w:color="auto"/>
                            <w:left w:val="none" w:sz="0" w:space="0" w:color="auto"/>
                            <w:bottom w:val="none" w:sz="0" w:space="0" w:color="auto"/>
                            <w:right w:val="none" w:sz="0" w:space="0" w:color="auto"/>
                          </w:divBdr>
                          <w:divsChild>
                            <w:div w:id="147215928">
                              <w:marLeft w:val="0"/>
                              <w:marRight w:val="0"/>
                              <w:marTop w:val="0"/>
                              <w:marBottom w:val="0"/>
                              <w:divBdr>
                                <w:top w:val="none" w:sz="0" w:space="0" w:color="auto"/>
                                <w:left w:val="none" w:sz="0" w:space="0" w:color="auto"/>
                                <w:bottom w:val="none" w:sz="0" w:space="0" w:color="auto"/>
                                <w:right w:val="none" w:sz="0" w:space="0" w:color="auto"/>
                              </w:divBdr>
                              <w:divsChild>
                                <w:div w:id="409622935">
                                  <w:marLeft w:val="0"/>
                                  <w:marRight w:val="0"/>
                                  <w:marTop w:val="0"/>
                                  <w:marBottom w:val="0"/>
                                  <w:divBdr>
                                    <w:top w:val="none" w:sz="0" w:space="0" w:color="auto"/>
                                    <w:left w:val="none" w:sz="0" w:space="0" w:color="auto"/>
                                    <w:bottom w:val="none" w:sz="0" w:space="0" w:color="auto"/>
                                    <w:right w:val="none" w:sz="0" w:space="0" w:color="auto"/>
                                  </w:divBdr>
                                  <w:divsChild>
                                    <w:div w:id="1212420792">
                                      <w:marLeft w:val="-225"/>
                                      <w:marRight w:val="-225"/>
                                      <w:marTop w:val="0"/>
                                      <w:marBottom w:val="0"/>
                                      <w:divBdr>
                                        <w:top w:val="none" w:sz="0" w:space="0" w:color="auto"/>
                                        <w:left w:val="none" w:sz="0" w:space="0" w:color="auto"/>
                                        <w:bottom w:val="none" w:sz="0" w:space="0" w:color="auto"/>
                                        <w:right w:val="none" w:sz="0" w:space="0" w:color="auto"/>
                                      </w:divBdr>
                                      <w:divsChild>
                                        <w:div w:id="433719615">
                                          <w:marLeft w:val="0"/>
                                          <w:marRight w:val="0"/>
                                          <w:marTop w:val="0"/>
                                          <w:marBottom w:val="0"/>
                                          <w:divBdr>
                                            <w:top w:val="none" w:sz="0" w:space="0" w:color="auto"/>
                                            <w:left w:val="none" w:sz="0" w:space="0" w:color="auto"/>
                                            <w:bottom w:val="none" w:sz="0" w:space="0" w:color="auto"/>
                                            <w:right w:val="none" w:sz="0" w:space="0" w:color="auto"/>
                                          </w:divBdr>
                                          <w:divsChild>
                                            <w:div w:id="2100707937">
                                              <w:marLeft w:val="0"/>
                                              <w:marRight w:val="0"/>
                                              <w:marTop w:val="0"/>
                                              <w:marBottom w:val="0"/>
                                              <w:divBdr>
                                                <w:top w:val="none" w:sz="0" w:space="0" w:color="auto"/>
                                                <w:left w:val="none" w:sz="0" w:space="0" w:color="auto"/>
                                                <w:bottom w:val="none" w:sz="0" w:space="0" w:color="auto"/>
                                                <w:right w:val="none" w:sz="0" w:space="0" w:color="auto"/>
                                              </w:divBdr>
                                              <w:divsChild>
                                                <w:div w:id="1250693054">
                                                  <w:marLeft w:val="-225"/>
                                                  <w:marRight w:val="-225"/>
                                                  <w:marTop w:val="0"/>
                                                  <w:marBottom w:val="0"/>
                                                  <w:divBdr>
                                                    <w:top w:val="none" w:sz="0" w:space="0" w:color="auto"/>
                                                    <w:left w:val="none" w:sz="0" w:space="0" w:color="auto"/>
                                                    <w:bottom w:val="none" w:sz="0" w:space="0" w:color="auto"/>
                                                    <w:right w:val="none" w:sz="0" w:space="0" w:color="auto"/>
                                                  </w:divBdr>
                                                  <w:divsChild>
                                                    <w:div w:id="13533108">
                                                      <w:marLeft w:val="0"/>
                                                      <w:marRight w:val="0"/>
                                                      <w:marTop w:val="0"/>
                                                      <w:marBottom w:val="0"/>
                                                      <w:divBdr>
                                                        <w:top w:val="none" w:sz="0" w:space="0" w:color="auto"/>
                                                        <w:left w:val="none" w:sz="0" w:space="0" w:color="auto"/>
                                                        <w:bottom w:val="none" w:sz="0" w:space="0" w:color="auto"/>
                                                        <w:right w:val="none" w:sz="0" w:space="0" w:color="auto"/>
                                                      </w:divBdr>
                                                      <w:divsChild>
                                                        <w:div w:id="902373241">
                                                          <w:marLeft w:val="0"/>
                                                          <w:marRight w:val="0"/>
                                                          <w:marTop w:val="0"/>
                                                          <w:marBottom w:val="0"/>
                                                          <w:divBdr>
                                                            <w:top w:val="none" w:sz="0" w:space="0" w:color="auto"/>
                                                            <w:left w:val="none" w:sz="0" w:space="0" w:color="auto"/>
                                                            <w:bottom w:val="none" w:sz="0" w:space="0" w:color="auto"/>
                                                            <w:right w:val="none" w:sz="0" w:space="0" w:color="auto"/>
                                                          </w:divBdr>
                                                          <w:divsChild>
                                                            <w:div w:id="536043565">
                                                              <w:marLeft w:val="0"/>
                                                              <w:marRight w:val="0"/>
                                                              <w:marTop w:val="0"/>
                                                              <w:marBottom w:val="480"/>
                                                              <w:divBdr>
                                                                <w:top w:val="none" w:sz="0" w:space="0" w:color="auto"/>
                                                                <w:left w:val="none" w:sz="0" w:space="0" w:color="auto"/>
                                                                <w:bottom w:val="none" w:sz="0" w:space="0" w:color="auto"/>
                                                                <w:right w:val="none" w:sz="0" w:space="0" w:color="auto"/>
                                                              </w:divBdr>
                                                              <w:divsChild>
                                                                <w:div w:id="1989744606">
                                                                  <w:marLeft w:val="0"/>
                                                                  <w:marRight w:val="0"/>
                                                                  <w:marTop w:val="0"/>
                                                                  <w:marBottom w:val="0"/>
                                                                  <w:divBdr>
                                                                    <w:top w:val="none" w:sz="0" w:space="0" w:color="auto"/>
                                                                    <w:left w:val="none" w:sz="0" w:space="0" w:color="auto"/>
                                                                    <w:bottom w:val="none" w:sz="0" w:space="0" w:color="auto"/>
                                                                    <w:right w:val="none" w:sz="0" w:space="0" w:color="auto"/>
                                                                  </w:divBdr>
                                                                  <w:divsChild>
                                                                    <w:div w:id="285476564">
                                                                      <w:marLeft w:val="0"/>
                                                                      <w:marRight w:val="0"/>
                                                                      <w:marTop w:val="0"/>
                                                                      <w:marBottom w:val="0"/>
                                                                      <w:divBdr>
                                                                        <w:top w:val="none" w:sz="0" w:space="0" w:color="auto"/>
                                                                        <w:left w:val="none" w:sz="0" w:space="0" w:color="auto"/>
                                                                        <w:bottom w:val="none" w:sz="0" w:space="0" w:color="auto"/>
                                                                        <w:right w:val="none" w:sz="0" w:space="0" w:color="auto"/>
                                                                      </w:divBdr>
                                                                      <w:divsChild>
                                                                        <w:div w:id="17654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bi.parish@spand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artin@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pande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Author xmlns="9ea749d8-a562-42d1-8965-1b12b06d9650" xsi:nil="true"/>
    <Draft xmlns="9ea749d8-a562-42d1-8965-1b12b06d9650"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92D50A29-FCA0-4BFB-9F10-B1E6C47EBE63}">
  <ds:schemaRefs>
    <ds:schemaRef ds:uri="http://schemas.microsoft.com/sharepoint/v3/contenttype/forms"/>
  </ds:schemaRefs>
</ds:datastoreItem>
</file>

<file path=customXml/itemProps2.xml><?xml version="1.0" encoding="utf-8"?>
<ds:datastoreItem xmlns:ds="http://schemas.openxmlformats.org/officeDocument/2006/customXml" ds:itemID="{04248D89-F399-42DF-8AC3-879076605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DC278-BE28-4D11-8646-335CE1CD2631}">
  <ds:schemaRefs>
    <ds:schemaRef ds:uri="http://purl.org/dc/terms/"/>
    <ds:schemaRef ds:uri="9ea749d8-a562-42d1-8965-1b12b06d965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Shurmer</dc:creator>
  <cp:lastModifiedBy>Elinor Martin</cp:lastModifiedBy>
  <cp:revision>3</cp:revision>
  <dcterms:created xsi:type="dcterms:W3CDTF">2018-09-03T09:08:00Z</dcterms:created>
  <dcterms:modified xsi:type="dcterms:W3CDTF">2018-09-03T13:01:00Z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