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787F09" w14:textId="77777777" w:rsidR="00516C16" w:rsidRDefault="00516C16" w:rsidP="00937892">
      <w:pPr>
        <w:spacing w:line="360" w:lineRule="auto"/>
        <w:jc w:val="both"/>
        <w:rPr>
          <w:rFonts w:cs="Arial"/>
          <w:b/>
          <w:szCs w:val="22"/>
        </w:rPr>
      </w:pPr>
    </w:p>
    <w:p w14:paraId="569CBA0A" w14:textId="77777777" w:rsidR="00516C16" w:rsidRDefault="00516C16" w:rsidP="00937892">
      <w:pPr>
        <w:spacing w:line="360" w:lineRule="auto"/>
        <w:jc w:val="both"/>
        <w:rPr>
          <w:rFonts w:cs="Arial"/>
          <w:b/>
          <w:szCs w:val="22"/>
        </w:rPr>
      </w:pPr>
    </w:p>
    <w:p w14:paraId="5DC7C977" w14:textId="6EE8D569" w:rsidR="00937892" w:rsidRDefault="00A47E71" w:rsidP="00937892">
      <w:pPr>
        <w:spacing w:line="360" w:lineRule="auto"/>
        <w:jc w:val="both"/>
        <w:rPr>
          <w:rFonts w:cs="Arial"/>
          <w:b/>
          <w:szCs w:val="22"/>
        </w:rPr>
      </w:pPr>
      <w:r>
        <w:rPr>
          <w:rFonts w:cs="Arial"/>
          <w:b/>
          <w:szCs w:val="22"/>
        </w:rPr>
        <w:t>2</w:t>
      </w:r>
      <w:r w:rsidR="00D05C42">
        <w:rPr>
          <w:rFonts w:cs="Arial"/>
          <w:b/>
          <w:szCs w:val="22"/>
        </w:rPr>
        <w:t>7</w:t>
      </w:r>
      <w:r w:rsidRPr="00A47E71">
        <w:rPr>
          <w:rFonts w:cs="Arial"/>
          <w:b/>
          <w:szCs w:val="22"/>
          <w:vertAlign w:val="superscript"/>
        </w:rPr>
        <w:t>th</w:t>
      </w:r>
      <w:r>
        <w:rPr>
          <w:rFonts w:cs="Arial"/>
          <w:b/>
          <w:szCs w:val="22"/>
        </w:rPr>
        <w:t xml:space="preserve"> </w:t>
      </w:r>
      <w:r w:rsidR="00770929">
        <w:rPr>
          <w:rFonts w:cs="Arial"/>
          <w:b/>
          <w:szCs w:val="22"/>
        </w:rPr>
        <w:t>March 2018</w:t>
      </w:r>
    </w:p>
    <w:p w14:paraId="6F8F8AD1" w14:textId="77777777" w:rsidR="00770929" w:rsidRDefault="00770929" w:rsidP="00937892">
      <w:pPr>
        <w:spacing w:line="360" w:lineRule="auto"/>
        <w:jc w:val="both"/>
        <w:rPr>
          <w:rFonts w:cs="Arial"/>
          <w:b/>
          <w:sz w:val="24"/>
          <w:szCs w:val="24"/>
        </w:rPr>
      </w:pPr>
    </w:p>
    <w:p w14:paraId="32F9FFF2" w14:textId="062C2BBE" w:rsidR="00A16DEE" w:rsidRPr="00A16DEE" w:rsidRDefault="00A16DEE" w:rsidP="00937892">
      <w:pPr>
        <w:spacing w:line="360" w:lineRule="auto"/>
        <w:jc w:val="both"/>
        <w:rPr>
          <w:rFonts w:cs="Arial"/>
          <w:b/>
          <w:sz w:val="24"/>
          <w:szCs w:val="24"/>
        </w:rPr>
      </w:pPr>
      <w:r>
        <w:rPr>
          <w:rFonts w:cs="Arial"/>
          <w:b/>
          <w:sz w:val="24"/>
          <w:szCs w:val="24"/>
        </w:rPr>
        <w:t>Sphere</w:t>
      </w:r>
      <w:r w:rsidR="00E40EE9">
        <w:rPr>
          <w:rFonts w:cs="Arial"/>
          <w:b/>
          <w:sz w:val="24"/>
          <w:szCs w:val="24"/>
        </w:rPr>
        <w:t xml:space="preserve"> </w:t>
      </w:r>
      <w:r>
        <w:rPr>
          <w:rFonts w:cs="Arial"/>
          <w:b/>
          <w:sz w:val="24"/>
          <w:szCs w:val="24"/>
        </w:rPr>
        <w:t xml:space="preserve">UK </w:t>
      </w:r>
      <w:r w:rsidR="00770929">
        <w:rPr>
          <w:rFonts w:cs="Arial"/>
          <w:b/>
          <w:sz w:val="24"/>
          <w:szCs w:val="24"/>
        </w:rPr>
        <w:t>boosts</w:t>
      </w:r>
      <w:r w:rsidR="009174B7">
        <w:rPr>
          <w:rFonts w:cs="Arial"/>
          <w:b/>
          <w:sz w:val="24"/>
          <w:szCs w:val="24"/>
        </w:rPr>
        <w:t xml:space="preserve"> </w:t>
      </w:r>
      <w:r w:rsidR="00770929">
        <w:rPr>
          <w:rFonts w:cs="Arial"/>
          <w:b/>
          <w:sz w:val="24"/>
          <w:szCs w:val="24"/>
        </w:rPr>
        <w:t>production and environmental credentials with</w:t>
      </w:r>
      <w:r w:rsidR="009C6D65">
        <w:rPr>
          <w:rFonts w:cs="Arial"/>
          <w:b/>
          <w:sz w:val="24"/>
          <w:szCs w:val="24"/>
        </w:rPr>
        <w:t xml:space="preserve"> Fujifilm</w:t>
      </w:r>
      <w:r>
        <w:rPr>
          <w:rFonts w:cs="Arial"/>
          <w:b/>
          <w:sz w:val="24"/>
          <w:szCs w:val="24"/>
        </w:rPr>
        <w:t xml:space="preserve"> Luxel </w:t>
      </w:r>
      <w:r w:rsidR="00770929">
        <w:rPr>
          <w:rFonts w:cs="Arial"/>
          <w:b/>
          <w:sz w:val="24"/>
          <w:szCs w:val="24"/>
        </w:rPr>
        <w:t>T-</w:t>
      </w:r>
      <w:r>
        <w:rPr>
          <w:rFonts w:cs="Arial"/>
          <w:b/>
          <w:sz w:val="24"/>
          <w:szCs w:val="24"/>
        </w:rPr>
        <w:t>6500</w:t>
      </w:r>
      <w:r w:rsidR="00770929">
        <w:rPr>
          <w:rFonts w:cs="Arial"/>
          <w:b/>
          <w:sz w:val="24"/>
          <w:szCs w:val="24"/>
        </w:rPr>
        <w:t>CTP</w:t>
      </w:r>
      <w:r>
        <w:rPr>
          <w:rFonts w:cs="Arial"/>
          <w:b/>
          <w:sz w:val="24"/>
          <w:szCs w:val="24"/>
        </w:rPr>
        <w:t xml:space="preserve"> platesetter </w:t>
      </w:r>
      <w:r w:rsidR="00770929">
        <w:rPr>
          <w:rFonts w:cs="Arial"/>
          <w:b/>
          <w:sz w:val="24"/>
          <w:szCs w:val="24"/>
        </w:rPr>
        <w:t>and Superia plates investment</w:t>
      </w:r>
    </w:p>
    <w:p w14:paraId="18A2038C" w14:textId="77777777" w:rsidR="00B91326" w:rsidRDefault="00B91326" w:rsidP="00937892">
      <w:pPr>
        <w:spacing w:line="360" w:lineRule="auto"/>
        <w:jc w:val="both"/>
        <w:rPr>
          <w:rFonts w:cs="Arial"/>
          <w:b/>
          <w:szCs w:val="22"/>
        </w:rPr>
      </w:pPr>
    </w:p>
    <w:p w14:paraId="445A8BF2" w14:textId="7405CFF5" w:rsidR="00770929" w:rsidRDefault="00B91326" w:rsidP="00937892">
      <w:pPr>
        <w:spacing w:line="360" w:lineRule="auto"/>
        <w:jc w:val="both"/>
        <w:rPr>
          <w:rFonts w:cs="Arial"/>
          <w:szCs w:val="22"/>
        </w:rPr>
      </w:pPr>
      <w:r w:rsidRPr="00B622BD">
        <w:rPr>
          <w:rFonts w:cs="Arial"/>
          <w:szCs w:val="22"/>
        </w:rPr>
        <w:t>Sphere</w:t>
      </w:r>
      <w:r w:rsidR="00E40EE9">
        <w:rPr>
          <w:rFonts w:cs="Arial"/>
          <w:szCs w:val="22"/>
        </w:rPr>
        <w:t xml:space="preserve"> </w:t>
      </w:r>
      <w:r w:rsidRPr="00B622BD">
        <w:rPr>
          <w:rFonts w:cs="Arial"/>
          <w:szCs w:val="22"/>
        </w:rPr>
        <w:t>UK, founded in 1994, specialise</w:t>
      </w:r>
      <w:r w:rsidR="00515B32">
        <w:rPr>
          <w:rFonts w:cs="Arial"/>
          <w:szCs w:val="22"/>
        </w:rPr>
        <w:t>s</w:t>
      </w:r>
      <w:r w:rsidRPr="00B622BD">
        <w:rPr>
          <w:rFonts w:cs="Arial"/>
          <w:szCs w:val="22"/>
        </w:rPr>
        <w:t xml:space="preserve"> in </w:t>
      </w:r>
      <w:r w:rsidR="00E3712A">
        <w:rPr>
          <w:rFonts w:cs="Arial"/>
          <w:szCs w:val="22"/>
        </w:rPr>
        <w:t xml:space="preserve">print, design and direct mail services </w:t>
      </w:r>
      <w:r w:rsidR="00321108">
        <w:rPr>
          <w:rFonts w:cs="Arial"/>
          <w:szCs w:val="22"/>
        </w:rPr>
        <w:t>for</w:t>
      </w:r>
      <w:r w:rsidR="00B622BD">
        <w:rPr>
          <w:rFonts w:cs="Arial"/>
          <w:szCs w:val="22"/>
        </w:rPr>
        <w:t xml:space="preserve"> a variety of industries</w:t>
      </w:r>
      <w:r w:rsidR="004C55D6">
        <w:rPr>
          <w:rFonts w:cs="Arial"/>
          <w:szCs w:val="22"/>
        </w:rPr>
        <w:t>,</w:t>
      </w:r>
      <w:r w:rsidR="00B622BD">
        <w:rPr>
          <w:rFonts w:cs="Arial"/>
          <w:szCs w:val="22"/>
        </w:rPr>
        <w:t xml:space="preserve"> ranging </w:t>
      </w:r>
      <w:r w:rsidR="008F1548">
        <w:rPr>
          <w:rFonts w:cs="Arial"/>
          <w:szCs w:val="22"/>
        </w:rPr>
        <w:t>from</w:t>
      </w:r>
      <w:r w:rsidR="00B622BD">
        <w:rPr>
          <w:rFonts w:cs="Arial"/>
          <w:szCs w:val="22"/>
        </w:rPr>
        <w:t xml:space="preserve"> private c</w:t>
      </w:r>
      <w:r w:rsidR="00321108">
        <w:rPr>
          <w:rFonts w:cs="Arial"/>
          <w:szCs w:val="22"/>
        </w:rPr>
        <w:t xml:space="preserve">ommercial companies and educational </w:t>
      </w:r>
      <w:r w:rsidR="00770929">
        <w:rPr>
          <w:rFonts w:cs="Arial"/>
          <w:szCs w:val="22"/>
        </w:rPr>
        <w:t>institutes</w:t>
      </w:r>
      <w:r w:rsidR="00321108">
        <w:rPr>
          <w:rFonts w:cs="Arial"/>
          <w:szCs w:val="22"/>
        </w:rPr>
        <w:t xml:space="preserve"> to health authorities and government bodies</w:t>
      </w:r>
      <w:r w:rsidRPr="00B622BD">
        <w:rPr>
          <w:rFonts w:cs="Arial"/>
          <w:szCs w:val="22"/>
        </w:rPr>
        <w:t xml:space="preserve">. </w:t>
      </w:r>
      <w:r w:rsidR="00E3712A">
        <w:rPr>
          <w:rFonts w:cs="Arial"/>
          <w:szCs w:val="22"/>
        </w:rPr>
        <w:t xml:space="preserve">With </w:t>
      </w:r>
      <w:r w:rsidR="00770929">
        <w:rPr>
          <w:rFonts w:cs="Arial"/>
          <w:szCs w:val="22"/>
        </w:rPr>
        <w:t xml:space="preserve">both </w:t>
      </w:r>
      <w:r w:rsidR="00E3712A">
        <w:rPr>
          <w:rFonts w:cs="Arial"/>
          <w:szCs w:val="22"/>
        </w:rPr>
        <w:t>litho and</w:t>
      </w:r>
      <w:r w:rsidR="00E771F0">
        <w:rPr>
          <w:rFonts w:cs="Arial"/>
          <w:szCs w:val="22"/>
        </w:rPr>
        <w:t xml:space="preserve"> digital</w:t>
      </w:r>
      <w:r w:rsidR="00515B32">
        <w:rPr>
          <w:rFonts w:cs="Arial"/>
          <w:szCs w:val="22"/>
        </w:rPr>
        <w:t xml:space="preserve"> </w:t>
      </w:r>
      <w:r w:rsidR="004C55D6">
        <w:rPr>
          <w:rFonts w:cs="Arial"/>
          <w:szCs w:val="22"/>
        </w:rPr>
        <w:t xml:space="preserve">printing </w:t>
      </w:r>
      <w:r w:rsidR="00770929">
        <w:rPr>
          <w:rFonts w:cs="Arial"/>
          <w:szCs w:val="22"/>
        </w:rPr>
        <w:t xml:space="preserve">forming </w:t>
      </w:r>
      <w:r w:rsidR="00515B32">
        <w:rPr>
          <w:rFonts w:cs="Arial"/>
          <w:szCs w:val="22"/>
        </w:rPr>
        <w:t xml:space="preserve">a significant part of </w:t>
      </w:r>
      <w:r w:rsidR="00770929">
        <w:rPr>
          <w:rFonts w:cs="Arial"/>
          <w:szCs w:val="22"/>
        </w:rPr>
        <w:t xml:space="preserve">its </w:t>
      </w:r>
      <w:r w:rsidR="00515B32">
        <w:rPr>
          <w:rFonts w:cs="Arial"/>
          <w:szCs w:val="22"/>
        </w:rPr>
        <w:t>offering</w:t>
      </w:r>
      <w:r w:rsidR="00E771F0">
        <w:rPr>
          <w:rFonts w:cs="Arial"/>
          <w:szCs w:val="22"/>
        </w:rPr>
        <w:t xml:space="preserve">, </w:t>
      </w:r>
      <w:r w:rsidR="00E3712A">
        <w:rPr>
          <w:rFonts w:cs="Arial"/>
          <w:szCs w:val="22"/>
        </w:rPr>
        <w:t>Sphere</w:t>
      </w:r>
      <w:r w:rsidR="00E40EE9">
        <w:rPr>
          <w:rFonts w:cs="Arial"/>
          <w:szCs w:val="22"/>
        </w:rPr>
        <w:t xml:space="preserve"> </w:t>
      </w:r>
      <w:r w:rsidR="00E3712A">
        <w:rPr>
          <w:rFonts w:cs="Arial"/>
          <w:szCs w:val="22"/>
        </w:rPr>
        <w:t>UK</w:t>
      </w:r>
      <w:r w:rsidRPr="00B622BD">
        <w:rPr>
          <w:rFonts w:cs="Arial"/>
          <w:szCs w:val="22"/>
        </w:rPr>
        <w:t xml:space="preserve"> has built a reputation around</w:t>
      </w:r>
      <w:r w:rsidR="004A43FC">
        <w:rPr>
          <w:rFonts w:cs="Arial"/>
          <w:szCs w:val="22"/>
        </w:rPr>
        <w:t xml:space="preserve"> the speed </w:t>
      </w:r>
      <w:r w:rsidR="00E771F0">
        <w:rPr>
          <w:rFonts w:cs="Arial"/>
          <w:szCs w:val="22"/>
        </w:rPr>
        <w:t xml:space="preserve">of delivery </w:t>
      </w:r>
      <w:r w:rsidRPr="00B622BD">
        <w:rPr>
          <w:rFonts w:cs="Arial"/>
          <w:szCs w:val="22"/>
        </w:rPr>
        <w:t>and the quality of the</w:t>
      </w:r>
      <w:bookmarkStart w:id="0" w:name="_GoBack"/>
      <w:bookmarkEnd w:id="0"/>
      <w:r w:rsidR="00320827" w:rsidRPr="00B622BD">
        <w:rPr>
          <w:rFonts w:cs="Arial"/>
          <w:szCs w:val="22"/>
        </w:rPr>
        <w:t xml:space="preserve"> finished</w:t>
      </w:r>
      <w:r w:rsidRPr="00B622BD">
        <w:rPr>
          <w:rFonts w:cs="Arial"/>
          <w:szCs w:val="22"/>
        </w:rPr>
        <w:t xml:space="preserve"> product</w:t>
      </w:r>
      <w:r w:rsidR="00B622BD" w:rsidRPr="00B622BD">
        <w:rPr>
          <w:rFonts w:cs="Arial"/>
          <w:szCs w:val="22"/>
        </w:rPr>
        <w:t xml:space="preserve"> </w:t>
      </w:r>
      <w:r w:rsidR="004C55D6">
        <w:rPr>
          <w:rFonts w:cs="Arial"/>
          <w:szCs w:val="22"/>
        </w:rPr>
        <w:t xml:space="preserve">it </w:t>
      </w:r>
      <w:r w:rsidR="00B622BD" w:rsidRPr="00B622BD">
        <w:rPr>
          <w:rFonts w:cs="Arial"/>
          <w:szCs w:val="22"/>
        </w:rPr>
        <w:t>provide</w:t>
      </w:r>
      <w:r w:rsidR="004C55D6">
        <w:rPr>
          <w:rFonts w:cs="Arial"/>
          <w:szCs w:val="22"/>
        </w:rPr>
        <w:t>s</w:t>
      </w:r>
      <w:r w:rsidR="004A43FC">
        <w:rPr>
          <w:rFonts w:cs="Arial"/>
          <w:szCs w:val="22"/>
        </w:rPr>
        <w:t xml:space="preserve"> to</w:t>
      </w:r>
      <w:r w:rsidR="008F1548">
        <w:rPr>
          <w:rFonts w:cs="Arial"/>
          <w:szCs w:val="22"/>
        </w:rPr>
        <w:t xml:space="preserve"> its</w:t>
      </w:r>
      <w:r w:rsidR="00B622BD" w:rsidRPr="00B622BD">
        <w:rPr>
          <w:rFonts w:cs="Arial"/>
          <w:szCs w:val="22"/>
        </w:rPr>
        <w:t xml:space="preserve"> customers</w:t>
      </w:r>
      <w:r w:rsidRPr="00B622BD">
        <w:rPr>
          <w:rFonts w:cs="Arial"/>
          <w:szCs w:val="22"/>
        </w:rPr>
        <w:t>.</w:t>
      </w:r>
      <w:r w:rsidR="00320827" w:rsidRPr="00B622BD">
        <w:rPr>
          <w:rFonts w:cs="Arial"/>
          <w:szCs w:val="22"/>
        </w:rPr>
        <w:t xml:space="preserve"> </w:t>
      </w:r>
      <w:r w:rsidR="00770929">
        <w:rPr>
          <w:rFonts w:cs="Arial"/>
          <w:szCs w:val="22"/>
        </w:rPr>
        <w:t>A significant investment in Fujifilm’s plates and plate-making equipment (</w:t>
      </w:r>
      <w:r w:rsidR="009C6D65">
        <w:rPr>
          <w:rFonts w:cs="Arial"/>
          <w:szCs w:val="22"/>
        </w:rPr>
        <w:t xml:space="preserve">a </w:t>
      </w:r>
      <w:r w:rsidR="00770929">
        <w:rPr>
          <w:rFonts w:cs="Arial"/>
          <w:szCs w:val="22"/>
        </w:rPr>
        <w:t>Luxel T-6500CTP</w:t>
      </w:r>
      <w:r w:rsidR="00FC5D94">
        <w:rPr>
          <w:rFonts w:cs="Arial"/>
          <w:szCs w:val="22"/>
        </w:rPr>
        <w:t xml:space="preserve"> platestetter</w:t>
      </w:r>
      <w:r w:rsidR="00770929">
        <w:rPr>
          <w:rFonts w:cs="Arial"/>
          <w:szCs w:val="22"/>
        </w:rPr>
        <w:t xml:space="preserve">, FLH-Z (ZAC) processor, and Superia LH-PJE plates) in late 2017 has further boosted productivity and enhanced the company’s </w:t>
      </w:r>
      <w:r w:rsidR="004C55D6">
        <w:rPr>
          <w:rFonts w:cs="Arial"/>
          <w:szCs w:val="22"/>
        </w:rPr>
        <w:t>environmental</w:t>
      </w:r>
      <w:r w:rsidR="00770929">
        <w:rPr>
          <w:rFonts w:cs="Arial"/>
          <w:szCs w:val="22"/>
        </w:rPr>
        <w:t xml:space="preserve"> credentials. </w:t>
      </w:r>
    </w:p>
    <w:p w14:paraId="25B58B6A" w14:textId="07F72852" w:rsidR="00B622BD" w:rsidRPr="00B622BD" w:rsidRDefault="00B622BD" w:rsidP="00937892">
      <w:pPr>
        <w:spacing w:line="360" w:lineRule="auto"/>
        <w:jc w:val="both"/>
        <w:rPr>
          <w:rFonts w:cs="Arial"/>
          <w:szCs w:val="22"/>
        </w:rPr>
      </w:pPr>
    </w:p>
    <w:p w14:paraId="02EA633A" w14:textId="701396F4" w:rsidR="00B91326" w:rsidRPr="00B622BD" w:rsidRDefault="00E771F0" w:rsidP="00B622BD">
      <w:pPr>
        <w:spacing w:line="360" w:lineRule="auto"/>
        <w:jc w:val="both"/>
        <w:rPr>
          <w:rFonts w:cs="Arial"/>
          <w:szCs w:val="22"/>
        </w:rPr>
      </w:pPr>
      <w:r>
        <w:rPr>
          <w:rFonts w:cs="Arial"/>
          <w:szCs w:val="22"/>
        </w:rPr>
        <w:t>T</w:t>
      </w:r>
      <w:r w:rsidR="00B622BD" w:rsidRPr="00B622BD">
        <w:rPr>
          <w:rFonts w:cs="Arial"/>
          <w:szCs w:val="22"/>
        </w:rPr>
        <w:t>he Macclesfield-based printer relies on its reputation to generate business.</w:t>
      </w:r>
      <w:r w:rsidR="00B91326" w:rsidRPr="00B622BD">
        <w:rPr>
          <w:rFonts w:cs="Arial"/>
          <w:szCs w:val="22"/>
        </w:rPr>
        <w:t xml:space="preserve"> “</w:t>
      </w:r>
      <w:r w:rsidR="00B91326" w:rsidRPr="00B622BD">
        <w:rPr>
          <w:rFonts w:eastAsia="Times New Roman"/>
          <w:szCs w:val="22"/>
        </w:rPr>
        <w:t xml:space="preserve">We pride ourselves on our customer service and </w:t>
      </w:r>
      <w:r w:rsidR="008F1548">
        <w:rPr>
          <w:rFonts w:eastAsia="Times New Roman"/>
          <w:szCs w:val="22"/>
        </w:rPr>
        <w:t xml:space="preserve">product </w:t>
      </w:r>
      <w:r w:rsidR="00B91326" w:rsidRPr="00B622BD">
        <w:rPr>
          <w:rFonts w:eastAsia="Times New Roman"/>
          <w:szCs w:val="22"/>
        </w:rPr>
        <w:t>qua</w:t>
      </w:r>
      <w:r w:rsidR="00B622BD">
        <w:rPr>
          <w:rFonts w:eastAsia="Times New Roman"/>
          <w:szCs w:val="22"/>
        </w:rPr>
        <w:t xml:space="preserve">lity,” </w:t>
      </w:r>
      <w:r w:rsidR="00B622BD" w:rsidRPr="00B622BD">
        <w:rPr>
          <w:rFonts w:eastAsia="Times New Roman"/>
          <w:szCs w:val="22"/>
        </w:rPr>
        <w:t xml:space="preserve">says </w:t>
      </w:r>
      <w:r w:rsidR="00516C16">
        <w:rPr>
          <w:rFonts w:cs="Arial"/>
          <w:szCs w:val="22"/>
        </w:rPr>
        <w:t>Tony Gilman</w:t>
      </w:r>
      <w:r w:rsidR="00B622BD" w:rsidRPr="00B622BD">
        <w:rPr>
          <w:rFonts w:cs="Arial"/>
          <w:szCs w:val="22"/>
        </w:rPr>
        <w:t xml:space="preserve">, </w:t>
      </w:r>
      <w:r w:rsidR="00516C16">
        <w:rPr>
          <w:rFonts w:cs="Arial"/>
          <w:szCs w:val="22"/>
        </w:rPr>
        <w:t>IT Director</w:t>
      </w:r>
      <w:r w:rsidR="00B622BD" w:rsidRPr="00B622BD">
        <w:rPr>
          <w:rFonts w:cs="Arial"/>
          <w:szCs w:val="22"/>
        </w:rPr>
        <w:t xml:space="preserve"> at Sphere</w:t>
      </w:r>
      <w:r w:rsidR="00E40EE9">
        <w:rPr>
          <w:rFonts w:cs="Arial"/>
          <w:szCs w:val="22"/>
        </w:rPr>
        <w:t xml:space="preserve"> </w:t>
      </w:r>
      <w:r w:rsidR="00B622BD" w:rsidRPr="00B622BD">
        <w:rPr>
          <w:rFonts w:cs="Arial"/>
          <w:szCs w:val="22"/>
        </w:rPr>
        <w:t>UK.</w:t>
      </w:r>
      <w:r w:rsidR="00B622BD" w:rsidRPr="00B622BD">
        <w:rPr>
          <w:rFonts w:eastAsia="Times New Roman"/>
          <w:szCs w:val="22"/>
        </w:rPr>
        <w:t xml:space="preserve"> </w:t>
      </w:r>
      <w:r w:rsidR="00B622BD">
        <w:rPr>
          <w:rFonts w:eastAsia="Times New Roman"/>
          <w:szCs w:val="22"/>
        </w:rPr>
        <w:t>“</w:t>
      </w:r>
      <w:r w:rsidR="004A43FC">
        <w:rPr>
          <w:rFonts w:eastAsia="Times New Roman"/>
          <w:szCs w:val="22"/>
        </w:rPr>
        <w:t>There are</w:t>
      </w:r>
      <w:r w:rsidR="00B91326" w:rsidRPr="00B622BD">
        <w:rPr>
          <w:rFonts w:eastAsia="Times New Roman"/>
          <w:szCs w:val="22"/>
        </w:rPr>
        <w:t xml:space="preserve"> no sales representatives at the company</w:t>
      </w:r>
      <w:r w:rsidR="005B5DBA">
        <w:rPr>
          <w:rFonts w:eastAsia="Times New Roman"/>
          <w:szCs w:val="22"/>
        </w:rPr>
        <w:t xml:space="preserve"> – </w:t>
      </w:r>
      <w:r w:rsidR="00B91326" w:rsidRPr="00B622BD">
        <w:rPr>
          <w:rFonts w:eastAsia="Times New Roman"/>
          <w:szCs w:val="22"/>
        </w:rPr>
        <w:t>all</w:t>
      </w:r>
      <w:r w:rsidR="005B5DBA">
        <w:rPr>
          <w:rFonts w:eastAsia="Times New Roman"/>
          <w:szCs w:val="22"/>
        </w:rPr>
        <w:t xml:space="preserve"> </w:t>
      </w:r>
      <w:r w:rsidR="004E4DF1">
        <w:rPr>
          <w:rFonts w:eastAsia="Times New Roman"/>
          <w:szCs w:val="22"/>
        </w:rPr>
        <w:t xml:space="preserve">of </w:t>
      </w:r>
      <w:r w:rsidR="00B91326" w:rsidRPr="00B622BD">
        <w:rPr>
          <w:rFonts w:eastAsia="Times New Roman"/>
          <w:szCs w:val="22"/>
        </w:rPr>
        <w:t>our business is either through return</w:t>
      </w:r>
      <w:r w:rsidR="004C55D6">
        <w:rPr>
          <w:rFonts w:eastAsia="Times New Roman"/>
          <w:szCs w:val="22"/>
        </w:rPr>
        <w:t>ing customers</w:t>
      </w:r>
      <w:r w:rsidR="00B622BD">
        <w:rPr>
          <w:rFonts w:eastAsia="Times New Roman"/>
          <w:szCs w:val="22"/>
        </w:rPr>
        <w:t xml:space="preserve"> or </w:t>
      </w:r>
      <w:r w:rsidR="009C6D65">
        <w:rPr>
          <w:rFonts w:eastAsia="Times New Roman"/>
          <w:szCs w:val="22"/>
        </w:rPr>
        <w:t>through</w:t>
      </w:r>
      <w:r w:rsidR="00B622BD">
        <w:rPr>
          <w:rFonts w:eastAsia="Times New Roman"/>
          <w:szCs w:val="22"/>
        </w:rPr>
        <w:t xml:space="preserve"> word of mouth</w:t>
      </w:r>
      <w:r w:rsidR="005B5DBA">
        <w:rPr>
          <w:rFonts w:eastAsia="Times New Roman"/>
          <w:szCs w:val="22"/>
        </w:rPr>
        <w:t xml:space="preserve">, so </w:t>
      </w:r>
      <w:r w:rsidR="008F1548">
        <w:rPr>
          <w:rFonts w:eastAsia="Times New Roman"/>
          <w:szCs w:val="22"/>
        </w:rPr>
        <w:t xml:space="preserve">it’s imperative we </w:t>
      </w:r>
      <w:r w:rsidR="005B5DBA">
        <w:rPr>
          <w:rFonts w:eastAsia="Times New Roman"/>
          <w:szCs w:val="22"/>
        </w:rPr>
        <w:t xml:space="preserve">have a high standard of equipment </w:t>
      </w:r>
      <w:r w:rsidR="00C86BB3">
        <w:rPr>
          <w:rFonts w:eastAsia="Times New Roman"/>
          <w:szCs w:val="22"/>
        </w:rPr>
        <w:t>that can</w:t>
      </w:r>
      <w:r w:rsidR="005B5DBA">
        <w:rPr>
          <w:rFonts w:eastAsia="Times New Roman"/>
          <w:szCs w:val="22"/>
        </w:rPr>
        <w:t xml:space="preserve"> produce print work </w:t>
      </w:r>
      <w:r w:rsidR="00FC5D94">
        <w:rPr>
          <w:rFonts w:eastAsia="Times New Roman"/>
          <w:szCs w:val="22"/>
        </w:rPr>
        <w:t xml:space="preserve">to make </w:t>
      </w:r>
      <w:r w:rsidR="005B5DBA">
        <w:rPr>
          <w:rFonts w:eastAsia="Times New Roman"/>
          <w:szCs w:val="22"/>
        </w:rPr>
        <w:t>a lasting impression</w:t>
      </w:r>
      <w:r w:rsidR="008F1548">
        <w:rPr>
          <w:rFonts w:eastAsia="Times New Roman"/>
          <w:szCs w:val="22"/>
        </w:rPr>
        <w:t>.”</w:t>
      </w:r>
    </w:p>
    <w:p w14:paraId="1F61E006" w14:textId="2140B347" w:rsidR="00066A66" w:rsidRDefault="00066A66" w:rsidP="00937892">
      <w:pPr>
        <w:spacing w:line="360" w:lineRule="auto"/>
        <w:jc w:val="both"/>
        <w:rPr>
          <w:rFonts w:eastAsia="Times New Roman"/>
          <w:szCs w:val="22"/>
        </w:rPr>
      </w:pPr>
    </w:p>
    <w:p w14:paraId="5F36DB44" w14:textId="6D33A6C1" w:rsidR="00C24839" w:rsidRDefault="004A43FC" w:rsidP="00937892">
      <w:pPr>
        <w:spacing w:line="360" w:lineRule="auto"/>
        <w:jc w:val="both"/>
        <w:rPr>
          <w:rFonts w:cs="Arial"/>
          <w:szCs w:val="22"/>
        </w:rPr>
      </w:pPr>
      <w:r>
        <w:rPr>
          <w:rFonts w:eastAsia="Times New Roman"/>
          <w:szCs w:val="22"/>
        </w:rPr>
        <w:t>“The green credentials</w:t>
      </w:r>
      <w:r w:rsidR="00FC5D94">
        <w:rPr>
          <w:rFonts w:eastAsia="Times New Roman"/>
          <w:szCs w:val="22"/>
        </w:rPr>
        <w:t xml:space="preserve"> of the Luxel T-6500CTP</w:t>
      </w:r>
      <w:r>
        <w:rPr>
          <w:rFonts w:eastAsia="Times New Roman"/>
          <w:szCs w:val="22"/>
        </w:rPr>
        <w:t xml:space="preserve"> were a strong influence</w:t>
      </w:r>
      <w:r w:rsidR="00FC5D94">
        <w:rPr>
          <w:rFonts w:eastAsia="Times New Roman"/>
          <w:szCs w:val="22"/>
        </w:rPr>
        <w:t xml:space="preserve"> in our decision to invest,” continues </w:t>
      </w:r>
      <w:r w:rsidR="00544436">
        <w:rPr>
          <w:rFonts w:eastAsia="Times New Roman"/>
          <w:szCs w:val="22"/>
        </w:rPr>
        <w:t>Tony</w:t>
      </w:r>
      <w:r w:rsidR="00FC5D94">
        <w:rPr>
          <w:rFonts w:eastAsia="Times New Roman"/>
          <w:szCs w:val="22"/>
        </w:rPr>
        <w:t>.</w:t>
      </w:r>
      <w:r w:rsidR="00066A66">
        <w:rPr>
          <w:rFonts w:eastAsia="Times New Roman"/>
          <w:szCs w:val="22"/>
        </w:rPr>
        <w:t xml:space="preserve"> </w:t>
      </w:r>
      <w:r w:rsidR="00FC5D94">
        <w:rPr>
          <w:rFonts w:eastAsia="Times New Roman"/>
          <w:szCs w:val="22"/>
        </w:rPr>
        <w:t>“</w:t>
      </w:r>
      <w:r w:rsidR="00066A66">
        <w:rPr>
          <w:rFonts w:eastAsia="Times New Roman"/>
          <w:szCs w:val="22"/>
        </w:rPr>
        <w:t xml:space="preserve">It </w:t>
      </w:r>
      <w:r w:rsidR="00791E06">
        <w:rPr>
          <w:rFonts w:eastAsia="Times New Roman"/>
          <w:szCs w:val="22"/>
        </w:rPr>
        <w:t>uses</w:t>
      </w:r>
      <w:r w:rsidR="00066A66">
        <w:rPr>
          <w:rFonts w:eastAsia="Times New Roman"/>
          <w:szCs w:val="22"/>
        </w:rPr>
        <w:t xml:space="preserve"> 30% less power than our </w:t>
      </w:r>
      <w:r w:rsidR="00FC5D94">
        <w:rPr>
          <w:rFonts w:eastAsia="Times New Roman"/>
          <w:szCs w:val="22"/>
        </w:rPr>
        <w:t>previous</w:t>
      </w:r>
      <w:r w:rsidR="00066A66">
        <w:rPr>
          <w:rFonts w:eastAsia="Times New Roman"/>
          <w:szCs w:val="22"/>
        </w:rPr>
        <w:t xml:space="preserve"> machine and the ZAC processor allows for a longer bath life and reduced waste.</w:t>
      </w:r>
      <w:r w:rsidR="00C24839">
        <w:rPr>
          <w:rFonts w:eastAsia="Times New Roman"/>
          <w:szCs w:val="22"/>
        </w:rPr>
        <w:t xml:space="preserve"> What’s more, it </w:t>
      </w:r>
      <w:r w:rsidR="00791E06">
        <w:rPr>
          <w:rFonts w:cs="Arial"/>
          <w:szCs w:val="22"/>
        </w:rPr>
        <w:t>requires</w:t>
      </w:r>
      <w:r w:rsidR="00C24839">
        <w:rPr>
          <w:rFonts w:cs="Arial"/>
          <w:szCs w:val="22"/>
        </w:rPr>
        <w:t xml:space="preserve"> low</w:t>
      </w:r>
      <w:r w:rsidR="0098561A">
        <w:rPr>
          <w:rFonts w:cs="Arial"/>
          <w:szCs w:val="22"/>
        </w:rPr>
        <w:t xml:space="preserve"> operator intervention –</w:t>
      </w:r>
      <w:r w:rsidR="00C24839">
        <w:rPr>
          <w:rFonts w:cs="Arial"/>
          <w:szCs w:val="22"/>
        </w:rPr>
        <w:t xml:space="preserve"> </w:t>
      </w:r>
      <w:r w:rsidR="0098561A">
        <w:rPr>
          <w:rFonts w:cs="Arial"/>
          <w:szCs w:val="22"/>
        </w:rPr>
        <w:t>the machine</w:t>
      </w:r>
      <w:r w:rsidR="00C24839">
        <w:rPr>
          <w:rFonts w:eastAsia="Times New Roman"/>
          <w:szCs w:val="22"/>
        </w:rPr>
        <w:t xml:space="preserve"> </w:t>
      </w:r>
      <w:r w:rsidR="0098561A">
        <w:rPr>
          <w:rFonts w:cs="Arial"/>
          <w:szCs w:val="22"/>
        </w:rPr>
        <w:t>practically runs itself,</w:t>
      </w:r>
      <w:r w:rsidR="00C24839">
        <w:rPr>
          <w:rFonts w:cs="Arial"/>
          <w:szCs w:val="22"/>
        </w:rPr>
        <w:t xml:space="preserve"> </w:t>
      </w:r>
      <w:r w:rsidR="006F0FEB">
        <w:rPr>
          <w:rFonts w:cs="Arial"/>
          <w:szCs w:val="22"/>
        </w:rPr>
        <w:t>permitting</w:t>
      </w:r>
      <w:r w:rsidR="00C24839">
        <w:rPr>
          <w:rFonts w:cs="Arial"/>
          <w:szCs w:val="22"/>
        </w:rPr>
        <w:t xml:space="preserve"> </w:t>
      </w:r>
      <w:r w:rsidR="00E3712A">
        <w:rPr>
          <w:rFonts w:cs="Arial"/>
          <w:szCs w:val="22"/>
        </w:rPr>
        <w:t xml:space="preserve">staff </w:t>
      </w:r>
      <w:r w:rsidR="00C24839">
        <w:rPr>
          <w:rFonts w:cs="Arial"/>
          <w:szCs w:val="22"/>
        </w:rPr>
        <w:t>to be used in other i</w:t>
      </w:r>
      <w:r w:rsidR="00E771F0">
        <w:rPr>
          <w:rFonts w:cs="Arial"/>
          <w:szCs w:val="22"/>
        </w:rPr>
        <w:t>mportant areas of the business.</w:t>
      </w:r>
      <w:r w:rsidR="0072608D">
        <w:rPr>
          <w:rFonts w:cs="Arial"/>
          <w:szCs w:val="22"/>
        </w:rPr>
        <w:t>”</w:t>
      </w:r>
    </w:p>
    <w:p w14:paraId="613044B3" w14:textId="77777777" w:rsidR="009351E4" w:rsidRPr="009351E4" w:rsidRDefault="009351E4" w:rsidP="00937892">
      <w:pPr>
        <w:spacing w:line="360" w:lineRule="auto"/>
        <w:jc w:val="both"/>
        <w:rPr>
          <w:rFonts w:cs="Arial"/>
          <w:szCs w:val="22"/>
        </w:rPr>
      </w:pPr>
    </w:p>
    <w:p w14:paraId="571CE9CC" w14:textId="133B9E54" w:rsidR="00E771F0" w:rsidRDefault="0098561A" w:rsidP="00937892">
      <w:pPr>
        <w:spacing w:line="360" w:lineRule="auto"/>
        <w:jc w:val="both"/>
        <w:rPr>
          <w:rFonts w:eastAsia="Times New Roman"/>
          <w:szCs w:val="22"/>
        </w:rPr>
      </w:pPr>
      <w:r>
        <w:rPr>
          <w:rFonts w:eastAsia="Times New Roman"/>
          <w:szCs w:val="22"/>
        </w:rPr>
        <w:t>“</w:t>
      </w:r>
      <w:r w:rsidR="00066A66">
        <w:rPr>
          <w:rFonts w:eastAsia="Times New Roman"/>
          <w:szCs w:val="22"/>
        </w:rPr>
        <w:t xml:space="preserve">In </w:t>
      </w:r>
      <w:r w:rsidR="008D4425">
        <w:rPr>
          <w:rFonts w:eastAsia="Times New Roman"/>
          <w:szCs w:val="22"/>
        </w:rPr>
        <w:t>our</w:t>
      </w:r>
      <w:r w:rsidR="00E3712A">
        <w:rPr>
          <w:rFonts w:eastAsia="Times New Roman"/>
          <w:szCs w:val="22"/>
        </w:rPr>
        <w:t xml:space="preserve"> </w:t>
      </w:r>
      <w:r w:rsidR="00066A66">
        <w:rPr>
          <w:rFonts w:eastAsia="Times New Roman"/>
          <w:szCs w:val="22"/>
        </w:rPr>
        <w:t xml:space="preserve">sector, reliability and speed of service are </w:t>
      </w:r>
      <w:r w:rsidR="0072608D">
        <w:rPr>
          <w:rFonts w:eastAsia="Times New Roman"/>
          <w:szCs w:val="22"/>
        </w:rPr>
        <w:t>vitally important</w:t>
      </w:r>
      <w:r w:rsidR="00A16DEE">
        <w:rPr>
          <w:rFonts w:eastAsia="Times New Roman"/>
          <w:szCs w:val="22"/>
        </w:rPr>
        <w:t xml:space="preserve"> and</w:t>
      </w:r>
      <w:r w:rsidR="00066A66">
        <w:rPr>
          <w:rFonts w:eastAsia="Times New Roman"/>
          <w:szCs w:val="22"/>
        </w:rPr>
        <w:t xml:space="preserve"> </w:t>
      </w:r>
      <w:r w:rsidR="008D4425">
        <w:rPr>
          <w:rFonts w:eastAsia="Times New Roman"/>
          <w:szCs w:val="22"/>
        </w:rPr>
        <w:t>in the</w:t>
      </w:r>
      <w:r w:rsidR="00066A66">
        <w:rPr>
          <w:rFonts w:eastAsia="Times New Roman"/>
          <w:szCs w:val="22"/>
        </w:rPr>
        <w:t xml:space="preserve"> Luxel </w:t>
      </w:r>
      <w:r w:rsidR="008D4425">
        <w:rPr>
          <w:rFonts w:eastAsia="Times New Roman"/>
          <w:szCs w:val="22"/>
        </w:rPr>
        <w:t>T-</w:t>
      </w:r>
      <w:r w:rsidR="00066A66">
        <w:rPr>
          <w:rFonts w:eastAsia="Times New Roman"/>
          <w:szCs w:val="22"/>
        </w:rPr>
        <w:t>6500</w:t>
      </w:r>
      <w:r w:rsidR="008D4425">
        <w:rPr>
          <w:rFonts w:eastAsia="Times New Roman"/>
          <w:szCs w:val="22"/>
        </w:rPr>
        <w:t>CTP</w:t>
      </w:r>
      <w:r w:rsidR="00066A66">
        <w:rPr>
          <w:rFonts w:eastAsia="Times New Roman"/>
          <w:szCs w:val="22"/>
        </w:rPr>
        <w:t xml:space="preserve"> </w:t>
      </w:r>
      <w:r w:rsidR="008D4425">
        <w:rPr>
          <w:rFonts w:eastAsia="Times New Roman"/>
          <w:szCs w:val="22"/>
        </w:rPr>
        <w:t>we have</w:t>
      </w:r>
      <w:r w:rsidR="00066A66">
        <w:rPr>
          <w:rFonts w:eastAsia="Times New Roman"/>
          <w:szCs w:val="22"/>
        </w:rPr>
        <w:t xml:space="preserve"> a </w:t>
      </w:r>
      <w:r w:rsidR="00A16DEE">
        <w:rPr>
          <w:rFonts w:eastAsia="Times New Roman"/>
          <w:szCs w:val="22"/>
        </w:rPr>
        <w:t>dependable</w:t>
      </w:r>
      <w:r w:rsidR="00066A66">
        <w:rPr>
          <w:rFonts w:eastAsia="Times New Roman"/>
          <w:szCs w:val="22"/>
        </w:rPr>
        <w:t xml:space="preserve">, quality machine that </w:t>
      </w:r>
      <w:r w:rsidR="008D4425">
        <w:rPr>
          <w:rFonts w:eastAsia="Times New Roman"/>
          <w:szCs w:val="22"/>
        </w:rPr>
        <w:t xml:space="preserve">is increasing our overall </w:t>
      </w:r>
      <w:r w:rsidR="008D4425">
        <w:rPr>
          <w:rFonts w:eastAsia="Times New Roman"/>
          <w:szCs w:val="22"/>
        </w:rPr>
        <w:lastRenderedPageBreak/>
        <w:t>productivity</w:t>
      </w:r>
      <w:r w:rsidR="00A16DEE">
        <w:rPr>
          <w:rFonts w:eastAsia="Times New Roman"/>
          <w:szCs w:val="22"/>
        </w:rPr>
        <w:t xml:space="preserve">, while </w:t>
      </w:r>
      <w:r w:rsidR="004A43FC">
        <w:rPr>
          <w:rFonts w:eastAsia="Times New Roman"/>
          <w:szCs w:val="22"/>
        </w:rPr>
        <w:t>enabl</w:t>
      </w:r>
      <w:r w:rsidR="00A16DEE">
        <w:rPr>
          <w:rFonts w:eastAsia="Times New Roman"/>
          <w:szCs w:val="22"/>
        </w:rPr>
        <w:t>ing</w:t>
      </w:r>
      <w:r w:rsidR="004A43FC">
        <w:rPr>
          <w:rFonts w:eastAsia="Times New Roman"/>
          <w:szCs w:val="22"/>
        </w:rPr>
        <w:t xml:space="preserve"> us to reduce our car</w:t>
      </w:r>
      <w:r w:rsidR="00066A66">
        <w:rPr>
          <w:rFonts w:eastAsia="Times New Roman"/>
          <w:szCs w:val="22"/>
        </w:rPr>
        <w:t>bon footpri</w:t>
      </w:r>
      <w:r w:rsidR="00696E56">
        <w:rPr>
          <w:rFonts w:eastAsia="Times New Roman"/>
          <w:szCs w:val="22"/>
        </w:rPr>
        <w:t>nt,</w:t>
      </w:r>
      <w:r w:rsidR="00C24839">
        <w:rPr>
          <w:rFonts w:eastAsia="Times New Roman"/>
          <w:szCs w:val="22"/>
        </w:rPr>
        <w:t xml:space="preserve"> something that is becoming incre</w:t>
      </w:r>
      <w:r w:rsidR="00E3712A">
        <w:rPr>
          <w:rFonts w:eastAsia="Times New Roman"/>
          <w:szCs w:val="22"/>
        </w:rPr>
        <w:t>asingly important</w:t>
      </w:r>
      <w:r w:rsidR="008D4425">
        <w:rPr>
          <w:rFonts w:eastAsia="Times New Roman"/>
          <w:szCs w:val="22"/>
        </w:rPr>
        <w:t>, not just in our industry, but across the board</w:t>
      </w:r>
      <w:r w:rsidR="00C24839">
        <w:rPr>
          <w:rFonts w:eastAsia="Times New Roman"/>
          <w:szCs w:val="22"/>
        </w:rPr>
        <w:t>.</w:t>
      </w:r>
      <w:r w:rsidR="00E771F0">
        <w:rPr>
          <w:rFonts w:eastAsia="Times New Roman"/>
          <w:szCs w:val="22"/>
        </w:rPr>
        <w:t>”</w:t>
      </w:r>
    </w:p>
    <w:p w14:paraId="06B2D95E" w14:textId="77777777" w:rsidR="00B91326" w:rsidRDefault="00B91326" w:rsidP="0072608D">
      <w:pPr>
        <w:spacing w:line="360" w:lineRule="auto"/>
        <w:jc w:val="both"/>
        <w:rPr>
          <w:rFonts w:cs="Arial"/>
          <w:b/>
          <w:szCs w:val="22"/>
        </w:rPr>
      </w:pPr>
    </w:p>
    <w:p w14:paraId="5F2C2B2B" w14:textId="6B2C4A88" w:rsidR="00E771F0" w:rsidRDefault="00544436" w:rsidP="00B22AF2">
      <w:pPr>
        <w:spacing w:line="360" w:lineRule="auto"/>
        <w:jc w:val="both"/>
        <w:rPr>
          <w:rFonts w:eastAsia="Times New Roman"/>
          <w:szCs w:val="22"/>
        </w:rPr>
      </w:pPr>
      <w:r>
        <w:rPr>
          <w:rFonts w:eastAsia="Times New Roman"/>
          <w:szCs w:val="22"/>
        </w:rPr>
        <w:t>Tony</w:t>
      </w:r>
      <w:r w:rsidR="00516C16">
        <w:rPr>
          <w:rFonts w:cs="Arial"/>
          <w:szCs w:val="22"/>
        </w:rPr>
        <w:t xml:space="preserve"> </w:t>
      </w:r>
      <w:r w:rsidR="00A16DEE">
        <w:rPr>
          <w:rFonts w:cs="Arial"/>
          <w:szCs w:val="22"/>
        </w:rPr>
        <w:t xml:space="preserve">is also impressed by </w:t>
      </w:r>
      <w:r w:rsidR="00696E56">
        <w:rPr>
          <w:rFonts w:cs="Arial"/>
          <w:szCs w:val="22"/>
        </w:rPr>
        <w:t xml:space="preserve">the support </w:t>
      </w:r>
      <w:r w:rsidR="00516C16">
        <w:rPr>
          <w:rFonts w:cs="Arial"/>
          <w:szCs w:val="22"/>
        </w:rPr>
        <w:t>the company</w:t>
      </w:r>
      <w:r w:rsidR="00696E56">
        <w:rPr>
          <w:rFonts w:cs="Arial"/>
          <w:szCs w:val="22"/>
        </w:rPr>
        <w:t xml:space="preserve"> received from Fujifilm: “Fujifilm’s sales and technical teams</w:t>
      </w:r>
      <w:r w:rsidR="00A16DEE">
        <w:rPr>
          <w:rFonts w:cs="Arial"/>
          <w:szCs w:val="22"/>
        </w:rPr>
        <w:t xml:space="preserve"> we</w:t>
      </w:r>
      <w:r w:rsidR="00E771F0">
        <w:rPr>
          <w:rFonts w:cs="Arial"/>
          <w:szCs w:val="22"/>
        </w:rPr>
        <w:t>re very professional throughout</w:t>
      </w:r>
      <w:r w:rsidR="005B5DBA">
        <w:rPr>
          <w:rFonts w:cs="Arial"/>
          <w:szCs w:val="22"/>
        </w:rPr>
        <w:t xml:space="preserve"> the sales and installation process</w:t>
      </w:r>
      <w:r w:rsidR="00E771F0">
        <w:rPr>
          <w:rFonts w:cs="Arial"/>
          <w:szCs w:val="22"/>
        </w:rPr>
        <w:t>.</w:t>
      </w:r>
      <w:r w:rsidR="00A16DEE">
        <w:rPr>
          <w:rFonts w:cs="Arial"/>
          <w:szCs w:val="22"/>
        </w:rPr>
        <w:t xml:space="preserve"> </w:t>
      </w:r>
      <w:r w:rsidR="007F791A">
        <w:rPr>
          <w:rFonts w:cs="Arial"/>
          <w:szCs w:val="22"/>
        </w:rPr>
        <w:t>The level of service we have received</w:t>
      </w:r>
      <w:r w:rsidR="00E771F0">
        <w:rPr>
          <w:rFonts w:cs="Arial"/>
          <w:szCs w:val="22"/>
        </w:rPr>
        <w:t>,</w:t>
      </w:r>
      <w:r w:rsidR="00A16DEE">
        <w:rPr>
          <w:rFonts w:cs="Arial"/>
          <w:szCs w:val="22"/>
        </w:rPr>
        <w:t xml:space="preserve"> on top of the quality of the products allows me to say that we would recommend </w:t>
      </w:r>
      <w:r w:rsidR="004E4DF1">
        <w:rPr>
          <w:rFonts w:cs="Arial"/>
          <w:szCs w:val="22"/>
        </w:rPr>
        <w:t>Fujifilm</w:t>
      </w:r>
      <w:r w:rsidR="00E771F0">
        <w:rPr>
          <w:rFonts w:cs="Arial"/>
          <w:szCs w:val="22"/>
        </w:rPr>
        <w:t xml:space="preserve"> </w:t>
      </w:r>
      <w:r w:rsidR="00E771F0">
        <w:rPr>
          <w:rFonts w:eastAsia="Times New Roman"/>
          <w:szCs w:val="22"/>
        </w:rPr>
        <w:t xml:space="preserve">and the Luxel </w:t>
      </w:r>
      <w:r w:rsidR="007F791A">
        <w:rPr>
          <w:rFonts w:eastAsia="Times New Roman"/>
          <w:szCs w:val="22"/>
        </w:rPr>
        <w:t>T-</w:t>
      </w:r>
      <w:r w:rsidR="00E771F0">
        <w:rPr>
          <w:rFonts w:eastAsia="Times New Roman"/>
          <w:szCs w:val="22"/>
        </w:rPr>
        <w:t>6500</w:t>
      </w:r>
      <w:r w:rsidR="007F791A">
        <w:rPr>
          <w:rFonts w:eastAsia="Times New Roman"/>
          <w:szCs w:val="22"/>
        </w:rPr>
        <w:t>CTP</w:t>
      </w:r>
      <w:r w:rsidR="00E771F0">
        <w:rPr>
          <w:rFonts w:eastAsia="Times New Roman"/>
          <w:szCs w:val="22"/>
        </w:rPr>
        <w:t xml:space="preserve"> without hesitation.”</w:t>
      </w:r>
    </w:p>
    <w:p w14:paraId="057241D8" w14:textId="5C446C5A" w:rsidR="00CC3663" w:rsidRPr="00E771F0" w:rsidRDefault="00CC3663" w:rsidP="00B22AF2">
      <w:pPr>
        <w:spacing w:line="360" w:lineRule="auto"/>
        <w:jc w:val="both"/>
        <w:rPr>
          <w:rFonts w:cs="Arial"/>
          <w:b/>
          <w:szCs w:val="22"/>
        </w:rPr>
      </w:pPr>
    </w:p>
    <w:p w14:paraId="265F4C94" w14:textId="2DB42767" w:rsidR="00A16DEE" w:rsidRPr="00A16DEE" w:rsidRDefault="007F791A" w:rsidP="00696E56">
      <w:pPr>
        <w:spacing w:after="100" w:line="360" w:lineRule="auto"/>
        <w:jc w:val="both"/>
        <w:rPr>
          <w:rFonts w:eastAsia="Times New Roman"/>
          <w:szCs w:val="22"/>
        </w:rPr>
      </w:pPr>
      <w:r>
        <w:rPr>
          <w:rFonts w:eastAsia="Times New Roman"/>
          <w:szCs w:val="22"/>
        </w:rPr>
        <w:t>Chris Broadhurst, General Manager at Fujifilm Graphic Systems UK, says</w:t>
      </w:r>
      <w:r w:rsidR="00A16DEE" w:rsidRPr="00A16DEE">
        <w:rPr>
          <w:rFonts w:eastAsia="Times New Roman"/>
          <w:szCs w:val="22"/>
        </w:rPr>
        <w:t xml:space="preserve">: </w:t>
      </w:r>
      <w:r w:rsidR="00E771F0">
        <w:rPr>
          <w:rFonts w:eastAsia="Times New Roman"/>
          <w:szCs w:val="22"/>
        </w:rPr>
        <w:t>“</w:t>
      </w:r>
      <w:r>
        <w:rPr>
          <w:rFonts w:eastAsia="Times New Roman"/>
          <w:szCs w:val="22"/>
        </w:rPr>
        <w:t>For a company of Sphere</w:t>
      </w:r>
      <w:r w:rsidR="00E40EE9">
        <w:rPr>
          <w:rFonts w:eastAsia="Times New Roman"/>
          <w:szCs w:val="22"/>
        </w:rPr>
        <w:t xml:space="preserve"> </w:t>
      </w:r>
      <w:r>
        <w:rPr>
          <w:rFonts w:eastAsia="Times New Roman"/>
          <w:szCs w:val="22"/>
        </w:rPr>
        <w:t>UK’s reputation</w:t>
      </w:r>
      <w:r w:rsidR="00E771F0">
        <w:rPr>
          <w:rFonts w:eastAsia="Times New Roman"/>
          <w:szCs w:val="22"/>
        </w:rPr>
        <w:t xml:space="preserve">, it was </w:t>
      </w:r>
      <w:r>
        <w:rPr>
          <w:rFonts w:eastAsia="Times New Roman"/>
          <w:szCs w:val="22"/>
        </w:rPr>
        <w:t xml:space="preserve">vital </w:t>
      </w:r>
      <w:r w:rsidR="00E771F0">
        <w:rPr>
          <w:rFonts w:eastAsia="Times New Roman"/>
          <w:szCs w:val="22"/>
        </w:rPr>
        <w:t>that</w:t>
      </w:r>
      <w:r>
        <w:rPr>
          <w:rFonts w:eastAsia="Times New Roman"/>
          <w:szCs w:val="22"/>
        </w:rPr>
        <w:t xml:space="preserve"> an</w:t>
      </w:r>
      <w:r w:rsidR="00E771F0">
        <w:rPr>
          <w:rFonts w:eastAsia="Times New Roman"/>
          <w:szCs w:val="22"/>
        </w:rPr>
        <w:t xml:space="preserve"> </w:t>
      </w:r>
      <w:r>
        <w:rPr>
          <w:rFonts w:eastAsia="Times New Roman"/>
          <w:szCs w:val="22"/>
        </w:rPr>
        <w:t>investment to reduce their carbon footprint did not compromise the q</w:t>
      </w:r>
      <w:r w:rsidR="007866B6">
        <w:rPr>
          <w:rFonts w:eastAsia="Times New Roman"/>
          <w:szCs w:val="22"/>
        </w:rPr>
        <w:t>uality and speed of its service. W</w:t>
      </w:r>
      <w:r w:rsidR="006F0FEB">
        <w:rPr>
          <w:rFonts w:eastAsia="Times New Roman"/>
          <w:szCs w:val="22"/>
        </w:rPr>
        <w:t>e’re</w:t>
      </w:r>
      <w:r w:rsidR="00066451">
        <w:rPr>
          <w:rFonts w:eastAsia="Times New Roman"/>
          <w:szCs w:val="22"/>
        </w:rPr>
        <w:t xml:space="preserve"> </w:t>
      </w:r>
      <w:r w:rsidR="006F0FEB">
        <w:rPr>
          <w:rFonts w:eastAsia="Times New Roman"/>
          <w:szCs w:val="22"/>
        </w:rPr>
        <w:t>delighted that</w:t>
      </w:r>
      <w:r w:rsidR="00E771F0">
        <w:rPr>
          <w:rFonts w:eastAsia="Times New Roman"/>
          <w:szCs w:val="22"/>
        </w:rPr>
        <w:t xml:space="preserve"> the Luxel </w:t>
      </w:r>
      <w:r>
        <w:rPr>
          <w:rFonts w:eastAsia="Times New Roman"/>
          <w:szCs w:val="22"/>
        </w:rPr>
        <w:t>T-</w:t>
      </w:r>
      <w:r w:rsidR="00E771F0">
        <w:rPr>
          <w:rFonts w:eastAsia="Times New Roman"/>
          <w:szCs w:val="22"/>
        </w:rPr>
        <w:t>6500</w:t>
      </w:r>
      <w:r>
        <w:rPr>
          <w:rFonts w:eastAsia="Times New Roman"/>
          <w:szCs w:val="22"/>
        </w:rPr>
        <w:t>CTP and Fujifilm</w:t>
      </w:r>
      <w:r w:rsidR="006F0FEB">
        <w:rPr>
          <w:rFonts w:eastAsia="Times New Roman"/>
          <w:szCs w:val="22"/>
        </w:rPr>
        <w:t>’s</w:t>
      </w:r>
      <w:r>
        <w:rPr>
          <w:rFonts w:eastAsia="Times New Roman"/>
          <w:szCs w:val="22"/>
        </w:rPr>
        <w:t xml:space="preserve"> Superia low chemistry plates</w:t>
      </w:r>
      <w:r w:rsidR="006F0FEB">
        <w:rPr>
          <w:rFonts w:eastAsia="Times New Roman"/>
          <w:szCs w:val="22"/>
        </w:rPr>
        <w:t xml:space="preserve"> have helped them achieve this.”</w:t>
      </w:r>
    </w:p>
    <w:p w14:paraId="56F73C26" w14:textId="77777777" w:rsidR="00321108" w:rsidRPr="00A16DEE" w:rsidRDefault="00321108" w:rsidP="00A16DEE">
      <w:pPr>
        <w:rPr>
          <w:rFonts w:cs="Arial"/>
          <w:b/>
        </w:rPr>
      </w:pPr>
    </w:p>
    <w:p w14:paraId="1F66056E" w14:textId="77777777" w:rsidR="00B9097C" w:rsidRPr="00B622BD" w:rsidRDefault="00CA1ED7" w:rsidP="004550F5">
      <w:pPr>
        <w:spacing w:line="360" w:lineRule="auto"/>
        <w:jc w:val="center"/>
        <w:rPr>
          <w:rFonts w:cs="Arial"/>
          <w:b/>
        </w:rPr>
      </w:pPr>
      <w:r w:rsidRPr="00B622BD">
        <w:rPr>
          <w:rFonts w:cs="Arial"/>
          <w:b/>
        </w:rPr>
        <w:t>E</w:t>
      </w:r>
      <w:r w:rsidR="00B40510" w:rsidRPr="00B622BD">
        <w:rPr>
          <w:rFonts w:cs="Arial"/>
          <w:b/>
        </w:rPr>
        <w:t>NDS</w:t>
      </w:r>
    </w:p>
    <w:p w14:paraId="27EB1F3D" w14:textId="77777777" w:rsidR="00930219" w:rsidRPr="00B622BD" w:rsidRDefault="00930219" w:rsidP="00EE2CB8">
      <w:pPr>
        <w:jc w:val="both"/>
        <w:rPr>
          <w:rFonts w:ascii="Helvetica" w:hAnsi="Helvetica" w:cs="Helvetica"/>
          <w:sz w:val="20"/>
        </w:rPr>
      </w:pPr>
    </w:p>
    <w:p w14:paraId="021A1C37" w14:textId="77777777" w:rsidR="000C2735" w:rsidRPr="00B622BD" w:rsidRDefault="000C2735" w:rsidP="00EE2CB8">
      <w:pPr>
        <w:jc w:val="both"/>
        <w:rPr>
          <w:rFonts w:cs="Arial"/>
          <w:sz w:val="20"/>
          <w:u w:val="single"/>
        </w:rPr>
      </w:pPr>
    </w:p>
    <w:p w14:paraId="3EB90E2C" w14:textId="77777777" w:rsidR="00937892" w:rsidRPr="00B622BD" w:rsidRDefault="00937892" w:rsidP="00937892">
      <w:pPr>
        <w:jc w:val="both"/>
        <w:rPr>
          <w:rFonts w:cs="Arial"/>
          <w:b/>
          <w:bCs/>
          <w:sz w:val="20"/>
        </w:rPr>
      </w:pPr>
      <w:r w:rsidRPr="00B622BD">
        <w:rPr>
          <w:rFonts w:cs="Arial"/>
          <w:b/>
          <w:bCs/>
          <w:sz w:val="20"/>
        </w:rPr>
        <w:t>About FUJIFILM Corporation</w:t>
      </w:r>
    </w:p>
    <w:p w14:paraId="5C617D8F" w14:textId="77777777" w:rsidR="00937892" w:rsidRPr="00B622BD" w:rsidRDefault="00937892" w:rsidP="00937892">
      <w:pPr>
        <w:jc w:val="both"/>
        <w:rPr>
          <w:rFonts w:cs="Arial"/>
          <w:bCs/>
          <w:sz w:val="20"/>
        </w:rPr>
      </w:pPr>
      <w:r w:rsidRPr="00B622BD">
        <w:rPr>
          <w:rFonts w:cs="Arial"/>
          <w:bCs/>
          <w:sz w:val="20"/>
        </w:rPr>
        <w:t>FUJIFILM Corporation is one of the major operating companies of FUJIFILM Holdings. Since its founding in 1934, the company has built up a wealth of advanced technologies in the field of photo imaging, and in line with its efforts to become a comprehensive healthcare company, Fujifilm is now applying these technologies to the prevention, diagnosis and treatment of diseases in the Medical and Life Science fields. Fujifilm is also expanding growth in the highly functional materials business, including flat panel display materials, and in the graphic systems and optical devices businesses.</w:t>
      </w:r>
    </w:p>
    <w:p w14:paraId="231AC40C" w14:textId="77777777" w:rsidR="00937892" w:rsidRPr="00B622BD" w:rsidRDefault="00937892" w:rsidP="00937892">
      <w:pPr>
        <w:jc w:val="both"/>
        <w:rPr>
          <w:rFonts w:cs="Arial"/>
          <w:b/>
          <w:bCs/>
          <w:sz w:val="20"/>
        </w:rPr>
      </w:pPr>
    </w:p>
    <w:p w14:paraId="54DFC5D1" w14:textId="77777777" w:rsidR="00937892" w:rsidRPr="00B622BD" w:rsidRDefault="00937892" w:rsidP="00937892">
      <w:pPr>
        <w:jc w:val="both"/>
        <w:rPr>
          <w:rFonts w:cs="Arial"/>
          <w:b/>
          <w:bCs/>
          <w:sz w:val="20"/>
        </w:rPr>
      </w:pPr>
      <w:r w:rsidRPr="00B622BD">
        <w:rPr>
          <w:rFonts w:cs="Arial"/>
          <w:b/>
          <w:bCs/>
          <w:sz w:val="20"/>
        </w:rPr>
        <w:t xml:space="preserve">About Fujifilm Graphic Systems </w:t>
      </w:r>
    </w:p>
    <w:p w14:paraId="27B4CB61" w14:textId="77777777" w:rsidR="00937892" w:rsidRPr="00B622BD" w:rsidRDefault="00937892" w:rsidP="00937892">
      <w:pPr>
        <w:jc w:val="both"/>
        <w:rPr>
          <w:rFonts w:cs="Arial"/>
          <w:bCs/>
          <w:sz w:val="20"/>
        </w:rPr>
      </w:pPr>
      <w:r w:rsidRPr="00B622BD">
        <w:rPr>
          <w:rFonts w:cs="Arial"/>
          <w:bCs/>
          <w:sz w:val="20"/>
        </w:rPr>
        <w:t xml:space="preserve">Fujifilm Graphic Systems is a stable, long term partner focussed on delivering high quality, technically advanced print solutions that help printers develop competitive advantage and grow their businesses. The company’s financial stability and unprecedented investment in R&amp;D enable it to develop proprietary technologies for best-in-class printing.  These include pre-press and pressroom solutions for offset, wide-format and digital print, as well as workflow software for print production management. Fujifilm is committed to minimising the environmental impact of its products and operations, proactively working to preserve the environment, and strives to educate printers about environmental best practice. For more information, visit </w:t>
      </w:r>
      <w:hyperlink r:id="rId12" w:history="1">
        <w:r w:rsidRPr="00B622BD">
          <w:rPr>
            <w:rStyle w:val="Hyperlink"/>
            <w:rFonts w:cs="Arial"/>
            <w:bCs/>
            <w:sz w:val="20"/>
          </w:rPr>
          <w:t>www.fujifilm.eu/eu/products/graphic-systems/</w:t>
        </w:r>
      </w:hyperlink>
      <w:r w:rsidRPr="00B622BD">
        <w:rPr>
          <w:rFonts w:cs="Arial"/>
          <w:bCs/>
          <w:sz w:val="20"/>
        </w:rPr>
        <w:t xml:space="preserve">, or </w:t>
      </w:r>
      <w:hyperlink r:id="rId13" w:history="1">
        <w:r w:rsidRPr="00B622BD">
          <w:rPr>
            <w:rStyle w:val="Hyperlink"/>
            <w:rFonts w:cs="Arial"/>
            <w:bCs/>
            <w:sz w:val="20"/>
          </w:rPr>
          <w:t>www.youtube.com/FujifilmGSEurope</w:t>
        </w:r>
      </w:hyperlink>
      <w:r w:rsidRPr="00B622BD">
        <w:rPr>
          <w:rFonts w:cs="Arial"/>
          <w:bCs/>
          <w:sz w:val="20"/>
        </w:rPr>
        <w:t xml:space="preserve"> or follow us on Twitter </w:t>
      </w:r>
      <w:r w:rsidRPr="00B622BD">
        <w:rPr>
          <w:rFonts w:cs="Arial"/>
          <w:bCs/>
          <w:color w:val="0000FF"/>
          <w:sz w:val="20"/>
        </w:rPr>
        <w:t>@FujifilmPrint</w:t>
      </w:r>
    </w:p>
    <w:p w14:paraId="5DEB03A8" w14:textId="77777777" w:rsidR="00937892" w:rsidRPr="00B622BD" w:rsidRDefault="00937892" w:rsidP="00937892">
      <w:pPr>
        <w:jc w:val="both"/>
        <w:rPr>
          <w:rFonts w:cs="Arial"/>
          <w:b/>
          <w:bCs/>
          <w:sz w:val="20"/>
        </w:rPr>
      </w:pPr>
    </w:p>
    <w:p w14:paraId="1BF81F72" w14:textId="77777777" w:rsidR="00937892" w:rsidRPr="00B622BD" w:rsidRDefault="00937892" w:rsidP="00937892">
      <w:pPr>
        <w:jc w:val="both"/>
        <w:rPr>
          <w:rFonts w:cs="Arial"/>
          <w:b/>
          <w:bCs/>
          <w:sz w:val="20"/>
        </w:rPr>
      </w:pPr>
      <w:r w:rsidRPr="00B622BD">
        <w:rPr>
          <w:rFonts w:cs="Arial"/>
          <w:b/>
          <w:bCs/>
          <w:sz w:val="20"/>
        </w:rPr>
        <w:t>For further information contact:</w:t>
      </w:r>
    </w:p>
    <w:p w14:paraId="18DB22F8" w14:textId="77777777" w:rsidR="00937892" w:rsidRPr="00B622BD" w:rsidRDefault="00937892" w:rsidP="00937892">
      <w:pPr>
        <w:jc w:val="both"/>
        <w:rPr>
          <w:rFonts w:cs="Arial"/>
          <w:b/>
          <w:bCs/>
          <w:sz w:val="20"/>
        </w:rPr>
      </w:pPr>
      <w:r w:rsidRPr="00B622BD">
        <w:rPr>
          <w:rFonts w:cs="Arial"/>
          <w:b/>
          <w:bCs/>
          <w:sz w:val="20"/>
        </w:rPr>
        <w:t>Daniel Porter</w:t>
      </w:r>
    </w:p>
    <w:p w14:paraId="29D953AB" w14:textId="77777777" w:rsidR="00937892" w:rsidRPr="00B622BD" w:rsidRDefault="00937892" w:rsidP="00937892">
      <w:pPr>
        <w:jc w:val="both"/>
        <w:rPr>
          <w:rFonts w:cs="Arial"/>
          <w:bCs/>
          <w:sz w:val="20"/>
        </w:rPr>
      </w:pPr>
      <w:r w:rsidRPr="00B622BD">
        <w:rPr>
          <w:rFonts w:cs="Arial"/>
          <w:bCs/>
          <w:sz w:val="20"/>
        </w:rPr>
        <w:t>AD Communications</w:t>
      </w:r>
      <w:r w:rsidRPr="00B622BD">
        <w:rPr>
          <w:rFonts w:cs="Arial"/>
          <w:bCs/>
          <w:sz w:val="20"/>
        </w:rPr>
        <w:tab/>
      </w:r>
    </w:p>
    <w:p w14:paraId="116B9D38" w14:textId="77777777" w:rsidR="00937892" w:rsidRPr="00B622BD" w:rsidRDefault="00937892" w:rsidP="00937892">
      <w:pPr>
        <w:jc w:val="both"/>
        <w:rPr>
          <w:rFonts w:cs="Arial"/>
          <w:bCs/>
          <w:sz w:val="20"/>
        </w:rPr>
      </w:pPr>
      <w:r w:rsidRPr="00B622BD">
        <w:rPr>
          <w:rFonts w:cs="Arial"/>
          <w:bCs/>
          <w:sz w:val="20"/>
        </w:rPr>
        <w:t xml:space="preserve">E: </w:t>
      </w:r>
      <w:hyperlink r:id="rId14" w:history="1">
        <w:r w:rsidR="00976545" w:rsidRPr="00B622BD">
          <w:rPr>
            <w:rStyle w:val="Hyperlink"/>
            <w:rFonts w:cs="Arial"/>
            <w:bCs/>
            <w:sz w:val="20"/>
          </w:rPr>
          <w:t>dporter@adcomms.co.uk</w:t>
        </w:r>
      </w:hyperlink>
      <w:r w:rsidR="00976545" w:rsidRPr="00B622BD">
        <w:rPr>
          <w:rFonts w:cs="Arial"/>
          <w:bCs/>
          <w:sz w:val="20"/>
        </w:rPr>
        <w:t xml:space="preserve"> </w:t>
      </w:r>
    </w:p>
    <w:p w14:paraId="687B1581" w14:textId="77777777" w:rsidR="00930219" w:rsidRPr="00B622BD" w:rsidRDefault="00937892" w:rsidP="00937892">
      <w:pPr>
        <w:jc w:val="both"/>
        <w:rPr>
          <w:rFonts w:cs="Arial"/>
          <w:sz w:val="20"/>
        </w:rPr>
      </w:pPr>
      <w:r w:rsidRPr="00B622BD">
        <w:rPr>
          <w:rFonts w:cs="Arial"/>
          <w:bCs/>
          <w:sz w:val="20"/>
        </w:rPr>
        <w:t>Tel: +44 (0)1372 464470</w:t>
      </w:r>
    </w:p>
    <w:sectPr w:rsidR="00930219" w:rsidRPr="00B622BD" w:rsidSect="00433456">
      <w:headerReference w:type="default" r:id="rId15"/>
      <w:headerReference w:type="first" r:id="rId16"/>
      <w:footerReference w:type="first" r:id="rId17"/>
      <w:pgSz w:w="11906" w:h="16838" w:code="9"/>
      <w:pgMar w:top="261" w:right="3119" w:bottom="993" w:left="1418" w:header="187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42C37B" w14:textId="77777777" w:rsidR="005A2060" w:rsidRDefault="005A2060">
      <w:r>
        <w:separator/>
      </w:r>
    </w:p>
  </w:endnote>
  <w:endnote w:type="continuationSeparator" w:id="0">
    <w:p w14:paraId="0C44932B" w14:textId="77777777" w:rsidR="005A2060" w:rsidRDefault="005A2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4D"/>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D9163" w14:textId="77777777" w:rsidR="00A51A4B" w:rsidRDefault="00A51A4B">
    <w:pPr>
      <w:pStyle w:val="Footer"/>
      <w:rPr>
        <w:sz w:val="16"/>
      </w:rPr>
    </w:pPr>
    <w:r>
      <w:rPr>
        <w:color w:val="808080"/>
        <w:sz w:val="16"/>
      </w:rPr>
      <w:t xml:space="preserve">FUJIFILM Deutschland, Niederlassung der FUJIFILM Europe GmbH, Public Relations, Heesenstr. 31, </w:t>
    </w:r>
    <w:r>
      <w:rPr>
        <w:color w:val="808080"/>
        <w:sz w:val="16"/>
      </w:rPr>
      <w:br/>
      <w:t>D-40549 Düsseldorf, Telefon: + 49 211 5089-214, Telefax: + 49 211 5089-559, E-Mail: presse@fujifilm.de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218C10" w14:textId="77777777" w:rsidR="005A2060" w:rsidRDefault="005A2060">
      <w:r>
        <w:separator/>
      </w:r>
    </w:p>
  </w:footnote>
  <w:footnote w:type="continuationSeparator" w:id="0">
    <w:p w14:paraId="3263E25F" w14:textId="77777777" w:rsidR="005A2060" w:rsidRDefault="005A20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4C4010" w14:textId="77777777" w:rsidR="00A51A4B" w:rsidRDefault="00A51A4B">
    <w:pPr>
      <w:pStyle w:val="Header"/>
    </w:pPr>
    <w:r>
      <w:rPr>
        <w:b w:val="0"/>
        <w:noProof/>
        <w:lang w:eastAsia="en-GB"/>
      </w:rPr>
      <w:drawing>
        <wp:anchor distT="0" distB="0" distL="114300" distR="114300" simplePos="0" relativeHeight="251659264" behindDoc="1" locked="0" layoutInCell="1" allowOverlap="1" wp14:anchorId="4C057E70" wp14:editId="09D061A3">
          <wp:simplePos x="0" y="0"/>
          <wp:positionH relativeFrom="margin">
            <wp:posOffset>-46990</wp:posOffset>
          </wp:positionH>
          <wp:positionV relativeFrom="margin">
            <wp:posOffset>-899795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8240" behindDoc="0" locked="0" layoutInCell="1" allowOverlap="1" wp14:anchorId="1A3E609E" wp14:editId="660D3BED">
              <wp:simplePos x="0" y="0"/>
              <wp:positionH relativeFrom="column">
                <wp:posOffset>-914400</wp:posOffset>
              </wp:positionH>
              <wp:positionV relativeFrom="paragraph">
                <wp:posOffset>-107950</wp:posOffset>
              </wp:positionV>
              <wp:extent cx="7658100" cy="9017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BBE2D9" id="Rectangle 2" o:spid="_x0000_s1026" style="position:absolute;margin-left:-1in;margin-top:-8.5pt;width:603pt;height: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" fillcolor="#209772" strok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95E477" w14:textId="77777777" w:rsidR="00A51A4B" w:rsidRDefault="00A51A4B">
    <w:pPr>
      <w:pStyle w:val="Header"/>
    </w:pPr>
    <w:r>
      <w:rPr>
        <w:b w:val="0"/>
        <w:noProof/>
        <w:lang w:eastAsia="en-GB"/>
      </w:rPr>
      <w:drawing>
        <wp:anchor distT="0" distB="0" distL="114300" distR="114300" simplePos="0" relativeHeight="251656192" behindDoc="0" locked="0" layoutInCell="1" allowOverlap="0" wp14:anchorId="24C0EB96" wp14:editId="181A8FF8">
          <wp:simplePos x="0" y="0"/>
          <wp:positionH relativeFrom="margin">
            <wp:posOffset>0</wp:posOffset>
          </wp:positionH>
          <wp:positionV relativeFrom="margin">
            <wp:posOffset>-975995</wp:posOffset>
          </wp:positionV>
          <wp:extent cx="2080895" cy="346710"/>
          <wp:effectExtent l="0" t="0" r="0" b="0"/>
          <wp:wrapNone/>
          <wp:docPr id="5" name="Picture 1" descr="fujifilm_ba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jifilm_bas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0895" cy="3467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7216" behindDoc="0" locked="0" layoutInCell="1" allowOverlap="1" wp14:anchorId="4E11D298" wp14:editId="1CC8DF39">
              <wp:simplePos x="0" y="0"/>
              <wp:positionH relativeFrom="column">
                <wp:posOffset>-914400</wp:posOffset>
              </wp:positionH>
              <wp:positionV relativeFrom="paragraph">
                <wp:posOffset>-114935</wp:posOffset>
              </wp:positionV>
              <wp:extent cx="7658100" cy="10795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107950"/>
                      </a:xfrm>
                      <a:prstGeom prst="rect">
                        <a:avLst/>
                      </a:prstGeom>
                      <a:solidFill>
                        <a:srgbClr val="01916D"/>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476D8D" id="Rectangle 4" o:spid="_x0000_s1026" style="position:absolute;margin-left:-1in;margin-top:-9.05pt;width:603pt;height: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" fillcolor="#01916d" stroked="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F38BC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F82E85"/>
    <w:multiLevelType w:val="hybridMultilevel"/>
    <w:tmpl w:val="E1A04676"/>
    <w:lvl w:ilvl="0" w:tplc="9E5CDFD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C35604"/>
    <w:multiLevelType w:val="hybridMultilevel"/>
    <w:tmpl w:val="4956D0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FC51D5"/>
    <w:multiLevelType w:val="hybridMultilevel"/>
    <w:tmpl w:val="527E1036"/>
    <w:lvl w:ilvl="0" w:tplc="E10655CA">
      <w:start w:val="1"/>
      <w:numFmt w:val="bullet"/>
      <w:lvlText w:val="►"/>
      <w:lvlJc w:val="left"/>
      <w:pPr>
        <w:tabs>
          <w:tab w:val="num" w:pos="3038"/>
        </w:tabs>
        <w:ind w:left="3094" w:hanging="1474"/>
      </w:pPr>
      <w:rPr>
        <w:rFonts w:ascii="Arial" w:hAnsi="Arial" w:hint="default"/>
        <w:sz w:val="22"/>
        <w:u w:color="FF0000"/>
      </w:rPr>
    </w:lvl>
    <w:lvl w:ilvl="1" w:tplc="A63E42F6" w:tentative="1">
      <w:start w:val="1"/>
      <w:numFmt w:val="bullet"/>
      <w:lvlText w:val="o"/>
      <w:lvlJc w:val="left"/>
      <w:pPr>
        <w:tabs>
          <w:tab w:val="num" w:pos="3060"/>
        </w:tabs>
        <w:ind w:left="3060" w:hanging="360"/>
      </w:pPr>
      <w:rPr>
        <w:rFonts w:ascii="Courier New" w:hAnsi="Courier New" w:hint="default"/>
      </w:rPr>
    </w:lvl>
    <w:lvl w:ilvl="2" w:tplc="63B21372" w:tentative="1">
      <w:start w:val="1"/>
      <w:numFmt w:val="bullet"/>
      <w:lvlText w:val=""/>
      <w:lvlJc w:val="left"/>
      <w:pPr>
        <w:tabs>
          <w:tab w:val="num" w:pos="3780"/>
        </w:tabs>
        <w:ind w:left="3780" w:hanging="360"/>
      </w:pPr>
      <w:rPr>
        <w:rFonts w:ascii="Wingdings" w:hAnsi="Wingdings" w:hint="default"/>
      </w:rPr>
    </w:lvl>
    <w:lvl w:ilvl="3" w:tplc="59408962" w:tentative="1">
      <w:start w:val="1"/>
      <w:numFmt w:val="bullet"/>
      <w:lvlText w:val=""/>
      <w:lvlJc w:val="left"/>
      <w:pPr>
        <w:tabs>
          <w:tab w:val="num" w:pos="4500"/>
        </w:tabs>
        <w:ind w:left="4500" w:hanging="360"/>
      </w:pPr>
      <w:rPr>
        <w:rFonts w:ascii="Symbol" w:hAnsi="Symbol" w:hint="default"/>
      </w:rPr>
    </w:lvl>
    <w:lvl w:ilvl="4" w:tplc="D5AE24A8" w:tentative="1">
      <w:start w:val="1"/>
      <w:numFmt w:val="bullet"/>
      <w:lvlText w:val="o"/>
      <w:lvlJc w:val="left"/>
      <w:pPr>
        <w:tabs>
          <w:tab w:val="num" w:pos="5220"/>
        </w:tabs>
        <w:ind w:left="5220" w:hanging="360"/>
      </w:pPr>
      <w:rPr>
        <w:rFonts w:ascii="Courier New" w:hAnsi="Courier New" w:hint="default"/>
      </w:rPr>
    </w:lvl>
    <w:lvl w:ilvl="5" w:tplc="A9CA547E" w:tentative="1">
      <w:start w:val="1"/>
      <w:numFmt w:val="bullet"/>
      <w:lvlText w:val=""/>
      <w:lvlJc w:val="left"/>
      <w:pPr>
        <w:tabs>
          <w:tab w:val="num" w:pos="5940"/>
        </w:tabs>
        <w:ind w:left="5940" w:hanging="360"/>
      </w:pPr>
      <w:rPr>
        <w:rFonts w:ascii="Wingdings" w:hAnsi="Wingdings" w:hint="default"/>
      </w:rPr>
    </w:lvl>
    <w:lvl w:ilvl="6" w:tplc="CDB4E6D0" w:tentative="1">
      <w:start w:val="1"/>
      <w:numFmt w:val="bullet"/>
      <w:lvlText w:val=""/>
      <w:lvlJc w:val="left"/>
      <w:pPr>
        <w:tabs>
          <w:tab w:val="num" w:pos="6660"/>
        </w:tabs>
        <w:ind w:left="6660" w:hanging="360"/>
      </w:pPr>
      <w:rPr>
        <w:rFonts w:ascii="Symbol" w:hAnsi="Symbol" w:hint="default"/>
      </w:rPr>
    </w:lvl>
    <w:lvl w:ilvl="7" w:tplc="678CEAB2" w:tentative="1">
      <w:start w:val="1"/>
      <w:numFmt w:val="bullet"/>
      <w:lvlText w:val="o"/>
      <w:lvlJc w:val="left"/>
      <w:pPr>
        <w:tabs>
          <w:tab w:val="num" w:pos="7380"/>
        </w:tabs>
        <w:ind w:left="7380" w:hanging="360"/>
      </w:pPr>
      <w:rPr>
        <w:rFonts w:ascii="Courier New" w:hAnsi="Courier New" w:hint="default"/>
      </w:rPr>
    </w:lvl>
    <w:lvl w:ilvl="8" w:tplc="2D2C4604" w:tentative="1">
      <w:start w:val="1"/>
      <w:numFmt w:val="bullet"/>
      <w:lvlText w:val=""/>
      <w:lvlJc w:val="left"/>
      <w:pPr>
        <w:tabs>
          <w:tab w:val="num" w:pos="8100"/>
        </w:tabs>
        <w:ind w:left="8100" w:hanging="360"/>
      </w:pPr>
      <w:rPr>
        <w:rFonts w:ascii="Wingdings" w:hAnsi="Wingdings" w:hint="default"/>
      </w:rPr>
    </w:lvl>
  </w:abstractNum>
  <w:abstractNum w:abstractNumId="4" w15:restartNumberingAfterBreak="0">
    <w:nsid w:val="09B3363F"/>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3B7ED8"/>
    <w:multiLevelType w:val="multilevel"/>
    <w:tmpl w:val="A18AA5BE"/>
    <w:lvl w:ilvl="0">
      <w:start w:val="1"/>
      <w:numFmt w:val="bullet"/>
      <w:lvlText w:val="►"/>
      <w:lvlJc w:val="left"/>
      <w:pPr>
        <w:tabs>
          <w:tab w:val="num" w:pos="567"/>
        </w:tabs>
        <w:ind w:left="567"/>
      </w:pPr>
      <w:rPr>
        <w:rFonts w:ascii="Arial" w:hAnsi="Arial" w:hint="default"/>
        <w:color w:val="FF0000"/>
      </w:rPr>
    </w:lvl>
    <w:lvl w:ilvl="1">
      <w:start w:val="1"/>
      <w:numFmt w:val="bullet"/>
      <w:lvlText w:val="►"/>
      <w:lvlJc w:val="left"/>
      <w:pPr>
        <w:tabs>
          <w:tab w:val="num" w:pos="284"/>
        </w:tabs>
        <w:ind w:left="1021" w:hanging="1021"/>
      </w:pPr>
      <w:rPr>
        <w:rFonts w:ascii="Arial" w:hAnsi="Arial" w:hint="default"/>
        <w:color w:val="FF0000"/>
      </w:rPr>
    </w:lvl>
    <w:lvl w:ilvl="2">
      <w:start w:val="1"/>
      <w:numFmt w:val="bullet"/>
      <w:lvlText w:val="►"/>
      <w:lvlJc w:val="left"/>
      <w:pPr>
        <w:tabs>
          <w:tab w:val="num" w:pos="284"/>
        </w:tabs>
        <w:ind w:left="1021" w:hanging="1021"/>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D10B82"/>
    <w:multiLevelType w:val="hybridMultilevel"/>
    <w:tmpl w:val="51D241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11761E"/>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966AA1"/>
    <w:multiLevelType w:val="hybridMultilevel"/>
    <w:tmpl w:val="FCA4A7BE"/>
    <w:lvl w:ilvl="0" w:tplc="9C223F66">
      <w:start w:val="1"/>
      <w:numFmt w:val="bullet"/>
      <w:lvlText w:val="–"/>
      <w:lvlJc w:val="left"/>
      <w:pPr>
        <w:tabs>
          <w:tab w:val="num" w:pos="720"/>
        </w:tabs>
        <w:ind w:left="720" w:hanging="360"/>
      </w:pPr>
      <w:rPr>
        <w:rFonts w:ascii="Times New Roman" w:hAnsi="Times New Roman" w:hint="default"/>
      </w:rPr>
    </w:lvl>
    <w:lvl w:ilvl="1" w:tplc="924A903E">
      <w:start w:val="230"/>
      <w:numFmt w:val="bullet"/>
      <w:lvlText w:val="–"/>
      <w:lvlJc w:val="left"/>
      <w:pPr>
        <w:tabs>
          <w:tab w:val="num" w:pos="1440"/>
        </w:tabs>
        <w:ind w:left="1440" w:hanging="360"/>
      </w:pPr>
      <w:rPr>
        <w:rFonts w:ascii="Times New Roman" w:hAnsi="Times New Roman" w:hint="default"/>
      </w:rPr>
    </w:lvl>
    <w:lvl w:ilvl="2" w:tplc="07AEF544">
      <w:start w:val="230"/>
      <w:numFmt w:val="bullet"/>
      <w:lvlText w:val="•"/>
      <w:lvlJc w:val="left"/>
      <w:pPr>
        <w:tabs>
          <w:tab w:val="num" w:pos="2160"/>
        </w:tabs>
        <w:ind w:left="2160" w:hanging="360"/>
      </w:pPr>
      <w:rPr>
        <w:rFonts w:ascii="Times New Roman" w:hAnsi="Times New Roman" w:hint="default"/>
      </w:rPr>
    </w:lvl>
    <w:lvl w:ilvl="3" w:tplc="F08AA70A" w:tentative="1">
      <w:start w:val="1"/>
      <w:numFmt w:val="bullet"/>
      <w:lvlText w:val="–"/>
      <w:lvlJc w:val="left"/>
      <w:pPr>
        <w:tabs>
          <w:tab w:val="num" w:pos="2880"/>
        </w:tabs>
        <w:ind w:left="2880" w:hanging="360"/>
      </w:pPr>
      <w:rPr>
        <w:rFonts w:ascii="Times New Roman" w:hAnsi="Times New Roman" w:hint="default"/>
      </w:rPr>
    </w:lvl>
    <w:lvl w:ilvl="4" w:tplc="95B60FC8" w:tentative="1">
      <w:start w:val="1"/>
      <w:numFmt w:val="bullet"/>
      <w:lvlText w:val="–"/>
      <w:lvlJc w:val="left"/>
      <w:pPr>
        <w:tabs>
          <w:tab w:val="num" w:pos="3600"/>
        </w:tabs>
        <w:ind w:left="3600" w:hanging="360"/>
      </w:pPr>
      <w:rPr>
        <w:rFonts w:ascii="Times New Roman" w:hAnsi="Times New Roman" w:hint="default"/>
      </w:rPr>
    </w:lvl>
    <w:lvl w:ilvl="5" w:tplc="E0001042" w:tentative="1">
      <w:start w:val="1"/>
      <w:numFmt w:val="bullet"/>
      <w:lvlText w:val="–"/>
      <w:lvlJc w:val="left"/>
      <w:pPr>
        <w:tabs>
          <w:tab w:val="num" w:pos="4320"/>
        </w:tabs>
        <w:ind w:left="4320" w:hanging="360"/>
      </w:pPr>
      <w:rPr>
        <w:rFonts w:ascii="Times New Roman" w:hAnsi="Times New Roman" w:hint="default"/>
      </w:rPr>
    </w:lvl>
    <w:lvl w:ilvl="6" w:tplc="05B6700C" w:tentative="1">
      <w:start w:val="1"/>
      <w:numFmt w:val="bullet"/>
      <w:lvlText w:val="–"/>
      <w:lvlJc w:val="left"/>
      <w:pPr>
        <w:tabs>
          <w:tab w:val="num" w:pos="5040"/>
        </w:tabs>
        <w:ind w:left="5040" w:hanging="360"/>
      </w:pPr>
      <w:rPr>
        <w:rFonts w:ascii="Times New Roman" w:hAnsi="Times New Roman" w:hint="default"/>
      </w:rPr>
    </w:lvl>
    <w:lvl w:ilvl="7" w:tplc="FDF0670E" w:tentative="1">
      <w:start w:val="1"/>
      <w:numFmt w:val="bullet"/>
      <w:lvlText w:val="–"/>
      <w:lvlJc w:val="left"/>
      <w:pPr>
        <w:tabs>
          <w:tab w:val="num" w:pos="5760"/>
        </w:tabs>
        <w:ind w:left="5760" w:hanging="360"/>
      </w:pPr>
      <w:rPr>
        <w:rFonts w:ascii="Times New Roman" w:hAnsi="Times New Roman" w:hint="default"/>
      </w:rPr>
    </w:lvl>
    <w:lvl w:ilvl="8" w:tplc="F72C1AF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54D66F2"/>
    <w:multiLevelType w:val="hybridMultilevel"/>
    <w:tmpl w:val="38E405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32736C"/>
    <w:multiLevelType w:val="hybridMultilevel"/>
    <w:tmpl w:val="A7A25BDA"/>
    <w:lvl w:ilvl="0" w:tplc="4C1660C4">
      <w:start w:val="1"/>
      <w:numFmt w:val="bullet"/>
      <w:lvlText w:val="-"/>
      <w:lvlJc w:val="left"/>
      <w:pPr>
        <w:ind w:left="720" w:hanging="360"/>
      </w:pPr>
      <w:rPr>
        <w:rFonts w:ascii="Helvetica" w:eastAsia="MS PGothic"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A311E5"/>
    <w:multiLevelType w:val="hybridMultilevel"/>
    <w:tmpl w:val="79AAE4C8"/>
    <w:lvl w:ilvl="0" w:tplc="C87CCAA6">
      <w:start w:val="1"/>
      <w:numFmt w:val="bullet"/>
      <w:lvlText w:val="►"/>
      <w:lvlJc w:val="left"/>
      <w:pPr>
        <w:tabs>
          <w:tab w:val="num" w:pos="1701"/>
        </w:tabs>
        <w:ind w:left="2013" w:hanging="312"/>
      </w:pPr>
      <w:rPr>
        <w:rFonts w:ascii="Arial" w:hAnsi="Arial" w:hint="default"/>
      </w:rPr>
    </w:lvl>
    <w:lvl w:ilvl="1" w:tplc="FD065A34">
      <w:start w:val="1"/>
      <w:numFmt w:val="bullet"/>
      <w:lvlText w:val="o"/>
      <w:lvlJc w:val="left"/>
      <w:pPr>
        <w:tabs>
          <w:tab w:val="num" w:pos="1440"/>
        </w:tabs>
        <w:ind w:left="1440" w:hanging="360"/>
      </w:pPr>
      <w:rPr>
        <w:rFonts w:ascii="Courier New" w:hAnsi="Courier New" w:hint="default"/>
      </w:rPr>
    </w:lvl>
    <w:lvl w:ilvl="2" w:tplc="E74E30B6">
      <w:start w:val="1"/>
      <w:numFmt w:val="bullet"/>
      <w:lvlText w:val=""/>
      <w:lvlJc w:val="left"/>
      <w:pPr>
        <w:tabs>
          <w:tab w:val="num" w:pos="2160"/>
        </w:tabs>
        <w:ind w:left="2160" w:hanging="360"/>
      </w:pPr>
      <w:rPr>
        <w:rFonts w:ascii="Wingdings" w:hAnsi="Wingdings" w:hint="default"/>
      </w:rPr>
    </w:lvl>
    <w:lvl w:ilvl="3" w:tplc="224C411E" w:tentative="1">
      <w:start w:val="1"/>
      <w:numFmt w:val="bullet"/>
      <w:lvlText w:val=""/>
      <w:lvlJc w:val="left"/>
      <w:pPr>
        <w:tabs>
          <w:tab w:val="num" w:pos="2880"/>
        </w:tabs>
        <w:ind w:left="2880" w:hanging="360"/>
      </w:pPr>
      <w:rPr>
        <w:rFonts w:ascii="Symbol" w:hAnsi="Symbol" w:hint="default"/>
      </w:rPr>
    </w:lvl>
    <w:lvl w:ilvl="4" w:tplc="7ACEBFCA" w:tentative="1">
      <w:start w:val="1"/>
      <w:numFmt w:val="bullet"/>
      <w:lvlText w:val="o"/>
      <w:lvlJc w:val="left"/>
      <w:pPr>
        <w:tabs>
          <w:tab w:val="num" w:pos="3600"/>
        </w:tabs>
        <w:ind w:left="3600" w:hanging="360"/>
      </w:pPr>
      <w:rPr>
        <w:rFonts w:ascii="Courier New" w:hAnsi="Courier New" w:hint="default"/>
      </w:rPr>
    </w:lvl>
    <w:lvl w:ilvl="5" w:tplc="50D43E96" w:tentative="1">
      <w:start w:val="1"/>
      <w:numFmt w:val="bullet"/>
      <w:lvlText w:val=""/>
      <w:lvlJc w:val="left"/>
      <w:pPr>
        <w:tabs>
          <w:tab w:val="num" w:pos="4320"/>
        </w:tabs>
        <w:ind w:left="4320" w:hanging="360"/>
      </w:pPr>
      <w:rPr>
        <w:rFonts w:ascii="Wingdings" w:hAnsi="Wingdings" w:hint="default"/>
      </w:rPr>
    </w:lvl>
    <w:lvl w:ilvl="6" w:tplc="4CA81C9E" w:tentative="1">
      <w:start w:val="1"/>
      <w:numFmt w:val="bullet"/>
      <w:lvlText w:val=""/>
      <w:lvlJc w:val="left"/>
      <w:pPr>
        <w:tabs>
          <w:tab w:val="num" w:pos="5040"/>
        </w:tabs>
        <w:ind w:left="5040" w:hanging="360"/>
      </w:pPr>
      <w:rPr>
        <w:rFonts w:ascii="Symbol" w:hAnsi="Symbol" w:hint="default"/>
      </w:rPr>
    </w:lvl>
    <w:lvl w:ilvl="7" w:tplc="5B5A04F0" w:tentative="1">
      <w:start w:val="1"/>
      <w:numFmt w:val="bullet"/>
      <w:lvlText w:val="o"/>
      <w:lvlJc w:val="left"/>
      <w:pPr>
        <w:tabs>
          <w:tab w:val="num" w:pos="5760"/>
        </w:tabs>
        <w:ind w:left="5760" w:hanging="360"/>
      </w:pPr>
      <w:rPr>
        <w:rFonts w:ascii="Courier New" w:hAnsi="Courier New" w:hint="default"/>
      </w:rPr>
    </w:lvl>
    <w:lvl w:ilvl="8" w:tplc="C10A37F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F12F94"/>
    <w:multiLevelType w:val="hybridMultilevel"/>
    <w:tmpl w:val="E34A3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2D346A"/>
    <w:multiLevelType w:val="hybridMultilevel"/>
    <w:tmpl w:val="23FCE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FE74EE"/>
    <w:multiLevelType w:val="hybridMultilevel"/>
    <w:tmpl w:val="1A8A9786"/>
    <w:lvl w:ilvl="0" w:tplc="B986D9B0">
      <w:start w:val="1"/>
      <w:numFmt w:val="bullet"/>
      <w:lvlText w:val="►"/>
      <w:lvlJc w:val="left"/>
      <w:pPr>
        <w:tabs>
          <w:tab w:val="num" w:pos="1701"/>
        </w:tabs>
        <w:ind w:left="2013" w:hanging="312"/>
      </w:pPr>
      <w:rPr>
        <w:rFonts w:ascii="Arial" w:hAnsi="Arial" w:hint="default"/>
      </w:rPr>
    </w:lvl>
    <w:lvl w:ilvl="1" w:tplc="CC5095C6" w:tentative="1">
      <w:start w:val="1"/>
      <w:numFmt w:val="bullet"/>
      <w:lvlText w:val="o"/>
      <w:lvlJc w:val="left"/>
      <w:pPr>
        <w:tabs>
          <w:tab w:val="num" w:pos="1440"/>
        </w:tabs>
        <w:ind w:left="1440" w:hanging="360"/>
      </w:pPr>
      <w:rPr>
        <w:rFonts w:ascii="Courier New" w:hAnsi="Courier New" w:hint="default"/>
      </w:rPr>
    </w:lvl>
    <w:lvl w:ilvl="2" w:tplc="78889CBE">
      <w:start w:val="1"/>
      <w:numFmt w:val="bullet"/>
      <w:lvlText w:val="►"/>
      <w:lvlJc w:val="left"/>
      <w:pPr>
        <w:tabs>
          <w:tab w:val="num" w:pos="1620"/>
        </w:tabs>
        <w:ind w:left="1932" w:hanging="312"/>
      </w:pPr>
      <w:rPr>
        <w:rFonts w:ascii="Arial" w:hAnsi="Arial" w:hint="default"/>
        <w:color w:val="FF0000"/>
        <w:sz w:val="22"/>
        <w:u w:color="FF0000"/>
      </w:rPr>
    </w:lvl>
    <w:lvl w:ilvl="3" w:tplc="9956027C" w:tentative="1">
      <w:start w:val="1"/>
      <w:numFmt w:val="bullet"/>
      <w:lvlText w:val=""/>
      <w:lvlJc w:val="left"/>
      <w:pPr>
        <w:tabs>
          <w:tab w:val="num" w:pos="2880"/>
        </w:tabs>
        <w:ind w:left="2880" w:hanging="360"/>
      </w:pPr>
      <w:rPr>
        <w:rFonts w:ascii="Symbol" w:hAnsi="Symbol" w:hint="default"/>
      </w:rPr>
    </w:lvl>
    <w:lvl w:ilvl="4" w:tplc="D16CBFD6" w:tentative="1">
      <w:start w:val="1"/>
      <w:numFmt w:val="bullet"/>
      <w:lvlText w:val="o"/>
      <w:lvlJc w:val="left"/>
      <w:pPr>
        <w:tabs>
          <w:tab w:val="num" w:pos="3600"/>
        </w:tabs>
        <w:ind w:left="3600" w:hanging="360"/>
      </w:pPr>
      <w:rPr>
        <w:rFonts w:ascii="Courier New" w:hAnsi="Courier New" w:hint="default"/>
      </w:rPr>
    </w:lvl>
    <w:lvl w:ilvl="5" w:tplc="14E2A2C2" w:tentative="1">
      <w:start w:val="1"/>
      <w:numFmt w:val="bullet"/>
      <w:lvlText w:val=""/>
      <w:lvlJc w:val="left"/>
      <w:pPr>
        <w:tabs>
          <w:tab w:val="num" w:pos="4320"/>
        </w:tabs>
        <w:ind w:left="4320" w:hanging="360"/>
      </w:pPr>
      <w:rPr>
        <w:rFonts w:ascii="Wingdings" w:hAnsi="Wingdings" w:hint="default"/>
      </w:rPr>
    </w:lvl>
    <w:lvl w:ilvl="6" w:tplc="5C36E174" w:tentative="1">
      <w:start w:val="1"/>
      <w:numFmt w:val="bullet"/>
      <w:lvlText w:val=""/>
      <w:lvlJc w:val="left"/>
      <w:pPr>
        <w:tabs>
          <w:tab w:val="num" w:pos="5040"/>
        </w:tabs>
        <w:ind w:left="5040" w:hanging="360"/>
      </w:pPr>
      <w:rPr>
        <w:rFonts w:ascii="Symbol" w:hAnsi="Symbol" w:hint="default"/>
      </w:rPr>
    </w:lvl>
    <w:lvl w:ilvl="7" w:tplc="CC42B486" w:tentative="1">
      <w:start w:val="1"/>
      <w:numFmt w:val="bullet"/>
      <w:lvlText w:val="o"/>
      <w:lvlJc w:val="left"/>
      <w:pPr>
        <w:tabs>
          <w:tab w:val="num" w:pos="5760"/>
        </w:tabs>
        <w:ind w:left="5760" w:hanging="360"/>
      </w:pPr>
      <w:rPr>
        <w:rFonts w:ascii="Courier New" w:hAnsi="Courier New" w:hint="default"/>
      </w:rPr>
    </w:lvl>
    <w:lvl w:ilvl="8" w:tplc="0B4EE91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F2263A"/>
    <w:multiLevelType w:val="hybridMultilevel"/>
    <w:tmpl w:val="A5D8F0C0"/>
    <w:lvl w:ilvl="0" w:tplc="F87402A4">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EFC22D9"/>
    <w:multiLevelType w:val="multilevel"/>
    <w:tmpl w:val="F4448CFE"/>
    <w:lvl w:ilvl="0">
      <w:start w:val="1"/>
      <w:numFmt w:val="bullet"/>
      <w:suff w:val="space"/>
      <w:lvlText w:val="►"/>
      <w:lvlJc w:val="left"/>
      <w:pPr>
        <w:ind w:left="284" w:hanging="284"/>
      </w:pPr>
      <w:rPr>
        <w:rFonts w:ascii="Arial" w:hAnsi="Arial" w:hint="default"/>
        <w:color w:val="FF0000"/>
      </w:rPr>
    </w:lvl>
    <w:lvl w:ilvl="1">
      <w:start w:val="1"/>
      <w:numFmt w:val="bullet"/>
      <w:lvlText w:val="►"/>
      <w:lvlJc w:val="left"/>
      <w:pPr>
        <w:tabs>
          <w:tab w:val="num" w:pos="-283"/>
        </w:tabs>
        <w:ind w:left="454" w:hanging="1021"/>
      </w:pPr>
      <w:rPr>
        <w:rFonts w:ascii="Arial" w:hAnsi="Arial" w:hint="default"/>
        <w:color w:val="FF0000"/>
      </w:rPr>
    </w:lvl>
    <w:lvl w:ilvl="2">
      <w:start w:val="1"/>
      <w:numFmt w:val="bullet"/>
      <w:lvlText w:val="►"/>
      <w:lvlJc w:val="left"/>
      <w:pPr>
        <w:tabs>
          <w:tab w:val="num" w:pos="-283"/>
        </w:tabs>
        <w:ind w:left="454" w:hanging="1021"/>
      </w:pPr>
      <w:rPr>
        <w:rFonts w:ascii="Arial" w:hAnsi="Arial" w:hint="default"/>
        <w:color w:val="FF0000"/>
        <w:spacing w:val="2"/>
        <w:sz w:val="22"/>
        <w:u w:color="FF0000"/>
      </w:rPr>
    </w:lvl>
    <w:lvl w:ilvl="3">
      <w:start w:val="1"/>
      <w:numFmt w:val="bullet"/>
      <w:lvlText w:val=""/>
      <w:lvlJc w:val="left"/>
      <w:pPr>
        <w:tabs>
          <w:tab w:val="num" w:pos="2313"/>
        </w:tabs>
        <w:ind w:left="2313" w:hanging="360"/>
      </w:pPr>
      <w:rPr>
        <w:rFonts w:ascii="Symbol" w:hAnsi="Symbol" w:hint="default"/>
      </w:rPr>
    </w:lvl>
    <w:lvl w:ilvl="4">
      <w:start w:val="1"/>
      <w:numFmt w:val="bullet"/>
      <w:lvlText w:val="o"/>
      <w:lvlJc w:val="left"/>
      <w:pPr>
        <w:tabs>
          <w:tab w:val="num" w:pos="3033"/>
        </w:tabs>
        <w:ind w:left="3033" w:hanging="360"/>
      </w:pPr>
      <w:rPr>
        <w:rFonts w:ascii="Courier New" w:hAnsi="Courier New" w:hint="default"/>
      </w:rPr>
    </w:lvl>
    <w:lvl w:ilvl="5">
      <w:start w:val="1"/>
      <w:numFmt w:val="bullet"/>
      <w:lvlText w:val=""/>
      <w:lvlJc w:val="left"/>
      <w:pPr>
        <w:tabs>
          <w:tab w:val="num" w:pos="3753"/>
        </w:tabs>
        <w:ind w:left="3753" w:hanging="360"/>
      </w:pPr>
      <w:rPr>
        <w:rFonts w:ascii="Wingdings" w:hAnsi="Wingdings" w:hint="default"/>
      </w:rPr>
    </w:lvl>
    <w:lvl w:ilvl="6">
      <w:start w:val="1"/>
      <w:numFmt w:val="bullet"/>
      <w:lvlText w:val=""/>
      <w:lvlJc w:val="left"/>
      <w:pPr>
        <w:tabs>
          <w:tab w:val="num" w:pos="4473"/>
        </w:tabs>
        <w:ind w:left="4473" w:hanging="360"/>
      </w:pPr>
      <w:rPr>
        <w:rFonts w:ascii="Symbol" w:hAnsi="Symbol" w:hint="default"/>
      </w:rPr>
    </w:lvl>
    <w:lvl w:ilvl="7">
      <w:start w:val="1"/>
      <w:numFmt w:val="bullet"/>
      <w:lvlText w:val="o"/>
      <w:lvlJc w:val="left"/>
      <w:pPr>
        <w:tabs>
          <w:tab w:val="num" w:pos="5193"/>
        </w:tabs>
        <w:ind w:left="5193" w:hanging="360"/>
      </w:pPr>
      <w:rPr>
        <w:rFonts w:ascii="Courier New" w:hAnsi="Courier New" w:hint="default"/>
      </w:rPr>
    </w:lvl>
    <w:lvl w:ilvl="8">
      <w:start w:val="1"/>
      <w:numFmt w:val="bullet"/>
      <w:lvlText w:val=""/>
      <w:lvlJc w:val="left"/>
      <w:pPr>
        <w:tabs>
          <w:tab w:val="num" w:pos="5913"/>
        </w:tabs>
        <w:ind w:left="5913" w:hanging="360"/>
      </w:pPr>
      <w:rPr>
        <w:rFonts w:ascii="Wingdings" w:hAnsi="Wingdings" w:hint="default"/>
      </w:rPr>
    </w:lvl>
  </w:abstractNum>
  <w:abstractNum w:abstractNumId="17" w15:restartNumberingAfterBreak="0">
    <w:nsid w:val="31DB5D91"/>
    <w:multiLevelType w:val="hybridMultilevel"/>
    <w:tmpl w:val="F3549126"/>
    <w:lvl w:ilvl="0" w:tplc="88325A7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331174"/>
    <w:multiLevelType w:val="multilevel"/>
    <w:tmpl w:val="79AAE4C8"/>
    <w:lvl w:ilvl="0">
      <w:start w:val="1"/>
      <w:numFmt w:val="bullet"/>
      <w:lvlText w:val="►"/>
      <w:lvlJc w:val="left"/>
      <w:pPr>
        <w:tabs>
          <w:tab w:val="num" w:pos="1701"/>
        </w:tabs>
        <w:ind w:left="2013" w:hanging="312"/>
      </w:pPr>
      <w:rPr>
        <w:rFonts w:ascii="Arial"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B42FB3"/>
    <w:multiLevelType w:val="hybridMultilevel"/>
    <w:tmpl w:val="EEC6B600"/>
    <w:lvl w:ilvl="0" w:tplc="14763210">
      <w:start w:val="2"/>
      <w:numFmt w:val="bullet"/>
      <w:lvlText w:val="・"/>
      <w:lvlJc w:val="left"/>
      <w:pPr>
        <w:tabs>
          <w:tab w:val="num" w:pos="780"/>
        </w:tabs>
        <w:ind w:left="780" w:hanging="360"/>
      </w:pPr>
      <w:rPr>
        <w:rFonts w:ascii="Times New Roman" w:eastAsia="MS PGothic"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0" w15:restartNumberingAfterBreak="0">
    <w:nsid w:val="3B5D2DB2"/>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330186"/>
    <w:multiLevelType w:val="multilevel"/>
    <w:tmpl w:val="6E82DF36"/>
    <w:lvl w:ilvl="0">
      <w:start w:val="1"/>
      <w:numFmt w:val="bullet"/>
      <w:lvlText w:val="►"/>
      <w:lvlJc w:val="left"/>
      <w:pPr>
        <w:tabs>
          <w:tab w:val="num" w:pos="1701"/>
        </w:tabs>
        <w:ind w:left="2013" w:hanging="312"/>
      </w:pPr>
      <w:rPr>
        <w:rFonts w:ascii="Arial"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sz w:val="1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4B7D1C"/>
    <w:multiLevelType w:val="hybridMultilevel"/>
    <w:tmpl w:val="76A87214"/>
    <w:lvl w:ilvl="0" w:tplc="AA564B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EB31C21"/>
    <w:multiLevelType w:val="hybridMultilevel"/>
    <w:tmpl w:val="99388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082F2D"/>
    <w:multiLevelType w:val="hybridMultilevel"/>
    <w:tmpl w:val="15EC5A80"/>
    <w:lvl w:ilvl="0" w:tplc="695099A8">
      <w:start w:val="1"/>
      <w:numFmt w:val="bullet"/>
      <w:lvlText w:val="–"/>
      <w:lvlJc w:val="left"/>
      <w:pPr>
        <w:tabs>
          <w:tab w:val="num" w:pos="720"/>
        </w:tabs>
        <w:ind w:left="720" w:hanging="360"/>
      </w:pPr>
      <w:rPr>
        <w:rFonts w:ascii="Times New Roman" w:hAnsi="Times New Roman" w:hint="default"/>
      </w:rPr>
    </w:lvl>
    <w:lvl w:ilvl="1" w:tplc="5A1A2E9C">
      <w:start w:val="1"/>
      <w:numFmt w:val="bullet"/>
      <w:lvlText w:val="–"/>
      <w:lvlJc w:val="left"/>
      <w:pPr>
        <w:tabs>
          <w:tab w:val="num" w:pos="1440"/>
        </w:tabs>
        <w:ind w:left="1440" w:hanging="360"/>
      </w:pPr>
      <w:rPr>
        <w:rFonts w:ascii="Times New Roman" w:hAnsi="Times New Roman" w:hint="default"/>
      </w:rPr>
    </w:lvl>
    <w:lvl w:ilvl="2" w:tplc="6F267082" w:tentative="1">
      <w:start w:val="1"/>
      <w:numFmt w:val="bullet"/>
      <w:lvlText w:val="–"/>
      <w:lvlJc w:val="left"/>
      <w:pPr>
        <w:tabs>
          <w:tab w:val="num" w:pos="2160"/>
        </w:tabs>
        <w:ind w:left="2160" w:hanging="360"/>
      </w:pPr>
      <w:rPr>
        <w:rFonts w:ascii="Times New Roman" w:hAnsi="Times New Roman" w:hint="default"/>
      </w:rPr>
    </w:lvl>
    <w:lvl w:ilvl="3" w:tplc="9CFAD30E" w:tentative="1">
      <w:start w:val="1"/>
      <w:numFmt w:val="bullet"/>
      <w:lvlText w:val="–"/>
      <w:lvlJc w:val="left"/>
      <w:pPr>
        <w:tabs>
          <w:tab w:val="num" w:pos="2880"/>
        </w:tabs>
        <w:ind w:left="2880" w:hanging="360"/>
      </w:pPr>
      <w:rPr>
        <w:rFonts w:ascii="Times New Roman" w:hAnsi="Times New Roman" w:hint="default"/>
      </w:rPr>
    </w:lvl>
    <w:lvl w:ilvl="4" w:tplc="60E81BC6" w:tentative="1">
      <w:start w:val="1"/>
      <w:numFmt w:val="bullet"/>
      <w:lvlText w:val="–"/>
      <w:lvlJc w:val="left"/>
      <w:pPr>
        <w:tabs>
          <w:tab w:val="num" w:pos="3600"/>
        </w:tabs>
        <w:ind w:left="3600" w:hanging="360"/>
      </w:pPr>
      <w:rPr>
        <w:rFonts w:ascii="Times New Roman" w:hAnsi="Times New Roman" w:hint="default"/>
      </w:rPr>
    </w:lvl>
    <w:lvl w:ilvl="5" w:tplc="C7B87F16" w:tentative="1">
      <w:start w:val="1"/>
      <w:numFmt w:val="bullet"/>
      <w:lvlText w:val="–"/>
      <w:lvlJc w:val="left"/>
      <w:pPr>
        <w:tabs>
          <w:tab w:val="num" w:pos="4320"/>
        </w:tabs>
        <w:ind w:left="4320" w:hanging="360"/>
      </w:pPr>
      <w:rPr>
        <w:rFonts w:ascii="Times New Roman" w:hAnsi="Times New Roman" w:hint="default"/>
      </w:rPr>
    </w:lvl>
    <w:lvl w:ilvl="6" w:tplc="EB12B044" w:tentative="1">
      <w:start w:val="1"/>
      <w:numFmt w:val="bullet"/>
      <w:lvlText w:val="–"/>
      <w:lvlJc w:val="left"/>
      <w:pPr>
        <w:tabs>
          <w:tab w:val="num" w:pos="5040"/>
        </w:tabs>
        <w:ind w:left="5040" w:hanging="360"/>
      </w:pPr>
      <w:rPr>
        <w:rFonts w:ascii="Times New Roman" w:hAnsi="Times New Roman" w:hint="default"/>
      </w:rPr>
    </w:lvl>
    <w:lvl w:ilvl="7" w:tplc="B82ABAA8" w:tentative="1">
      <w:start w:val="1"/>
      <w:numFmt w:val="bullet"/>
      <w:lvlText w:val="–"/>
      <w:lvlJc w:val="left"/>
      <w:pPr>
        <w:tabs>
          <w:tab w:val="num" w:pos="5760"/>
        </w:tabs>
        <w:ind w:left="5760" w:hanging="360"/>
      </w:pPr>
      <w:rPr>
        <w:rFonts w:ascii="Times New Roman" w:hAnsi="Times New Roman" w:hint="default"/>
      </w:rPr>
    </w:lvl>
    <w:lvl w:ilvl="8" w:tplc="6D9C54C0"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444A00BA"/>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8EE1E2D"/>
    <w:multiLevelType w:val="hybridMultilevel"/>
    <w:tmpl w:val="30F804E6"/>
    <w:lvl w:ilvl="0" w:tplc="B9404D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06E453E"/>
    <w:multiLevelType w:val="multilevel"/>
    <w:tmpl w:val="F4448CFE"/>
    <w:lvl w:ilvl="0">
      <w:start w:val="1"/>
      <w:numFmt w:val="bullet"/>
      <w:suff w:val="space"/>
      <w:lvlText w:val="►"/>
      <w:lvlJc w:val="left"/>
      <w:pPr>
        <w:ind w:left="284" w:hanging="284"/>
      </w:pPr>
      <w:rPr>
        <w:rFonts w:ascii="Arial" w:hAnsi="Arial" w:hint="default"/>
        <w:color w:val="FF0000"/>
      </w:rPr>
    </w:lvl>
    <w:lvl w:ilvl="1">
      <w:start w:val="1"/>
      <w:numFmt w:val="bullet"/>
      <w:lvlText w:val="►"/>
      <w:lvlJc w:val="left"/>
      <w:pPr>
        <w:tabs>
          <w:tab w:val="num" w:pos="-283"/>
        </w:tabs>
        <w:ind w:left="454" w:hanging="1021"/>
      </w:pPr>
      <w:rPr>
        <w:rFonts w:ascii="Arial" w:hAnsi="Arial" w:hint="default"/>
        <w:color w:val="FF0000"/>
      </w:rPr>
    </w:lvl>
    <w:lvl w:ilvl="2">
      <w:start w:val="1"/>
      <w:numFmt w:val="bullet"/>
      <w:lvlText w:val="►"/>
      <w:lvlJc w:val="left"/>
      <w:pPr>
        <w:tabs>
          <w:tab w:val="num" w:pos="-283"/>
        </w:tabs>
        <w:ind w:left="454" w:hanging="1021"/>
      </w:pPr>
      <w:rPr>
        <w:rFonts w:ascii="Arial" w:hAnsi="Arial" w:hint="default"/>
        <w:color w:val="FF0000"/>
        <w:spacing w:val="2"/>
        <w:sz w:val="22"/>
        <w:u w:color="FF0000"/>
      </w:rPr>
    </w:lvl>
    <w:lvl w:ilvl="3">
      <w:start w:val="1"/>
      <w:numFmt w:val="bullet"/>
      <w:lvlText w:val=""/>
      <w:lvlJc w:val="left"/>
      <w:pPr>
        <w:tabs>
          <w:tab w:val="num" w:pos="2313"/>
        </w:tabs>
        <w:ind w:left="2313" w:hanging="360"/>
      </w:pPr>
      <w:rPr>
        <w:rFonts w:ascii="Symbol" w:hAnsi="Symbol" w:hint="default"/>
      </w:rPr>
    </w:lvl>
    <w:lvl w:ilvl="4">
      <w:start w:val="1"/>
      <w:numFmt w:val="bullet"/>
      <w:lvlText w:val="o"/>
      <w:lvlJc w:val="left"/>
      <w:pPr>
        <w:tabs>
          <w:tab w:val="num" w:pos="3033"/>
        </w:tabs>
        <w:ind w:left="3033" w:hanging="360"/>
      </w:pPr>
      <w:rPr>
        <w:rFonts w:ascii="Courier New" w:hAnsi="Courier New" w:hint="default"/>
      </w:rPr>
    </w:lvl>
    <w:lvl w:ilvl="5">
      <w:start w:val="1"/>
      <w:numFmt w:val="bullet"/>
      <w:lvlText w:val=""/>
      <w:lvlJc w:val="left"/>
      <w:pPr>
        <w:tabs>
          <w:tab w:val="num" w:pos="3753"/>
        </w:tabs>
        <w:ind w:left="3753" w:hanging="360"/>
      </w:pPr>
      <w:rPr>
        <w:rFonts w:ascii="Wingdings" w:hAnsi="Wingdings" w:hint="default"/>
      </w:rPr>
    </w:lvl>
    <w:lvl w:ilvl="6">
      <w:start w:val="1"/>
      <w:numFmt w:val="bullet"/>
      <w:lvlText w:val=""/>
      <w:lvlJc w:val="left"/>
      <w:pPr>
        <w:tabs>
          <w:tab w:val="num" w:pos="4473"/>
        </w:tabs>
        <w:ind w:left="4473" w:hanging="360"/>
      </w:pPr>
      <w:rPr>
        <w:rFonts w:ascii="Symbol" w:hAnsi="Symbol" w:hint="default"/>
      </w:rPr>
    </w:lvl>
    <w:lvl w:ilvl="7">
      <w:start w:val="1"/>
      <w:numFmt w:val="bullet"/>
      <w:lvlText w:val="o"/>
      <w:lvlJc w:val="left"/>
      <w:pPr>
        <w:tabs>
          <w:tab w:val="num" w:pos="5193"/>
        </w:tabs>
        <w:ind w:left="5193" w:hanging="360"/>
      </w:pPr>
      <w:rPr>
        <w:rFonts w:ascii="Courier New" w:hAnsi="Courier New" w:hint="default"/>
      </w:rPr>
    </w:lvl>
    <w:lvl w:ilvl="8">
      <w:start w:val="1"/>
      <w:numFmt w:val="bullet"/>
      <w:lvlText w:val=""/>
      <w:lvlJc w:val="left"/>
      <w:pPr>
        <w:tabs>
          <w:tab w:val="num" w:pos="5913"/>
        </w:tabs>
        <w:ind w:left="5913" w:hanging="360"/>
      </w:pPr>
      <w:rPr>
        <w:rFonts w:ascii="Wingdings" w:hAnsi="Wingdings" w:hint="default"/>
      </w:rPr>
    </w:lvl>
  </w:abstractNum>
  <w:abstractNum w:abstractNumId="28" w15:restartNumberingAfterBreak="0">
    <w:nsid w:val="52514574"/>
    <w:multiLevelType w:val="hybridMultilevel"/>
    <w:tmpl w:val="6E82DF36"/>
    <w:lvl w:ilvl="0" w:tplc="B52E291C">
      <w:start w:val="1"/>
      <w:numFmt w:val="bullet"/>
      <w:lvlText w:val="►"/>
      <w:lvlJc w:val="left"/>
      <w:pPr>
        <w:tabs>
          <w:tab w:val="num" w:pos="1701"/>
        </w:tabs>
        <w:ind w:left="2013" w:hanging="312"/>
      </w:pPr>
      <w:rPr>
        <w:rFonts w:ascii="Arial" w:hAnsi="Arial" w:hint="default"/>
      </w:rPr>
    </w:lvl>
    <w:lvl w:ilvl="1" w:tplc="8BA6D59C" w:tentative="1">
      <w:start w:val="1"/>
      <w:numFmt w:val="bullet"/>
      <w:lvlText w:val="o"/>
      <w:lvlJc w:val="left"/>
      <w:pPr>
        <w:tabs>
          <w:tab w:val="num" w:pos="1440"/>
        </w:tabs>
        <w:ind w:left="1440" w:hanging="360"/>
      </w:pPr>
      <w:rPr>
        <w:rFonts w:ascii="Courier New" w:hAnsi="Courier New" w:hint="default"/>
      </w:rPr>
    </w:lvl>
    <w:lvl w:ilvl="2" w:tplc="705CFFBC">
      <w:start w:val="1"/>
      <w:numFmt w:val="bullet"/>
      <w:lvlText w:val="►"/>
      <w:lvlJc w:val="left"/>
      <w:pPr>
        <w:tabs>
          <w:tab w:val="num" w:pos="1620"/>
        </w:tabs>
        <w:ind w:left="1932" w:hanging="312"/>
      </w:pPr>
      <w:rPr>
        <w:rFonts w:ascii="Arial" w:hAnsi="Arial" w:hint="default"/>
        <w:sz w:val="12"/>
        <w:u w:color="FF0000"/>
      </w:rPr>
    </w:lvl>
    <w:lvl w:ilvl="3" w:tplc="7DEA051A" w:tentative="1">
      <w:start w:val="1"/>
      <w:numFmt w:val="bullet"/>
      <w:lvlText w:val=""/>
      <w:lvlJc w:val="left"/>
      <w:pPr>
        <w:tabs>
          <w:tab w:val="num" w:pos="2880"/>
        </w:tabs>
        <w:ind w:left="2880" w:hanging="360"/>
      </w:pPr>
      <w:rPr>
        <w:rFonts w:ascii="Symbol" w:hAnsi="Symbol" w:hint="default"/>
      </w:rPr>
    </w:lvl>
    <w:lvl w:ilvl="4" w:tplc="F5F451B0" w:tentative="1">
      <w:start w:val="1"/>
      <w:numFmt w:val="bullet"/>
      <w:lvlText w:val="o"/>
      <w:lvlJc w:val="left"/>
      <w:pPr>
        <w:tabs>
          <w:tab w:val="num" w:pos="3600"/>
        </w:tabs>
        <w:ind w:left="3600" w:hanging="360"/>
      </w:pPr>
      <w:rPr>
        <w:rFonts w:ascii="Courier New" w:hAnsi="Courier New" w:hint="default"/>
      </w:rPr>
    </w:lvl>
    <w:lvl w:ilvl="5" w:tplc="2C2E6D56" w:tentative="1">
      <w:start w:val="1"/>
      <w:numFmt w:val="bullet"/>
      <w:lvlText w:val=""/>
      <w:lvlJc w:val="left"/>
      <w:pPr>
        <w:tabs>
          <w:tab w:val="num" w:pos="4320"/>
        </w:tabs>
        <w:ind w:left="4320" w:hanging="360"/>
      </w:pPr>
      <w:rPr>
        <w:rFonts w:ascii="Wingdings" w:hAnsi="Wingdings" w:hint="default"/>
      </w:rPr>
    </w:lvl>
    <w:lvl w:ilvl="6" w:tplc="04D2478C" w:tentative="1">
      <w:start w:val="1"/>
      <w:numFmt w:val="bullet"/>
      <w:lvlText w:val=""/>
      <w:lvlJc w:val="left"/>
      <w:pPr>
        <w:tabs>
          <w:tab w:val="num" w:pos="5040"/>
        </w:tabs>
        <w:ind w:left="5040" w:hanging="360"/>
      </w:pPr>
      <w:rPr>
        <w:rFonts w:ascii="Symbol" w:hAnsi="Symbol" w:hint="default"/>
      </w:rPr>
    </w:lvl>
    <w:lvl w:ilvl="7" w:tplc="313C23DC" w:tentative="1">
      <w:start w:val="1"/>
      <w:numFmt w:val="bullet"/>
      <w:lvlText w:val="o"/>
      <w:lvlJc w:val="left"/>
      <w:pPr>
        <w:tabs>
          <w:tab w:val="num" w:pos="5760"/>
        </w:tabs>
        <w:ind w:left="5760" w:hanging="360"/>
      </w:pPr>
      <w:rPr>
        <w:rFonts w:ascii="Courier New" w:hAnsi="Courier New" w:hint="default"/>
      </w:rPr>
    </w:lvl>
    <w:lvl w:ilvl="8" w:tplc="0032D4AC"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F42DF0"/>
    <w:multiLevelType w:val="multilevel"/>
    <w:tmpl w:val="1A8A9786"/>
    <w:lvl w:ilvl="0">
      <w:start w:val="1"/>
      <w:numFmt w:val="bullet"/>
      <w:lvlText w:val="►"/>
      <w:lvlJc w:val="left"/>
      <w:pPr>
        <w:tabs>
          <w:tab w:val="num" w:pos="1701"/>
        </w:tabs>
        <w:ind w:left="2013" w:hanging="312"/>
      </w:pPr>
      <w:rPr>
        <w:rFonts w:ascii="Arial"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661B8B"/>
    <w:multiLevelType w:val="hybridMultilevel"/>
    <w:tmpl w:val="44643964"/>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5723A62"/>
    <w:multiLevelType w:val="hybridMultilevel"/>
    <w:tmpl w:val="4E905508"/>
    <w:lvl w:ilvl="0" w:tplc="2CA876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7B92BCD"/>
    <w:multiLevelType w:val="hybridMultilevel"/>
    <w:tmpl w:val="F0DA7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DF16E8"/>
    <w:multiLevelType w:val="hybridMultilevel"/>
    <w:tmpl w:val="BFCC9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8F514D"/>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3CD7D30"/>
    <w:multiLevelType w:val="hybridMultilevel"/>
    <w:tmpl w:val="78548F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5EA1DC3"/>
    <w:multiLevelType w:val="hybridMultilevel"/>
    <w:tmpl w:val="55E6D370"/>
    <w:lvl w:ilvl="0" w:tplc="9CA00E3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6709067B"/>
    <w:multiLevelType w:val="hybridMultilevel"/>
    <w:tmpl w:val="B792063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684B41AD"/>
    <w:multiLevelType w:val="hybridMultilevel"/>
    <w:tmpl w:val="7908AE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7624667"/>
    <w:multiLevelType w:val="hybridMultilevel"/>
    <w:tmpl w:val="E8BE4ABC"/>
    <w:lvl w:ilvl="0" w:tplc="4232D82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A277704"/>
    <w:multiLevelType w:val="hybridMultilevel"/>
    <w:tmpl w:val="30CC912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8"/>
  </w:num>
  <w:num w:numId="3">
    <w:abstractNumId w:val="28"/>
  </w:num>
  <w:num w:numId="4">
    <w:abstractNumId w:val="21"/>
  </w:num>
  <w:num w:numId="5">
    <w:abstractNumId w:val="14"/>
  </w:num>
  <w:num w:numId="6">
    <w:abstractNumId w:val="29"/>
  </w:num>
  <w:num w:numId="7">
    <w:abstractNumId w:val="3"/>
  </w:num>
  <w:num w:numId="8">
    <w:abstractNumId w:val="27"/>
  </w:num>
  <w:num w:numId="9">
    <w:abstractNumId w:val="4"/>
  </w:num>
  <w:num w:numId="10">
    <w:abstractNumId w:val="20"/>
  </w:num>
  <w:num w:numId="11">
    <w:abstractNumId w:val="7"/>
  </w:num>
  <w:num w:numId="12">
    <w:abstractNumId w:val="25"/>
  </w:num>
  <w:num w:numId="13">
    <w:abstractNumId w:val="34"/>
  </w:num>
  <w:num w:numId="14">
    <w:abstractNumId w:val="5"/>
  </w:num>
  <w:num w:numId="15">
    <w:abstractNumId w:val="16"/>
  </w:num>
  <w:num w:numId="16">
    <w:abstractNumId w:val="38"/>
  </w:num>
  <w:num w:numId="17">
    <w:abstractNumId w:val="12"/>
  </w:num>
  <w:num w:numId="18">
    <w:abstractNumId w:val="39"/>
  </w:num>
  <w:num w:numId="19">
    <w:abstractNumId w:val="26"/>
  </w:num>
  <w:num w:numId="20">
    <w:abstractNumId w:val="17"/>
  </w:num>
  <w:num w:numId="21">
    <w:abstractNumId w:val="1"/>
  </w:num>
  <w:num w:numId="22">
    <w:abstractNumId w:val="31"/>
  </w:num>
  <w:num w:numId="23">
    <w:abstractNumId w:val="8"/>
  </w:num>
  <w:num w:numId="24">
    <w:abstractNumId w:val="24"/>
  </w:num>
  <w:num w:numId="25">
    <w:abstractNumId w:val="19"/>
  </w:num>
  <w:num w:numId="26">
    <w:abstractNumId w:val="35"/>
  </w:num>
  <w:num w:numId="27">
    <w:abstractNumId w:val="10"/>
  </w:num>
  <w:num w:numId="28">
    <w:abstractNumId w:val="37"/>
  </w:num>
  <w:num w:numId="29">
    <w:abstractNumId w:val="36"/>
  </w:num>
  <w:num w:numId="30">
    <w:abstractNumId w:val="30"/>
  </w:num>
  <w:num w:numId="31">
    <w:abstractNumId w:val="40"/>
  </w:num>
  <w:num w:numId="32">
    <w:abstractNumId w:val="33"/>
  </w:num>
  <w:num w:numId="33">
    <w:abstractNumId w:val="0"/>
  </w:num>
  <w:num w:numId="34">
    <w:abstractNumId w:val="15"/>
  </w:num>
  <w:num w:numId="35">
    <w:abstractNumId w:val="13"/>
  </w:num>
  <w:num w:numId="36">
    <w:abstractNumId w:val="2"/>
  </w:num>
  <w:num w:numId="37">
    <w:abstractNumId w:val="6"/>
  </w:num>
  <w:num w:numId="38">
    <w:abstractNumId w:val="23"/>
  </w:num>
  <w:num w:numId="39">
    <w:abstractNumId w:val="32"/>
  </w:num>
  <w:num w:numId="40">
    <w:abstractNumId w:val="22"/>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20D"/>
    <w:rsid w:val="00000DF0"/>
    <w:rsid w:val="000120FB"/>
    <w:rsid w:val="00012E16"/>
    <w:rsid w:val="0001360B"/>
    <w:rsid w:val="00022ED7"/>
    <w:rsid w:val="0002356E"/>
    <w:rsid w:val="000235B3"/>
    <w:rsid w:val="00024B08"/>
    <w:rsid w:val="00034D59"/>
    <w:rsid w:val="00040C3F"/>
    <w:rsid w:val="00047EA2"/>
    <w:rsid w:val="00050A36"/>
    <w:rsid w:val="000512C1"/>
    <w:rsid w:val="000533AD"/>
    <w:rsid w:val="00053696"/>
    <w:rsid w:val="00055475"/>
    <w:rsid w:val="00060B4D"/>
    <w:rsid w:val="00062357"/>
    <w:rsid w:val="00063A32"/>
    <w:rsid w:val="00066451"/>
    <w:rsid w:val="00066A66"/>
    <w:rsid w:val="00071CF6"/>
    <w:rsid w:val="000730A8"/>
    <w:rsid w:val="000739F1"/>
    <w:rsid w:val="00080F41"/>
    <w:rsid w:val="000854D7"/>
    <w:rsid w:val="00086AAA"/>
    <w:rsid w:val="00095EFB"/>
    <w:rsid w:val="000A06B9"/>
    <w:rsid w:val="000A0CA5"/>
    <w:rsid w:val="000A1AC4"/>
    <w:rsid w:val="000C0B25"/>
    <w:rsid w:val="000C1FD2"/>
    <w:rsid w:val="000C2735"/>
    <w:rsid w:val="000C7B91"/>
    <w:rsid w:val="000D26A4"/>
    <w:rsid w:val="000D4AA0"/>
    <w:rsid w:val="000D7AF3"/>
    <w:rsid w:val="000F0ED9"/>
    <w:rsid w:val="001000AA"/>
    <w:rsid w:val="001054AD"/>
    <w:rsid w:val="0011241D"/>
    <w:rsid w:val="001129DE"/>
    <w:rsid w:val="001213BF"/>
    <w:rsid w:val="00125CCC"/>
    <w:rsid w:val="00127C9C"/>
    <w:rsid w:val="00127D4B"/>
    <w:rsid w:val="00130310"/>
    <w:rsid w:val="00135EEA"/>
    <w:rsid w:val="001443DF"/>
    <w:rsid w:val="001603C0"/>
    <w:rsid w:val="001605A7"/>
    <w:rsid w:val="00160D8B"/>
    <w:rsid w:val="00171D5F"/>
    <w:rsid w:val="00173E78"/>
    <w:rsid w:val="00174934"/>
    <w:rsid w:val="00175D5F"/>
    <w:rsid w:val="00180DA1"/>
    <w:rsid w:val="00181629"/>
    <w:rsid w:val="0018280D"/>
    <w:rsid w:val="00183BC9"/>
    <w:rsid w:val="00187275"/>
    <w:rsid w:val="00197FB3"/>
    <w:rsid w:val="001A3CB2"/>
    <w:rsid w:val="001A54BB"/>
    <w:rsid w:val="001A76E2"/>
    <w:rsid w:val="001B58A0"/>
    <w:rsid w:val="001B6D5C"/>
    <w:rsid w:val="001C0F96"/>
    <w:rsid w:val="001C1C70"/>
    <w:rsid w:val="001C2357"/>
    <w:rsid w:val="001C3103"/>
    <w:rsid w:val="001C454D"/>
    <w:rsid w:val="001C5379"/>
    <w:rsid w:val="001C56F0"/>
    <w:rsid w:val="001C7749"/>
    <w:rsid w:val="001D0ED2"/>
    <w:rsid w:val="001E025A"/>
    <w:rsid w:val="001E2620"/>
    <w:rsid w:val="001E6D55"/>
    <w:rsid w:val="001E7374"/>
    <w:rsid w:val="001F1136"/>
    <w:rsid w:val="002013BE"/>
    <w:rsid w:val="0020191A"/>
    <w:rsid w:val="00212045"/>
    <w:rsid w:val="00213A19"/>
    <w:rsid w:val="00216886"/>
    <w:rsid w:val="002246DA"/>
    <w:rsid w:val="00227AAA"/>
    <w:rsid w:val="0023179C"/>
    <w:rsid w:val="002347BC"/>
    <w:rsid w:val="002359C8"/>
    <w:rsid w:val="00235C85"/>
    <w:rsid w:val="002371F5"/>
    <w:rsid w:val="0024022F"/>
    <w:rsid w:val="002402BA"/>
    <w:rsid w:val="00246F5C"/>
    <w:rsid w:val="002519A6"/>
    <w:rsid w:val="00263CAA"/>
    <w:rsid w:val="0026543C"/>
    <w:rsid w:val="00267E05"/>
    <w:rsid w:val="00270D59"/>
    <w:rsid w:val="00270E25"/>
    <w:rsid w:val="00275C46"/>
    <w:rsid w:val="002760B0"/>
    <w:rsid w:val="00277006"/>
    <w:rsid w:val="00290C81"/>
    <w:rsid w:val="00297F81"/>
    <w:rsid w:val="002A2212"/>
    <w:rsid w:val="002A258B"/>
    <w:rsid w:val="002A3C23"/>
    <w:rsid w:val="002A528E"/>
    <w:rsid w:val="002A6DAA"/>
    <w:rsid w:val="002B4E54"/>
    <w:rsid w:val="002B5C80"/>
    <w:rsid w:val="002C5B53"/>
    <w:rsid w:val="002C7320"/>
    <w:rsid w:val="002F0DFC"/>
    <w:rsid w:val="00305497"/>
    <w:rsid w:val="00317586"/>
    <w:rsid w:val="00320827"/>
    <w:rsid w:val="00321108"/>
    <w:rsid w:val="00322B6E"/>
    <w:rsid w:val="00323997"/>
    <w:rsid w:val="0032531D"/>
    <w:rsid w:val="003340B8"/>
    <w:rsid w:val="00336073"/>
    <w:rsid w:val="00336895"/>
    <w:rsid w:val="00336A18"/>
    <w:rsid w:val="00344469"/>
    <w:rsid w:val="0034776D"/>
    <w:rsid w:val="0035282D"/>
    <w:rsid w:val="00357DB6"/>
    <w:rsid w:val="00360F97"/>
    <w:rsid w:val="00363970"/>
    <w:rsid w:val="00365934"/>
    <w:rsid w:val="00366025"/>
    <w:rsid w:val="00370E51"/>
    <w:rsid w:val="00385544"/>
    <w:rsid w:val="003859F7"/>
    <w:rsid w:val="00390D0A"/>
    <w:rsid w:val="0039657B"/>
    <w:rsid w:val="003A28E0"/>
    <w:rsid w:val="003A4270"/>
    <w:rsid w:val="003A5361"/>
    <w:rsid w:val="003A5B00"/>
    <w:rsid w:val="003B321B"/>
    <w:rsid w:val="003B59B3"/>
    <w:rsid w:val="003C2AFC"/>
    <w:rsid w:val="003C3C94"/>
    <w:rsid w:val="003C6FC6"/>
    <w:rsid w:val="003D0219"/>
    <w:rsid w:val="003D0967"/>
    <w:rsid w:val="003D0E2F"/>
    <w:rsid w:val="003D3BEB"/>
    <w:rsid w:val="003D4751"/>
    <w:rsid w:val="003E3F31"/>
    <w:rsid w:val="003E5058"/>
    <w:rsid w:val="003E7634"/>
    <w:rsid w:val="00400B57"/>
    <w:rsid w:val="004028F0"/>
    <w:rsid w:val="00402ED3"/>
    <w:rsid w:val="00422695"/>
    <w:rsid w:val="00423A3F"/>
    <w:rsid w:val="00425CE2"/>
    <w:rsid w:val="004260F0"/>
    <w:rsid w:val="00427862"/>
    <w:rsid w:val="00427E22"/>
    <w:rsid w:val="00430E8C"/>
    <w:rsid w:val="00433456"/>
    <w:rsid w:val="004339C5"/>
    <w:rsid w:val="00434ECF"/>
    <w:rsid w:val="0043787B"/>
    <w:rsid w:val="004527D6"/>
    <w:rsid w:val="004550F5"/>
    <w:rsid w:val="004616DE"/>
    <w:rsid w:val="00465FCA"/>
    <w:rsid w:val="00466E2B"/>
    <w:rsid w:val="00477A77"/>
    <w:rsid w:val="004913F2"/>
    <w:rsid w:val="00493FCE"/>
    <w:rsid w:val="00497AE3"/>
    <w:rsid w:val="004A43FC"/>
    <w:rsid w:val="004B16CB"/>
    <w:rsid w:val="004C55D6"/>
    <w:rsid w:val="004C626C"/>
    <w:rsid w:val="004C6CE3"/>
    <w:rsid w:val="004E13E4"/>
    <w:rsid w:val="004E1510"/>
    <w:rsid w:val="004E4DF1"/>
    <w:rsid w:val="004F249F"/>
    <w:rsid w:val="004F3526"/>
    <w:rsid w:val="004F5B82"/>
    <w:rsid w:val="004F72AD"/>
    <w:rsid w:val="00505482"/>
    <w:rsid w:val="00505BC0"/>
    <w:rsid w:val="005102A7"/>
    <w:rsid w:val="0051363E"/>
    <w:rsid w:val="00514B72"/>
    <w:rsid w:val="00515B32"/>
    <w:rsid w:val="00516C16"/>
    <w:rsid w:val="00517B6D"/>
    <w:rsid w:val="00524B25"/>
    <w:rsid w:val="00525C9D"/>
    <w:rsid w:val="00530188"/>
    <w:rsid w:val="005308F4"/>
    <w:rsid w:val="00536337"/>
    <w:rsid w:val="00544436"/>
    <w:rsid w:val="00544A82"/>
    <w:rsid w:val="00544AF3"/>
    <w:rsid w:val="00547AD3"/>
    <w:rsid w:val="005525F4"/>
    <w:rsid w:val="005543D5"/>
    <w:rsid w:val="005546BC"/>
    <w:rsid w:val="005554C1"/>
    <w:rsid w:val="005557E5"/>
    <w:rsid w:val="005649C9"/>
    <w:rsid w:val="005653D7"/>
    <w:rsid w:val="0058400D"/>
    <w:rsid w:val="00590329"/>
    <w:rsid w:val="00595220"/>
    <w:rsid w:val="005A141D"/>
    <w:rsid w:val="005A2060"/>
    <w:rsid w:val="005A357A"/>
    <w:rsid w:val="005A4924"/>
    <w:rsid w:val="005B083D"/>
    <w:rsid w:val="005B1B88"/>
    <w:rsid w:val="005B4F07"/>
    <w:rsid w:val="005B5DBA"/>
    <w:rsid w:val="005C04C9"/>
    <w:rsid w:val="005C17C1"/>
    <w:rsid w:val="005C429B"/>
    <w:rsid w:val="005C43F4"/>
    <w:rsid w:val="005D1865"/>
    <w:rsid w:val="005D6B0A"/>
    <w:rsid w:val="005E14AD"/>
    <w:rsid w:val="005E5E91"/>
    <w:rsid w:val="005E768D"/>
    <w:rsid w:val="00600CA9"/>
    <w:rsid w:val="006014F9"/>
    <w:rsid w:val="006022AC"/>
    <w:rsid w:val="00602D4A"/>
    <w:rsid w:val="00603835"/>
    <w:rsid w:val="00603FB5"/>
    <w:rsid w:val="00611098"/>
    <w:rsid w:val="00611CFD"/>
    <w:rsid w:val="006268F1"/>
    <w:rsid w:val="00630D1E"/>
    <w:rsid w:val="00630DDA"/>
    <w:rsid w:val="006323C0"/>
    <w:rsid w:val="00633BAF"/>
    <w:rsid w:val="00635634"/>
    <w:rsid w:val="00635E9D"/>
    <w:rsid w:val="00637444"/>
    <w:rsid w:val="00640EEB"/>
    <w:rsid w:val="00650E5F"/>
    <w:rsid w:val="0065367B"/>
    <w:rsid w:val="00654419"/>
    <w:rsid w:val="0067426D"/>
    <w:rsid w:val="00674559"/>
    <w:rsid w:val="00675D59"/>
    <w:rsid w:val="00676376"/>
    <w:rsid w:val="00691694"/>
    <w:rsid w:val="00691CFB"/>
    <w:rsid w:val="00691DEC"/>
    <w:rsid w:val="00693664"/>
    <w:rsid w:val="006945E1"/>
    <w:rsid w:val="00696E56"/>
    <w:rsid w:val="006A1951"/>
    <w:rsid w:val="006A2BE1"/>
    <w:rsid w:val="006A30E2"/>
    <w:rsid w:val="006A5711"/>
    <w:rsid w:val="006A5811"/>
    <w:rsid w:val="006B0DF8"/>
    <w:rsid w:val="006B3CF6"/>
    <w:rsid w:val="006C1020"/>
    <w:rsid w:val="006C63A1"/>
    <w:rsid w:val="006C751C"/>
    <w:rsid w:val="006D085A"/>
    <w:rsid w:val="006D77CA"/>
    <w:rsid w:val="006E147E"/>
    <w:rsid w:val="006E25B9"/>
    <w:rsid w:val="006F0FEB"/>
    <w:rsid w:val="006F18F2"/>
    <w:rsid w:val="007049C6"/>
    <w:rsid w:val="00712990"/>
    <w:rsid w:val="00713FBA"/>
    <w:rsid w:val="0071672C"/>
    <w:rsid w:val="00724C51"/>
    <w:rsid w:val="0072608D"/>
    <w:rsid w:val="00731E60"/>
    <w:rsid w:val="007533CE"/>
    <w:rsid w:val="00757230"/>
    <w:rsid w:val="00761D76"/>
    <w:rsid w:val="00764C6C"/>
    <w:rsid w:val="00770929"/>
    <w:rsid w:val="00775051"/>
    <w:rsid w:val="00775897"/>
    <w:rsid w:val="007765C9"/>
    <w:rsid w:val="00783669"/>
    <w:rsid w:val="007866B6"/>
    <w:rsid w:val="00791E06"/>
    <w:rsid w:val="007940D1"/>
    <w:rsid w:val="00797A7E"/>
    <w:rsid w:val="007A0E00"/>
    <w:rsid w:val="007A3164"/>
    <w:rsid w:val="007A5FB6"/>
    <w:rsid w:val="007B4312"/>
    <w:rsid w:val="007B6721"/>
    <w:rsid w:val="007B7650"/>
    <w:rsid w:val="007C1013"/>
    <w:rsid w:val="007C26CC"/>
    <w:rsid w:val="007D093C"/>
    <w:rsid w:val="007E06E3"/>
    <w:rsid w:val="007E0C11"/>
    <w:rsid w:val="007E1EBE"/>
    <w:rsid w:val="007E31E3"/>
    <w:rsid w:val="007E6B94"/>
    <w:rsid w:val="007F10E5"/>
    <w:rsid w:val="007F180F"/>
    <w:rsid w:val="007F716C"/>
    <w:rsid w:val="007F791A"/>
    <w:rsid w:val="008002D5"/>
    <w:rsid w:val="00804FAB"/>
    <w:rsid w:val="008071A6"/>
    <w:rsid w:val="00807EC4"/>
    <w:rsid w:val="00807F73"/>
    <w:rsid w:val="00814591"/>
    <w:rsid w:val="00814F54"/>
    <w:rsid w:val="00816F52"/>
    <w:rsid w:val="00824BF2"/>
    <w:rsid w:val="0082569C"/>
    <w:rsid w:val="00825F48"/>
    <w:rsid w:val="00826EF5"/>
    <w:rsid w:val="008340F4"/>
    <w:rsid w:val="008350A8"/>
    <w:rsid w:val="00843D68"/>
    <w:rsid w:val="0084627F"/>
    <w:rsid w:val="00861D07"/>
    <w:rsid w:val="008730F5"/>
    <w:rsid w:val="00880C37"/>
    <w:rsid w:val="008876B2"/>
    <w:rsid w:val="008922FF"/>
    <w:rsid w:val="00896E81"/>
    <w:rsid w:val="008A0C98"/>
    <w:rsid w:val="008A4433"/>
    <w:rsid w:val="008A5B66"/>
    <w:rsid w:val="008B394C"/>
    <w:rsid w:val="008B439A"/>
    <w:rsid w:val="008B5BB5"/>
    <w:rsid w:val="008C7CCC"/>
    <w:rsid w:val="008D1182"/>
    <w:rsid w:val="008D4425"/>
    <w:rsid w:val="008D45E6"/>
    <w:rsid w:val="008D4DF9"/>
    <w:rsid w:val="008D65B9"/>
    <w:rsid w:val="008E0EE9"/>
    <w:rsid w:val="008F05DC"/>
    <w:rsid w:val="008F1548"/>
    <w:rsid w:val="008F26D6"/>
    <w:rsid w:val="008F2971"/>
    <w:rsid w:val="008F72FE"/>
    <w:rsid w:val="008F7631"/>
    <w:rsid w:val="008F7826"/>
    <w:rsid w:val="009105BC"/>
    <w:rsid w:val="00912ED5"/>
    <w:rsid w:val="00913DA5"/>
    <w:rsid w:val="00915272"/>
    <w:rsid w:val="009174B7"/>
    <w:rsid w:val="00927BA9"/>
    <w:rsid w:val="00930219"/>
    <w:rsid w:val="00933C85"/>
    <w:rsid w:val="009351E4"/>
    <w:rsid w:val="009372B0"/>
    <w:rsid w:val="00937892"/>
    <w:rsid w:val="0094120D"/>
    <w:rsid w:val="0094287B"/>
    <w:rsid w:val="00947205"/>
    <w:rsid w:val="00950530"/>
    <w:rsid w:val="009508D8"/>
    <w:rsid w:val="00950DD1"/>
    <w:rsid w:val="00952E84"/>
    <w:rsid w:val="00954442"/>
    <w:rsid w:val="00954E76"/>
    <w:rsid w:val="0096026C"/>
    <w:rsid w:val="00960D43"/>
    <w:rsid w:val="009636C8"/>
    <w:rsid w:val="00965DFE"/>
    <w:rsid w:val="009662A2"/>
    <w:rsid w:val="009675DB"/>
    <w:rsid w:val="009717E2"/>
    <w:rsid w:val="00973D71"/>
    <w:rsid w:val="00976545"/>
    <w:rsid w:val="0098561A"/>
    <w:rsid w:val="00985C3C"/>
    <w:rsid w:val="0098669B"/>
    <w:rsid w:val="00990B31"/>
    <w:rsid w:val="009965F2"/>
    <w:rsid w:val="009A0073"/>
    <w:rsid w:val="009A09B2"/>
    <w:rsid w:val="009B7E02"/>
    <w:rsid w:val="009C5F3A"/>
    <w:rsid w:val="009C6D65"/>
    <w:rsid w:val="009D0019"/>
    <w:rsid w:val="009D4349"/>
    <w:rsid w:val="009D4A59"/>
    <w:rsid w:val="009D6155"/>
    <w:rsid w:val="009D7827"/>
    <w:rsid w:val="009F4974"/>
    <w:rsid w:val="00A02B7E"/>
    <w:rsid w:val="00A04F0F"/>
    <w:rsid w:val="00A16DEE"/>
    <w:rsid w:val="00A17D54"/>
    <w:rsid w:val="00A32D3A"/>
    <w:rsid w:val="00A37250"/>
    <w:rsid w:val="00A47E71"/>
    <w:rsid w:val="00A51A4B"/>
    <w:rsid w:val="00A51D45"/>
    <w:rsid w:val="00A5277E"/>
    <w:rsid w:val="00A52DE3"/>
    <w:rsid w:val="00A5317B"/>
    <w:rsid w:val="00A619C9"/>
    <w:rsid w:val="00A6260E"/>
    <w:rsid w:val="00A628F9"/>
    <w:rsid w:val="00A62A76"/>
    <w:rsid w:val="00A62C21"/>
    <w:rsid w:val="00A665AE"/>
    <w:rsid w:val="00A70AE9"/>
    <w:rsid w:val="00A71A25"/>
    <w:rsid w:val="00A71F3E"/>
    <w:rsid w:val="00A76CE7"/>
    <w:rsid w:val="00A80323"/>
    <w:rsid w:val="00A80458"/>
    <w:rsid w:val="00A85098"/>
    <w:rsid w:val="00A867BB"/>
    <w:rsid w:val="00A92C90"/>
    <w:rsid w:val="00AA203E"/>
    <w:rsid w:val="00AA2DA9"/>
    <w:rsid w:val="00AB04FC"/>
    <w:rsid w:val="00AB26D7"/>
    <w:rsid w:val="00AB57DA"/>
    <w:rsid w:val="00AC2FCF"/>
    <w:rsid w:val="00AC42DF"/>
    <w:rsid w:val="00AC4705"/>
    <w:rsid w:val="00AC4C50"/>
    <w:rsid w:val="00AD7BDA"/>
    <w:rsid w:val="00AE1494"/>
    <w:rsid w:val="00AE540A"/>
    <w:rsid w:val="00AE5EFD"/>
    <w:rsid w:val="00AE6632"/>
    <w:rsid w:val="00AE70CC"/>
    <w:rsid w:val="00AE76E6"/>
    <w:rsid w:val="00AF42F4"/>
    <w:rsid w:val="00AF5471"/>
    <w:rsid w:val="00AF6F4C"/>
    <w:rsid w:val="00AF72FC"/>
    <w:rsid w:val="00B03B00"/>
    <w:rsid w:val="00B13612"/>
    <w:rsid w:val="00B16A50"/>
    <w:rsid w:val="00B20752"/>
    <w:rsid w:val="00B2139E"/>
    <w:rsid w:val="00B22AF2"/>
    <w:rsid w:val="00B24722"/>
    <w:rsid w:val="00B326D2"/>
    <w:rsid w:val="00B332A8"/>
    <w:rsid w:val="00B340D1"/>
    <w:rsid w:val="00B37FF7"/>
    <w:rsid w:val="00B40510"/>
    <w:rsid w:val="00B47484"/>
    <w:rsid w:val="00B50336"/>
    <w:rsid w:val="00B52E5A"/>
    <w:rsid w:val="00B622BD"/>
    <w:rsid w:val="00B6257F"/>
    <w:rsid w:val="00B62BE2"/>
    <w:rsid w:val="00B66166"/>
    <w:rsid w:val="00B70B21"/>
    <w:rsid w:val="00B7105A"/>
    <w:rsid w:val="00B74197"/>
    <w:rsid w:val="00B80FF7"/>
    <w:rsid w:val="00B82C08"/>
    <w:rsid w:val="00B8347D"/>
    <w:rsid w:val="00B9097C"/>
    <w:rsid w:val="00B91326"/>
    <w:rsid w:val="00B931CB"/>
    <w:rsid w:val="00B942DC"/>
    <w:rsid w:val="00BA2910"/>
    <w:rsid w:val="00BB3F54"/>
    <w:rsid w:val="00BB4C9D"/>
    <w:rsid w:val="00BC4505"/>
    <w:rsid w:val="00BC5D31"/>
    <w:rsid w:val="00BC7F41"/>
    <w:rsid w:val="00BD0D0A"/>
    <w:rsid w:val="00BE4184"/>
    <w:rsid w:val="00BE69B9"/>
    <w:rsid w:val="00BF0392"/>
    <w:rsid w:val="00BF062B"/>
    <w:rsid w:val="00BF11BE"/>
    <w:rsid w:val="00BF4A43"/>
    <w:rsid w:val="00C06708"/>
    <w:rsid w:val="00C12AD8"/>
    <w:rsid w:val="00C16F85"/>
    <w:rsid w:val="00C17CCA"/>
    <w:rsid w:val="00C22565"/>
    <w:rsid w:val="00C243AB"/>
    <w:rsid w:val="00C24839"/>
    <w:rsid w:val="00C27B73"/>
    <w:rsid w:val="00C34BC4"/>
    <w:rsid w:val="00C36B78"/>
    <w:rsid w:val="00C41863"/>
    <w:rsid w:val="00C464E9"/>
    <w:rsid w:val="00C46E4C"/>
    <w:rsid w:val="00C514CF"/>
    <w:rsid w:val="00C60473"/>
    <w:rsid w:val="00C63114"/>
    <w:rsid w:val="00C6341C"/>
    <w:rsid w:val="00C670C5"/>
    <w:rsid w:val="00C730E6"/>
    <w:rsid w:val="00C81020"/>
    <w:rsid w:val="00C81090"/>
    <w:rsid w:val="00C86BB3"/>
    <w:rsid w:val="00C95008"/>
    <w:rsid w:val="00C96795"/>
    <w:rsid w:val="00C96E57"/>
    <w:rsid w:val="00CA1ED7"/>
    <w:rsid w:val="00CA210A"/>
    <w:rsid w:val="00CA2B83"/>
    <w:rsid w:val="00CA7DA8"/>
    <w:rsid w:val="00CB1042"/>
    <w:rsid w:val="00CB587C"/>
    <w:rsid w:val="00CC083A"/>
    <w:rsid w:val="00CC3663"/>
    <w:rsid w:val="00CD76F5"/>
    <w:rsid w:val="00CE3239"/>
    <w:rsid w:val="00CF2A13"/>
    <w:rsid w:val="00CF49A5"/>
    <w:rsid w:val="00CF5674"/>
    <w:rsid w:val="00CF6217"/>
    <w:rsid w:val="00D010C0"/>
    <w:rsid w:val="00D05C42"/>
    <w:rsid w:val="00D069BE"/>
    <w:rsid w:val="00D1135C"/>
    <w:rsid w:val="00D14FF2"/>
    <w:rsid w:val="00D172F6"/>
    <w:rsid w:val="00D20571"/>
    <w:rsid w:val="00D267BF"/>
    <w:rsid w:val="00D2687F"/>
    <w:rsid w:val="00D27160"/>
    <w:rsid w:val="00D31052"/>
    <w:rsid w:val="00D3139A"/>
    <w:rsid w:val="00D34557"/>
    <w:rsid w:val="00D52BB4"/>
    <w:rsid w:val="00D6083A"/>
    <w:rsid w:val="00D71731"/>
    <w:rsid w:val="00D74D07"/>
    <w:rsid w:val="00D753B4"/>
    <w:rsid w:val="00D8087F"/>
    <w:rsid w:val="00D81A7D"/>
    <w:rsid w:val="00D835D1"/>
    <w:rsid w:val="00D84332"/>
    <w:rsid w:val="00D85753"/>
    <w:rsid w:val="00D9119E"/>
    <w:rsid w:val="00D941C5"/>
    <w:rsid w:val="00D9610C"/>
    <w:rsid w:val="00D9732A"/>
    <w:rsid w:val="00D978D9"/>
    <w:rsid w:val="00D97F90"/>
    <w:rsid w:val="00DA0107"/>
    <w:rsid w:val="00DA08E6"/>
    <w:rsid w:val="00DA5843"/>
    <w:rsid w:val="00DA7382"/>
    <w:rsid w:val="00DB4811"/>
    <w:rsid w:val="00DC1AA1"/>
    <w:rsid w:val="00DC3823"/>
    <w:rsid w:val="00DC3FFC"/>
    <w:rsid w:val="00DC7162"/>
    <w:rsid w:val="00DE0F04"/>
    <w:rsid w:val="00DE13AB"/>
    <w:rsid w:val="00DE20ED"/>
    <w:rsid w:val="00DE2C37"/>
    <w:rsid w:val="00DE62FC"/>
    <w:rsid w:val="00DE69CF"/>
    <w:rsid w:val="00DE734F"/>
    <w:rsid w:val="00DF1328"/>
    <w:rsid w:val="00DF4EFE"/>
    <w:rsid w:val="00E1231B"/>
    <w:rsid w:val="00E14908"/>
    <w:rsid w:val="00E17DB9"/>
    <w:rsid w:val="00E23216"/>
    <w:rsid w:val="00E238E1"/>
    <w:rsid w:val="00E24850"/>
    <w:rsid w:val="00E329E7"/>
    <w:rsid w:val="00E3712A"/>
    <w:rsid w:val="00E40EE9"/>
    <w:rsid w:val="00E60DB3"/>
    <w:rsid w:val="00E6180D"/>
    <w:rsid w:val="00E70A6F"/>
    <w:rsid w:val="00E74785"/>
    <w:rsid w:val="00E74C5A"/>
    <w:rsid w:val="00E771F0"/>
    <w:rsid w:val="00E77DAE"/>
    <w:rsid w:val="00E8030C"/>
    <w:rsid w:val="00E83946"/>
    <w:rsid w:val="00E85669"/>
    <w:rsid w:val="00E90F1D"/>
    <w:rsid w:val="00E9742B"/>
    <w:rsid w:val="00EA379E"/>
    <w:rsid w:val="00EB10D5"/>
    <w:rsid w:val="00EB4CC8"/>
    <w:rsid w:val="00EB67CC"/>
    <w:rsid w:val="00EC040E"/>
    <w:rsid w:val="00EC2626"/>
    <w:rsid w:val="00EC3384"/>
    <w:rsid w:val="00ED5B27"/>
    <w:rsid w:val="00ED671F"/>
    <w:rsid w:val="00EE2CB8"/>
    <w:rsid w:val="00EF1AF1"/>
    <w:rsid w:val="00EF1B42"/>
    <w:rsid w:val="00F2179B"/>
    <w:rsid w:val="00F23BA6"/>
    <w:rsid w:val="00F24528"/>
    <w:rsid w:val="00F3047B"/>
    <w:rsid w:val="00F32740"/>
    <w:rsid w:val="00F33AA3"/>
    <w:rsid w:val="00F34A49"/>
    <w:rsid w:val="00F36E23"/>
    <w:rsid w:val="00F404D0"/>
    <w:rsid w:val="00F40AD4"/>
    <w:rsid w:val="00F4272C"/>
    <w:rsid w:val="00F45FC5"/>
    <w:rsid w:val="00F5016B"/>
    <w:rsid w:val="00F50E10"/>
    <w:rsid w:val="00F526F1"/>
    <w:rsid w:val="00F538EA"/>
    <w:rsid w:val="00F55D5D"/>
    <w:rsid w:val="00F65EF5"/>
    <w:rsid w:val="00F67D35"/>
    <w:rsid w:val="00F70E34"/>
    <w:rsid w:val="00F7457E"/>
    <w:rsid w:val="00F770C5"/>
    <w:rsid w:val="00F82599"/>
    <w:rsid w:val="00F92C01"/>
    <w:rsid w:val="00F930E9"/>
    <w:rsid w:val="00F97728"/>
    <w:rsid w:val="00F97A37"/>
    <w:rsid w:val="00FA02E8"/>
    <w:rsid w:val="00FA3C96"/>
    <w:rsid w:val="00FB0D1C"/>
    <w:rsid w:val="00FB1F64"/>
    <w:rsid w:val="00FC00E1"/>
    <w:rsid w:val="00FC23D8"/>
    <w:rsid w:val="00FC281C"/>
    <w:rsid w:val="00FC5D94"/>
    <w:rsid w:val="00FC6443"/>
    <w:rsid w:val="00FD0D3E"/>
    <w:rsid w:val="00FD56D4"/>
    <w:rsid w:val="00FD787F"/>
    <w:rsid w:val="00FE193E"/>
    <w:rsid w:val="00FF120E"/>
    <w:rsid w:val="00FF38A6"/>
    <w:rsid w:val="00FF67E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0DAD3ED"/>
  <w15:docId w15:val="{4DDA2145-E51C-42EE-B73E-4A034A027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eastAsia="de-DE"/>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Cs/>
      <w:i/>
      <w:iCs/>
      <w:color w:val="000000"/>
      <w:sz w:val="28"/>
      <w:szCs w:val="28"/>
    </w:rPr>
  </w:style>
  <w:style w:type="paragraph" w:styleId="Heading3">
    <w:name w:val="heading 3"/>
    <w:basedOn w:val="Normal"/>
    <w:next w:val="Normal"/>
    <w:qFormat/>
    <w:pPr>
      <w:keepNext/>
      <w:spacing w:before="240" w:after="60"/>
      <w:outlineLvl w:val="2"/>
    </w:pPr>
    <w:rPr>
      <w:rFonts w:cs="Arial"/>
      <w:b/>
      <w:bCs/>
      <w:color w:val="01916D"/>
      <w:sz w:val="26"/>
      <w:szCs w:val="26"/>
    </w:rPr>
  </w:style>
  <w:style w:type="paragraph" w:styleId="Heading5">
    <w:name w:val="heading 5"/>
    <w:basedOn w:val="Normal"/>
    <w:next w:val="Normal"/>
    <w:qFormat/>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Char10">
    <w:name w:val="Char Char10"/>
    <w:locked/>
    <w:rPr>
      <w:rFonts w:ascii="Cambria" w:hAnsi="Cambria" w:cs="Times New Roman"/>
      <w:b/>
      <w:bCs/>
      <w:kern w:val="32"/>
      <w:sz w:val="32"/>
      <w:szCs w:val="32"/>
      <w:lang w:val="de-DE" w:eastAsia="de-DE"/>
    </w:rPr>
  </w:style>
  <w:style w:type="character" w:customStyle="1" w:styleId="CharChar9">
    <w:name w:val="Char Char9"/>
    <w:semiHidden/>
    <w:locked/>
    <w:rPr>
      <w:rFonts w:ascii="Cambria" w:hAnsi="Cambria" w:cs="Times New Roman"/>
      <w:b/>
      <w:bCs/>
      <w:i/>
      <w:iCs/>
      <w:sz w:val="28"/>
      <w:szCs w:val="28"/>
      <w:lang w:val="de-DE" w:eastAsia="de-DE"/>
    </w:rPr>
  </w:style>
  <w:style w:type="character" w:customStyle="1" w:styleId="CharChar8">
    <w:name w:val="Char Char8"/>
    <w:semiHidden/>
    <w:locked/>
    <w:rPr>
      <w:rFonts w:ascii="Cambria" w:hAnsi="Cambria" w:cs="Times New Roman"/>
      <w:b/>
      <w:bCs/>
      <w:sz w:val="26"/>
      <w:szCs w:val="26"/>
      <w:lang w:val="de-DE" w:eastAsia="de-DE"/>
    </w:rPr>
  </w:style>
  <w:style w:type="paragraph" w:styleId="Header">
    <w:name w:val="header"/>
    <w:basedOn w:val="Normal"/>
    <w:link w:val="HeaderChar"/>
    <w:uiPriority w:val="99"/>
    <w:pPr>
      <w:tabs>
        <w:tab w:val="center" w:pos="4536"/>
        <w:tab w:val="right" w:pos="9072"/>
      </w:tabs>
    </w:pPr>
    <w:rPr>
      <w:b/>
    </w:rPr>
  </w:style>
  <w:style w:type="character" w:customStyle="1" w:styleId="CharChar7">
    <w:name w:val="Char Char7"/>
    <w:semiHidden/>
    <w:locked/>
    <w:rPr>
      <w:rFonts w:ascii="Arial" w:hAnsi="Arial" w:cs="Times New Roman"/>
      <w:sz w:val="20"/>
      <w:szCs w:val="20"/>
      <w:lang w:val="de-DE" w:eastAsia="de-DE"/>
    </w:rPr>
  </w:style>
  <w:style w:type="paragraph" w:styleId="Footer">
    <w:name w:val="footer"/>
    <w:basedOn w:val="Normal"/>
    <w:semiHidden/>
    <w:pPr>
      <w:tabs>
        <w:tab w:val="center" w:pos="4536"/>
        <w:tab w:val="right" w:pos="9072"/>
      </w:tabs>
    </w:pPr>
    <w:rPr>
      <w:sz w:val="18"/>
    </w:rPr>
  </w:style>
  <w:style w:type="character" w:customStyle="1" w:styleId="CharChar6">
    <w:name w:val="Char Char6"/>
    <w:semiHidden/>
    <w:locked/>
    <w:rPr>
      <w:rFonts w:ascii="Arial" w:hAnsi="Arial" w:cs="Times New Roman"/>
      <w:sz w:val="20"/>
      <w:szCs w:val="20"/>
      <w:lang w:val="de-DE" w:eastAsia="de-DE"/>
    </w:rPr>
  </w:style>
  <w:style w:type="paragraph" w:customStyle="1" w:styleId="CopyTeyt">
    <w:name w:val="Copy Teyt"/>
    <w:basedOn w:val="Normal"/>
    <w:rPr>
      <w:spacing w:val="2"/>
    </w:rPr>
  </w:style>
  <w:style w:type="paragraph" w:customStyle="1" w:styleId="Formatvorlage18ptFettLinks25cmRechts15cm">
    <w:name w:val="Formatvorlage 18 pt Fett Links:  25 cm Rechts:  15 cm"/>
    <w:basedOn w:val="Normal"/>
    <w:rPr>
      <w:b/>
      <w:bCs/>
      <w:spacing w:val="2"/>
      <w:sz w:val="32"/>
    </w:rPr>
  </w:style>
  <w:style w:type="paragraph" w:customStyle="1" w:styleId="FormatvorlageFettBenutzerdefinierteFarbeRGB1">
    <w:name w:val="Formatvorlage Fett Benutzerdefinierte Farbe(RGB(1"/>
    <w:aliases w:val="145,109)) Links:  25 c..."/>
    <w:basedOn w:val="Normal"/>
    <w:rPr>
      <w:b/>
      <w:bCs/>
      <w:color w:val="01916D"/>
      <w:spacing w:val="2"/>
    </w:rPr>
  </w:style>
  <w:style w:type="paragraph" w:customStyle="1" w:styleId="FormatvorlageLinks25cmRechts15cm">
    <w:name w:val="Formatvorlage Links:  25 cm Rechts:  15 cm"/>
    <w:basedOn w:val="Normal"/>
    <w:rPr>
      <w:spacing w:val="2"/>
    </w:rPr>
  </w:style>
  <w:style w:type="character" w:styleId="Hyperlink">
    <w:name w:val="Hyperlink"/>
    <w:semiHidden/>
    <w:rPr>
      <w:rFonts w:cs="Times New Roman"/>
      <w:color w:val="0000FF"/>
      <w:u w:val="single"/>
    </w:rPr>
  </w:style>
  <w:style w:type="paragraph" w:styleId="BodyText">
    <w:name w:val="Body Text"/>
    <w:basedOn w:val="Normal"/>
    <w:semiHidden/>
    <w:pPr>
      <w:widowControl w:val="0"/>
      <w:adjustRightInd w:val="0"/>
      <w:spacing w:after="240" w:line="240" w:lineRule="exact"/>
      <w:textAlignment w:val="baseline"/>
    </w:pPr>
    <w:rPr>
      <w:rFonts w:ascii="MS Gothic" w:eastAsia="MS Gothic" w:hAnsi="MS Gothic"/>
      <w:kern w:val="2"/>
      <w:sz w:val="21"/>
      <w:lang w:val="en-US" w:eastAsia="ja-JP"/>
    </w:rPr>
  </w:style>
  <w:style w:type="character" w:customStyle="1" w:styleId="CharChar5">
    <w:name w:val="Char Char5"/>
    <w:semiHidden/>
    <w:locked/>
    <w:rPr>
      <w:rFonts w:ascii="Arial" w:hAnsi="Arial" w:cs="Times New Roman"/>
      <w:sz w:val="20"/>
      <w:szCs w:val="20"/>
      <w:lang w:val="de-DE" w:eastAsia="de-DE"/>
    </w:rPr>
  </w:style>
  <w:style w:type="paragraph" w:styleId="NormalWeb">
    <w:name w:val="Normal (Web)"/>
    <w:basedOn w:val="Normal"/>
    <w:semiHidden/>
    <w:pPr>
      <w:spacing w:before="100" w:beforeAutospacing="1" w:after="100" w:afterAutospacing="1"/>
    </w:pPr>
    <w:rPr>
      <w:rFonts w:ascii="Times New Roman" w:hAnsi="Times New Roman"/>
      <w:sz w:val="24"/>
      <w:szCs w:val="24"/>
      <w:lang w:eastAsia="ja-JP"/>
    </w:rPr>
  </w:style>
  <w:style w:type="paragraph" w:styleId="Date">
    <w:name w:val="Date"/>
    <w:basedOn w:val="Normal"/>
    <w:next w:val="Normal"/>
    <w:semiHidden/>
  </w:style>
  <w:style w:type="character" w:customStyle="1" w:styleId="CharChar4">
    <w:name w:val="Char Char4"/>
    <w:semiHidden/>
    <w:locked/>
    <w:rPr>
      <w:rFonts w:ascii="Arial" w:hAnsi="Arial" w:cs="Times New Roman"/>
      <w:sz w:val="20"/>
      <w:szCs w:val="20"/>
      <w:lang w:val="de-DE" w:eastAsia="de-DE"/>
    </w:rPr>
  </w:style>
  <w:style w:type="paragraph" w:styleId="PlainText">
    <w:name w:val="Plain Text"/>
    <w:basedOn w:val="Normal"/>
    <w:link w:val="PlainTextChar"/>
    <w:uiPriority w:val="99"/>
    <w:semiHidden/>
    <w:rPr>
      <w:rFonts w:ascii="Verdana" w:hAnsi="Verdana" w:cs="Consolas"/>
      <w:sz w:val="21"/>
      <w:szCs w:val="21"/>
      <w:lang w:eastAsia="en-US"/>
    </w:rPr>
  </w:style>
  <w:style w:type="character" w:customStyle="1" w:styleId="CharChar3">
    <w:name w:val="Char Char3"/>
    <w:locked/>
    <w:rPr>
      <w:rFonts w:ascii="Verdana" w:hAnsi="Verdana" w:cs="Consolas"/>
      <w:sz w:val="21"/>
      <w:szCs w:val="21"/>
      <w:lang w:eastAsia="en-US"/>
    </w:rPr>
  </w:style>
  <w:style w:type="paragraph" w:styleId="BalloonText">
    <w:name w:val="Balloon Text"/>
    <w:basedOn w:val="Normal"/>
    <w:semiHidden/>
    <w:rPr>
      <w:rFonts w:ascii="Tahoma" w:hAnsi="Tahoma" w:cs="Tahoma"/>
      <w:sz w:val="16"/>
      <w:szCs w:val="16"/>
    </w:rPr>
  </w:style>
  <w:style w:type="character" w:customStyle="1" w:styleId="CharChar2">
    <w:name w:val="Char Char2"/>
    <w:semiHidden/>
    <w:locked/>
    <w:rPr>
      <w:rFonts w:cs="Times New Roman"/>
      <w:sz w:val="2"/>
      <w:lang w:val="de-DE" w:eastAsia="de-DE"/>
    </w:rPr>
  </w:style>
  <w:style w:type="character" w:styleId="CommentReference">
    <w:name w:val="annotation reference"/>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harChar1">
    <w:name w:val="Char Char1"/>
    <w:semiHidden/>
    <w:rPr>
      <w:rFonts w:ascii="Arial" w:hAnsi="Arial"/>
      <w:lang w:val="de-DE" w:eastAsia="de-DE"/>
    </w:rPr>
  </w:style>
  <w:style w:type="paragraph" w:styleId="CommentSubject">
    <w:name w:val="annotation subject"/>
    <w:basedOn w:val="CommentText"/>
    <w:next w:val="CommentText"/>
    <w:semiHidden/>
    <w:unhideWhenUsed/>
    <w:rPr>
      <w:b/>
      <w:bCs/>
    </w:rPr>
  </w:style>
  <w:style w:type="character" w:customStyle="1" w:styleId="CharChar">
    <w:name w:val="Char Char"/>
    <w:semiHidden/>
    <w:rPr>
      <w:rFonts w:ascii="Arial" w:hAnsi="Arial"/>
      <w:b/>
      <w:bCs/>
      <w:lang w:val="de-DE" w:eastAsia="de-DE"/>
    </w:rPr>
  </w:style>
  <w:style w:type="paragraph" w:customStyle="1" w:styleId="mt10pmr10p">
    <w:name w:val="mt10p mr10p"/>
    <w:basedOn w:val="Normal"/>
    <w:rPr>
      <w:rFonts w:ascii="MS PGothic" w:eastAsia="MS PGothic" w:hAnsi="MS PGothic" w:cs="MS PGothic"/>
      <w:sz w:val="24"/>
      <w:szCs w:val="24"/>
      <w:lang w:val="en-US" w:eastAsia="ja-JP"/>
    </w:rPr>
  </w:style>
  <w:style w:type="paragraph" w:styleId="BodyTextIndent">
    <w:name w:val="Body Text Indent"/>
    <w:basedOn w:val="Normal"/>
    <w:semiHidden/>
    <w:pPr>
      <w:spacing w:after="120"/>
      <w:ind w:left="283"/>
    </w:pPr>
  </w:style>
  <w:style w:type="character" w:customStyle="1" w:styleId="BodyTextIndentChar">
    <w:name w:val="Body Text Indent Char"/>
    <w:rPr>
      <w:rFonts w:ascii="Arial" w:hAnsi="Arial"/>
      <w:sz w:val="22"/>
      <w:lang w:val="de-DE" w:eastAsia="de-DE"/>
    </w:rPr>
  </w:style>
  <w:style w:type="character" w:customStyle="1" w:styleId="Heading5Char">
    <w:name w:val="Heading 5 Char"/>
    <w:semiHidden/>
    <w:rPr>
      <w:rFonts w:ascii="Calibri" w:eastAsia="Times New Roman" w:hAnsi="Calibri" w:cs="Times New Roman"/>
      <w:b/>
      <w:bCs/>
      <w:i/>
      <w:iCs/>
      <w:sz w:val="26"/>
      <w:szCs w:val="26"/>
      <w:lang w:val="de-DE" w:eastAsia="de-DE"/>
    </w:rPr>
  </w:style>
  <w:style w:type="character" w:styleId="Strong">
    <w:name w:val="Strong"/>
    <w:qFormat/>
    <w:rPr>
      <w:b/>
      <w:bCs/>
    </w:rPr>
  </w:style>
  <w:style w:type="paragraph" w:customStyle="1" w:styleId="MediumGrid1-Accent21">
    <w:name w:val="Medium Grid 1 - Accent 21"/>
    <w:basedOn w:val="Normal"/>
    <w:qFormat/>
    <w:pPr>
      <w:ind w:left="720"/>
    </w:pPr>
  </w:style>
  <w:style w:type="paragraph" w:customStyle="1" w:styleId="ColorfulShading-Accent11">
    <w:name w:val="Colorful Shading - Accent 11"/>
    <w:hidden/>
    <w:rPr>
      <w:rFonts w:ascii="Arial" w:hAnsi="Arial"/>
      <w:sz w:val="22"/>
      <w:lang w:val="de-DE" w:eastAsia="de-DE"/>
    </w:rPr>
  </w:style>
  <w:style w:type="paragraph" w:customStyle="1" w:styleId="ColorfulShading-Accent12">
    <w:name w:val="Colorful Shading - Accent 12"/>
    <w:hidden/>
    <w:semiHidden/>
    <w:rPr>
      <w:rFonts w:ascii="Arial" w:hAnsi="Arial"/>
      <w:sz w:val="22"/>
      <w:lang w:val="de-DE" w:eastAsia="de-DE"/>
    </w:rPr>
  </w:style>
  <w:style w:type="character" w:customStyle="1" w:styleId="PlainTextChar">
    <w:name w:val="Plain Text Char"/>
    <w:link w:val="PlainText"/>
    <w:uiPriority w:val="99"/>
    <w:semiHidden/>
    <w:rsid w:val="009662A2"/>
    <w:rPr>
      <w:rFonts w:ascii="Verdana" w:hAnsi="Verdana" w:cs="Consolas"/>
      <w:sz w:val="21"/>
      <w:szCs w:val="21"/>
      <w:lang w:eastAsia="en-US"/>
    </w:rPr>
  </w:style>
  <w:style w:type="character" w:styleId="FollowedHyperlink">
    <w:name w:val="FollowedHyperlink"/>
    <w:uiPriority w:val="99"/>
    <w:semiHidden/>
    <w:unhideWhenUsed/>
    <w:rsid w:val="00AC4C50"/>
    <w:rPr>
      <w:color w:val="954F72"/>
      <w:u w:val="single"/>
    </w:rPr>
  </w:style>
  <w:style w:type="paragraph" w:styleId="ListParagraph">
    <w:name w:val="List Paragraph"/>
    <w:basedOn w:val="Normal"/>
    <w:uiPriority w:val="34"/>
    <w:qFormat/>
    <w:rsid w:val="005B1B88"/>
    <w:pPr>
      <w:ind w:left="720"/>
    </w:pPr>
  </w:style>
  <w:style w:type="character" w:customStyle="1" w:styleId="CommentTextChar">
    <w:name w:val="Comment Text Char"/>
    <w:link w:val="CommentText"/>
    <w:uiPriority w:val="99"/>
    <w:semiHidden/>
    <w:rsid w:val="0065367B"/>
    <w:rPr>
      <w:rFonts w:ascii="Arial" w:hAnsi="Arial"/>
      <w:lang w:val="de-DE" w:eastAsia="de-DE"/>
    </w:rPr>
  </w:style>
  <w:style w:type="character" w:customStyle="1" w:styleId="HeaderChar">
    <w:name w:val="Header Char"/>
    <w:link w:val="Header"/>
    <w:uiPriority w:val="99"/>
    <w:rsid w:val="00175D5F"/>
    <w:rPr>
      <w:rFonts w:ascii="Arial" w:hAnsi="Arial"/>
      <w:b/>
      <w:sz w:val="22"/>
      <w:lang w:val="de-DE" w:eastAsia="de-DE"/>
    </w:rPr>
  </w:style>
  <w:style w:type="character" w:styleId="PlaceholderText">
    <w:name w:val="Placeholder Text"/>
    <w:basedOn w:val="DefaultParagraphFont"/>
    <w:uiPriority w:val="99"/>
    <w:semiHidden/>
    <w:rsid w:val="0006645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595647">
      <w:bodyDiv w:val="1"/>
      <w:marLeft w:val="0"/>
      <w:marRight w:val="0"/>
      <w:marTop w:val="0"/>
      <w:marBottom w:val="0"/>
      <w:divBdr>
        <w:top w:val="none" w:sz="0" w:space="0" w:color="auto"/>
        <w:left w:val="none" w:sz="0" w:space="0" w:color="auto"/>
        <w:bottom w:val="none" w:sz="0" w:space="0" w:color="auto"/>
        <w:right w:val="none" w:sz="0" w:space="0" w:color="auto"/>
      </w:divBdr>
    </w:div>
    <w:div w:id="723528481">
      <w:bodyDiv w:val="1"/>
      <w:marLeft w:val="0"/>
      <w:marRight w:val="0"/>
      <w:marTop w:val="0"/>
      <w:marBottom w:val="0"/>
      <w:divBdr>
        <w:top w:val="none" w:sz="0" w:space="0" w:color="auto"/>
        <w:left w:val="none" w:sz="0" w:space="0" w:color="auto"/>
        <w:bottom w:val="none" w:sz="0" w:space="0" w:color="auto"/>
        <w:right w:val="none" w:sz="0" w:space="0" w:color="auto"/>
      </w:divBdr>
    </w:div>
    <w:div w:id="1119570656">
      <w:bodyDiv w:val="1"/>
      <w:marLeft w:val="0"/>
      <w:marRight w:val="0"/>
      <w:marTop w:val="0"/>
      <w:marBottom w:val="0"/>
      <w:divBdr>
        <w:top w:val="none" w:sz="0" w:space="0" w:color="auto"/>
        <w:left w:val="none" w:sz="0" w:space="0" w:color="auto"/>
        <w:bottom w:val="none" w:sz="0" w:space="0" w:color="auto"/>
        <w:right w:val="none" w:sz="0" w:space="0" w:color="auto"/>
      </w:divBdr>
      <w:divsChild>
        <w:div w:id="850754620">
          <w:marLeft w:val="0"/>
          <w:marRight w:val="0"/>
          <w:marTop w:val="0"/>
          <w:marBottom w:val="0"/>
          <w:divBdr>
            <w:top w:val="none" w:sz="0" w:space="0" w:color="auto"/>
            <w:left w:val="none" w:sz="0" w:space="0" w:color="auto"/>
            <w:bottom w:val="none" w:sz="0" w:space="0" w:color="auto"/>
            <w:right w:val="none" w:sz="0" w:space="0" w:color="auto"/>
          </w:divBdr>
          <w:divsChild>
            <w:div w:id="981495717">
              <w:marLeft w:val="0"/>
              <w:marRight w:val="0"/>
              <w:marTop w:val="0"/>
              <w:marBottom w:val="0"/>
              <w:divBdr>
                <w:top w:val="none" w:sz="0" w:space="0" w:color="auto"/>
                <w:left w:val="none" w:sz="0" w:space="0" w:color="auto"/>
                <w:bottom w:val="none" w:sz="0" w:space="0" w:color="auto"/>
                <w:right w:val="none" w:sz="0" w:space="0" w:color="auto"/>
              </w:divBdr>
              <w:divsChild>
                <w:div w:id="11611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090858">
      <w:bodyDiv w:val="1"/>
      <w:marLeft w:val="0"/>
      <w:marRight w:val="0"/>
      <w:marTop w:val="0"/>
      <w:marBottom w:val="0"/>
      <w:divBdr>
        <w:top w:val="none" w:sz="0" w:space="0" w:color="auto"/>
        <w:left w:val="none" w:sz="0" w:space="0" w:color="auto"/>
        <w:bottom w:val="none" w:sz="0" w:space="0" w:color="auto"/>
        <w:right w:val="none" w:sz="0" w:space="0" w:color="auto"/>
      </w:divBdr>
    </w:div>
    <w:div w:id="1271281372">
      <w:bodyDiv w:val="1"/>
      <w:marLeft w:val="0"/>
      <w:marRight w:val="0"/>
      <w:marTop w:val="0"/>
      <w:marBottom w:val="0"/>
      <w:divBdr>
        <w:top w:val="none" w:sz="0" w:space="0" w:color="auto"/>
        <w:left w:val="none" w:sz="0" w:space="0" w:color="auto"/>
        <w:bottom w:val="none" w:sz="0" w:space="0" w:color="auto"/>
        <w:right w:val="none" w:sz="0" w:space="0" w:color="auto"/>
      </w:divBdr>
    </w:div>
    <w:div w:id="206937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youtube.com/FujifilmGSEurop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fujifilm.eu/eu/products/graphic-system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porter@adcomm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b3c8b75f-bbff-454a-8cf7-c63d5eeff5b6" ContentTypeId="0x010100EEB3B346C4117A41ABB5D64B01C39CD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ersion_x0020_ID xmlns="33a04f6d-823c-476e-bd30-27cf0fc2b76e" xsi:nil="true"/>
    <Stage xmlns="33a04f6d-823c-476e-bd30-27cf0fc2b76e" xsi:nil="true"/>
    <Content1 xmlns="33a04f6d-823c-476e-bd30-27cf0fc2b76e">Case Studies</Content1>
    <TaxCatchAll xmlns="33a04f6d-823c-476e-bd30-27cf0fc2b76e">
      <Value>33</Value>
      <Value>183</Value>
    </TaxCatchAll>
    <TaxKeywordTaxHTField xmlns="33a04f6d-823c-476e-bd30-27cf0fc2b76e">
      <Terms xmlns="http://schemas.microsoft.com/office/infopath/2007/PartnerControls">
        <TermInfo xmlns="http://schemas.microsoft.com/office/infopath/2007/PartnerControls">
          <TermName xmlns="http://schemas.microsoft.com/office/infopath/2007/PartnerControls">Sphere</TermName>
          <TermId xmlns="http://schemas.microsoft.com/office/infopath/2007/PartnerControls">2a32b722-906b-41e7-a71e-076af6333929</TermId>
        </TermInfo>
        <TermInfo xmlns="http://schemas.microsoft.com/office/infopath/2007/PartnerControls">
          <TermName xmlns="http://schemas.microsoft.com/office/infopath/2007/PartnerControls">Fujfilm</TermName>
          <TermId xmlns="http://schemas.microsoft.com/office/infopath/2007/PartnerControls">914a1dd4-6896-4b31-858d-4b3b6b662f4d</TermId>
        </TermInfo>
      </Terms>
    </TaxKeywordTaxHTField>
  </documentManagement>
</p:properties>
</file>

<file path=customXml/item4.xml><?xml version="1.0" encoding="utf-8"?>
<ct:contentTypeSchema xmlns:ct="http://schemas.microsoft.com/office/2006/metadata/contentType" xmlns:ma="http://schemas.microsoft.com/office/2006/metadata/properties/metaAttributes" ct:_="" ma:_="" ma:contentTypeName="Content" ma:contentTypeID="0x010100EEB3B346C4117A41ABB5D64B01C39CD1005ED39C72D1D73F46B90CBAE45403DCA6" ma:contentTypeVersion="44" ma:contentTypeDescription="" ma:contentTypeScope="" ma:versionID="798a286a6717f15fb8dbf1c2a3ea842f">
  <xsd:schema xmlns:xsd="http://www.w3.org/2001/XMLSchema" xmlns:xs="http://www.w3.org/2001/XMLSchema" xmlns:p="http://schemas.microsoft.com/office/2006/metadata/properties" xmlns:ns2="33a04f6d-823c-476e-bd30-27cf0fc2b76e" targetNamespace="http://schemas.microsoft.com/office/2006/metadata/properties" ma:root="true" ma:fieldsID="0b70ae29f53405880fdd95f2b0aeab37" ns2:_="">
    <xsd:import namespace="33a04f6d-823c-476e-bd30-27cf0fc2b76e"/>
    <xsd:element name="properties">
      <xsd:complexType>
        <xsd:sequence>
          <xsd:element name="documentManagement">
            <xsd:complexType>
              <xsd:all>
                <xsd:element ref="ns2:Content1"/>
                <xsd:element ref="ns2:TaxKeywordTaxHTField" minOccurs="0"/>
                <xsd:element ref="ns2:TaxCatchAll" minOccurs="0"/>
                <xsd:element ref="ns2:TaxCatchAllLabel" minOccurs="0"/>
                <xsd:element ref="ns2:Stage" minOccurs="0"/>
                <xsd:element ref="ns2:Version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Content1" ma:index="8" ma:displayName="Content" ma:format="Dropdown" ma:internalName="Content1">
      <xsd:simpleType>
        <xsd:restriction base="dms:Choice">
          <xsd:enumeration value="Articles"/>
          <xsd:enumeration value="Biographies"/>
          <xsd:enumeration value="Blogs"/>
          <xsd:enumeration value="Case Studies"/>
          <xsd:enumeration value="Events"/>
          <xsd:enumeration value="Features"/>
          <xsd:enumeration value="Interviews"/>
          <xsd:enumeration value="Other writing"/>
          <xsd:enumeration value="Press releases"/>
          <xsd:enumeration value="Projects"/>
          <xsd:enumeration value="Q&amp;A"/>
          <xsd:enumeration value="Social Media"/>
          <xsd:enumeration value="Whitepapers"/>
        </xsd:restriction>
      </xsd:simpleType>
    </xsd:element>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58ffd682-58c5-4a10-98a1-168661d9e947}" ma:internalName="TaxCatchAllLabel" ma:readOnly="true" ma:showField="CatchAllDataLabel" ma:web="f6392a4b-99ae-4f33-87fb-a23d3cb8fddb">
      <xsd:complexType>
        <xsd:complexContent>
          <xsd:extension base="dms:MultiChoiceLookup">
            <xsd:sequence>
              <xsd:element name="Value" type="dms:Lookup" maxOccurs="unbounded" minOccurs="0" nillable="true"/>
            </xsd:sequence>
          </xsd:extension>
        </xsd:complexContent>
      </xsd:complexType>
    </xsd:element>
    <xsd:element name="Stage" ma:index="13" nillable="true" ma:displayName="Draft" ma:format="Dropdown" ma:internalName="Stage" ma:readOnly="false">
      <xsd:simpleType>
        <xsd:restriction base="dms:Choice">
          <xsd:enumeration value="Draft"/>
          <xsd:enumeration value="Final"/>
          <xsd:enumeration value="Internal"/>
        </xsd:restriction>
      </xsd:simpleType>
    </xsd:element>
    <xsd:element name="Version_x0020_ID" ma:index="14" nillable="true" ma:displayName="Version Author" ma:internalName="Version_x0020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2532D4-FFE0-41D0-BB7C-27B8D4524F80}">
  <ds:schemaRefs>
    <ds:schemaRef ds:uri="Microsoft.SharePoint.Taxonomy.ContentTypeSync"/>
  </ds:schemaRefs>
</ds:datastoreItem>
</file>

<file path=customXml/itemProps2.xml><?xml version="1.0" encoding="utf-8"?>
<ds:datastoreItem xmlns:ds="http://schemas.openxmlformats.org/officeDocument/2006/customXml" ds:itemID="{DBD8D371-AEDE-4C9B-A32A-84C835CE3970}">
  <ds:schemaRefs>
    <ds:schemaRef ds:uri="http://schemas.microsoft.com/sharepoint/v3/contenttype/forms"/>
  </ds:schemaRefs>
</ds:datastoreItem>
</file>

<file path=customXml/itemProps3.xml><?xml version="1.0" encoding="utf-8"?>
<ds:datastoreItem xmlns:ds="http://schemas.openxmlformats.org/officeDocument/2006/customXml" ds:itemID="{75BAD8EB-D7F3-447F-8296-1ADEB22FD219}">
  <ds:schemaRefs>
    <ds:schemaRef ds:uri="http://purl.org/dc/elements/1.1/"/>
    <ds:schemaRef ds:uri="http://purl.org/dc/dcmitype/"/>
    <ds:schemaRef ds:uri="http://schemas.microsoft.com/office/2006/documentManagement/types"/>
    <ds:schemaRef ds:uri="http://www.w3.org/XML/1998/namespace"/>
    <ds:schemaRef ds:uri="http://purl.org/dc/terms/"/>
    <ds:schemaRef ds:uri="33a04f6d-823c-476e-bd30-27cf0fc2b76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F9050A46-D584-4B1A-87D7-BC5493E941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ABD8564-E315-4A6D-904A-5616CF406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676</Words>
  <Characters>3857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Wegner GmbH becomes the latest company to invest in the Jet Press 720S from Fujifilm</vt:lpstr>
    </vt:vector>
  </TitlesOfParts>
  <Company>Microsoft</Company>
  <LinksUpToDate>false</LinksUpToDate>
  <CharactersWithSpaces>4524</CharactersWithSpaces>
  <SharedDoc>false</SharedDoc>
  <HLinks>
    <vt:vector size="18" baseType="variant">
      <vt:variant>
        <vt:i4>5111856</vt:i4>
      </vt:variant>
      <vt:variant>
        <vt:i4>6</vt:i4>
      </vt:variant>
      <vt:variant>
        <vt:i4>0</vt:i4>
      </vt:variant>
      <vt:variant>
        <vt:i4>5</vt:i4>
      </vt:variant>
      <vt:variant>
        <vt:lpwstr>mailto:pspiers@adcomms.co.uk</vt:lpwstr>
      </vt:variant>
      <vt:variant>
        <vt:lpwstr/>
      </vt:variant>
      <vt:variant>
        <vt:i4>4128822</vt:i4>
      </vt:variant>
      <vt:variant>
        <vt:i4>3</vt:i4>
      </vt:variant>
      <vt:variant>
        <vt:i4>0</vt:i4>
      </vt:variant>
      <vt:variant>
        <vt:i4>5</vt:i4>
      </vt:variant>
      <vt:variant>
        <vt:lpwstr>http://www.youtube.com/FujifilmGSEurope</vt:lpwstr>
      </vt:variant>
      <vt:variant>
        <vt:lpwstr/>
      </vt:variant>
      <vt:variant>
        <vt:i4>2162784</vt:i4>
      </vt:variant>
      <vt:variant>
        <vt:i4>0</vt:i4>
      </vt:variant>
      <vt:variant>
        <vt:i4>0</vt:i4>
      </vt:variant>
      <vt:variant>
        <vt:i4>5</vt:i4>
      </vt:variant>
      <vt:variant>
        <vt:lpwstr>http://www.fujifilm.eu/eu/products/graphic-systems/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Wegner GmbH becomes the latest company to invest in the Jet Press 720S from Fujifilm</dc:title>
  <dc:subject>Fujifilm, Jet Press 720S</dc:subject>
  <dc:creator>AD Communications</dc:creator>
  <cp:keywords>Fujfilm; Sphere</cp:keywords>
  <cp:lastModifiedBy>Tom Platt</cp:lastModifiedBy>
  <cp:revision>4</cp:revision>
  <cp:lastPrinted>2018-03-13T16:55:00Z</cp:lastPrinted>
  <dcterms:created xsi:type="dcterms:W3CDTF">2018-03-21T16:52:00Z</dcterms:created>
  <dcterms:modified xsi:type="dcterms:W3CDTF">2018-03-27T08:49:00Z</dcterms:modified>
  <cp:category>Press release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0x010100EEB3B346C4117A41ABB5D64B01C39CD1005ED39C72D1D73F46B90CBAE45403DCA6</vt:lpwstr>
  </property>
  <property fmtid="{D5CDD505-2E9C-101B-9397-08002B2CF9AE}" pid="3" name="TaxKeyword">
    <vt:lpwstr>183;#Sphere|2a32b722-906b-41e7-a71e-076af6333929;#33;#Fujfilm|914a1dd4-6896-4b31-858d-4b3b6b662f4d</vt:lpwstr>
  </property>
</Properties>
</file>