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C3545" w14:textId="2A5CACB1" w:rsidR="009C4D81" w:rsidRPr="00ED1922" w:rsidRDefault="002A3A2C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 w:cs="Calibri"/>
          <w:szCs w:val="24"/>
        </w:rPr>
      </w:pPr>
      <w:bookmarkStart w:id="0" w:name="_GoBack"/>
      <w:bookmarkEnd w:id="0"/>
      <w:r>
        <w:rPr>
          <w:b/>
          <w:bCs/>
          <w:noProof/>
          <w:color w:val="FF0000"/>
          <w:lang w:val="en-GB" w:eastAsia="en-GB"/>
        </w:rPr>
        <w:drawing>
          <wp:inline distT="0" distB="0" distL="0" distR="0" wp14:anchorId="4059D7A5" wp14:editId="51B2AA82">
            <wp:extent cx="2190750" cy="704850"/>
            <wp:effectExtent l="0" t="0" r="0" b="0"/>
            <wp:docPr id="4" name="Picture 4" descr="cid:image001.jpg@01D2A73F.FCA42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2A73F.FCA4260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D81" w:rsidRPr="00ED1922">
        <w:rPr>
          <w:rFonts w:ascii="Arial Narrow" w:hAnsi="Arial Narrow" w:cs="Calibri"/>
          <w:szCs w:val="24"/>
        </w:rPr>
        <w:t xml:space="preserve"> </w:t>
      </w:r>
    </w:p>
    <w:p w14:paraId="649C3546" w14:textId="77777777" w:rsidR="009C4D81" w:rsidRPr="00ED1922" w:rsidRDefault="009C4D81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 w:cs="Calibri"/>
          <w:szCs w:val="24"/>
        </w:rPr>
      </w:pPr>
    </w:p>
    <w:p w14:paraId="649C3547" w14:textId="77777777" w:rsidR="009C4D81" w:rsidRPr="00ED1922" w:rsidRDefault="0055228D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 w:cs="Calibri"/>
          <w:color w:val="003399"/>
          <w:szCs w:val="24"/>
          <w:lang w:val="en-GB"/>
        </w:rPr>
      </w:pPr>
      <w:r>
        <w:rPr>
          <w:rFonts w:ascii="Arial Narrow" w:hAnsi="Arial Narrow" w:cs="Calibri"/>
          <w:noProof/>
          <w:szCs w:val="24"/>
          <w:lang w:val="en-GB" w:eastAsia="en-GB"/>
        </w:rPr>
        <w:drawing>
          <wp:inline distT="0" distB="0" distL="0" distR="0" wp14:anchorId="649C3574" wp14:editId="649C3575">
            <wp:extent cx="5943600" cy="285750"/>
            <wp:effectExtent l="0" t="0" r="0" b="0"/>
            <wp:docPr id="2" name="Picture 2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release_hdr_05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C3548" w14:textId="77777777" w:rsidR="009C4D81" w:rsidRPr="000A1248" w:rsidRDefault="009C4D81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Calibri"/>
          <w:b/>
          <w:szCs w:val="24"/>
          <w:lang w:val="en-GB"/>
        </w:rPr>
      </w:pPr>
    </w:p>
    <w:p w14:paraId="649C3549" w14:textId="77777777" w:rsidR="009C4D81" w:rsidRPr="000A1248" w:rsidRDefault="009C4D81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Calibri"/>
          <w:b/>
          <w:szCs w:val="24"/>
          <w:lang w:val="en-GB"/>
        </w:rPr>
      </w:pPr>
      <w:r w:rsidRPr="000A1248">
        <w:rPr>
          <w:rFonts w:ascii="Arial Narrow" w:hAnsi="Arial Narrow" w:cs="Calibri"/>
          <w:b/>
          <w:szCs w:val="24"/>
          <w:lang w:val="en-GB"/>
        </w:rPr>
        <w:t>PR Contacts:</w:t>
      </w:r>
      <w:r w:rsidRPr="000A1248">
        <w:rPr>
          <w:rFonts w:ascii="Arial Narrow" w:hAnsi="Arial Narrow" w:cs="Calibri"/>
          <w:b/>
          <w:szCs w:val="24"/>
          <w:lang w:val="en-GB"/>
        </w:rPr>
        <w:tab/>
      </w:r>
      <w:r w:rsidRPr="000A1248">
        <w:rPr>
          <w:rFonts w:ascii="Arial Narrow" w:hAnsi="Arial Narrow" w:cs="Calibri"/>
          <w:b/>
          <w:szCs w:val="24"/>
          <w:lang w:val="en-GB"/>
        </w:rPr>
        <w:tab/>
      </w:r>
      <w:r w:rsidRPr="000A1248">
        <w:rPr>
          <w:rFonts w:ascii="Arial Narrow" w:hAnsi="Arial Narrow" w:cs="Calibri"/>
          <w:b/>
          <w:szCs w:val="24"/>
          <w:lang w:val="en-GB"/>
        </w:rPr>
        <w:tab/>
      </w:r>
      <w:r w:rsidRPr="000A1248">
        <w:rPr>
          <w:rFonts w:ascii="Arial Narrow" w:hAnsi="Arial Narrow" w:cs="Calibri"/>
          <w:b/>
          <w:szCs w:val="24"/>
          <w:lang w:val="en-GB"/>
        </w:rPr>
        <w:tab/>
      </w:r>
      <w:r w:rsidRPr="000A1248">
        <w:rPr>
          <w:rFonts w:ascii="Arial Narrow" w:hAnsi="Arial Narrow" w:cs="Calibri"/>
          <w:b/>
          <w:szCs w:val="24"/>
          <w:lang w:val="en-GB"/>
        </w:rPr>
        <w:tab/>
      </w:r>
    </w:p>
    <w:p w14:paraId="649C354A" w14:textId="03C40938" w:rsidR="00FF09BD" w:rsidRPr="000A1248" w:rsidRDefault="00A21DDA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r>
        <w:rPr>
          <w:rFonts w:ascii="Arial Narrow" w:hAnsi="Arial Narrow" w:cs="Calibri"/>
          <w:color w:val="auto"/>
          <w:sz w:val="24"/>
          <w:szCs w:val="24"/>
        </w:rPr>
        <w:t>Ellie Bunce</w:t>
      </w:r>
      <w:r w:rsidR="00074FD2">
        <w:rPr>
          <w:rFonts w:ascii="Arial Narrow" w:hAnsi="Arial Narrow" w:cs="Calibri"/>
          <w:color w:val="auto"/>
          <w:sz w:val="24"/>
          <w:szCs w:val="24"/>
        </w:rPr>
        <w:t>/Greg Mills</w:t>
      </w:r>
    </w:p>
    <w:p w14:paraId="649C354B" w14:textId="77777777" w:rsidR="009C4D81" w:rsidRPr="000A1248" w:rsidRDefault="00365F53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r w:rsidRPr="000A1248">
        <w:rPr>
          <w:rFonts w:ascii="Arial Narrow" w:hAnsi="Arial Narrow" w:cs="Calibri"/>
          <w:color w:val="auto"/>
          <w:sz w:val="24"/>
          <w:szCs w:val="24"/>
        </w:rPr>
        <w:t>AD Communications</w:t>
      </w:r>
      <w:r w:rsidRPr="000A1248">
        <w:rPr>
          <w:rFonts w:ascii="Arial Narrow" w:hAnsi="Arial Narrow" w:cs="Calibri"/>
          <w:color w:val="auto"/>
          <w:sz w:val="24"/>
          <w:szCs w:val="24"/>
        </w:rPr>
        <w:tab/>
      </w:r>
      <w:r w:rsidR="009C4D81" w:rsidRPr="000A1248">
        <w:rPr>
          <w:rFonts w:ascii="Arial Narrow" w:hAnsi="Arial Narrow" w:cs="Calibri"/>
          <w:color w:val="auto"/>
          <w:sz w:val="24"/>
          <w:szCs w:val="24"/>
        </w:rPr>
        <w:tab/>
      </w:r>
      <w:r w:rsidR="009C4D81" w:rsidRPr="000A1248">
        <w:rPr>
          <w:rFonts w:ascii="Arial Narrow" w:hAnsi="Arial Narrow" w:cs="Calibri"/>
          <w:color w:val="auto"/>
          <w:sz w:val="24"/>
          <w:szCs w:val="24"/>
        </w:rPr>
        <w:tab/>
      </w:r>
    </w:p>
    <w:p w14:paraId="649C354C" w14:textId="77777777" w:rsidR="009C4D81" w:rsidRPr="000A1248" w:rsidRDefault="00365F53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r w:rsidRPr="000A1248">
        <w:rPr>
          <w:rFonts w:ascii="Arial Narrow" w:hAnsi="Arial Narrow" w:cs="Calibri"/>
          <w:color w:val="auto"/>
          <w:sz w:val="24"/>
          <w:szCs w:val="24"/>
        </w:rPr>
        <w:t>+44 (0) 1372 460542</w:t>
      </w:r>
      <w:r w:rsidR="009C4D81" w:rsidRPr="000A1248">
        <w:rPr>
          <w:rFonts w:ascii="Arial Narrow" w:hAnsi="Arial Narrow" w:cs="Calibri"/>
          <w:color w:val="auto"/>
          <w:sz w:val="24"/>
          <w:szCs w:val="24"/>
        </w:rPr>
        <w:tab/>
      </w:r>
      <w:r w:rsidR="009C4D81" w:rsidRPr="000A1248">
        <w:rPr>
          <w:rFonts w:ascii="Arial Narrow" w:hAnsi="Arial Narrow" w:cs="Calibri"/>
          <w:color w:val="auto"/>
          <w:sz w:val="24"/>
          <w:szCs w:val="24"/>
        </w:rPr>
        <w:tab/>
      </w:r>
      <w:r w:rsidR="00483E9E" w:rsidRPr="000A1248">
        <w:rPr>
          <w:rFonts w:ascii="Arial Narrow" w:hAnsi="Arial Narrow" w:cs="Calibri"/>
          <w:color w:val="auto"/>
          <w:sz w:val="24"/>
          <w:szCs w:val="24"/>
        </w:rPr>
        <w:tab/>
      </w:r>
    </w:p>
    <w:p w14:paraId="12A2691C" w14:textId="09A8B260" w:rsidR="00074FD2" w:rsidRDefault="00D731CB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  <w:u w:val="single"/>
        </w:rPr>
      </w:pPr>
      <w:hyperlink r:id="rId16" w:history="1">
        <w:r w:rsidR="00074FD2" w:rsidRPr="003252CF">
          <w:rPr>
            <w:rStyle w:val="Hyperlink"/>
            <w:rFonts w:ascii="Arial Narrow" w:hAnsi="Arial Narrow" w:cs="Calibri"/>
            <w:sz w:val="24"/>
            <w:szCs w:val="24"/>
          </w:rPr>
          <w:t>ebunce@adcomms.co.uk</w:t>
        </w:r>
      </w:hyperlink>
    </w:p>
    <w:p w14:paraId="649C354D" w14:textId="48FE48C7" w:rsidR="009C4D81" w:rsidRPr="000A1248" w:rsidRDefault="00D731CB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  <w:u w:val="single"/>
        </w:rPr>
      </w:pPr>
      <w:hyperlink r:id="rId17" w:history="1">
        <w:r w:rsidR="00074FD2" w:rsidRPr="003252CF">
          <w:rPr>
            <w:rStyle w:val="Hyperlink"/>
            <w:rFonts w:ascii="Arial Narrow" w:hAnsi="Arial Narrow" w:cs="Calibri"/>
            <w:sz w:val="24"/>
            <w:szCs w:val="24"/>
          </w:rPr>
          <w:t>gmills@adcomms.co.uk</w:t>
        </w:r>
      </w:hyperlink>
      <w:r w:rsidR="009C4D81" w:rsidRPr="000A1248">
        <w:rPr>
          <w:rFonts w:ascii="Arial Narrow" w:hAnsi="Arial Narrow" w:cs="Calibri"/>
          <w:color w:val="auto"/>
          <w:sz w:val="24"/>
          <w:szCs w:val="24"/>
        </w:rPr>
        <w:tab/>
      </w:r>
      <w:r w:rsidR="00483E9E" w:rsidRPr="000A1248">
        <w:rPr>
          <w:rFonts w:ascii="Arial Narrow" w:hAnsi="Arial Narrow" w:cs="Calibri"/>
          <w:color w:val="auto"/>
          <w:sz w:val="24"/>
          <w:szCs w:val="24"/>
        </w:rPr>
        <w:tab/>
      </w:r>
    </w:p>
    <w:p w14:paraId="649C354E" w14:textId="77777777" w:rsidR="009C4D81" w:rsidRPr="000A1248" w:rsidRDefault="009C4D81" w:rsidP="00C812F9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r w:rsidRPr="000A1248">
        <w:rPr>
          <w:rFonts w:ascii="Arial Narrow" w:hAnsi="Arial Narrow" w:cs="Calibri"/>
          <w:color w:val="auto"/>
          <w:sz w:val="24"/>
          <w:szCs w:val="24"/>
        </w:rPr>
        <w:tab/>
      </w:r>
      <w:r w:rsidRPr="000A1248">
        <w:rPr>
          <w:rFonts w:ascii="Arial Narrow" w:hAnsi="Arial Narrow" w:cs="Calibri"/>
          <w:color w:val="auto"/>
          <w:sz w:val="24"/>
          <w:szCs w:val="24"/>
        </w:rPr>
        <w:tab/>
      </w:r>
    </w:p>
    <w:p w14:paraId="560CE4DD" w14:textId="12037B55" w:rsidR="00FC7A68" w:rsidRPr="006B7C03" w:rsidRDefault="009C4D81" w:rsidP="006B7C03">
      <w:pPr>
        <w:rPr>
          <w:rFonts w:ascii="Arial Narrow" w:hAnsi="Arial Narrow" w:cs="Calibri"/>
          <w:sz w:val="28"/>
          <w:szCs w:val="28"/>
        </w:rPr>
      </w:pPr>
      <w:r w:rsidRPr="000A1248">
        <w:rPr>
          <w:rFonts w:ascii="Arial Narrow" w:hAnsi="Arial Narrow" w:cs="Calibri"/>
          <w:color w:val="000000"/>
          <w:sz w:val="28"/>
          <w:szCs w:val="28"/>
        </w:rPr>
        <w:tab/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</w:p>
    <w:p w14:paraId="325FD7BF" w14:textId="77777777" w:rsidR="00A3485B" w:rsidRDefault="00501CC0" w:rsidP="00C812F9">
      <w:pPr>
        <w:jc w:val="center"/>
        <w:rPr>
          <w:rFonts w:ascii="Arial Narrow" w:hAnsi="Arial Narrow" w:cs="Calibri"/>
          <w:b/>
          <w:sz w:val="28"/>
          <w:szCs w:val="28"/>
          <w:lang w:val="en-US"/>
        </w:rPr>
      </w:pPr>
      <w:r>
        <w:rPr>
          <w:rFonts w:ascii="Arial Narrow" w:hAnsi="Arial Narrow" w:cs="Calibri"/>
          <w:b/>
          <w:sz w:val="28"/>
          <w:szCs w:val="28"/>
          <w:lang w:val="en-US"/>
        </w:rPr>
        <w:t xml:space="preserve">Sun Chemical </w:t>
      </w:r>
      <w:r w:rsidR="00CB7786">
        <w:rPr>
          <w:rFonts w:ascii="Arial Narrow" w:hAnsi="Arial Narrow" w:cs="Calibri"/>
          <w:b/>
          <w:sz w:val="28"/>
          <w:szCs w:val="28"/>
          <w:lang w:val="en-US"/>
        </w:rPr>
        <w:t>offers</w:t>
      </w:r>
      <w:r w:rsidR="00923BE4">
        <w:rPr>
          <w:rFonts w:ascii="Arial Narrow" w:hAnsi="Arial Narrow" w:cs="Calibri"/>
          <w:b/>
          <w:sz w:val="28"/>
          <w:szCs w:val="28"/>
          <w:lang w:val="en-US"/>
        </w:rPr>
        <w:t xml:space="preserve"> </w:t>
      </w:r>
      <w:r w:rsidR="0065638C">
        <w:rPr>
          <w:rFonts w:ascii="Arial Narrow" w:hAnsi="Arial Narrow" w:cs="Calibri"/>
          <w:b/>
          <w:sz w:val="28"/>
          <w:szCs w:val="28"/>
          <w:lang w:val="en-US"/>
        </w:rPr>
        <w:t>Brighter Ideas for Labels</w:t>
      </w:r>
      <w:r w:rsidR="00121678">
        <w:rPr>
          <w:rFonts w:ascii="Arial Narrow" w:hAnsi="Arial Narrow" w:cs="Calibri"/>
          <w:b/>
          <w:sz w:val="28"/>
          <w:szCs w:val="28"/>
          <w:lang w:val="en-US"/>
        </w:rPr>
        <w:t xml:space="preserve"> and Packaging</w:t>
      </w:r>
      <w:r w:rsidR="0065638C">
        <w:rPr>
          <w:rFonts w:ascii="Arial Narrow" w:hAnsi="Arial Narrow" w:cs="Calibri"/>
          <w:b/>
          <w:sz w:val="28"/>
          <w:szCs w:val="28"/>
          <w:lang w:val="en-US"/>
        </w:rPr>
        <w:t xml:space="preserve"> at </w:t>
      </w:r>
    </w:p>
    <w:p w14:paraId="6BE34839" w14:textId="21E487A4" w:rsidR="00FC7A68" w:rsidRDefault="0065638C" w:rsidP="00C812F9">
      <w:pPr>
        <w:jc w:val="center"/>
        <w:rPr>
          <w:rFonts w:ascii="Arial Narrow" w:hAnsi="Arial Narrow" w:cs="Calibri"/>
          <w:b/>
          <w:sz w:val="28"/>
          <w:szCs w:val="28"/>
          <w:lang w:val="en-US"/>
        </w:rPr>
      </w:pPr>
      <w:proofErr w:type="spellStart"/>
      <w:r>
        <w:rPr>
          <w:rFonts w:ascii="Arial Narrow" w:hAnsi="Arial Narrow" w:cs="Calibri"/>
          <w:b/>
          <w:sz w:val="28"/>
          <w:szCs w:val="28"/>
          <w:lang w:val="en-US"/>
        </w:rPr>
        <w:t>Labelexpo</w:t>
      </w:r>
      <w:proofErr w:type="spellEnd"/>
      <w:r w:rsidR="00A3485B">
        <w:rPr>
          <w:rFonts w:ascii="Arial Narrow" w:hAnsi="Arial Narrow" w:cs="Calibri"/>
          <w:b/>
          <w:sz w:val="28"/>
          <w:szCs w:val="28"/>
          <w:lang w:val="en-US"/>
        </w:rPr>
        <w:t xml:space="preserve"> Europe</w:t>
      </w:r>
      <w:r>
        <w:rPr>
          <w:rFonts w:ascii="Arial Narrow" w:hAnsi="Arial Narrow" w:cs="Calibri"/>
          <w:b/>
          <w:sz w:val="28"/>
          <w:szCs w:val="28"/>
          <w:lang w:val="en-US"/>
        </w:rPr>
        <w:t xml:space="preserve"> 2017</w:t>
      </w:r>
    </w:p>
    <w:p w14:paraId="2DD1842D" w14:textId="0533BAE1" w:rsidR="005B3CF5" w:rsidRPr="00FC7A68" w:rsidRDefault="00F431DB" w:rsidP="00FC7A68">
      <w:pPr>
        <w:jc w:val="center"/>
        <w:rPr>
          <w:rFonts w:ascii="Arial Narrow" w:hAnsi="Arial Narrow" w:cs="Calibri"/>
          <w:b/>
          <w:smallCaps/>
          <w:sz w:val="28"/>
          <w:szCs w:val="28"/>
          <w:lang w:val="en-US"/>
        </w:rPr>
      </w:pPr>
      <w:r>
        <w:rPr>
          <w:rFonts w:ascii="Arial Narrow" w:hAnsi="Arial Narrow" w:cs="Calibri"/>
          <w:b/>
          <w:sz w:val="28"/>
          <w:szCs w:val="28"/>
          <w:lang w:val="en-US"/>
        </w:rPr>
        <w:t xml:space="preserve"> </w:t>
      </w:r>
      <w:r w:rsidR="00501CC0">
        <w:rPr>
          <w:rFonts w:ascii="Arial Narrow" w:hAnsi="Arial Narrow" w:cs="Calibri"/>
          <w:b/>
          <w:sz w:val="28"/>
          <w:szCs w:val="28"/>
          <w:lang w:val="en-US"/>
        </w:rPr>
        <w:t xml:space="preserve"> </w:t>
      </w:r>
      <w:bookmarkEnd w:id="1"/>
      <w:bookmarkEnd w:id="2"/>
      <w:bookmarkEnd w:id="3"/>
      <w:bookmarkEnd w:id="4"/>
      <w:bookmarkEnd w:id="5"/>
    </w:p>
    <w:p w14:paraId="719D061D" w14:textId="366A2AC3" w:rsidR="00041D55" w:rsidRDefault="00CB7786" w:rsidP="00A21DDA">
      <w:pPr>
        <w:rPr>
          <w:rFonts w:ascii="Arial Narrow" w:hAnsi="Arial Narrow"/>
        </w:rPr>
      </w:pPr>
      <w:r>
        <w:rPr>
          <w:rFonts w:ascii="Arial Narrow" w:hAnsi="Arial Narrow"/>
          <w:b/>
        </w:rPr>
        <w:t>Brussels, Belgium – 25-2</w:t>
      </w:r>
      <w:r w:rsidR="00A3485B">
        <w:rPr>
          <w:rFonts w:ascii="Arial Narrow" w:hAnsi="Arial Narrow"/>
          <w:b/>
        </w:rPr>
        <w:t>8</w:t>
      </w:r>
      <w:r>
        <w:rPr>
          <w:rFonts w:ascii="Arial Narrow" w:hAnsi="Arial Narrow"/>
          <w:b/>
        </w:rPr>
        <w:t xml:space="preserve"> September 2017</w:t>
      </w:r>
      <w:r w:rsidR="00456A48" w:rsidRPr="0059675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</w:t>
      </w:r>
      <w:r w:rsidR="00456A4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This week at </w:t>
      </w:r>
      <w:proofErr w:type="spellStart"/>
      <w:r>
        <w:rPr>
          <w:rFonts w:ascii="Arial Narrow" w:hAnsi="Arial Narrow"/>
        </w:rPr>
        <w:t>Labelexpo</w:t>
      </w:r>
      <w:proofErr w:type="spellEnd"/>
      <w:r>
        <w:rPr>
          <w:rFonts w:ascii="Arial Narrow" w:hAnsi="Arial Narrow"/>
        </w:rPr>
        <w:t xml:space="preserve"> Europe 2017 </w:t>
      </w:r>
      <w:r w:rsidR="005B3CF5">
        <w:rPr>
          <w:rFonts w:ascii="Arial Narrow" w:hAnsi="Arial Narrow"/>
        </w:rPr>
        <w:t xml:space="preserve">Sun Chemical </w:t>
      </w:r>
      <w:r>
        <w:rPr>
          <w:rFonts w:ascii="Arial Narrow" w:hAnsi="Arial Narrow"/>
        </w:rPr>
        <w:t>is</w:t>
      </w:r>
      <w:r w:rsidR="005B3CF5">
        <w:rPr>
          <w:rFonts w:ascii="Arial Narrow" w:hAnsi="Arial Narrow"/>
        </w:rPr>
        <w:t xml:space="preserve"> </w:t>
      </w:r>
      <w:r w:rsidR="00C77751">
        <w:rPr>
          <w:rFonts w:ascii="Arial Narrow" w:hAnsi="Arial Narrow"/>
        </w:rPr>
        <w:t>present</w:t>
      </w:r>
      <w:r>
        <w:rPr>
          <w:rFonts w:ascii="Arial Narrow" w:hAnsi="Arial Narrow"/>
        </w:rPr>
        <w:t>ing</w:t>
      </w:r>
      <w:r w:rsidR="005B3CF5">
        <w:rPr>
          <w:rFonts w:ascii="Arial Narrow" w:hAnsi="Arial Narrow"/>
        </w:rPr>
        <w:t xml:space="preserve"> its latest innovations and new product </w:t>
      </w:r>
      <w:r w:rsidR="003C29A8">
        <w:rPr>
          <w:rFonts w:ascii="Arial Narrow" w:hAnsi="Arial Narrow"/>
        </w:rPr>
        <w:t xml:space="preserve">launches </w:t>
      </w:r>
      <w:r w:rsidR="00C77751">
        <w:rPr>
          <w:rFonts w:ascii="Arial Narrow" w:hAnsi="Arial Narrow"/>
        </w:rPr>
        <w:t xml:space="preserve">for the </w:t>
      </w:r>
      <w:r w:rsidR="001071C3">
        <w:rPr>
          <w:rFonts w:ascii="Arial Narrow" w:hAnsi="Arial Narrow"/>
        </w:rPr>
        <w:t xml:space="preserve">narrow web </w:t>
      </w:r>
      <w:r w:rsidR="00C77751">
        <w:rPr>
          <w:rFonts w:ascii="Arial Narrow" w:hAnsi="Arial Narrow"/>
        </w:rPr>
        <w:t>label</w:t>
      </w:r>
      <w:r w:rsidR="001071C3">
        <w:rPr>
          <w:rFonts w:ascii="Arial Narrow" w:hAnsi="Arial Narrow"/>
        </w:rPr>
        <w:t xml:space="preserve"> and</w:t>
      </w:r>
      <w:r w:rsidR="00C77751">
        <w:rPr>
          <w:rFonts w:ascii="Arial Narrow" w:hAnsi="Arial Narrow"/>
        </w:rPr>
        <w:t xml:space="preserve"> packaging</w:t>
      </w:r>
      <w:r w:rsidR="00FA5739">
        <w:rPr>
          <w:rFonts w:ascii="Arial Narrow" w:hAnsi="Arial Narrow"/>
        </w:rPr>
        <w:t xml:space="preserve"> market</w:t>
      </w:r>
      <w:r w:rsidR="00C5407A">
        <w:rPr>
          <w:rFonts w:ascii="Arial Narrow" w:hAnsi="Arial Narrow"/>
        </w:rPr>
        <w:t>s</w:t>
      </w:r>
      <w:r w:rsidR="00FA5739">
        <w:rPr>
          <w:rFonts w:ascii="Arial Narrow" w:hAnsi="Arial Narrow"/>
        </w:rPr>
        <w:t xml:space="preserve"> on stand</w:t>
      </w:r>
      <w:r w:rsidR="00D07318">
        <w:rPr>
          <w:rFonts w:ascii="Arial Narrow" w:hAnsi="Arial Narrow"/>
        </w:rPr>
        <w:t xml:space="preserve"> </w:t>
      </w:r>
      <w:r w:rsidR="004027AE">
        <w:rPr>
          <w:rFonts w:ascii="Arial Narrow" w:hAnsi="Arial Narrow"/>
        </w:rPr>
        <w:t>5E45</w:t>
      </w:r>
      <w:r w:rsidR="005B3CF5">
        <w:rPr>
          <w:rFonts w:ascii="Arial Narrow" w:hAnsi="Arial Narrow"/>
        </w:rPr>
        <w:t>.</w:t>
      </w:r>
      <w:r w:rsidR="0051546C">
        <w:rPr>
          <w:rFonts w:ascii="Arial Narrow" w:hAnsi="Arial Narrow"/>
        </w:rPr>
        <w:t xml:space="preserve">  </w:t>
      </w:r>
    </w:p>
    <w:p w14:paraId="493826D2" w14:textId="1A5DBB15" w:rsidR="0065638C" w:rsidRDefault="0065638C" w:rsidP="00A21DDA">
      <w:pPr>
        <w:rPr>
          <w:rFonts w:ascii="Arial Narrow" w:hAnsi="Arial Narrow"/>
        </w:rPr>
      </w:pPr>
    </w:p>
    <w:p w14:paraId="655718EB" w14:textId="2CD2F2C0" w:rsidR="00CB7786" w:rsidRDefault="00CB7786" w:rsidP="0065638C">
      <w:pPr>
        <w:rPr>
          <w:rFonts w:ascii="Arial Narrow" w:hAnsi="Arial Narrow"/>
          <w:b/>
        </w:rPr>
      </w:pPr>
      <w:r>
        <w:rPr>
          <w:rFonts w:ascii="Arial Narrow" w:hAnsi="Arial Narrow"/>
        </w:rPr>
        <w:t>Under</w:t>
      </w:r>
      <w:r w:rsidR="0065638C" w:rsidRPr="007B2EA8">
        <w:rPr>
          <w:rFonts w:ascii="Arial Narrow" w:hAnsi="Arial Narrow"/>
        </w:rPr>
        <w:t xml:space="preserve"> the theme </w:t>
      </w:r>
      <w:r w:rsidR="0065638C">
        <w:rPr>
          <w:rFonts w:ascii="Arial Narrow" w:hAnsi="Arial Narrow"/>
          <w:i/>
        </w:rPr>
        <w:t>“Brighter Ideas for Labels</w:t>
      </w:r>
      <w:r w:rsidR="0065638C" w:rsidRPr="007B2EA8">
        <w:rPr>
          <w:rFonts w:ascii="Arial Narrow" w:hAnsi="Arial Narrow"/>
          <w:i/>
        </w:rPr>
        <w:t>”</w:t>
      </w:r>
      <w:r w:rsidR="00B43C31">
        <w:rPr>
          <w:rFonts w:ascii="Arial Narrow" w:hAnsi="Arial Narrow"/>
          <w:i/>
        </w:rPr>
        <w:t>,</w:t>
      </w:r>
      <w:r w:rsidR="0065638C" w:rsidRPr="007B2EA8">
        <w:rPr>
          <w:rFonts w:ascii="Arial Narrow" w:hAnsi="Arial Narrow"/>
        </w:rPr>
        <w:t xml:space="preserve"> Sun Chemical </w:t>
      </w:r>
      <w:r>
        <w:rPr>
          <w:rFonts w:ascii="Arial Narrow" w:hAnsi="Arial Narrow"/>
        </w:rPr>
        <w:t>is demonstrating</w:t>
      </w:r>
      <w:r w:rsidR="0065638C">
        <w:rPr>
          <w:rFonts w:ascii="Arial Narrow" w:hAnsi="Arial Narrow"/>
        </w:rPr>
        <w:t xml:space="preserve"> its capabilities and commitment to innovation in the label and narrow web market</w:t>
      </w:r>
      <w:r w:rsidR="00E80650">
        <w:rPr>
          <w:rFonts w:ascii="Arial Narrow" w:hAnsi="Arial Narrow"/>
        </w:rPr>
        <w:t>s</w:t>
      </w:r>
      <w:r w:rsidR="0065638C">
        <w:rPr>
          <w:rFonts w:ascii="Arial Narrow" w:hAnsi="Arial Narrow"/>
        </w:rPr>
        <w:t xml:space="preserve"> by taking visitors to its stand on a journey throug</w:t>
      </w:r>
      <w:r w:rsidR="00B43C31">
        <w:rPr>
          <w:rFonts w:ascii="Arial Narrow" w:hAnsi="Arial Narrow"/>
        </w:rPr>
        <w:t xml:space="preserve">h its full capability portfolio. The five zones on the stand </w:t>
      </w:r>
      <w:r w:rsidR="0065638C">
        <w:rPr>
          <w:rFonts w:ascii="Arial Narrow" w:hAnsi="Arial Narrow"/>
        </w:rPr>
        <w:t xml:space="preserve">include: </w:t>
      </w:r>
      <w:r w:rsidR="001071C3" w:rsidRPr="00A47BB0">
        <w:rPr>
          <w:rFonts w:ascii="Arial Narrow" w:hAnsi="Arial Narrow"/>
          <w:b/>
        </w:rPr>
        <w:t>Core</w:t>
      </w:r>
      <w:r w:rsidR="001071C3">
        <w:rPr>
          <w:rFonts w:ascii="Arial Narrow" w:hAnsi="Arial Narrow"/>
        </w:rPr>
        <w:t xml:space="preserve"> </w:t>
      </w:r>
      <w:r w:rsidR="0065638C">
        <w:rPr>
          <w:rFonts w:ascii="Arial Narrow" w:hAnsi="Arial Narrow"/>
          <w:b/>
        </w:rPr>
        <w:t xml:space="preserve">Product Offerings, Digital, </w:t>
      </w:r>
      <w:r w:rsidR="001071C3">
        <w:rPr>
          <w:rFonts w:ascii="Arial Narrow" w:hAnsi="Arial Narrow"/>
          <w:b/>
        </w:rPr>
        <w:t xml:space="preserve">Functional and </w:t>
      </w:r>
      <w:r w:rsidR="0065638C">
        <w:rPr>
          <w:rFonts w:ascii="Arial Narrow" w:hAnsi="Arial Narrow"/>
          <w:b/>
        </w:rPr>
        <w:t xml:space="preserve">Effects, Brand Protection </w:t>
      </w:r>
      <w:r w:rsidR="0065638C">
        <w:rPr>
          <w:rFonts w:ascii="Arial Narrow" w:hAnsi="Arial Narrow"/>
        </w:rPr>
        <w:t xml:space="preserve">and </w:t>
      </w:r>
      <w:proofErr w:type="spellStart"/>
      <w:r w:rsidR="0065638C">
        <w:rPr>
          <w:rFonts w:ascii="Arial Narrow" w:hAnsi="Arial Narrow"/>
          <w:b/>
        </w:rPr>
        <w:t>Color</w:t>
      </w:r>
      <w:proofErr w:type="spellEnd"/>
      <w:r w:rsidR="0065638C">
        <w:rPr>
          <w:rFonts w:ascii="Arial Narrow" w:hAnsi="Arial Narrow"/>
          <w:b/>
        </w:rPr>
        <w:t xml:space="preserve"> Management.</w:t>
      </w:r>
      <w:r>
        <w:rPr>
          <w:rFonts w:ascii="Arial Narrow" w:hAnsi="Arial Narrow"/>
          <w:b/>
        </w:rPr>
        <w:t xml:space="preserve"> </w:t>
      </w:r>
    </w:p>
    <w:p w14:paraId="696F28A3" w14:textId="77777777" w:rsidR="00CB7786" w:rsidRDefault="00CB7786" w:rsidP="0065638C">
      <w:pPr>
        <w:rPr>
          <w:rFonts w:ascii="Arial Narrow" w:hAnsi="Arial Narrow"/>
          <w:b/>
        </w:rPr>
      </w:pPr>
    </w:p>
    <w:p w14:paraId="55F9EDED" w14:textId="65159588" w:rsidR="0065638C" w:rsidRPr="00CB7786" w:rsidRDefault="00CB7786" w:rsidP="0065638C">
      <w:pPr>
        <w:rPr>
          <w:rFonts w:ascii="Arial Narrow" w:hAnsi="Arial Narrow"/>
        </w:rPr>
      </w:pPr>
      <w:r w:rsidRPr="00CB7786">
        <w:rPr>
          <w:rFonts w:ascii="Arial Narrow" w:hAnsi="Arial Narrow"/>
        </w:rPr>
        <w:t xml:space="preserve">To demonstrate its knowledge and extensive understanding of the challenges and requirements in these five areas, Sun Chemical has developed </w:t>
      </w:r>
      <w:r w:rsidR="00DF68A7">
        <w:rPr>
          <w:rFonts w:ascii="Arial Narrow" w:hAnsi="Arial Narrow"/>
        </w:rPr>
        <w:t xml:space="preserve">the </w:t>
      </w:r>
      <w:r w:rsidRPr="00CB7786">
        <w:rPr>
          <w:rFonts w:ascii="Arial Narrow" w:hAnsi="Arial Narrow"/>
        </w:rPr>
        <w:t>Brighter Ideas for Labels</w:t>
      </w:r>
      <w:r w:rsidR="00DF68A7">
        <w:rPr>
          <w:rFonts w:ascii="Arial Narrow" w:hAnsi="Arial Narrow"/>
        </w:rPr>
        <w:t xml:space="preserve"> </w:t>
      </w:r>
      <w:r w:rsidR="00A3485B">
        <w:rPr>
          <w:rFonts w:ascii="Arial Narrow" w:hAnsi="Arial Narrow"/>
        </w:rPr>
        <w:t>G</w:t>
      </w:r>
      <w:r w:rsidR="00DF68A7">
        <w:rPr>
          <w:rFonts w:ascii="Arial Narrow" w:hAnsi="Arial Narrow"/>
        </w:rPr>
        <w:t xml:space="preserve">uide that </w:t>
      </w:r>
      <w:r w:rsidRPr="00CB7786">
        <w:rPr>
          <w:rFonts w:ascii="Arial Narrow" w:hAnsi="Arial Narrow"/>
        </w:rPr>
        <w:t>can be collected from Sun Chemical’s stand (5E45) or downloaded here:</w:t>
      </w:r>
      <w:r w:rsidRPr="00CB7786">
        <w:t xml:space="preserve"> </w:t>
      </w:r>
      <w:hyperlink r:id="rId18" w:history="1">
        <w:r w:rsidRPr="00932CF0">
          <w:rPr>
            <w:rStyle w:val="Hyperlink"/>
            <w:rFonts w:ascii="Arial Narrow" w:hAnsi="Arial Narrow"/>
          </w:rPr>
          <w:t>www.sunchemical.com/brighterideasforlabels</w:t>
        </w:r>
      </w:hyperlink>
      <w:r>
        <w:rPr>
          <w:rFonts w:ascii="Arial Narrow" w:hAnsi="Arial Narrow"/>
        </w:rPr>
        <w:t xml:space="preserve">  </w:t>
      </w:r>
    </w:p>
    <w:p w14:paraId="7916ACFB" w14:textId="77777777" w:rsidR="0065638C" w:rsidRPr="00CB7786" w:rsidRDefault="0065638C" w:rsidP="00A21DDA">
      <w:pPr>
        <w:rPr>
          <w:rFonts w:ascii="Arial Narrow" w:hAnsi="Arial Narrow"/>
        </w:rPr>
      </w:pPr>
    </w:p>
    <w:p w14:paraId="5D1CA821" w14:textId="2929D3C6" w:rsidR="006C546C" w:rsidRDefault="0065638C" w:rsidP="00A21DDA">
      <w:pPr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DF68A7">
        <w:rPr>
          <w:rFonts w:ascii="Arial Narrow" w:hAnsi="Arial Narrow"/>
        </w:rPr>
        <w:t xml:space="preserve">un Chemical’s </w:t>
      </w:r>
      <w:proofErr w:type="spellStart"/>
      <w:r w:rsidR="00E80650">
        <w:rPr>
          <w:rFonts w:ascii="Arial Narrow" w:hAnsi="Arial Narrow"/>
        </w:rPr>
        <w:t>Labelexpo</w:t>
      </w:r>
      <w:proofErr w:type="spellEnd"/>
      <w:r w:rsidR="00855872">
        <w:rPr>
          <w:rFonts w:ascii="Arial Narrow" w:hAnsi="Arial Narrow"/>
        </w:rPr>
        <w:t xml:space="preserve"> hi</w:t>
      </w:r>
      <w:r w:rsidR="006C546C">
        <w:rPr>
          <w:rFonts w:ascii="Arial Narrow" w:hAnsi="Arial Narrow"/>
        </w:rPr>
        <w:t xml:space="preserve">ghlights </w:t>
      </w:r>
      <w:r w:rsidR="00DC06FB">
        <w:rPr>
          <w:rFonts w:ascii="Arial Narrow" w:hAnsi="Arial Narrow"/>
        </w:rPr>
        <w:t xml:space="preserve">include the </w:t>
      </w:r>
      <w:r w:rsidR="008F1495">
        <w:rPr>
          <w:rFonts w:ascii="Arial Narrow" w:hAnsi="Arial Narrow"/>
        </w:rPr>
        <w:t xml:space="preserve">launch of </w:t>
      </w:r>
      <w:proofErr w:type="spellStart"/>
      <w:r w:rsidR="008F1495" w:rsidRPr="00E80650">
        <w:rPr>
          <w:rFonts w:ascii="Arial Narrow" w:hAnsi="Arial Narrow"/>
          <w:b/>
        </w:rPr>
        <w:t>SolarFlex</w:t>
      </w:r>
      <w:proofErr w:type="spellEnd"/>
      <w:r w:rsidR="008F1495" w:rsidRPr="00E80650">
        <w:rPr>
          <w:rFonts w:ascii="Arial Narrow" w:hAnsi="Arial Narrow"/>
          <w:b/>
        </w:rPr>
        <w:t>® LED,</w:t>
      </w:r>
      <w:r w:rsidR="008F1495">
        <w:rPr>
          <w:rFonts w:ascii="Arial Narrow" w:hAnsi="Arial Narrow"/>
        </w:rPr>
        <w:t xml:space="preserve"> its new range of high performance UV-LED </w:t>
      </w:r>
      <w:proofErr w:type="spellStart"/>
      <w:r w:rsidR="008F1495">
        <w:rPr>
          <w:rFonts w:ascii="Arial Narrow" w:hAnsi="Arial Narrow"/>
        </w:rPr>
        <w:t>flexo</w:t>
      </w:r>
      <w:proofErr w:type="spellEnd"/>
      <w:r w:rsidR="008F1495">
        <w:rPr>
          <w:rFonts w:ascii="Arial Narrow" w:hAnsi="Arial Narrow"/>
        </w:rPr>
        <w:t xml:space="preserve"> inks for surface printing on flexible films and labels for migration-compliant food packaging.</w:t>
      </w:r>
      <w:r w:rsidR="00E80650">
        <w:rPr>
          <w:rFonts w:ascii="Arial Narrow" w:hAnsi="Arial Narrow"/>
        </w:rPr>
        <w:t xml:space="preserve"> </w:t>
      </w:r>
      <w:r w:rsidR="008F1495">
        <w:rPr>
          <w:rFonts w:ascii="Arial Narrow" w:hAnsi="Arial Narrow"/>
        </w:rPr>
        <w:t xml:space="preserve">Visitors to stand 5E45 can also see the </w:t>
      </w:r>
      <w:r w:rsidR="00DC06FB">
        <w:rPr>
          <w:rFonts w:ascii="Arial Narrow" w:hAnsi="Arial Narrow"/>
        </w:rPr>
        <w:t xml:space="preserve">new </w:t>
      </w:r>
      <w:hyperlink r:id="rId19" w:history="1">
        <w:r w:rsidR="00DC06FB" w:rsidRPr="00817A22">
          <w:rPr>
            <w:rStyle w:val="Hyperlink"/>
            <w:rFonts w:ascii="Arial Narrow" w:hAnsi="Arial Narrow"/>
            <w:b/>
          </w:rPr>
          <w:t xml:space="preserve">UV </w:t>
        </w:r>
        <w:proofErr w:type="spellStart"/>
        <w:r w:rsidR="00DC06FB" w:rsidRPr="00817A22">
          <w:rPr>
            <w:rStyle w:val="Hyperlink"/>
            <w:rFonts w:ascii="Arial Narrow" w:hAnsi="Arial Narrow"/>
            <w:b/>
          </w:rPr>
          <w:t>flexo</w:t>
        </w:r>
        <w:proofErr w:type="spellEnd"/>
        <w:r w:rsidR="00DC06FB" w:rsidRPr="00817A22">
          <w:rPr>
            <w:rStyle w:val="Hyperlink"/>
            <w:rFonts w:ascii="Arial Narrow" w:hAnsi="Arial Narrow"/>
            <w:b/>
          </w:rPr>
          <w:t xml:space="preserve"> technology platform</w:t>
        </w:r>
      </w:hyperlink>
      <w:r w:rsidR="00DC06FB">
        <w:rPr>
          <w:rFonts w:ascii="Arial Narrow" w:hAnsi="Arial Narrow"/>
        </w:rPr>
        <w:t xml:space="preserve"> for food and non-food applications, a </w:t>
      </w:r>
      <w:r w:rsidR="00DC06FB" w:rsidRPr="00DC06FB">
        <w:rPr>
          <w:rFonts w:ascii="Arial Narrow" w:hAnsi="Arial Narrow"/>
          <w:b/>
        </w:rPr>
        <w:t>smartphone authentication system</w:t>
      </w:r>
      <w:r w:rsidR="00DC06FB">
        <w:rPr>
          <w:rFonts w:ascii="Arial Narrow" w:hAnsi="Arial Narrow"/>
        </w:rPr>
        <w:t xml:space="preserve"> in partnership with Document Security Systems, Sun Chemical’s </w:t>
      </w:r>
      <w:proofErr w:type="spellStart"/>
      <w:r w:rsidR="00DC06FB">
        <w:rPr>
          <w:rFonts w:ascii="Arial Narrow" w:hAnsi="Arial Narrow"/>
        </w:rPr>
        <w:t>color</w:t>
      </w:r>
      <w:proofErr w:type="spellEnd"/>
      <w:r w:rsidR="00DC06FB">
        <w:rPr>
          <w:rFonts w:ascii="Arial Narrow" w:hAnsi="Arial Narrow"/>
        </w:rPr>
        <w:t xml:space="preserve"> management toolkit, </w:t>
      </w:r>
      <w:hyperlink r:id="rId20" w:history="1">
        <w:proofErr w:type="spellStart"/>
        <w:r w:rsidR="00DC06FB" w:rsidRPr="0093134B">
          <w:rPr>
            <w:rStyle w:val="Hyperlink"/>
            <w:rFonts w:ascii="Arial Narrow" w:hAnsi="Arial Narrow"/>
            <w:b/>
          </w:rPr>
          <w:t>SunColorBox</w:t>
        </w:r>
        <w:proofErr w:type="spellEnd"/>
      </w:hyperlink>
      <w:r w:rsidR="0094667F">
        <w:rPr>
          <w:rFonts w:ascii="Arial Narrow" w:hAnsi="Arial Narrow"/>
          <w:b/>
        </w:rPr>
        <w:t>,</w:t>
      </w:r>
      <w:r w:rsidR="00DC06FB">
        <w:rPr>
          <w:rFonts w:ascii="Arial Narrow" w:hAnsi="Arial Narrow"/>
        </w:rPr>
        <w:t xml:space="preserve"> and its range of </w:t>
      </w:r>
      <w:proofErr w:type="spellStart"/>
      <w:r w:rsidR="00DC06FB" w:rsidRPr="00DC06FB">
        <w:rPr>
          <w:rFonts w:ascii="Arial Narrow" w:hAnsi="Arial Narrow"/>
          <w:b/>
        </w:rPr>
        <w:t>SunInspire</w:t>
      </w:r>
      <w:proofErr w:type="spellEnd"/>
      <w:r w:rsidR="001C1842">
        <w:rPr>
          <w:rFonts w:ascii="Arial Narrow" w:hAnsi="Arial Narrow"/>
          <w:b/>
        </w:rPr>
        <w:t>™</w:t>
      </w:r>
      <w:r w:rsidR="00DC06FB" w:rsidRPr="00DC06FB">
        <w:rPr>
          <w:rFonts w:ascii="Arial Narrow" w:hAnsi="Arial Narrow"/>
          <w:b/>
        </w:rPr>
        <w:t xml:space="preserve"> </w:t>
      </w:r>
      <w:r w:rsidR="00DC06FB">
        <w:rPr>
          <w:rFonts w:ascii="Arial Narrow" w:hAnsi="Arial Narrow"/>
        </w:rPr>
        <w:t>special effect inks.</w:t>
      </w:r>
      <w:r w:rsidR="00CB7786">
        <w:rPr>
          <w:rFonts w:ascii="Arial Narrow" w:hAnsi="Arial Narrow"/>
        </w:rPr>
        <w:t xml:space="preserve"> </w:t>
      </w:r>
    </w:p>
    <w:p w14:paraId="750F88F7" w14:textId="77777777" w:rsidR="0022648D" w:rsidRDefault="0022648D" w:rsidP="00A21DDA">
      <w:pPr>
        <w:rPr>
          <w:rFonts w:ascii="Arial Narrow" w:hAnsi="Arial Narrow"/>
        </w:rPr>
      </w:pPr>
    </w:p>
    <w:p w14:paraId="700655D4" w14:textId="1EA118D4" w:rsidR="0022648D" w:rsidRDefault="0065638C" w:rsidP="00A21DD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Product Offerings</w:t>
      </w:r>
      <w:r w:rsidR="005432E3">
        <w:rPr>
          <w:rFonts w:ascii="Arial Narrow" w:hAnsi="Arial Narrow"/>
          <w:b/>
        </w:rPr>
        <w:t xml:space="preserve"> for </w:t>
      </w:r>
      <w:r w:rsidR="001071C3">
        <w:rPr>
          <w:rFonts w:ascii="Arial Narrow" w:hAnsi="Arial Narrow"/>
          <w:b/>
        </w:rPr>
        <w:t xml:space="preserve">narrow web </w:t>
      </w:r>
      <w:r w:rsidR="005432E3">
        <w:rPr>
          <w:rFonts w:ascii="Arial Narrow" w:hAnsi="Arial Narrow"/>
          <w:b/>
        </w:rPr>
        <w:t>labels and flexible packaging</w:t>
      </w:r>
    </w:p>
    <w:p w14:paraId="5ABC3C70" w14:textId="0EF2FC21" w:rsidR="002A596E" w:rsidRDefault="002A596E" w:rsidP="002A596E">
      <w:pPr>
        <w:rPr>
          <w:rFonts w:ascii="Arial Narrow" w:hAnsi="Arial Narrow"/>
          <w:lang w:val="en-US"/>
        </w:rPr>
      </w:pPr>
      <w:r w:rsidRPr="002A596E">
        <w:rPr>
          <w:rFonts w:ascii="Arial Narrow" w:hAnsi="Arial Narrow"/>
          <w:lang w:val="en-US"/>
        </w:rPr>
        <w:t xml:space="preserve">Sun Chemical </w:t>
      </w:r>
      <w:r w:rsidR="00CB7786">
        <w:rPr>
          <w:rFonts w:ascii="Arial Narrow" w:hAnsi="Arial Narrow"/>
          <w:lang w:val="en-US"/>
        </w:rPr>
        <w:t>is showcasing its</w:t>
      </w:r>
      <w:r w:rsidRPr="002A596E">
        <w:rPr>
          <w:rFonts w:ascii="Arial Narrow" w:hAnsi="Arial Narrow"/>
          <w:lang w:val="en-US"/>
        </w:rPr>
        <w:t xml:space="preserve"> range of new products and solutions for narrow web label</w:t>
      </w:r>
      <w:r w:rsidR="00074FD2">
        <w:rPr>
          <w:rFonts w:ascii="Arial Narrow" w:hAnsi="Arial Narrow"/>
          <w:lang w:val="en-US"/>
        </w:rPr>
        <w:t xml:space="preserve">, sleeve and </w:t>
      </w:r>
      <w:r w:rsidR="005432E3">
        <w:rPr>
          <w:rFonts w:ascii="Arial Narrow" w:hAnsi="Arial Narrow"/>
          <w:lang w:val="en-US"/>
        </w:rPr>
        <w:t xml:space="preserve">flexible </w:t>
      </w:r>
      <w:r w:rsidR="00074FD2">
        <w:rPr>
          <w:rFonts w:ascii="Arial Narrow" w:hAnsi="Arial Narrow"/>
          <w:lang w:val="en-US"/>
        </w:rPr>
        <w:t>packaging</w:t>
      </w:r>
      <w:r w:rsidR="001071C3">
        <w:rPr>
          <w:rFonts w:ascii="Arial Narrow" w:hAnsi="Arial Narrow"/>
          <w:lang w:val="en-US"/>
        </w:rPr>
        <w:t xml:space="preserve"> covering all print processes</w:t>
      </w:r>
      <w:r w:rsidR="005432E3">
        <w:rPr>
          <w:rFonts w:ascii="Arial Narrow" w:hAnsi="Arial Narrow"/>
          <w:lang w:val="en-US"/>
        </w:rPr>
        <w:t>.</w:t>
      </w:r>
    </w:p>
    <w:p w14:paraId="5C5A6D74" w14:textId="4BB40FEE" w:rsidR="008F1495" w:rsidRDefault="008F1495" w:rsidP="002A596E">
      <w:pPr>
        <w:rPr>
          <w:rFonts w:ascii="Arial Narrow" w:hAnsi="Arial Narrow"/>
          <w:lang w:val="en-US"/>
        </w:rPr>
      </w:pPr>
    </w:p>
    <w:p w14:paraId="7AC65459" w14:textId="0CAD38BF" w:rsidR="008F1495" w:rsidRDefault="00E80650" w:rsidP="008F1495">
      <w:pPr>
        <w:rPr>
          <w:rFonts w:ascii="Arial Narrow" w:hAnsi="Arial Narrow"/>
        </w:rPr>
      </w:pPr>
      <w:r>
        <w:rPr>
          <w:rFonts w:ascii="Arial Narrow" w:hAnsi="Arial Narrow"/>
          <w:lang w:val="en-US"/>
        </w:rPr>
        <w:t xml:space="preserve">Sun Chemical is introducing </w:t>
      </w:r>
      <w:proofErr w:type="spellStart"/>
      <w:r>
        <w:rPr>
          <w:rFonts w:ascii="Arial Narrow" w:hAnsi="Arial Narrow"/>
          <w:lang w:val="en-US"/>
        </w:rPr>
        <w:t>SolarFlex</w:t>
      </w:r>
      <w:proofErr w:type="spellEnd"/>
      <w:r>
        <w:rPr>
          <w:rFonts w:ascii="Arial Narrow" w:hAnsi="Arial Narrow"/>
          <w:lang w:val="en-US"/>
        </w:rPr>
        <w:t xml:space="preserve"> LED, </w:t>
      </w:r>
      <w:r w:rsidR="00CD2253">
        <w:rPr>
          <w:rFonts w:ascii="Arial Narrow" w:hAnsi="Arial Narrow"/>
          <w:lang w:val="en-US"/>
        </w:rPr>
        <w:t>a</w:t>
      </w:r>
      <w:r w:rsidR="008F1495">
        <w:rPr>
          <w:rFonts w:ascii="Arial Narrow" w:hAnsi="Arial Narrow"/>
        </w:rPr>
        <w:t xml:space="preserve"> range of</w:t>
      </w:r>
      <w:r w:rsidR="008F1495" w:rsidRPr="00FF7064">
        <w:t xml:space="preserve"> </w:t>
      </w:r>
      <w:r w:rsidR="008F1495" w:rsidRPr="00FF7064">
        <w:rPr>
          <w:rFonts w:ascii="Arial Narrow" w:hAnsi="Arial Narrow"/>
        </w:rPr>
        <w:t>migration-co</w:t>
      </w:r>
      <w:r w:rsidR="008F1495">
        <w:rPr>
          <w:rFonts w:ascii="Arial Narrow" w:hAnsi="Arial Narrow"/>
        </w:rPr>
        <w:t xml:space="preserve">mpliant, UV </w:t>
      </w:r>
      <w:proofErr w:type="spellStart"/>
      <w:r w:rsidR="008F1495">
        <w:rPr>
          <w:rFonts w:ascii="Arial Narrow" w:hAnsi="Arial Narrow"/>
        </w:rPr>
        <w:t>flexo</w:t>
      </w:r>
      <w:proofErr w:type="spellEnd"/>
      <w:r w:rsidR="00BB27AA">
        <w:rPr>
          <w:rFonts w:ascii="Arial Narrow" w:hAnsi="Arial Narrow"/>
        </w:rPr>
        <w:t xml:space="preserve"> 4-colour process</w:t>
      </w:r>
      <w:r w:rsidR="008F1495">
        <w:rPr>
          <w:rFonts w:ascii="Arial Narrow" w:hAnsi="Arial Narrow"/>
        </w:rPr>
        <w:t xml:space="preserve"> inks</w:t>
      </w:r>
      <w:r w:rsidR="00CD2253">
        <w:rPr>
          <w:rFonts w:ascii="Arial Narrow" w:hAnsi="Arial Narrow"/>
        </w:rPr>
        <w:t xml:space="preserve">, which thanks to </w:t>
      </w:r>
      <w:r w:rsidR="008F1495">
        <w:rPr>
          <w:rFonts w:ascii="Arial Narrow" w:hAnsi="Arial Narrow"/>
        </w:rPr>
        <w:t xml:space="preserve">its </w:t>
      </w:r>
      <w:r w:rsidR="008F1495" w:rsidRPr="00591C9D">
        <w:rPr>
          <w:rFonts w:ascii="Arial Narrow" w:hAnsi="Arial Narrow"/>
        </w:rPr>
        <w:t xml:space="preserve">patented M-Cure® </w:t>
      </w:r>
      <w:proofErr w:type="spellStart"/>
      <w:r w:rsidR="008F1495" w:rsidRPr="00591C9D">
        <w:rPr>
          <w:rFonts w:ascii="Arial Narrow" w:hAnsi="Arial Narrow"/>
        </w:rPr>
        <w:t>photoinitiators</w:t>
      </w:r>
      <w:proofErr w:type="spellEnd"/>
      <w:r w:rsidR="008F1495">
        <w:rPr>
          <w:rFonts w:ascii="Arial Narrow" w:hAnsi="Arial Narrow"/>
        </w:rPr>
        <w:t xml:space="preserve"> </w:t>
      </w:r>
      <w:r w:rsidR="00CD2253">
        <w:rPr>
          <w:rFonts w:ascii="Arial Narrow" w:hAnsi="Arial Narrow"/>
        </w:rPr>
        <w:t>allow for rapid curing, ensuring</w:t>
      </w:r>
      <w:r w:rsidR="008F1495" w:rsidRPr="00DD289C">
        <w:rPr>
          <w:rFonts w:ascii="Arial Narrow" w:hAnsi="Arial Narrow"/>
        </w:rPr>
        <w:t xml:space="preserve"> full cure at high press </w:t>
      </w:r>
      <w:r w:rsidR="008F1495" w:rsidRPr="00DD289C">
        <w:rPr>
          <w:rFonts w:ascii="Arial Narrow" w:hAnsi="Arial Narrow"/>
        </w:rPr>
        <w:lastRenderedPageBreak/>
        <w:t>speeds</w:t>
      </w:r>
      <w:r w:rsidR="00CD2253">
        <w:rPr>
          <w:rFonts w:ascii="Arial Narrow" w:hAnsi="Arial Narrow"/>
        </w:rPr>
        <w:t xml:space="preserve">. The range </w:t>
      </w:r>
      <w:r w:rsidR="008F1495">
        <w:rPr>
          <w:rFonts w:ascii="Arial Narrow" w:hAnsi="Arial Narrow"/>
        </w:rPr>
        <w:t>is fully compliant with</w:t>
      </w:r>
      <w:r w:rsidR="008F1495" w:rsidRPr="00DD289C">
        <w:rPr>
          <w:rFonts w:ascii="Arial Narrow" w:hAnsi="Arial Narrow"/>
        </w:rPr>
        <w:t xml:space="preserve"> </w:t>
      </w:r>
      <w:r w:rsidR="008F1495">
        <w:rPr>
          <w:rFonts w:ascii="Arial Narrow" w:hAnsi="Arial Narrow"/>
        </w:rPr>
        <w:t>regulations for food,</w:t>
      </w:r>
      <w:r w:rsidR="008F1495" w:rsidRPr="00DD289C">
        <w:rPr>
          <w:rFonts w:ascii="Arial Narrow" w:hAnsi="Arial Narrow"/>
        </w:rPr>
        <w:t xml:space="preserve"> pharmaceutical, tobacco and cosmetics</w:t>
      </w:r>
      <w:r w:rsidR="008F1495">
        <w:rPr>
          <w:rFonts w:ascii="Arial Narrow" w:hAnsi="Arial Narrow"/>
        </w:rPr>
        <w:t xml:space="preserve"> packaging</w:t>
      </w:r>
      <w:r>
        <w:rPr>
          <w:rFonts w:ascii="Arial Narrow" w:hAnsi="Arial Narrow"/>
        </w:rPr>
        <w:t xml:space="preserve"> (</w:t>
      </w:r>
      <w:r w:rsidRPr="00E80650">
        <w:rPr>
          <w:rFonts w:ascii="Arial Narrow" w:hAnsi="Arial Narrow"/>
        </w:rPr>
        <w:t>see separate release for more information</w:t>
      </w:r>
      <w:r>
        <w:rPr>
          <w:rFonts w:ascii="Arial Narrow" w:hAnsi="Arial Narrow"/>
        </w:rPr>
        <w:t>).</w:t>
      </w:r>
    </w:p>
    <w:p w14:paraId="11918D82" w14:textId="77777777" w:rsidR="008F1495" w:rsidRDefault="008F1495" w:rsidP="002A596E">
      <w:pPr>
        <w:rPr>
          <w:rFonts w:ascii="Arial Narrow" w:hAnsi="Arial Narrow"/>
          <w:lang w:val="en-US"/>
        </w:rPr>
      </w:pPr>
    </w:p>
    <w:p w14:paraId="2EF688E5" w14:textId="0C8EFF45" w:rsidR="002A596E" w:rsidRDefault="00E80650" w:rsidP="002A596E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Stand visitors can also see </w:t>
      </w:r>
      <w:r w:rsidR="0007034D">
        <w:rPr>
          <w:rFonts w:ascii="Arial Narrow" w:hAnsi="Arial Narrow"/>
          <w:lang w:val="en-US"/>
        </w:rPr>
        <w:t xml:space="preserve">the </w:t>
      </w:r>
      <w:r w:rsidR="002A596E" w:rsidRPr="002A596E">
        <w:rPr>
          <w:rFonts w:ascii="Arial Narrow" w:hAnsi="Arial Narrow"/>
          <w:lang w:val="en-US"/>
        </w:rPr>
        <w:t xml:space="preserve">launch of </w:t>
      </w:r>
      <w:r>
        <w:rPr>
          <w:rFonts w:ascii="Arial Narrow" w:hAnsi="Arial Narrow"/>
          <w:lang w:val="en-US"/>
        </w:rPr>
        <w:t>Sun Chemical’s</w:t>
      </w:r>
      <w:r w:rsidR="002A596E" w:rsidRPr="002A596E">
        <w:rPr>
          <w:rFonts w:ascii="Arial Narrow" w:hAnsi="Arial Narrow"/>
          <w:lang w:val="en-US"/>
        </w:rPr>
        <w:t xml:space="preserve"> UV </w:t>
      </w:r>
      <w:proofErr w:type="spellStart"/>
      <w:r w:rsidR="002A596E" w:rsidRPr="002A596E">
        <w:rPr>
          <w:rFonts w:ascii="Arial Narrow" w:hAnsi="Arial Narrow"/>
          <w:lang w:val="en-US"/>
        </w:rPr>
        <w:t>flexo</w:t>
      </w:r>
      <w:proofErr w:type="spellEnd"/>
      <w:r w:rsidR="002A596E" w:rsidRPr="002A596E">
        <w:rPr>
          <w:rFonts w:ascii="Arial Narrow" w:hAnsi="Arial Narrow"/>
          <w:lang w:val="en-US"/>
        </w:rPr>
        <w:t xml:space="preserve"> technology platform for food and non-food applications offering significant productivity advantages over existing systems. Complementing this will </w:t>
      </w:r>
      <w:r w:rsidR="002A596E">
        <w:rPr>
          <w:rFonts w:ascii="Arial Narrow" w:hAnsi="Arial Narrow"/>
          <w:lang w:val="en-US"/>
        </w:rPr>
        <w:t xml:space="preserve">be the further extension to </w:t>
      </w:r>
      <w:r w:rsidR="00074FD2">
        <w:rPr>
          <w:rFonts w:ascii="Arial Narrow" w:hAnsi="Arial Narrow"/>
          <w:lang w:val="en-US"/>
        </w:rPr>
        <w:t>its</w:t>
      </w:r>
      <w:r w:rsidR="002A596E" w:rsidRPr="002A596E">
        <w:rPr>
          <w:rFonts w:ascii="Arial Narrow" w:hAnsi="Arial Narrow"/>
          <w:lang w:val="en-US"/>
        </w:rPr>
        <w:t xml:space="preserve"> market </w:t>
      </w:r>
      <w:r w:rsidR="002A596E">
        <w:rPr>
          <w:rFonts w:ascii="Arial Narrow" w:hAnsi="Arial Narrow"/>
          <w:lang w:val="en-US"/>
        </w:rPr>
        <w:t>leading</w:t>
      </w:r>
      <w:r w:rsidR="002A596E" w:rsidRPr="002A596E">
        <w:rPr>
          <w:rFonts w:ascii="Arial Narrow" w:hAnsi="Arial Narrow"/>
          <w:lang w:val="en-US"/>
        </w:rPr>
        <w:t xml:space="preserve"> UV </w:t>
      </w:r>
      <w:proofErr w:type="spellStart"/>
      <w:r w:rsidR="002A596E" w:rsidRPr="002A596E">
        <w:rPr>
          <w:rFonts w:ascii="Arial Narrow" w:hAnsi="Arial Narrow"/>
          <w:lang w:val="en-US"/>
        </w:rPr>
        <w:t>flexo</w:t>
      </w:r>
      <w:proofErr w:type="spellEnd"/>
      <w:r w:rsidR="002A596E" w:rsidRPr="002A596E">
        <w:rPr>
          <w:rFonts w:ascii="Arial Narrow" w:hAnsi="Arial Narrow"/>
          <w:lang w:val="en-US"/>
        </w:rPr>
        <w:t xml:space="preserve"> white range with the addition of a new fully upgraded sleeve white for high performance sleeve production. </w:t>
      </w:r>
    </w:p>
    <w:p w14:paraId="1F68D36E" w14:textId="77777777" w:rsidR="00B43C31" w:rsidRDefault="00B43C31" w:rsidP="002A596E">
      <w:pPr>
        <w:rPr>
          <w:rFonts w:ascii="Arial Narrow" w:hAnsi="Arial Narrow"/>
          <w:lang w:val="en-US"/>
        </w:rPr>
      </w:pPr>
    </w:p>
    <w:p w14:paraId="568F5D3F" w14:textId="7C078183" w:rsidR="002675ED" w:rsidRDefault="005432E3" w:rsidP="002675ED">
      <w:pPr>
        <w:rPr>
          <w:rFonts w:ascii="Arial Narrow" w:hAnsi="Arial Narrow"/>
        </w:rPr>
      </w:pPr>
      <w:r>
        <w:rPr>
          <w:rFonts w:ascii="Arial Narrow" w:hAnsi="Arial Narrow"/>
        </w:rPr>
        <w:t>Flexible packaging is a strong growth area in narrow web and</w:t>
      </w:r>
      <w:r w:rsidR="00A858B4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as part of its product solutions in this area</w:t>
      </w:r>
      <w:r w:rsidR="00A858B4">
        <w:rPr>
          <w:rFonts w:ascii="Arial Narrow" w:hAnsi="Arial Narrow"/>
        </w:rPr>
        <w:t>,</w:t>
      </w:r>
      <w:r w:rsidR="00E30ACB">
        <w:rPr>
          <w:rFonts w:ascii="Arial Narrow" w:hAnsi="Arial Narrow"/>
        </w:rPr>
        <w:t xml:space="preserve"> </w:t>
      </w:r>
      <w:r w:rsidR="002675ED" w:rsidRPr="008229F4">
        <w:rPr>
          <w:rFonts w:ascii="Arial Narrow" w:hAnsi="Arial Narrow"/>
        </w:rPr>
        <w:t>Sun Chemical</w:t>
      </w:r>
      <w:r w:rsidR="002675ED">
        <w:rPr>
          <w:rFonts w:ascii="Arial Narrow" w:hAnsi="Arial Narrow"/>
        </w:rPr>
        <w:t xml:space="preserve"> </w:t>
      </w:r>
      <w:r w:rsidR="0007034D">
        <w:rPr>
          <w:rFonts w:ascii="Arial Narrow" w:hAnsi="Arial Narrow"/>
        </w:rPr>
        <w:t>is showing</w:t>
      </w:r>
      <w:r w:rsidR="002675ED">
        <w:rPr>
          <w:rFonts w:ascii="Arial Narrow" w:hAnsi="Arial Narrow"/>
        </w:rPr>
        <w:t xml:space="preserve"> its new coated films</w:t>
      </w:r>
      <w:r w:rsidR="00F22339">
        <w:rPr>
          <w:rFonts w:ascii="Arial Narrow" w:hAnsi="Arial Narrow"/>
        </w:rPr>
        <w:t xml:space="preserve"> in </w:t>
      </w:r>
      <w:r w:rsidR="002675ED">
        <w:rPr>
          <w:rFonts w:ascii="Arial Narrow" w:hAnsi="Arial Narrow"/>
        </w:rPr>
        <w:t xml:space="preserve">partnership with </w:t>
      </w:r>
      <w:proofErr w:type="spellStart"/>
      <w:r w:rsidR="002675ED">
        <w:rPr>
          <w:rFonts w:ascii="Arial Narrow" w:hAnsi="Arial Narrow"/>
        </w:rPr>
        <w:t>acpo</w:t>
      </w:r>
      <w:proofErr w:type="spellEnd"/>
      <w:r w:rsidR="002675ED">
        <w:rPr>
          <w:rFonts w:ascii="Arial Narrow" w:hAnsi="Arial Narrow"/>
        </w:rPr>
        <w:t>, Ltd.</w:t>
      </w:r>
      <w:r w:rsidR="002675ED" w:rsidRPr="008229F4">
        <w:rPr>
          <w:rFonts w:ascii="Arial Narrow" w:hAnsi="Arial Narrow"/>
        </w:rPr>
        <w:t xml:space="preserve"> a p</w:t>
      </w:r>
      <w:r w:rsidR="002675ED">
        <w:rPr>
          <w:rFonts w:ascii="Arial Narrow" w:hAnsi="Arial Narrow"/>
        </w:rPr>
        <w:t>remier coater of flexible films</w:t>
      </w:r>
      <w:r w:rsidR="00F22339">
        <w:rPr>
          <w:rFonts w:ascii="Arial Narrow" w:hAnsi="Arial Narrow"/>
        </w:rPr>
        <w:t>, which use</w:t>
      </w:r>
      <w:r>
        <w:rPr>
          <w:rFonts w:ascii="Arial Narrow" w:hAnsi="Arial Narrow"/>
        </w:rPr>
        <w:t xml:space="preserve"> </w:t>
      </w:r>
      <w:proofErr w:type="spellStart"/>
      <w:r w:rsidRPr="008229F4">
        <w:rPr>
          <w:rFonts w:ascii="Arial Narrow" w:hAnsi="Arial Narrow" w:cs="Arial"/>
          <w:b/>
          <w:bCs/>
          <w:bdr w:val="none" w:sz="0" w:space="0" w:color="auto" w:frame="1"/>
        </w:rPr>
        <w:t>SunBar</w:t>
      </w:r>
      <w:proofErr w:type="spellEnd"/>
      <w:r w:rsidRPr="008229F4">
        <w:rPr>
          <w:rFonts w:ascii="Arial Narrow" w:hAnsi="Arial Narrow" w:cs="Arial"/>
          <w:b/>
          <w:bCs/>
          <w:bdr w:val="none" w:sz="0" w:space="0" w:color="auto" w:frame="1"/>
        </w:rPr>
        <w:t xml:space="preserve">® </w:t>
      </w:r>
      <w:proofErr w:type="spellStart"/>
      <w:r w:rsidRPr="008229F4">
        <w:rPr>
          <w:rFonts w:ascii="Arial Narrow" w:hAnsi="Arial Narrow"/>
        </w:rPr>
        <w:t>Aerobloc</w:t>
      </w:r>
      <w:proofErr w:type="spellEnd"/>
      <w:r w:rsidRPr="008229F4">
        <w:rPr>
          <w:rFonts w:ascii="Arial Narrow" w:hAnsi="Arial Narrow"/>
        </w:rPr>
        <w:t xml:space="preserve"> oxygen barrier coatings, </w:t>
      </w:r>
      <w:r w:rsidR="002675ED">
        <w:rPr>
          <w:rFonts w:ascii="Arial Narrow" w:hAnsi="Arial Narrow"/>
        </w:rPr>
        <w:t>(</w:t>
      </w:r>
      <w:hyperlink r:id="rId21" w:history="1">
        <w:r w:rsidR="002675ED" w:rsidRPr="0092580C">
          <w:rPr>
            <w:rStyle w:val="Hyperlink"/>
            <w:rFonts w:ascii="Arial Narrow" w:hAnsi="Arial Narrow"/>
          </w:rPr>
          <w:t>see separate release for more information</w:t>
        </w:r>
      </w:hyperlink>
      <w:r w:rsidR="002675ED">
        <w:rPr>
          <w:rFonts w:ascii="Arial Narrow" w:hAnsi="Arial Narrow"/>
        </w:rPr>
        <w:t xml:space="preserve">). </w:t>
      </w:r>
    </w:p>
    <w:p w14:paraId="754E4587" w14:textId="77777777" w:rsidR="005432E3" w:rsidRDefault="005432E3" w:rsidP="005432E3">
      <w:pPr>
        <w:rPr>
          <w:rFonts w:ascii="Arial Narrow" w:hAnsi="Arial Narrow"/>
        </w:rPr>
      </w:pPr>
    </w:p>
    <w:p w14:paraId="5B68D84B" w14:textId="346075A4" w:rsidR="005432E3" w:rsidRDefault="005432E3" w:rsidP="005432E3">
      <w:pPr>
        <w:rPr>
          <w:rFonts w:ascii="Arial Narrow" w:hAnsi="Arial Narrow"/>
          <w:lang w:val="en-US"/>
        </w:rPr>
      </w:pPr>
      <w:r w:rsidRPr="002A596E">
        <w:rPr>
          <w:rFonts w:ascii="Arial Narrow" w:hAnsi="Arial Narrow"/>
          <w:lang w:val="en-US"/>
        </w:rPr>
        <w:t>F</w:t>
      </w:r>
      <w:r>
        <w:rPr>
          <w:rFonts w:ascii="Arial Narrow" w:hAnsi="Arial Narrow"/>
          <w:lang w:val="en-US"/>
        </w:rPr>
        <w:t>or the broader packaging market</w:t>
      </w:r>
      <w:r w:rsidRPr="002A596E">
        <w:rPr>
          <w:rFonts w:ascii="Arial Narrow" w:hAnsi="Arial Narrow"/>
          <w:lang w:val="en-US"/>
        </w:rPr>
        <w:t xml:space="preserve"> an upgraded </w:t>
      </w:r>
      <w:r>
        <w:rPr>
          <w:rFonts w:ascii="Arial Narrow" w:hAnsi="Arial Narrow"/>
          <w:lang w:val="en-US"/>
        </w:rPr>
        <w:t>migration-</w:t>
      </w:r>
      <w:r w:rsidRPr="002A596E">
        <w:rPr>
          <w:rFonts w:ascii="Arial Narrow" w:hAnsi="Arial Narrow"/>
          <w:lang w:val="en-US"/>
        </w:rPr>
        <w:t xml:space="preserve">compliant portfolio </w:t>
      </w:r>
      <w:r w:rsidR="0007034D">
        <w:rPr>
          <w:rFonts w:ascii="Arial Narrow" w:hAnsi="Arial Narrow"/>
          <w:lang w:val="en-US"/>
        </w:rPr>
        <w:t>will be available</w:t>
      </w:r>
      <w:r w:rsidR="00583588">
        <w:rPr>
          <w:rFonts w:ascii="Arial Narrow" w:hAnsi="Arial Narrow"/>
          <w:lang w:val="en-US"/>
        </w:rPr>
        <w:t>,</w:t>
      </w:r>
      <w:r w:rsidRPr="002A596E">
        <w:rPr>
          <w:rFonts w:ascii="Arial Narrow" w:hAnsi="Arial Narrow"/>
          <w:lang w:val="en-US"/>
        </w:rPr>
        <w:t xml:space="preserve"> including new EB curing inks for flexible packaging and lamination as well as a new compliant UV coatings range.</w:t>
      </w:r>
    </w:p>
    <w:p w14:paraId="41588F46" w14:textId="77777777" w:rsidR="005432E3" w:rsidRDefault="005432E3" w:rsidP="005432E3">
      <w:pPr>
        <w:rPr>
          <w:rFonts w:ascii="Arial Narrow" w:hAnsi="Arial Narrow"/>
        </w:rPr>
      </w:pPr>
    </w:p>
    <w:p w14:paraId="44D8FDBE" w14:textId="075988DB" w:rsidR="005432E3" w:rsidRDefault="005432E3" w:rsidP="005432E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Also on the stand </w:t>
      </w:r>
      <w:r w:rsidR="0007034D">
        <w:rPr>
          <w:rFonts w:ascii="Arial Narrow" w:hAnsi="Arial Narrow"/>
        </w:rPr>
        <w:t>is</w:t>
      </w:r>
      <w:r>
        <w:rPr>
          <w:rFonts w:ascii="Arial Narrow" w:hAnsi="Arial Narrow"/>
        </w:rPr>
        <w:t xml:space="preserve"> </w:t>
      </w:r>
      <w:r w:rsidRPr="007B3D6F">
        <w:rPr>
          <w:rFonts w:ascii="Arial Narrow" w:hAnsi="Arial Narrow"/>
        </w:rPr>
        <w:t>Sun Chemical’s</w:t>
      </w:r>
      <w:r>
        <w:rPr>
          <w:rFonts w:ascii="Arial Narrow" w:hAnsi="Arial Narrow"/>
          <w:b/>
        </w:rPr>
        <w:t xml:space="preserve"> </w:t>
      </w:r>
      <w:r w:rsidR="00583588">
        <w:rPr>
          <w:rFonts w:ascii="Arial Narrow" w:hAnsi="Arial Narrow"/>
        </w:rPr>
        <w:t>laser-</w:t>
      </w:r>
      <w:r>
        <w:rPr>
          <w:rFonts w:ascii="Arial Narrow" w:hAnsi="Arial Narrow"/>
        </w:rPr>
        <w:t xml:space="preserve">marking coating solution </w:t>
      </w:r>
      <w:proofErr w:type="spellStart"/>
      <w:r w:rsidR="00DF68A7">
        <w:rPr>
          <w:rFonts w:ascii="Arial Narrow" w:hAnsi="Arial Narrow"/>
          <w:b/>
        </w:rPr>
        <w:t>SunLase</w:t>
      </w:r>
      <w:proofErr w:type="spellEnd"/>
      <w:r w:rsidR="00DF68A7">
        <w:rPr>
          <w:rFonts w:ascii="Arial Narrow" w:hAnsi="Arial Narrow"/>
          <w:b/>
        </w:rPr>
        <w:t xml:space="preserve">™ </w:t>
      </w:r>
      <w:r>
        <w:rPr>
          <w:rFonts w:ascii="Arial Narrow" w:hAnsi="Arial Narrow"/>
        </w:rPr>
        <w:t>that enables the addition of information to both secondary and primary packaging for practical sup</w:t>
      </w:r>
      <w:r w:rsidR="00375615">
        <w:rPr>
          <w:rFonts w:ascii="Arial Narrow" w:hAnsi="Arial Narrow"/>
        </w:rPr>
        <w:t>ply chain purposes or as a late-</w:t>
      </w:r>
      <w:r>
        <w:rPr>
          <w:rFonts w:ascii="Arial Narrow" w:hAnsi="Arial Narrow"/>
        </w:rPr>
        <w:t>stage pack differentiator.</w:t>
      </w:r>
    </w:p>
    <w:p w14:paraId="7919E521" w14:textId="77777777" w:rsidR="002675ED" w:rsidRDefault="002675ED" w:rsidP="002675ED">
      <w:pPr>
        <w:rPr>
          <w:rFonts w:ascii="Arial Narrow" w:hAnsi="Arial Narrow"/>
        </w:rPr>
      </w:pPr>
    </w:p>
    <w:p w14:paraId="46CFE873" w14:textId="3C35D15C" w:rsidR="00D76EF9" w:rsidRDefault="00B56046" w:rsidP="00A21DDA">
      <w:pPr>
        <w:rPr>
          <w:rFonts w:ascii="Arial Narrow" w:hAnsi="Arial Narrow"/>
          <w:b/>
        </w:rPr>
      </w:pPr>
      <w:r w:rsidRPr="00824926">
        <w:rPr>
          <w:rFonts w:ascii="Arial Narrow" w:hAnsi="Arial Narrow"/>
          <w:b/>
        </w:rPr>
        <w:t xml:space="preserve">Digital </w:t>
      </w:r>
    </w:p>
    <w:p w14:paraId="3B1E5F18" w14:textId="17F57FEE" w:rsidR="0065638C" w:rsidRPr="00B025C2" w:rsidRDefault="0065638C" w:rsidP="0065638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In this zone, </w:t>
      </w:r>
      <w:proofErr w:type="spellStart"/>
      <w:r w:rsidRPr="00B025C2">
        <w:rPr>
          <w:rFonts w:ascii="Arial Narrow" w:hAnsi="Arial Narrow"/>
        </w:rPr>
        <w:t>SunJet</w:t>
      </w:r>
      <w:proofErr w:type="spellEnd"/>
      <w:r>
        <w:rPr>
          <w:rFonts w:ascii="Arial Narrow" w:hAnsi="Arial Narrow"/>
        </w:rPr>
        <w:t xml:space="preserve">, </w:t>
      </w:r>
      <w:r w:rsidRPr="00A1733B">
        <w:rPr>
          <w:rFonts w:ascii="Arial Narrow" w:hAnsi="Arial Narrow"/>
        </w:rPr>
        <w:t xml:space="preserve">the global inkjet </w:t>
      </w:r>
      <w:r>
        <w:rPr>
          <w:rFonts w:ascii="Arial Narrow" w:hAnsi="Arial Narrow"/>
        </w:rPr>
        <w:t>team</w:t>
      </w:r>
      <w:r w:rsidRPr="00A1733B">
        <w:rPr>
          <w:rFonts w:ascii="Arial Narrow" w:hAnsi="Arial Narrow"/>
        </w:rPr>
        <w:t xml:space="preserve"> of Sun Chemical</w:t>
      </w:r>
      <w:r>
        <w:rPr>
          <w:rFonts w:ascii="Arial Narrow" w:hAnsi="Arial Narrow"/>
        </w:rPr>
        <w:t xml:space="preserve">, </w:t>
      </w:r>
      <w:r w:rsidR="0007034D">
        <w:rPr>
          <w:rFonts w:ascii="Arial Narrow" w:hAnsi="Arial Narrow"/>
        </w:rPr>
        <w:t>is highlighting the</w:t>
      </w:r>
      <w:r w:rsidR="000F7786">
        <w:rPr>
          <w:rFonts w:ascii="Arial Narrow" w:hAnsi="Arial Narrow"/>
        </w:rPr>
        <w:t xml:space="preserve"> </w:t>
      </w:r>
      <w:r w:rsidRPr="00B025C2">
        <w:rPr>
          <w:rFonts w:ascii="Arial Narrow" w:hAnsi="Arial Narrow"/>
        </w:rPr>
        <w:t xml:space="preserve">capabilities of its joint development projects with OEM partners, system integrators and </w:t>
      </w:r>
      <w:proofErr w:type="spellStart"/>
      <w:r w:rsidRPr="00B025C2">
        <w:rPr>
          <w:rFonts w:ascii="Arial Narrow" w:hAnsi="Arial Narrow"/>
        </w:rPr>
        <w:t>printhead</w:t>
      </w:r>
      <w:proofErr w:type="spellEnd"/>
      <w:r w:rsidRPr="00B025C2">
        <w:rPr>
          <w:rFonts w:ascii="Arial Narrow" w:hAnsi="Arial Narrow"/>
        </w:rPr>
        <w:t xml:space="preserve"> manufacturers through the presentation of its latest breakthrough ink chemistries and </w:t>
      </w:r>
      <w:r>
        <w:rPr>
          <w:rFonts w:ascii="Arial Narrow" w:hAnsi="Arial Narrow"/>
        </w:rPr>
        <w:t xml:space="preserve">digital </w:t>
      </w:r>
      <w:r w:rsidRPr="00B025C2">
        <w:rPr>
          <w:rFonts w:ascii="Arial Narrow" w:hAnsi="Arial Narrow"/>
        </w:rPr>
        <w:t xml:space="preserve">technologies for a broad range of </w:t>
      </w:r>
      <w:r w:rsidR="000F7786">
        <w:rPr>
          <w:rFonts w:ascii="Arial Narrow" w:hAnsi="Arial Narrow"/>
        </w:rPr>
        <w:t>substrates.</w:t>
      </w:r>
      <w:r w:rsidR="000F7786" w:rsidRPr="000F7786">
        <w:rPr>
          <w:rFonts w:ascii="Arial Narrow" w:hAnsi="Arial Narrow"/>
        </w:rPr>
        <w:t xml:space="preserve"> </w:t>
      </w:r>
      <w:r w:rsidR="000F7786">
        <w:rPr>
          <w:rFonts w:ascii="Arial Narrow" w:hAnsi="Arial Narrow"/>
        </w:rPr>
        <w:t xml:space="preserve">Demonstrating its understanding and expertise of food safety regulations, </w:t>
      </w:r>
      <w:proofErr w:type="spellStart"/>
      <w:r w:rsidR="000F7786">
        <w:rPr>
          <w:rFonts w:ascii="Arial Narrow" w:hAnsi="Arial Narrow"/>
        </w:rPr>
        <w:t>SunJet</w:t>
      </w:r>
      <w:proofErr w:type="spellEnd"/>
      <w:r w:rsidR="000F7786">
        <w:rPr>
          <w:rFonts w:ascii="Arial Narrow" w:hAnsi="Arial Narrow"/>
        </w:rPr>
        <w:t xml:space="preserve"> </w:t>
      </w:r>
      <w:r w:rsidR="0007034D">
        <w:rPr>
          <w:rFonts w:ascii="Arial Narrow" w:hAnsi="Arial Narrow"/>
        </w:rPr>
        <w:t>is also</w:t>
      </w:r>
      <w:r w:rsidR="000F7786">
        <w:rPr>
          <w:rFonts w:ascii="Arial Narrow" w:hAnsi="Arial Narrow"/>
        </w:rPr>
        <w:t xml:space="preserve"> present</w:t>
      </w:r>
      <w:r w:rsidR="0007034D">
        <w:rPr>
          <w:rFonts w:ascii="Arial Narrow" w:hAnsi="Arial Narrow"/>
        </w:rPr>
        <w:t>ing</w:t>
      </w:r>
      <w:r w:rsidR="000F7786">
        <w:rPr>
          <w:rFonts w:ascii="Arial Narrow" w:hAnsi="Arial Narrow"/>
        </w:rPr>
        <w:t xml:space="preserve"> its range of </w:t>
      </w:r>
      <w:r w:rsidR="00EE12EA">
        <w:rPr>
          <w:rFonts w:ascii="Arial Narrow" w:hAnsi="Arial Narrow"/>
        </w:rPr>
        <w:t>m</w:t>
      </w:r>
      <w:r w:rsidR="00B43C31">
        <w:rPr>
          <w:rFonts w:ascii="Arial Narrow" w:hAnsi="Arial Narrow"/>
        </w:rPr>
        <w:t>igration-</w:t>
      </w:r>
      <w:r w:rsidR="000F7786">
        <w:rPr>
          <w:rFonts w:ascii="Arial Narrow" w:hAnsi="Arial Narrow"/>
        </w:rPr>
        <w:t xml:space="preserve">compliant inkjet solutions for printing onto the </w:t>
      </w:r>
      <w:r w:rsidR="00074FD2">
        <w:rPr>
          <w:rFonts w:ascii="Arial Narrow" w:hAnsi="Arial Narrow"/>
        </w:rPr>
        <w:t>non-</w:t>
      </w:r>
      <w:r w:rsidR="000F7786" w:rsidRPr="00E0463D">
        <w:rPr>
          <w:rFonts w:ascii="Arial Narrow" w:hAnsi="Arial Narrow"/>
        </w:rPr>
        <w:t>contact side of primary and secondary</w:t>
      </w:r>
      <w:r w:rsidR="000F7786">
        <w:rPr>
          <w:rFonts w:ascii="Arial Narrow" w:hAnsi="Arial Narrow"/>
        </w:rPr>
        <w:t xml:space="preserve"> food</w:t>
      </w:r>
      <w:r w:rsidR="000F7786" w:rsidRPr="00E0463D">
        <w:rPr>
          <w:rFonts w:ascii="Arial Narrow" w:hAnsi="Arial Narrow"/>
        </w:rPr>
        <w:t xml:space="preserve"> packaging</w:t>
      </w:r>
      <w:r w:rsidR="000F7786">
        <w:rPr>
          <w:rFonts w:ascii="Arial Narrow" w:hAnsi="Arial Narrow"/>
        </w:rPr>
        <w:t xml:space="preserve"> applications.</w:t>
      </w:r>
    </w:p>
    <w:p w14:paraId="1732FA81" w14:textId="77777777" w:rsidR="0065638C" w:rsidRDefault="0065638C" w:rsidP="0065638C">
      <w:pPr>
        <w:rPr>
          <w:rFonts w:ascii="Arial Narrow" w:hAnsi="Arial Narrow"/>
        </w:rPr>
      </w:pPr>
    </w:p>
    <w:p w14:paraId="19C0F817" w14:textId="4D79B15C" w:rsidR="0065638C" w:rsidRDefault="0007034D" w:rsidP="0065638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Also being showcased in the digital area is </w:t>
      </w:r>
      <w:proofErr w:type="spellStart"/>
      <w:r w:rsidR="0065638C" w:rsidRPr="008B6CA9">
        <w:rPr>
          <w:rFonts w:ascii="Arial Narrow" w:hAnsi="Arial Narrow"/>
          <w:b/>
        </w:rPr>
        <w:t>Aquacure</w:t>
      </w:r>
      <w:proofErr w:type="spellEnd"/>
      <w:r w:rsidR="0065638C" w:rsidRPr="008B6CA9">
        <w:rPr>
          <w:rFonts w:ascii="Arial Narrow" w:hAnsi="Arial Narrow"/>
          <w:b/>
        </w:rPr>
        <w:t>™</w:t>
      </w:r>
      <w:r w:rsidR="0065638C" w:rsidRPr="008B6CA9"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SunJet’s</w:t>
      </w:r>
      <w:proofErr w:type="spellEnd"/>
      <w:r w:rsidR="0065638C" w:rsidRPr="008B6CA9">
        <w:rPr>
          <w:rFonts w:ascii="Arial Narrow" w:hAnsi="Arial Narrow"/>
        </w:rPr>
        <w:t xml:space="preserve"> next-generation functional aqueous inkjet ink. This </w:t>
      </w:r>
      <w:r w:rsidR="0065638C">
        <w:rPr>
          <w:rFonts w:ascii="Arial Narrow" w:hAnsi="Arial Narrow"/>
        </w:rPr>
        <w:t>ground-breaking</w:t>
      </w:r>
      <w:r w:rsidR="0065638C" w:rsidRPr="008B6CA9">
        <w:rPr>
          <w:rFonts w:ascii="Arial Narrow" w:hAnsi="Arial Narrow"/>
        </w:rPr>
        <w:t xml:space="preserve"> ink chemistry, which combines the best of water-based and UV curing ink technology, delivers significant performance and production benefits and provides a development platform on which new inks can be introduced to meet the future needs of the expanding </w:t>
      </w:r>
      <w:r w:rsidR="000F7786">
        <w:rPr>
          <w:rFonts w:ascii="Arial Narrow" w:hAnsi="Arial Narrow"/>
        </w:rPr>
        <w:t>label and narrow web sector</w:t>
      </w:r>
      <w:r w:rsidR="0065638C" w:rsidRPr="008B6CA9">
        <w:rPr>
          <w:rFonts w:ascii="Arial Narrow" w:hAnsi="Arial Narrow"/>
        </w:rPr>
        <w:t xml:space="preserve">. </w:t>
      </w:r>
    </w:p>
    <w:p w14:paraId="6021A13F" w14:textId="77777777" w:rsidR="000F7786" w:rsidRDefault="000F7786" w:rsidP="0065638C">
      <w:pPr>
        <w:rPr>
          <w:rFonts w:ascii="Arial Narrow" w:hAnsi="Arial Narrow"/>
        </w:rPr>
      </w:pPr>
    </w:p>
    <w:p w14:paraId="0533C81B" w14:textId="361C2A52" w:rsidR="000F7786" w:rsidRDefault="00985477" w:rsidP="0065638C">
      <w:pPr>
        <w:rPr>
          <w:rFonts w:ascii="Arial Narrow" w:hAnsi="Arial Narrow"/>
        </w:rPr>
      </w:pPr>
      <w:r>
        <w:rPr>
          <w:rFonts w:ascii="Arial Narrow" w:hAnsi="Arial Narrow"/>
        </w:rPr>
        <w:t>Sun Chemical’s d</w:t>
      </w:r>
      <w:r w:rsidR="000F7786">
        <w:rPr>
          <w:rFonts w:ascii="Arial Narrow" w:hAnsi="Arial Narrow"/>
        </w:rPr>
        <w:t xml:space="preserve">igital team </w:t>
      </w:r>
      <w:r w:rsidR="0007034D">
        <w:rPr>
          <w:rFonts w:ascii="Arial Narrow" w:hAnsi="Arial Narrow"/>
        </w:rPr>
        <w:t>is</w:t>
      </w:r>
      <w:r w:rsidR="00A3485B">
        <w:rPr>
          <w:rFonts w:ascii="Arial Narrow" w:hAnsi="Arial Narrow"/>
        </w:rPr>
        <w:t xml:space="preserve"> also</w:t>
      </w:r>
      <w:r w:rsidR="0007034D">
        <w:rPr>
          <w:rFonts w:ascii="Arial Narrow" w:hAnsi="Arial Narrow"/>
        </w:rPr>
        <w:t xml:space="preserve"> demonstrating</w:t>
      </w:r>
      <w:r w:rsidR="000F7786">
        <w:rPr>
          <w:rFonts w:ascii="Arial Narrow" w:hAnsi="Arial Narrow"/>
        </w:rPr>
        <w:t xml:space="preserve"> </w:t>
      </w:r>
      <w:r w:rsidR="00A3485B">
        <w:rPr>
          <w:rFonts w:ascii="Arial Narrow" w:hAnsi="Arial Narrow"/>
        </w:rPr>
        <w:t>its</w:t>
      </w:r>
      <w:r w:rsidR="000F7786">
        <w:rPr>
          <w:rFonts w:ascii="Arial Narrow" w:hAnsi="Arial Narrow"/>
        </w:rPr>
        <w:t xml:space="preserve"> comprehensive range of digital coatings</w:t>
      </w:r>
      <w:r w:rsidR="0007034D">
        <w:rPr>
          <w:rFonts w:ascii="Arial Narrow" w:hAnsi="Arial Narrow"/>
        </w:rPr>
        <w:t xml:space="preserve">, </w:t>
      </w:r>
      <w:proofErr w:type="spellStart"/>
      <w:r w:rsidR="0007034D" w:rsidRPr="0007034D">
        <w:rPr>
          <w:rFonts w:ascii="Arial Narrow" w:hAnsi="Arial Narrow"/>
          <w:b/>
        </w:rPr>
        <w:t>SunEvo</w:t>
      </w:r>
      <w:proofErr w:type="spellEnd"/>
      <w:r w:rsidR="0007034D" w:rsidRPr="008B6CA9">
        <w:rPr>
          <w:rFonts w:ascii="Arial Narrow" w:hAnsi="Arial Narrow"/>
          <w:b/>
        </w:rPr>
        <w:t>™</w:t>
      </w:r>
      <w:r w:rsidR="0007034D">
        <w:rPr>
          <w:rFonts w:ascii="Arial Narrow" w:hAnsi="Arial Narrow"/>
          <w:b/>
        </w:rPr>
        <w:t>,</w:t>
      </w:r>
      <w:r w:rsidR="000F7786">
        <w:rPr>
          <w:rFonts w:ascii="Arial Narrow" w:hAnsi="Arial Narrow"/>
        </w:rPr>
        <w:t xml:space="preserve"> in partnership with HP Indigo (</w:t>
      </w:r>
      <w:hyperlink r:id="rId22" w:history="1">
        <w:r w:rsidR="000F7786" w:rsidRPr="000F7786">
          <w:rPr>
            <w:rStyle w:val="Hyperlink"/>
            <w:rFonts w:ascii="Arial Narrow" w:hAnsi="Arial Narrow"/>
          </w:rPr>
          <w:t>announced in May 2017</w:t>
        </w:r>
      </w:hyperlink>
      <w:r w:rsidR="000F7786">
        <w:rPr>
          <w:rFonts w:ascii="Arial Narrow" w:hAnsi="Arial Narrow"/>
        </w:rPr>
        <w:t>)</w:t>
      </w:r>
      <w:r w:rsidR="0007034D">
        <w:rPr>
          <w:rFonts w:ascii="Arial Narrow" w:hAnsi="Arial Narrow"/>
        </w:rPr>
        <w:t>,</w:t>
      </w:r>
      <w:r w:rsidR="000F7786">
        <w:rPr>
          <w:rFonts w:ascii="Arial Narrow" w:hAnsi="Arial Narrow"/>
        </w:rPr>
        <w:t xml:space="preserve"> to support converters</w:t>
      </w:r>
      <w:r>
        <w:rPr>
          <w:rFonts w:ascii="Arial Narrow" w:hAnsi="Arial Narrow"/>
        </w:rPr>
        <w:t>,</w:t>
      </w:r>
      <w:r w:rsidR="000F7786">
        <w:rPr>
          <w:rFonts w:ascii="Arial Narrow" w:hAnsi="Arial Narrow"/>
        </w:rPr>
        <w:t xml:space="preserve"> </w:t>
      </w:r>
      <w:r w:rsidR="00A3485B">
        <w:rPr>
          <w:rFonts w:ascii="Arial Narrow" w:hAnsi="Arial Narrow"/>
        </w:rPr>
        <w:t>printers and brand owners exploit the benefits of digitally printed packaging.</w:t>
      </w:r>
    </w:p>
    <w:p w14:paraId="3D2C8BC8" w14:textId="77777777" w:rsidR="000F7786" w:rsidRDefault="000F7786" w:rsidP="0065638C">
      <w:pPr>
        <w:rPr>
          <w:rFonts w:ascii="Arial Narrow" w:hAnsi="Arial Narrow"/>
        </w:rPr>
      </w:pPr>
    </w:p>
    <w:p w14:paraId="29F25493" w14:textId="32B35D52" w:rsidR="00E0463D" w:rsidRDefault="00E0463D" w:rsidP="00A21DD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Brand Protection </w:t>
      </w:r>
    </w:p>
    <w:p w14:paraId="3EA66B01" w14:textId="691BBEB9" w:rsidR="000F7786" w:rsidRDefault="000F7786" w:rsidP="00A21DD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 main focus in </w:t>
      </w:r>
      <w:r w:rsidR="00F964DB">
        <w:rPr>
          <w:rFonts w:ascii="Arial Narrow" w:hAnsi="Arial Narrow"/>
        </w:rPr>
        <w:t xml:space="preserve">the </w:t>
      </w:r>
      <w:r>
        <w:rPr>
          <w:rFonts w:ascii="Arial Narrow" w:hAnsi="Arial Narrow"/>
        </w:rPr>
        <w:t>brand protection</w:t>
      </w:r>
      <w:r w:rsidR="00F964DB">
        <w:rPr>
          <w:rFonts w:ascii="Arial Narrow" w:hAnsi="Arial Narrow"/>
        </w:rPr>
        <w:t xml:space="preserve"> area </w:t>
      </w:r>
      <w:r w:rsidR="007D214C">
        <w:rPr>
          <w:rFonts w:ascii="Arial Narrow" w:hAnsi="Arial Narrow"/>
        </w:rPr>
        <w:t>is</w:t>
      </w:r>
      <w:r w:rsidR="00F964DB">
        <w:rPr>
          <w:rFonts w:ascii="Arial Narrow" w:hAnsi="Arial Narrow"/>
        </w:rPr>
        <w:t xml:space="preserve"> a </w:t>
      </w:r>
      <w:r w:rsidR="00F964DB" w:rsidRPr="00A86ABD">
        <w:rPr>
          <w:rFonts w:ascii="Arial Narrow" w:hAnsi="Arial Narrow"/>
          <w:b/>
        </w:rPr>
        <w:t>smartphone authentication</w:t>
      </w:r>
      <w:r w:rsidR="00F964DB">
        <w:rPr>
          <w:rFonts w:ascii="Arial Narrow" w:hAnsi="Arial Narrow"/>
        </w:rPr>
        <w:t xml:space="preserve"> solution that incorporates the </w:t>
      </w:r>
      <w:proofErr w:type="spellStart"/>
      <w:r w:rsidR="00F44E32" w:rsidRPr="001A222E">
        <w:rPr>
          <w:rFonts w:ascii="Arial Narrow" w:hAnsi="Arial Narrow"/>
        </w:rPr>
        <w:t>AuthentiGuard</w:t>
      </w:r>
      <w:proofErr w:type="spellEnd"/>
      <w:r w:rsidR="00F44E32">
        <w:rPr>
          <w:rFonts w:ascii="Arial Narrow" w:hAnsi="Arial Narrow"/>
        </w:rPr>
        <w:t>™</w:t>
      </w:r>
      <w:r w:rsidR="00F964DB" w:rsidRPr="001A222E">
        <w:rPr>
          <w:rFonts w:ascii="Arial Narrow" w:hAnsi="Arial Narrow"/>
        </w:rPr>
        <w:t xml:space="preserve"> smartphone validation application</w:t>
      </w:r>
      <w:r w:rsidR="00F964DB">
        <w:rPr>
          <w:rFonts w:ascii="Arial Narrow" w:hAnsi="Arial Narrow"/>
        </w:rPr>
        <w:t xml:space="preserve"> from </w:t>
      </w:r>
      <w:r w:rsidR="00F964DB" w:rsidRPr="001A222E">
        <w:rPr>
          <w:rFonts w:ascii="Arial Narrow" w:hAnsi="Arial Narrow"/>
        </w:rPr>
        <w:t>anti-counterfeit technology specialists</w:t>
      </w:r>
      <w:r w:rsidR="00A23C65">
        <w:rPr>
          <w:rFonts w:ascii="Arial Narrow" w:hAnsi="Arial Narrow"/>
        </w:rPr>
        <w:t>,</w:t>
      </w:r>
      <w:r w:rsidR="00F964DB" w:rsidRPr="001A222E">
        <w:rPr>
          <w:rFonts w:ascii="Arial Narrow" w:hAnsi="Arial Narrow"/>
        </w:rPr>
        <w:t xml:space="preserve"> D</w:t>
      </w:r>
      <w:r w:rsidR="00F964DB">
        <w:rPr>
          <w:rFonts w:ascii="Arial Narrow" w:hAnsi="Arial Narrow"/>
        </w:rPr>
        <w:t>SS (Document Security Systems, I</w:t>
      </w:r>
      <w:r w:rsidR="00F964DB" w:rsidRPr="001A222E">
        <w:rPr>
          <w:rFonts w:ascii="Arial Narrow" w:hAnsi="Arial Narrow"/>
        </w:rPr>
        <w:t>nc</w:t>
      </w:r>
      <w:r w:rsidR="00F964DB">
        <w:rPr>
          <w:rFonts w:ascii="Arial Narrow" w:hAnsi="Arial Narrow"/>
        </w:rPr>
        <w:t>.</w:t>
      </w:r>
      <w:r w:rsidR="00F964DB" w:rsidRPr="001A222E">
        <w:rPr>
          <w:rFonts w:ascii="Arial Narrow" w:hAnsi="Arial Narrow"/>
        </w:rPr>
        <w:t>)</w:t>
      </w:r>
      <w:r w:rsidR="00F964DB">
        <w:rPr>
          <w:rFonts w:ascii="Arial Narrow" w:hAnsi="Arial Narrow"/>
        </w:rPr>
        <w:t xml:space="preserve">, </w:t>
      </w:r>
      <w:r w:rsidR="00074FD2">
        <w:rPr>
          <w:rFonts w:ascii="Arial Narrow" w:hAnsi="Arial Narrow"/>
        </w:rPr>
        <w:t>providing</w:t>
      </w:r>
      <w:r w:rsidR="00F964DB" w:rsidRPr="001A222E">
        <w:rPr>
          <w:rFonts w:ascii="Arial Narrow" w:hAnsi="Arial Narrow"/>
        </w:rPr>
        <w:t xml:space="preserve"> Sun Chemical customers even greater choice, flexibility and potential for protecting their products.</w:t>
      </w:r>
    </w:p>
    <w:p w14:paraId="4FC6F9A1" w14:textId="77777777" w:rsidR="00F964DB" w:rsidRDefault="00F964DB" w:rsidP="00A21DDA">
      <w:pPr>
        <w:rPr>
          <w:rFonts w:ascii="Arial Narrow" w:hAnsi="Arial Narrow"/>
        </w:rPr>
      </w:pPr>
    </w:p>
    <w:p w14:paraId="29681288" w14:textId="148B9097" w:rsidR="00F964DB" w:rsidRDefault="00A23C65" w:rsidP="00F964DB">
      <w:pPr>
        <w:rPr>
          <w:rFonts w:ascii="Arial Narrow" w:hAnsi="Arial Narrow"/>
        </w:rPr>
      </w:pPr>
      <w:r>
        <w:rPr>
          <w:rFonts w:ascii="Arial Narrow" w:hAnsi="Arial Narrow"/>
        </w:rPr>
        <w:t>Also</w:t>
      </w:r>
      <w:r w:rsidR="00F22339">
        <w:rPr>
          <w:rFonts w:ascii="Arial Narrow" w:hAnsi="Arial Narrow"/>
        </w:rPr>
        <w:t xml:space="preserve"> o</w:t>
      </w:r>
      <w:r w:rsidR="00074FD2">
        <w:rPr>
          <w:rFonts w:ascii="Arial Narrow" w:hAnsi="Arial Narrow"/>
        </w:rPr>
        <w:t>n display</w:t>
      </w:r>
      <w:r w:rsidR="003A09F2">
        <w:rPr>
          <w:rFonts w:ascii="Arial Narrow" w:hAnsi="Arial Narrow"/>
        </w:rPr>
        <w:t xml:space="preserve"> </w:t>
      </w:r>
      <w:r w:rsidR="007D214C">
        <w:rPr>
          <w:rFonts w:ascii="Arial Narrow" w:hAnsi="Arial Narrow"/>
        </w:rPr>
        <w:t>is</w:t>
      </w:r>
      <w:r w:rsidR="00F964DB">
        <w:rPr>
          <w:rFonts w:ascii="Arial Narrow" w:hAnsi="Arial Narrow"/>
        </w:rPr>
        <w:t xml:space="preserve"> </w:t>
      </w:r>
      <w:proofErr w:type="spellStart"/>
      <w:r w:rsidR="00F964DB" w:rsidRPr="00B7463F">
        <w:rPr>
          <w:rFonts w:ascii="Arial Narrow" w:hAnsi="Arial Narrow"/>
          <w:b/>
        </w:rPr>
        <w:t>SunTag</w:t>
      </w:r>
      <w:proofErr w:type="spellEnd"/>
      <w:r w:rsidR="00F964DB">
        <w:rPr>
          <w:rFonts w:ascii="Arial Narrow" w:hAnsi="Arial Narrow"/>
        </w:rPr>
        <w:t xml:space="preserve">, an </w:t>
      </w:r>
      <w:r w:rsidR="00F964DB" w:rsidRPr="00886AF1">
        <w:rPr>
          <w:rFonts w:ascii="Arial Narrow" w:hAnsi="Arial Narrow"/>
        </w:rPr>
        <w:t>integrated sensor-</w:t>
      </w:r>
      <w:proofErr w:type="spellStart"/>
      <w:r w:rsidR="00F964DB" w:rsidRPr="00886AF1">
        <w:rPr>
          <w:rFonts w:ascii="Arial Narrow" w:hAnsi="Arial Narrow"/>
        </w:rPr>
        <w:t>taggant</w:t>
      </w:r>
      <w:proofErr w:type="spellEnd"/>
      <w:r w:rsidR="00F964DB" w:rsidRPr="00886AF1">
        <w:rPr>
          <w:rFonts w:ascii="Arial Narrow" w:hAnsi="Arial Narrow"/>
        </w:rPr>
        <w:t xml:space="preserve"> system for cartridges and refills</w:t>
      </w:r>
      <w:r w:rsidR="00F964DB">
        <w:rPr>
          <w:rFonts w:ascii="Arial Narrow" w:hAnsi="Arial Narrow"/>
        </w:rPr>
        <w:t>, which provides i</w:t>
      </w:r>
      <w:r w:rsidR="00F964DB" w:rsidRPr="005A2D39">
        <w:rPr>
          <w:rFonts w:ascii="Arial Narrow" w:hAnsi="Arial Narrow"/>
        </w:rPr>
        <w:t>nteractive</w:t>
      </w:r>
      <w:r w:rsidR="00B43C31">
        <w:rPr>
          <w:rFonts w:ascii="Arial Narrow" w:hAnsi="Arial Narrow"/>
        </w:rPr>
        <w:t>,</w:t>
      </w:r>
      <w:r w:rsidR="00F964DB" w:rsidRPr="005A2D39">
        <w:rPr>
          <w:rFonts w:ascii="Arial Narrow" w:hAnsi="Arial Narrow"/>
        </w:rPr>
        <w:t xml:space="preserve"> point-of-use </w:t>
      </w:r>
      <w:r w:rsidR="00F964DB">
        <w:rPr>
          <w:rFonts w:ascii="Arial Narrow" w:hAnsi="Arial Narrow"/>
        </w:rPr>
        <w:t>authentication and identification and helps protect product quality and safety at a f</w:t>
      </w:r>
      <w:r w:rsidR="00F964DB" w:rsidRPr="005A2D39">
        <w:rPr>
          <w:rFonts w:ascii="Arial Narrow" w:hAnsi="Arial Narrow"/>
        </w:rPr>
        <w:t>raction of the cost of competing technologies</w:t>
      </w:r>
      <w:r w:rsidR="00F964DB">
        <w:rPr>
          <w:rFonts w:ascii="Arial Narrow" w:hAnsi="Arial Narrow"/>
        </w:rPr>
        <w:t xml:space="preserve">. </w:t>
      </w:r>
    </w:p>
    <w:p w14:paraId="6A836A13" w14:textId="77777777" w:rsidR="00F964DB" w:rsidRDefault="00F964DB" w:rsidP="00F964DB">
      <w:pPr>
        <w:rPr>
          <w:rFonts w:ascii="Arial Narrow" w:hAnsi="Arial Narrow"/>
        </w:rPr>
      </w:pPr>
    </w:p>
    <w:p w14:paraId="27E315BF" w14:textId="60D8DF21" w:rsidR="00A47BB0" w:rsidRDefault="000F7786" w:rsidP="004557F8">
      <w:pPr>
        <w:rPr>
          <w:rFonts w:ascii="Arial Narrow" w:hAnsi="Arial Narrow"/>
          <w:b/>
          <w:bCs/>
        </w:rPr>
      </w:pPr>
      <w:r w:rsidRPr="00CF231D">
        <w:rPr>
          <w:rFonts w:ascii="Arial Narrow" w:hAnsi="Arial Narrow"/>
        </w:rPr>
        <w:lastRenderedPageBreak/>
        <w:t xml:space="preserve">Sun Chemical </w:t>
      </w:r>
      <w:r w:rsidR="0007034D">
        <w:rPr>
          <w:rFonts w:ascii="Arial Narrow" w:hAnsi="Arial Narrow"/>
        </w:rPr>
        <w:t>is also showing</w:t>
      </w:r>
      <w:r w:rsidR="00F964DB">
        <w:rPr>
          <w:rFonts w:ascii="Arial Narrow" w:hAnsi="Arial Narrow"/>
        </w:rPr>
        <w:t xml:space="preserve"> its </w:t>
      </w:r>
      <w:r w:rsidRPr="00CF231D">
        <w:rPr>
          <w:rFonts w:ascii="Arial Narrow" w:hAnsi="Arial Narrow"/>
        </w:rPr>
        <w:t>range of overt, covert and semi-covert brand protection solutions</w:t>
      </w:r>
      <w:r w:rsidR="00684D89">
        <w:rPr>
          <w:rFonts w:ascii="Arial Narrow" w:hAnsi="Arial Narrow"/>
        </w:rPr>
        <w:t>,</w:t>
      </w:r>
      <w:r w:rsidRPr="00CF231D">
        <w:rPr>
          <w:rFonts w:ascii="Arial Narrow" w:hAnsi="Arial Narrow"/>
        </w:rPr>
        <w:t xml:space="preserve"> including U</w:t>
      </w:r>
      <w:r>
        <w:rPr>
          <w:rFonts w:ascii="Arial Narrow" w:hAnsi="Arial Narrow"/>
        </w:rPr>
        <w:t>V responsive and infrared inks</w:t>
      </w:r>
      <w:r w:rsidR="00B43C31">
        <w:rPr>
          <w:rFonts w:ascii="Arial Narrow" w:hAnsi="Arial Narrow"/>
        </w:rPr>
        <w:t xml:space="preserve"> and </w:t>
      </w:r>
      <w:proofErr w:type="spellStart"/>
      <w:r w:rsidRPr="00CF231D">
        <w:rPr>
          <w:rFonts w:ascii="Arial Narrow" w:hAnsi="Arial Narrow"/>
        </w:rPr>
        <w:t>taggants</w:t>
      </w:r>
      <w:proofErr w:type="spellEnd"/>
      <w:r w:rsidRPr="00CF231D">
        <w:rPr>
          <w:rFonts w:ascii="Arial Narrow" w:hAnsi="Arial Narrow"/>
        </w:rPr>
        <w:t xml:space="preserve"> integrated within spot </w:t>
      </w:r>
      <w:proofErr w:type="spellStart"/>
      <w:r w:rsidRPr="00CF231D">
        <w:rPr>
          <w:rFonts w:ascii="Arial Narrow" w:hAnsi="Arial Narrow"/>
        </w:rPr>
        <w:t>colors</w:t>
      </w:r>
      <w:proofErr w:type="spellEnd"/>
      <w:r w:rsidRPr="00CF231D">
        <w:rPr>
          <w:rFonts w:ascii="Arial Narrow" w:hAnsi="Arial Narrow"/>
        </w:rPr>
        <w:t xml:space="preserve"> or varnishes, hidden images embedded into existing packaging designs and smartphone authentication.</w:t>
      </w:r>
      <w:r>
        <w:rPr>
          <w:rFonts w:ascii="Arial Narrow" w:hAnsi="Arial Narrow"/>
        </w:rPr>
        <w:t xml:space="preserve"> </w:t>
      </w:r>
    </w:p>
    <w:p w14:paraId="5B5F4DBB" w14:textId="77777777" w:rsidR="00A47BB0" w:rsidRDefault="00A47BB0" w:rsidP="004557F8">
      <w:pPr>
        <w:rPr>
          <w:rFonts w:ascii="Arial Narrow" w:hAnsi="Arial Narrow"/>
          <w:b/>
          <w:bCs/>
        </w:rPr>
      </w:pPr>
    </w:p>
    <w:p w14:paraId="185C10BF" w14:textId="761296BD" w:rsidR="004557F8" w:rsidRPr="004557F8" w:rsidRDefault="004557F8" w:rsidP="004557F8">
      <w:pPr>
        <w:rPr>
          <w:rFonts w:ascii="Arial Narrow" w:hAnsi="Arial Narrow"/>
        </w:rPr>
      </w:pPr>
      <w:proofErr w:type="spellStart"/>
      <w:r w:rsidRPr="004557F8">
        <w:rPr>
          <w:rFonts w:ascii="Arial Narrow" w:hAnsi="Arial Narrow"/>
          <w:b/>
          <w:bCs/>
        </w:rPr>
        <w:t>Color</w:t>
      </w:r>
      <w:proofErr w:type="spellEnd"/>
      <w:r w:rsidRPr="004557F8">
        <w:rPr>
          <w:rFonts w:ascii="Arial Narrow" w:hAnsi="Arial Narrow"/>
          <w:b/>
          <w:bCs/>
        </w:rPr>
        <w:t xml:space="preserve"> Management</w:t>
      </w:r>
    </w:p>
    <w:p w14:paraId="0369B4BB" w14:textId="34BACD92" w:rsidR="00F964DB" w:rsidRPr="00D56B41" w:rsidRDefault="00F964DB" w:rsidP="00F964DB">
      <w:pPr>
        <w:rPr>
          <w:rFonts w:ascii="Arial Narrow" w:hAnsi="Arial Narrow"/>
          <w:lang w:val="en-US"/>
        </w:rPr>
      </w:pPr>
      <w:r>
        <w:rPr>
          <w:rFonts w:ascii="Arial Narrow" w:hAnsi="Arial Narrow"/>
        </w:rPr>
        <w:t xml:space="preserve">To help converters achieve global consistency of high impact and high quality </w:t>
      </w:r>
      <w:proofErr w:type="spellStart"/>
      <w:r>
        <w:rPr>
          <w:rFonts w:ascii="Arial Narrow" w:hAnsi="Arial Narrow"/>
        </w:rPr>
        <w:t>color</w:t>
      </w:r>
      <w:proofErr w:type="spellEnd"/>
      <w:r>
        <w:rPr>
          <w:rFonts w:ascii="Arial Narrow" w:hAnsi="Arial Narrow"/>
        </w:rPr>
        <w:t xml:space="preserve">, Sun Chemical </w:t>
      </w:r>
      <w:r w:rsidR="007D214C">
        <w:rPr>
          <w:rFonts w:ascii="Arial Narrow" w:hAnsi="Arial Narrow"/>
        </w:rPr>
        <w:t>is</w:t>
      </w:r>
      <w:r>
        <w:rPr>
          <w:rFonts w:ascii="Arial Narrow" w:hAnsi="Arial Narrow"/>
        </w:rPr>
        <w:t xml:space="preserve"> </w:t>
      </w:r>
      <w:r w:rsidR="007D214C">
        <w:rPr>
          <w:rFonts w:ascii="Arial Narrow" w:hAnsi="Arial Narrow"/>
        </w:rPr>
        <w:t>showcasing</w:t>
      </w:r>
      <w:r>
        <w:rPr>
          <w:rFonts w:ascii="Arial Narrow" w:hAnsi="Arial Narrow"/>
        </w:rPr>
        <w:t xml:space="preserve"> </w:t>
      </w:r>
      <w:proofErr w:type="spellStart"/>
      <w:r w:rsidRPr="0093134B">
        <w:rPr>
          <w:rFonts w:ascii="Arial Narrow" w:hAnsi="Arial Narrow"/>
          <w:b/>
          <w:lang w:val="en-US"/>
        </w:rPr>
        <w:t>SunColorBox</w:t>
      </w:r>
      <w:proofErr w:type="spellEnd"/>
      <w:r w:rsidR="00B43C31">
        <w:rPr>
          <w:rFonts w:ascii="Arial Narrow" w:hAnsi="Arial Narrow"/>
          <w:lang w:val="en-US"/>
        </w:rPr>
        <w:t xml:space="preserve">, a ‘toolkit’ that </w:t>
      </w:r>
      <w:r>
        <w:rPr>
          <w:rFonts w:ascii="Arial Narrow" w:hAnsi="Arial Narrow"/>
          <w:lang w:val="en-US"/>
        </w:rPr>
        <w:t>comprises a</w:t>
      </w:r>
      <w:r w:rsidRPr="00B97860">
        <w:rPr>
          <w:rFonts w:ascii="Arial Narrow" w:hAnsi="Arial Narrow"/>
          <w:lang w:val="en-US"/>
        </w:rPr>
        <w:t xml:space="preserve"> comprehensive set of applications and services aimed at supporting c</w:t>
      </w:r>
      <w:r>
        <w:rPr>
          <w:rFonts w:ascii="Arial Narrow" w:hAnsi="Arial Narrow"/>
          <w:lang w:val="en-US"/>
        </w:rPr>
        <w:t>onverters to produce consistent brand colors</w:t>
      </w:r>
      <w:r w:rsidRPr="00B97860">
        <w:rPr>
          <w:rFonts w:ascii="Arial Narrow" w:hAnsi="Arial Narrow"/>
          <w:lang w:val="en-US"/>
        </w:rPr>
        <w:t xml:space="preserve">, anywhere in the world, within a fully </w:t>
      </w:r>
      <w:proofErr w:type="spellStart"/>
      <w:r w:rsidRPr="00B97860">
        <w:rPr>
          <w:rFonts w:ascii="Arial Narrow" w:hAnsi="Arial Narrow"/>
          <w:lang w:val="en-US"/>
        </w:rPr>
        <w:t>optimised</w:t>
      </w:r>
      <w:proofErr w:type="spellEnd"/>
      <w:r w:rsidRPr="00B97860">
        <w:rPr>
          <w:rFonts w:ascii="Arial Narrow" w:hAnsi="Arial Narrow"/>
          <w:lang w:val="en-US"/>
        </w:rPr>
        <w:t xml:space="preserve"> digital process.</w:t>
      </w:r>
      <w:r>
        <w:rPr>
          <w:rFonts w:ascii="Arial Narrow" w:hAnsi="Arial Narrow"/>
          <w:lang w:val="en-US"/>
        </w:rPr>
        <w:t xml:space="preserve"> </w:t>
      </w:r>
    </w:p>
    <w:p w14:paraId="4539F6FF" w14:textId="77777777" w:rsidR="004557F8" w:rsidRDefault="004557F8" w:rsidP="004557F8">
      <w:pPr>
        <w:rPr>
          <w:rFonts w:ascii="Arial Narrow" w:hAnsi="Arial Narrow"/>
        </w:rPr>
      </w:pPr>
    </w:p>
    <w:p w14:paraId="47FBF637" w14:textId="77777777" w:rsidR="00074FD2" w:rsidRDefault="004557F8" w:rsidP="004557F8">
      <w:pPr>
        <w:rPr>
          <w:rFonts w:ascii="Arial Narrow" w:hAnsi="Arial Narrow"/>
        </w:rPr>
      </w:pPr>
      <w:r w:rsidRPr="004557F8">
        <w:rPr>
          <w:rFonts w:ascii="Arial Narrow" w:hAnsi="Arial Narrow"/>
        </w:rPr>
        <w:t>Too</w:t>
      </w:r>
      <w:r>
        <w:rPr>
          <w:rFonts w:ascii="Arial Narrow" w:hAnsi="Arial Narrow"/>
        </w:rPr>
        <w:t xml:space="preserve">ls in </w:t>
      </w:r>
      <w:proofErr w:type="spellStart"/>
      <w:r>
        <w:rPr>
          <w:rFonts w:ascii="Arial Narrow" w:hAnsi="Arial Narrow"/>
        </w:rPr>
        <w:t>SunColorBox</w:t>
      </w:r>
      <w:proofErr w:type="spellEnd"/>
      <w:r>
        <w:rPr>
          <w:rFonts w:ascii="Arial Narrow" w:hAnsi="Arial Narrow"/>
        </w:rPr>
        <w:t xml:space="preserve"> include: </w:t>
      </w:r>
    </w:p>
    <w:p w14:paraId="34B9055C" w14:textId="3EC905C9" w:rsidR="00074FD2" w:rsidRPr="00074FD2" w:rsidRDefault="00B43C31" w:rsidP="00074FD2">
      <w:pPr>
        <w:pStyle w:val="ListBullet"/>
        <w:rPr>
          <w:rFonts w:ascii="Arial Narrow" w:hAnsi="Arial Narrow" w:cstheme="minorHAnsi"/>
          <w:sz w:val="22"/>
          <w:lang w:eastAsia="en-GB"/>
        </w:rPr>
      </w:pPr>
      <w:proofErr w:type="spellStart"/>
      <w:r>
        <w:rPr>
          <w:rFonts w:ascii="Arial Narrow" w:hAnsi="Arial Narrow" w:cstheme="minorHAnsi"/>
          <w:b/>
          <w:color w:val="000000"/>
          <w:sz w:val="22"/>
          <w:lang w:val="en-US"/>
        </w:rPr>
        <w:t>MyColorCloud</w:t>
      </w:r>
      <w:proofErr w:type="spellEnd"/>
      <w:r w:rsidR="003A6D5A" w:rsidRPr="00074FD2">
        <w:rPr>
          <w:rFonts w:ascii="Arial Narrow" w:hAnsi="Arial Narrow" w:cstheme="minorHAnsi"/>
          <w:b/>
          <w:color w:val="000000"/>
          <w:sz w:val="22"/>
          <w:lang w:val="en-US"/>
        </w:rPr>
        <w:t>,</w:t>
      </w:r>
      <w:r w:rsidR="00617592">
        <w:rPr>
          <w:rFonts w:ascii="Arial Narrow" w:hAnsi="Arial Narrow" w:cstheme="minorHAnsi"/>
          <w:b/>
          <w:color w:val="000000"/>
          <w:sz w:val="22"/>
          <w:lang w:val="en-US"/>
        </w:rPr>
        <w:t xml:space="preserve"> </w:t>
      </w:r>
      <w:r w:rsidR="00617592" w:rsidRPr="00617592">
        <w:rPr>
          <w:rFonts w:ascii="Arial Narrow" w:hAnsi="Arial Narrow" w:cstheme="minorHAnsi"/>
          <w:color w:val="000000"/>
          <w:sz w:val="22"/>
          <w:lang w:val="en-US"/>
        </w:rPr>
        <w:t>by Sun Chemical,</w:t>
      </w:r>
      <w:r w:rsidR="003A6D5A" w:rsidRPr="00074FD2">
        <w:rPr>
          <w:rFonts w:ascii="Arial Narrow" w:hAnsi="Arial Narrow" w:cstheme="minorHAnsi"/>
          <w:b/>
          <w:color w:val="000000"/>
          <w:sz w:val="22"/>
          <w:lang w:val="en-US"/>
        </w:rPr>
        <w:t xml:space="preserve"> </w:t>
      </w:r>
      <w:r w:rsidR="003A6D5A" w:rsidRPr="00074FD2">
        <w:rPr>
          <w:rFonts w:ascii="Arial Narrow" w:hAnsi="Arial Narrow" w:cstheme="minorHAnsi"/>
          <w:color w:val="000000"/>
          <w:sz w:val="22"/>
          <w:lang w:val="en-US"/>
        </w:rPr>
        <w:t xml:space="preserve">a </w:t>
      </w:r>
      <w:r w:rsidR="003A6D5A" w:rsidRPr="00074FD2">
        <w:rPr>
          <w:rFonts w:ascii="Arial Narrow" w:hAnsi="Arial Narrow" w:cstheme="minorHAnsi"/>
          <w:sz w:val="22"/>
        </w:rPr>
        <w:t xml:space="preserve">cloud-based solution to manage converters’ private databases of bespoke spot </w:t>
      </w:r>
      <w:proofErr w:type="spellStart"/>
      <w:r w:rsidR="003A6D5A" w:rsidRPr="00074FD2">
        <w:rPr>
          <w:rFonts w:ascii="Arial Narrow" w:hAnsi="Arial Narrow" w:cstheme="minorHAnsi"/>
          <w:sz w:val="22"/>
        </w:rPr>
        <w:t>colors</w:t>
      </w:r>
      <w:proofErr w:type="spellEnd"/>
      <w:r w:rsidR="003A6D5A" w:rsidRPr="00074FD2">
        <w:rPr>
          <w:rFonts w:ascii="Arial Narrow" w:hAnsi="Arial Narrow" w:cstheme="minorHAnsi"/>
          <w:sz w:val="22"/>
        </w:rPr>
        <w:t xml:space="preserve"> and make them available digitally </w:t>
      </w:r>
      <w:r w:rsidR="003A6D5A" w:rsidRPr="00074FD2">
        <w:rPr>
          <w:rFonts w:ascii="Arial Narrow" w:hAnsi="Arial Narrow" w:cstheme="minorHAnsi"/>
          <w:color w:val="000000"/>
          <w:sz w:val="22"/>
          <w:lang w:val="en-US"/>
        </w:rPr>
        <w:t xml:space="preserve">throughout the supply chain and production cycle </w:t>
      </w:r>
    </w:p>
    <w:p w14:paraId="45018638" w14:textId="77777777" w:rsidR="00074FD2" w:rsidRDefault="003A6D5A" w:rsidP="00074FD2">
      <w:pPr>
        <w:pStyle w:val="ListBullet"/>
        <w:rPr>
          <w:rFonts w:ascii="Arial Narrow" w:hAnsi="Arial Narrow" w:cstheme="minorHAnsi"/>
          <w:sz w:val="22"/>
          <w:lang w:eastAsia="en-GB"/>
        </w:rPr>
      </w:pPr>
      <w:proofErr w:type="spellStart"/>
      <w:r w:rsidRPr="00074FD2">
        <w:rPr>
          <w:rFonts w:ascii="Arial Narrow" w:hAnsi="Arial Narrow" w:cstheme="minorHAnsi"/>
          <w:b/>
          <w:sz w:val="22"/>
        </w:rPr>
        <w:t>SunConsulting</w:t>
      </w:r>
      <w:proofErr w:type="spellEnd"/>
      <w:r w:rsidRPr="00074FD2">
        <w:rPr>
          <w:rFonts w:ascii="Arial Narrow" w:hAnsi="Arial Narrow" w:cstheme="minorHAnsi"/>
          <w:b/>
          <w:sz w:val="22"/>
        </w:rPr>
        <w:t>,</w:t>
      </w:r>
      <w:r w:rsidRPr="00074FD2">
        <w:rPr>
          <w:rFonts w:ascii="Arial Narrow" w:hAnsi="Arial Narrow" w:cstheme="minorHAnsi"/>
          <w:sz w:val="22"/>
        </w:rPr>
        <w:t xml:space="preserve"> the first stage of Sun Chemical’s process involving onsite audits and consultations resulting in a proposed digital </w:t>
      </w:r>
      <w:proofErr w:type="spellStart"/>
      <w:r w:rsidRPr="00074FD2">
        <w:rPr>
          <w:rFonts w:ascii="Arial Narrow" w:hAnsi="Arial Narrow" w:cstheme="minorHAnsi"/>
          <w:sz w:val="22"/>
        </w:rPr>
        <w:t>col</w:t>
      </w:r>
      <w:r w:rsidR="00074FD2">
        <w:rPr>
          <w:rFonts w:ascii="Arial Narrow" w:hAnsi="Arial Narrow" w:cstheme="minorHAnsi"/>
          <w:sz w:val="22"/>
        </w:rPr>
        <w:t>or</w:t>
      </w:r>
      <w:proofErr w:type="spellEnd"/>
      <w:r w:rsidR="00074FD2">
        <w:rPr>
          <w:rFonts w:ascii="Arial Narrow" w:hAnsi="Arial Narrow" w:cstheme="minorHAnsi"/>
          <w:sz w:val="22"/>
        </w:rPr>
        <w:t xml:space="preserve"> workflow implementation plan</w:t>
      </w:r>
      <w:r w:rsidRPr="00074FD2">
        <w:rPr>
          <w:rFonts w:ascii="Arial Narrow" w:hAnsi="Arial Narrow" w:cstheme="minorHAnsi"/>
          <w:sz w:val="22"/>
        </w:rPr>
        <w:t xml:space="preserve"> </w:t>
      </w:r>
    </w:p>
    <w:p w14:paraId="186E011B" w14:textId="77777777" w:rsidR="00074FD2" w:rsidRPr="00074FD2" w:rsidRDefault="003A6D5A" w:rsidP="00074FD2">
      <w:pPr>
        <w:pStyle w:val="ListBullet"/>
        <w:rPr>
          <w:rFonts w:ascii="Arial Narrow" w:hAnsi="Arial Narrow" w:cstheme="minorHAnsi"/>
          <w:sz w:val="22"/>
          <w:lang w:eastAsia="en-GB"/>
        </w:rPr>
      </w:pPr>
      <w:proofErr w:type="spellStart"/>
      <w:r w:rsidRPr="00074FD2">
        <w:rPr>
          <w:rFonts w:ascii="Arial Narrow" w:hAnsi="Arial Narrow" w:cstheme="minorHAnsi"/>
          <w:b/>
          <w:bCs/>
          <w:color w:val="000000"/>
          <w:sz w:val="22"/>
          <w:lang w:val="en-US"/>
        </w:rPr>
        <w:t>SunCMYK</w:t>
      </w:r>
      <w:proofErr w:type="spellEnd"/>
      <w:r w:rsidRPr="00074FD2">
        <w:rPr>
          <w:rFonts w:ascii="Arial Narrow" w:hAnsi="Arial Narrow" w:cstheme="minorHAnsi"/>
          <w:color w:val="000000"/>
          <w:sz w:val="22"/>
          <w:lang w:val="en-US"/>
        </w:rPr>
        <w:t xml:space="preserve"> and </w:t>
      </w:r>
      <w:proofErr w:type="spellStart"/>
      <w:r w:rsidRPr="00074FD2">
        <w:rPr>
          <w:rFonts w:ascii="Arial Narrow" w:hAnsi="Arial Narrow" w:cstheme="minorHAnsi"/>
          <w:b/>
          <w:bCs/>
          <w:color w:val="000000"/>
          <w:sz w:val="22"/>
          <w:lang w:val="en-US"/>
        </w:rPr>
        <w:t>SunECG</w:t>
      </w:r>
      <w:proofErr w:type="spellEnd"/>
      <w:r w:rsidRPr="00074FD2">
        <w:rPr>
          <w:rFonts w:ascii="Arial Narrow" w:hAnsi="Arial Narrow" w:cstheme="minorHAnsi"/>
          <w:b/>
          <w:bCs/>
          <w:color w:val="000000"/>
          <w:sz w:val="22"/>
          <w:lang w:val="en-US"/>
        </w:rPr>
        <w:t xml:space="preserve"> </w:t>
      </w:r>
      <w:r w:rsidRPr="00074FD2">
        <w:rPr>
          <w:rFonts w:ascii="Arial Narrow" w:hAnsi="Arial Narrow" w:cstheme="minorHAnsi"/>
          <w:color w:val="000000"/>
          <w:sz w:val="22"/>
          <w:lang w:val="en-US"/>
        </w:rPr>
        <w:t>for the color management of process printing</w:t>
      </w:r>
    </w:p>
    <w:p w14:paraId="2FDBDD40" w14:textId="20274E4B" w:rsidR="00074FD2" w:rsidRDefault="004557F8" w:rsidP="00074FD2">
      <w:pPr>
        <w:pStyle w:val="ListBullet"/>
        <w:rPr>
          <w:rFonts w:ascii="Arial Narrow" w:hAnsi="Arial Narrow" w:cstheme="minorHAnsi"/>
          <w:sz w:val="22"/>
          <w:lang w:eastAsia="en-GB"/>
        </w:rPr>
      </w:pPr>
      <w:proofErr w:type="spellStart"/>
      <w:r w:rsidRPr="00074FD2">
        <w:rPr>
          <w:rFonts w:ascii="Arial Narrow" w:hAnsi="Arial Narrow" w:cstheme="minorHAnsi"/>
          <w:b/>
          <w:sz w:val="22"/>
        </w:rPr>
        <w:t>SunDigiGuide</w:t>
      </w:r>
      <w:proofErr w:type="spellEnd"/>
      <w:r w:rsidRPr="00074FD2">
        <w:rPr>
          <w:rFonts w:ascii="Arial Narrow" w:hAnsi="Arial Narrow" w:cstheme="minorHAnsi"/>
          <w:b/>
          <w:sz w:val="22"/>
        </w:rPr>
        <w:t>,</w:t>
      </w:r>
      <w:r w:rsidR="00074FD2">
        <w:rPr>
          <w:rFonts w:ascii="Arial Narrow" w:hAnsi="Arial Narrow" w:cstheme="minorHAnsi"/>
          <w:sz w:val="22"/>
        </w:rPr>
        <w:t xml:space="preserve"> a </w:t>
      </w:r>
      <w:proofErr w:type="spellStart"/>
      <w:r w:rsidR="00074FD2">
        <w:rPr>
          <w:rFonts w:ascii="Arial Narrow" w:hAnsi="Arial Narrow" w:cstheme="minorHAnsi"/>
          <w:sz w:val="22"/>
        </w:rPr>
        <w:t>colo</w:t>
      </w:r>
      <w:r w:rsidRPr="00074FD2">
        <w:rPr>
          <w:rFonts w:ascii="Arial Narrow" w:hAnsi="Arial Narrow" w:cstheme="minorHAnsi"/>
          <w:sz w:val="22"/>
        </w:rPr>
        <w:t>r</w:t>
      </w:r>
      <w:proofErr w:type="spellEnd"/>
      <w:r w:rsidRPr="00074FD2">
        <w:rPr>
          <w:rFonts w:ascii="Arial Narrow" w:hAnsi="Arial Narrow" w:cstheme="minorHAnsi"/>
          <w:sz w:val="22"/>
        </w:rPr>
        <w:t xml:space="preserve"> standards book</w:t>
      </w:r>
    </w:p>
    <w:p w14:paraId="2F0DA48F" w14:textId="75E19CDB" w:rsidR="00074FD2" w:rsidRDefault="004557F8" w:rsidP="00074FD2">
      <w:pPr>
        <w:pStyle w:val="ListBullet"/>
        <w:rPr>
          <w:rFonts w:ascii="Arial Narrow" w:hAnsi="Arial Narrow" w:cstheme="minorHAnsi"/>
          <w:sz w:val="22"/>
          <w:lang w:eastAsia="en-GB"/>
        </w:rPr>
      </w:pPr>
      <w:proofErr w:type="spellStart"/>
      <w:r w:rsidRPr="00074FD2">
        <w:rPr>
          <w:rFonts w:ascii="Arial Narrow" w:hAnsi="Arial Narrow" w:cstheme="minorHAnsi"/>
          <w:b/>
          <w:sz w:val="22"/>
        </w:rPr>
        <w:t>SunMatch</w:t>
      </w:r>
      <w:proofErr w:type="spellEnd"/>
      <w:r w:rsidRPr="00074FD2">
        <w:rPr>
          <w:rFonts w:ascii="Arial Narrow" w:hAnsi="Arial Narrow" w:cstheme="minorHAnsi"/>
          <w:sz w:val="22"/>
        </w:rPr>
        <w:t xml:space="preserve">, for full digital </w:t>
      </w:r>
      <w:proofErr w:type="spellStart"/>
      <w:r w:rsidRPr="00074FD2">
        <w:rPr>
          <w:rFonts w:ascii="Arial Narrow" w:hAnsi="Arial Narrow" w:cstheme="minorHAnsi"/>
          <w:sz w:val="22"/>
        </w:rPr>
        <w:t>color</w:t>
      </w:r>
      <w:proofErr w:type="spellEnd"/>
      <w:r w:rsidRPr="00074FD2">
        <w:rPr>
          <w:rFonts w:ascii="Arial Narrow" w:hAnsi="Arial Narrow" w:cstheme="minorHAnsi"/>
          <w:sz w:val="22"/>
        </w:rPr>
        <w:t xml:space="preserve"> communication between ink supply and customer networks</w:t>
      </w:r>
    </w:p>
    <w:p w14:paraId="76245C21" w14:textId="77777777" w:rsidR="00074FD2" w:rsidRDefault="003A6D5A" w:rsidP="00074FD2">
      <w:pPr>
        <w:pStyle w:val="ListBullet"/>
        <w:rPr>
          <w:rFonts w:ascii="Arial Narrow" w:hAnsi="Arial Narrow" w:cstheme="minorHAnsi"/>
          <w:sz w:val="22"/>
          <w:lang w:eastAsia="en-GB"/>
        </w:rPr>
      </w:pPr>
      <w:proofErr w:type="spellStart"/>
      <w:r w:rsidRPr="00074FD2">
        <w:rPr>
          <w:rFonts w:ascii="Arial Narrow" w:hAnsi="Arial Narrow" w:cstheme="minorHAnsi"/>
          <w:b/>
          <w:sz w:val="22"/>
          <w:lang w:eastAsia="en-GB"/>
        </w:rPr>
        <w:t>SunDigiProof</w:t>
      </w:r>
      <w:proofErr w:type="spellEnd"/>
      <w:r w:rsidRPr="00074FD2">
        <w:rPr>
          <w:rFonts w:ascii="Arial Narrow" w:hAnsi="Arial Narrow" w:cstheme="minorHAnsi"/>
          <w:sz w:val="22"/>
          <w:lang w:eastAsia="en-GB"/>
        </w:rPr>
        <w:t xml:space="preserve">, which produces quick onsite, on-demand </w:t>
      </w:r>
      <w:proofErr w:type="spellStart"/>
      <w:r w:rsidRPr="00074FD2">
        <w:rPr>
          <w:rFonts w:ascii="Arial Narrow" w:hAnsi="Arial Narrow" w:cstheme="minorHAnsi"/>
          <w:sz w:val="22"/>
          <w:lang w:eastAsia="en-GB"/>
        </w:rPr>
        <w:t>color</w:t>
      </w:r>
      <w:proofErr w:type="spellEnd"/>
      <w:r w:rsidRPr="00074FD2">
        <w:rPr>
          <w:rFonts w:ascii="Arial Narrow" w:hAnsi="Arial Narrow" w:cstheme="minorHAnsi"/>
          <w:sz w:val="22"/>
          <w:lang w:eastAsia="en-GB"/>
        </w:rPr>
        <w:t xml:space="preserve"> accurate proofs</w:t>
      </w:r>
    </w:p>
    <w:p w14:paraId="0E4AE505" w14:textId="77777777" w:rsidR="00074FD2" w:rsidRDefault="003A6D5A" w:rsidP="00074FD2">
      <w:pPr>
        <w:pStyle w:val="ListBullet"/>
        <w:rPr>
          <w:rFonts w:ascii="Arial Narrow" w:hAnsi="Arial Narrow" w:cstheme="minorHAnsi"/>
          <w:sz w:val="22"/>
          <w:lang w:eastAsia="en-GB"/>
        </w:rPr>
      </w:pPr>
      <w:proofErr w:type="spellStart"/>
      <w:r w:rsidRPr="00074FD2">
        <w:rPr>
          <w:rFonts w:ascii="Arial Narrow" w:hAnsi="Arial Narrow" w:cstheme="minorHAnsi"/>
          <w:b/>
          <w:sz w:val="22"/>
          <w:lang w:eastAsia="en-GB"/>
        </w:rPr>
        <w:t>SunColorQC</w:t>
      </w:r>
      <w:proofErr w:type="spellEnd"/>
      <w:r w:rsidRPr="00074FD2">
        <w:rPr>
          <w:rFonts w:ascii="Arial Narrow" w:hAnsi="Arial Narrow" w:cstheme="minorHAnsi"/>
          <w:sz w:val="22"/>
          <w:lang w:eastAsia="en-GB"/>
        </w:rPr>
        <w:t>, which enables measurement controls to be put in place to monitor production</w:t>
      </w:r>
    </w:p>
    <w:p w14:paraId="0D9C4ED3" w14:textId="4388E5B8" w:rsidR="003A6D5A" w:rsidRPr="00074FD2" w:rsidRDefault="003A6D5A" w:rsidP="00074FD2">
      <w:pPr>
        <w:pStyle w:val="ListBullet"/>
        <w:rPr>
          <w:rFonts w:ascii="Arial Narrow" w:hAnsi="Arial Narrow" w:cstheme="minorHAnsi"/>
          <w:sz w:val="22"/>
          <w:lang w:eastAsia="en-GB"/>
        </w:rPr>
      </w:pPr>
      <w:proofErr w:type="spellStart"/>
      <w:r w:rsidRPr="00074FD2">
        <w:rPr>
          <w:rFonts w:ascii="Arial Narrow" w:hAnsi="Arial Narrow" w:cstheme="minorHAnsi"/>
          <w:b/>
          <w:sz w:val="22"/>
          <w:lang w:eastAsia="en-GB"/>
        </w:rPr>
        <w:t>PantoneLIVE</w:t>
      </w:r>
      <w:proofErr w:type="spellEnd"/>
      <w:r w:rsidRPr="00074FD2">
        <w:rPr>
          <w:rFonts w:ascii="Arial Narrow" w:hAnsi="Arial Narrow" w:cstheme="minorHAnsi"/>
          <w:sz w:val="22"/>
          <w:lang w:eastAsia="en-GB"/>
        </w:rPr>
        <w:t xml:space="preserve">, which </w:t>
      </w:r>
      <w:r w:rsidR="00074FD2">
        <w:rPr>
          <w:rFonts w:ascii="Arial Narrow" w:hAnsi="Arial Narrow" w:cstheme="minorHAnsi"/>
          <w:sz w:val="22"/>
          <w:lang w:eastAsia="en-GB"/>
        </w:rPr>
        <w:t>underpins</w:t>
      </w:r>
      <w:r w:rsidRPr="00074FD2">
        <w:rPr>
          <w:rFonts w:ascii="Arial Narrow" w:hAnsi="Arial Narrow" w:cstheme="minorHAnsi"/>
          <w:sz w:val="22"/>
          <w:lang w:eastAsia="en-GB"/>
        </w:rPr>
        <w:t xml:space="preserve"> the </w:t>
      </w:r>
      <w:proofErr w:type="spellStart"/>
      <w:r w:rsidRPr="00074FD2">
        <w:rPr>
          <w:rFonts w:ascii="Arial Narrow" w:hAnsi="Arial Narrow" w:cstheme="minorHAnsi"/>
          <w:sz w:val="22"/>
          <w:lang w:eastAsia="en-GB"/>
        </w:rPr>
        <w:t>color</w:t>
      </w:r>
      <w:proofErr w:type="spellEnd"/>
      <w:r w:rsidRPr="00074FD2">
        <w:rPr>
          <w:rFonts w:ascii="Arial Narrow" w:hAnsi="Arial Narrow" w:cstheme="minorHAnsi"/>
          <w:sz w:val="22"/>
          <w:lang w:eastAsia="en-GB"/>
        </w:rPr>
        <w:t xml:space="preserve"> offering, together with </w:t>
      </w:r>
      <w:proofErr w:type="spellStart"/>
      <w:r w:rsidRPr="00074FD2">
        <w:rPr>
          <w:rFonts w:ascii="Arial Narrow" w:hAnsi="Arial Narrow" w:cstheme="minorHAnsi"/>
          <w:sz w:val="22"/>
          <w:lang w:eastAsia="en-GB"/>
        </w:rPr>
        <w:t>color</w:t>
      </w:r>
      <w:proofErr w:type="spellEnd"/>
      <w:r w:rsidRPr="00074FD2">
        <w:rPr>
          <w:rFonts w:ascii="Arial Narrow" w:hAnsi="Arial Narrow" w:cstheme="minorHAnsi"/>
          <w:sz w:val="22"/>
          <w:lang w:eastAsia="en-GB"/>
        </w:rPr>
        <w:t xml:space="preserve"> management hardware and software from X-Rite Pantone</w:t>
      </w:r>
    </w:p>
    <w:p w14:paraId="37FE70B9" w14:textId="77777777" w:rsidR="003A6D5A" w:rsidRDefault="003A6D5A" w:rsidP="004557F8">
      <w:pPr>
        <w:rPr>
          <w:rFonts w:ascii="Arial Narrow" w:hAnsi="Arial Narrow"/>
        </w:rPr>
      </w:pPr>
    </w:p>
    <w:p w14:paraId="7AE3F614" w14:textId="3B97EC9E" w:rsidR="00016397" w:rsidRPr="00016397" w:rsidRDefault="00016397" w:rsidP="00016397">
      <w:pPr>
        <w:rPr>
          <w:rFonts w:ascii="Arial Narrow" w:hAnsi="Arial Narrow"/>
          <w:lang w:val="en-US"/>
        </w:rPr>
      </w:pPr>
      <w:r w:rsidRPr="00016397">
        <w:rPr>
          <w:rFonts w:ascii="Arial Narrow" w:hAnsi="Arial Narrow"/>
        </w:rPr>
        <w:t xml:space="preserve">Sun Chemical </w:t>
      </w:r>
      <w:r w:rsidR="00502118">
        <w:rPr>
          <w:rFonts w:ascii="Arial Narrow" w:hAnsi="Arial Narrow"/>
        </w:rPr>
        <w:t>has strengthened its collaboration with</w:t>
      </w:r>
      <w:r w:rsidR="00CB04F8">
        <w:rPr>
          <w:rFonts w:ascii="Arial Narrow" w:hAnsi="Arial Narrow"/>
        </w:rPr>
        <w:t xml:space="preserve"> </w:t>
      </w:r>
      <w:proofErr w:type="spellStart"/>
      <w:r w:rsidRPr="00016397">
        <w:rPr>
          <w:rFonts w:ascii="Arial Narrow" w:hAnsi="Arial Narrow"/>
          <w:lang w:val="en-US"/>
        </w:rPr>
        <w:t>Esko</w:t>
      </w:r>
      <w:proofErr w:type="spellEnd"/>
      <w:r w:rsidRPr="00016397">
        <w:rPr>
          <w:rFonts w:ascii="Arial Narrow" w:hAnsi="Arial Narrow"/>
          <w:lang w:val="en-US"/>
        </w:rPr>
        <w:t xml:space="preserve"> in the field of </w:t>
      </w:r>
      <w:r>
        <w:rPr>
          <w:rFonts w:ascii="Arial Narrow" w:hAnsi="Arial Narrow"/>
          <w:lang w:val="en-US"/>
        </w:rPr>
        <w:t>e</w:t>
      </w:r>
      <w:r w:rsidRPr="00016397">
        <w:rPr>
          <w:rFonts w:ascii="Arial Narrow" w:hAnsi="Arial Narrow"/>
          <w:lang w:val="en-US"/>
        </w:rPr>
        <w:t xml:space="preserve">xpanded </w:t>
      </w:r>
      <w:r>
        <w:rPr>
          <w:rFonts w:ascii="Arial Narrow" w:hAnsi="Arial Narrow"/>
          <w:lang w:val="en-US"/>
        </w:rPr>
        <w:t>c</w:t>
      </w:r>
      <w:r w:rsidRPr="00016397">
        <w:rPr>
          <w:rFonts w:ascii="Arial Narrow" w:hAnsi="Arial Narrow"/>
          <w:lang w:val="en-US"/>
        </w:rPr>
        <w:t xml:space="preserve">olor </w:t>
      </w:r>
      <w:r>
        <w:rPr>
          <w:rFonts w:ascii="Arial Narrow" w:hAnsi="Arial Narrow"/>
          <w:lang w:val="en-US"/>
        </w:rPr>
        <w:t>g</w:t>
      </w:r>
      <w:r w:rsidRPr="00016397">
        <w:rPr>
          <w:rFonts w:ascii="Arial Narrow" w:hAnsi="Arial Narrow"/>
          <w:lang w:val="en-US"/>
        </w:rPr>
        <w:t>amut printing</w:t>
      </w:r>
      <w:r w:rsidR="001052ED">
        <w:rPr>
          <w:rFonts w:ascii="Arial Narrow" w:hAnsi="Arial Narrow"/>
          <w:lang w:val="en-US"/>
        </w:rPr>
        <w:t xml:space="preserve">. </w:t>
      </w:r>
      <w:r w:rsidR="00502118">
        <w:rPr>
          <w:rFonts w:ascii="Arial Narrow" w:hAnsi="Arial Narrow"/>
          <w:lang w:val="en-US"/>
        </w:rPr>
        <w:t xml:space="preserve">Visitors to </w:t>
      </w:r>
      <w:proofErr w:type="spellStart"/>
      <w:r w:rsidR="00502118">
        <w:rPr>
          <w:rFonts w:ascii="Arial Narrow" w:hAnsi="Arial Narrow"/>
          <w:lang w:val="en-US"/>
        </w:rPr>
        <w:t>Labelexpo</w:t>
      </w:r>
      <w:proofErr w:type="spellEnd"/>
      <w:r w:rsidR="00502118">
        <w:rPr>
          <w:rFonts w:ascii="Arial Narrow" w:hAnsi="Arial Narrow"/>
          <w:lang w:val="en-US"/>
        </w:rPr>
        <w:t xml:space="preserve"> will be able to see how </w:t>
      </w:r>
      <w:proofErr w:type="spellStart"/>
      <w:r w:rsidR="001052ED" w:rsidRPr="001052ED">
        <w:rPr>
          <w:rFonts w:ascii="Arial Narrow" w:hAnsi="Arial Narrow"/>
          <w:b/>
          <w:lang w:val="en-US"/>
        </w:rPr>
        <w:t>SunECG</w:t>
      </w:r>
      <w:proofErr w:type="spellEnd"/>
      <w:r w:rsidR="001052ED">
        <w:rPr>
          <w:rFonts w:ascii="Arial Narrow" w:hAnsi="Arial Narrow"/>
          <w:b/>
          <w:lang w:val="en-US"/>
        </w:rPr>
        <w:t xml:space="preserve">, </w:t>
      </w:r>
      <w:r w:rsidR="001052ED" w:rsidRPr="001052ED">
        <w:rPr>
          <w:rFonts w:ascii="Arial Narrow" w:hAnsi="Arial Narrow"/>
          <w:lang w:val="en-US"/>
        </w:rPr>
        <w:t xml:space="preserve">which includes </w:t>
      </w:r>
      <w:proofErr w:type="spellStart"/>
      <w:r w:rsidR="001052ED" w:rsidRPr="001052ED">
        <w:rPr>
          <w:rFonts w:ascii="Arial Narrow" w:hAnsi="Arial Narrow"/>
          <w:lang w:val="en-US"/>
        </w:rPr>
        <w:t>Esko</w:t>
      </w:r>
      <w:r w:rsidR="001052ED">
        <w:rPr>
          <w:rFonts w:ascii="Arial Narrow" w:hAnsi="Arial Narrow"/>
          <w:lang w:val="en-US"/>
        </w:rPr>
        <w:t>’s</w:t>
      </w:r>
      <w:proofErr w:type="spellEnd"/>
      <w:r w:rsidR="001052ED" w:rsidRPr="001052ED">
        <w:rPr>
          <w:rFonts w:ascii="Arial Narrow" w:hAnsi="Arial Narrow"/>
          <w:lang w:val="en-US"/>
        </w:rPr>
        <w:t xml:space="preserve"> Equinox </w:t>
      </w:r>
      <w:r w:rsidR="001052ED">
        <w:rPr>
          <w:rFonts w:ascii="Arial Narrow" w:hAnsi="Arial Narrow"/>
          <w:lang w:val="en-US"/>
        </w:rPr>
        <w:t xml:space="preserve">solution, enables </w:t>
      </w:r>
      <w:r w:rsidRPr="00016397">
        <w:rPr>
          <w:rFonts w:ascii="Arial Narrow" w:hAnsi="Arial Narrow"/>
          <w:lang w:val="en-US"/>
        </w:rPr>
        <w:t xml:space="preserve">customers to </w:t>
      </w:r>
      <w:r w:rsidR="000A6BB6">
        <w:rPr>
          <w:rFonts w:ascii="Arial Narrow" w:hAnsi="Arial Narrow"/>
          <w:lang w:val="en-US"/>
        </w:rPr>
        <w:t>set up</w:t>
      </w:r>
      <w:r w:rsidRPr="00016397">
        <w:rPr>
          <w:rFonts w:ascii="Arial Narrow" w:hAnsi="Arial Narrow"/>
          <w:lang w:val="en-US"/>
        </w:rPr>
        <w:t xml:space="preserve"> a simple process for efficient printing with more press uptime</w:t>
      </w:r>
      <w:r w:rsidR="006F320F">
        <w:rPr>
          <w:rFonts w:ascii="Arial Narrow" w:hAnsi="Arial Narrow"/>
          <w:lang w:val="en-US"/>
        </w:rPr>
        <w:t xml:space="preserve"> and</w:t>
      </w:r>
      <w:r w:rsidRPr="00016397">
        <w:rPr>
          <w:rFonts w:ascii="Arial Narrow" w:hAnsi="Arial Narrow"/>
          <w:lang w:val="en-US"/>
        </w:rPr>
        <w:t xml:space="preserve"> accurate and repeatable color.</w:t>
      </w:r>
    </w:p>
    <w:p w14:paraId="638C314F" w14:textId="77777777" w:rsidR="00016397" w:rsidRDefault="00016397" w:rsidP="004557F8">
      <w:pPr>
        <w:rPr>
          <w:rFonts w:ascii="Arial Narrow" w:hAnsi="Arial Narrow"/>
        </w:rPr>
      </w:pPr>
    </w:p>
    <w:p w14:paraId="3F0C8870" w14:textId="77777777" w:rsidR="00C15707" w:rsidRDefault="00C15707" w:rsidP="00A21DDA">
      <w:pPr>
        <w:rPr>
          <w:rFonts w:ascii="Arial Narrow" w:hAnsi="Arial Narrow"/>
        </w:rPr>
      </w:pPr>
      <w:r>
        <w:rPr>
          <w:rFonts w:ascii="Arial Narrow" w:hAnsi="Arial Narrow"/>
          <w:b/>
        </w:rPr>
        <w:t>Functional and Effects</w:t>
      </w:r>
      <w:r>
        <w:rPr>
          <w:rFonts w:ascii="Arial Narrow" w:hAnsi="Arial Narrow"/>
        </w:rPr>
        <w:t xml:space="preserve"> </w:t>
      </w:r>
    </w:p>
    <w:p w14:paraId="4DA74086" w14:textId="3586E577" w:rsidR="003A6D5A" w:rsidRPr="003A6D5A" w:rsidRDefault="00A3485B" w:rsidP="00A21DDA">
      <w:pPr>
        <w:rPr>
          <w:rFonts w:ascii="Arial Narrow" w:hAnsi="Arial Narrow"/>
        </w:rPr>
      </w:pPr>
      <w:r>
        <w:rPr>
          <w:rFonts w:ascii="Arial Narrow" w:hAnsi="Arial Narrow"/>
        </w:rPr>
        <w:t>In the functional and effects area</w:t>
      </w:r>
      <w:r w:rsidR="00D20D79">
        <w:rPr>
          <w:rFonts w:ascii="Arial Narrow" w:hAnsi="Arial Narrow"/>
        </w:rPr>
        <w:t xml:space="preserve">, Sun Chemical </w:t>
      </w:r>
      <w:r w:rsidR="00810137">
        <w:rPr>
          <w:rFonts w:ascii="Arial Narrow" w:hAnsi="Arial Narrow"/>
        </w:rPr>
        <w:t>is p</w:t>
      </w:r>
      <w:r w:rsidR="00D20D79">
        <w:rPr>
          <w:rFonts w:ascii="Arial Narrow" w:hAnsi="Arial Narrow"/>
        </w:rPr>
        <w:t>resent</w:t>
      </w:r>
      <w:r w:rsidR="00810137">
        <w:rPr>
          <w:rFonts w:ascii="Arial Narrow" w:hAnsi="Arial Narrow"/>
        </w:rPr>
        <w:t>ing</w:t>
      </w:r>
      <w:r w:rsidR="00D20D79">
        <w:rPr>
          <w:rFonts w:ascii="Arial Narrow" w:hAnsi="Arial Narrow"/>
        </w:rPr>
        <w:t xml:space="preserve"> </w:t>
      </w:r>
      <w:r w:rsidR="003A6D5A">
        <w:rPr>
          <w:rFonts w:ascii="Arial Narrow" w:hAnsi="Arial Narrow"/>
        </w:rPr>
        <w:t xml:space="preserve">its range of </w:t>
      </w:r>
      <w:proofErr w:type="spellStart"/>
      <w:r w:rsidR="003A6D5A">
        <w:rPr>
          <w:rFonts w:ascii="Arial Narrow" w:hAnsi="Arial Narrow"/>
          <w:b/>
        </w:rPr>
        <w:t>SunInspire</w:t>
      </w:r>
      <w:proofErr w:type="spellEnd"/>
      <w:r w:rsidR="003A6D5A">
        <w:rPr>
          <w:rFonts w:ascii="Arial Narrow" w:hAnsi="Arial Narrow"/>
          <w:b/>
        </w:rPr>
        <w:t xml:space="preserve"> </w:t>
      </w:r>
      <w:r w:rsidR="003A6D5A">
        <w:rPr>
          <w:rFonts w:ascii="Arial Narrow" w:hAnsi="Arial Narrow"/>
        </w:rPr>
        <w:t xml:space="preserve">speciality inks and coatings for label applications, which add an extra dimension and look and feel to label applications. </w:t>
      </w:r>
    </w:p>
    <w:p w14:paraId="30B4614C" w14:textId="77777777" w:rsidR="003A6D5A" w:rsidRDefault="003A6D5A" w:rsidP="00A21DDA">
      <w:pPr>
        <w:rPr>
          <w:rFonts w:ascii="Arial Narrow" w:hAnsi="Arial Narrow"/>
        </w:rPr>
      </w:pPr>
    </w:p>
    <w:p w14:paraId="0DA57B94" w14:textId="3E4BC95B" w:rsidR="0022648D" w:rsidRPr="000A1248" w:rsidRDefault="003A6D5A" w:rsidP="00A21DDA">
      <w:pPr>
        <w:rPr>
          <w:rFonts w:ascii="Arial Narrow" w:hAnsi="Arial Narrow" w:cs="Arial"/>
        </w:rPr>
      </w:pPr>
      <w:r>
        <w:rPr>
          <w:rFonts w:ascii="Arial Narrow" w:hAnsi="Arial Narrow"/>
        </w:rPr>
        <w:t>F</w:t>
      </w:r>
      <w:r w:rsidR="00652D7D">
        <w:rPr>
          <w:rFonts w:ascii="Arial Narrow" w:hAnsi="Arial Narrow"/>
        </w:rPr>
        <w:t>or more inform</w:t>
      </w:r>
      <w:r>
        <w:rPr>
          <w:rFonts w:ascii="Arial Narrow" w:hAnsi="Arial Narrow"/>
        </w:rPr>
        <w:t>ation on Sun Chemical’s product portfolio</w:t>
      </w:r>
      <w:r w:rsidR="00652D7D">
        <w:rPr>
          <w:rFonts w:ascii="Arial Narrow" w:hAnsi="Arial Narrow"/>
        </w:rPr>
        <w:t xml:space="preserve"> visit </w:t>
      </w:r>
      <w:r w:rsidR="0013771C">
        <w:rPr>
          <w:rFonts w:ascii="Arial Narrow" w:hAnsi="Arial Narrow"/>
        </w:rPr>
        <w:t xml:space="preserve">Sun Chemical’s stand 5E45 </w:t>
      </w:r>
      <w:r w:rsidR="00810137">
        <w:rPr>
          <w:rFonts w:ascii="Arial Narrow" w:hAnsi="Arial Narrow"/>
        </w:rPr>
        <w:t xml:space="preserve">or visit </w:t>
      </w:r>
      <w:hyperlink r:id="rId23" w:history="1">
        <w:r w:rsidR="00810137" w:rsidRPr="00932CF0">
          <w:rPr>
            <w:rStyle w:val="Hyperlink"/>
            <w:rFonts w:ascii="Arial Narrow" w:hAnsi="Arial Narrow"/>
          </w:rPr>
          <w:t>www.sunchemical.com</w:t>
        </w:r>
      </w:hyperlink>
      <w:r w:rsidR="00810137">
        <w:rPr>
          <w:rFonts w:ascii="Arial Narrow" w:hAnsi="Arial Narrow"/>
        </w:rPr>
        <w:t xml:space="preserve"> for more information.</w:t>
      </w:r>
    </w:p>
    <w:p w14:paraId="649C3563" w14:textId="77777777" w:rsidR="000564E7" w:rsidRPr="000A1248" w:rsidRDefault="000564E7" w:rsidP="00C812F9">
      <w:pPr>
        <w:rPr>
          <w:rFonts w:ascii="Arial Narrow" w:hAnsi="Arial Narrow" w:cs="Calibri"/>
          <w:lang w:val="en-US"/>
        </w:rPr>
      </w:pPr>
    </w:p>
    <w:p w14:paraId="649C3564" w14:textId="30A0E7EA" w:rsidR="00365F53" w:rsidRPr="000A1248" w:rsidRDefault="00652D7D" w:rsidP="00365F53">
      <w:pPr>
        <w:jc w:val="center"/>
        <w:rPr>
          <w:rFonts w:ascii="Arial Narrow" w:hAnsi="Arial Narrow" w:cs="Calibri"/>
          <w:lang w:val="en-US"/>
        </w:rPr>
      </w:pPr>
      <w:r>
        <w:rPr>
          <w:rFonts w:ascii="Arial Narrow" w:hAnsi="Arial Narrow" w:cs="Calibri"/>
          <w:lang w:val="en-US"/>
        </w:rPr>
        <w:t>ENDS</w:t>
      </w:r>
    </w:p>
    <w:p w14:paraId="649C3565" w14:textId="77777777" w:rsidR="00365F53" w:rsidRPr="000A1248" w:rsidRDefault="00365F53" w:rsidP="00C812F9">
      <w:pPr>
        <w:rPr>
          <w:rFonts w:ascii="Arial Narrow" w:hAnsi="Arial Narrow" w:cs="Calibri"/>
          <w:b/>
          <w:lang w:val="en-US"/>
        </w:rPr>
      </w:pPr>
    </w:p>
    <w:p w14:paraId="38A10505" w14:textId="77777777" w:rsidR="00C62145" w:rsidRDefault="00C62145" w:rsidP="00365F53">
      <w:pPr>
        <w:ind w:right="540"/>
        <w:rPr>
          <w:rFonts w:ascii="Arial Narrow" w:hAnsi="Arial Narrow" w:cs="Calibri"/>
          <w:b/>
        </w:rPr>
      </w:pPr>
    </w:p>
    <w:p w14:paraId="2442C65F" w14:textId="77777777" w:rsidR="001A2B84" w:rsidRPr="009C3A59" w:rsidRDefault="001A2B84" w:rsidP="001A2B84">
      <w:pPr>
        <w:rPr>
          <w:rFonts w:ascii="Arial Narrow" w:hAnsi="Arial Narrow"/>
          <w:b/>
          <w:lang w:val="en-US"/>
        </w:rPr>
      </w:pPr>
      <w:r w:rsidRPr="009C3A59">
        <w:rPr>
          <w:rFonts w:ascii="Arial Narrow" w:hAnsi="Arial Narrow"/>
          <w:b/>
          <w:lang w:val="en-US"/>
        </w:rPr>
        <w:t xml:space="preserve">About Sun Chemical </w:t>
      </w:r>
    </w:p>
    <w:p w14:paraId="30C0FC1C" w14:textId="77777777" w:rsidR="001A2B84" w:rsidRDefault="001A2B84" w:rsidP="001A2B84">
      <w:pPr>
        <w:ind w:right="540"/>
        <w:rPr>
          <w:rFonts w:ascii="Arial Narrow" w:hAnsi="Arial Narrow"/>
          <w:lang w:val="en-US"/>
        </w:rPr>
      </w:pPr>
      <w:r w:rsidRPr="009C3A59">
        <w:rPr>
          <w:rFonts w:ascii="Arial Narrow" w:hAnsi="Arial Narrow"/>
          <w:lang w:val="en-US"/>
        </w:rPr>
        <w:t xml:space="preserve">Sun Chemical, a </w:t>
      </w:r>
      <w:r>
        <w:rPr>
          <w:rFonts w:ascii="Arial Narrow" w:hAnsi="Arial Narrow"/>
          <w:lang w:val="en-US"/>
        </w:rPr>
        <w:t xml:space="preserve">member of the DIC group, is a leading </w:t>
      </w:r>
      <w:r w:rsidRPr="009C3A59">
        <w:rPr>
          <w:rFonts w:ascii="Arial Narrow" w:hAnsi="Arial Narrow"/>
          <w:lang w:val="en-US"/>
        </w:rPr>
        <w:t xml:space="preserve">producer of </w:t>
      </w:r>
      <w:r>
        <w:rPr>
          <w:rFonts w:ascii="Arial Narrow" w:hAnsi="Arial Narrow"/>
        </w:rPr>
        <w:t>printing inks, coatings and supplies, pigments, polymers, liquid compounds, solid compounds, and application materials</w:t>
      </w:r>
      <w:r w:rsidRPr="009C3A59">
        <w:rPr>
          <w:rFonts w:ascii="Arial Narrow" w:hAnsi="Arial Narrow"/>
          <w:lang w:val="en-US"/>
        </w:rPr>
        <w:t xml:space="preserve">. </w:t>
      </w:r>
      <w:r>
        <w:rPr>
          <w:rFonts w:ascii="Arial Narrow" w:hAnsi="Arial Narrow"/>
          <w:lang w:val="en-US"/>
        </w:rPr>
        <w:t xml:space="preserve">Together with DIC, Sun Chemical has annual sales of more than $7.5 billion and over 20,000 </w:t>
      </w:r>
      <w:r w:rsidRPr="009C3A59">
        <w:rPr>
          <w:rFonts w:ascii="Arial Narrow" w:hAnsi="Arial Narrow"/>
          <w:lang w:val="en-US"/>
        </w:rPr>
        <w:t xml:space="preserve">employees supporting customers around the world. </w:t>
      </w:r>
    </w:p>
    <w:p w14:paraId="65CF6774" w14:textId="77777777" w:rsidR="001A2B84" w:rsidRPr="009C3A59" w:rsidRDefault="001A2B84" w:rsidP="001A2B84">
      <w:pPr>
        <w:ind w:right="540"/>
        <w:rPr>
          <w:rFonts w:ascii="Arial Narrow" w:hAnsi="Arial Narrow"/>
          <w:lang w:val="en-US"/>
        </w:rPr>
      </w:pPr>
    </w:p>
    <w:p w14:paraId="649C356B" w14:textId="59064F65" w:rsidR="000A1248" w:rsidRPr="000A1248" w:rsidRDefault="001A2B84" w:rsidP="00365F53">
      <w:pPr>
        <w:ind w:right="540"/>
        <w:rPr>
          <w:rFonts w:ascii="Arial Narrow" w:hAnsi="Arial Narrow" w:cs="Calibri"/>
        </w:rPr>
      </w:pPr>
      <w:r w:rsidRPr="005F01BA">
        <w:rPr>
          <w:rFonts w:ascii="Arial Narrow" w:hAnsi="Arial Narrow" w:cs="Calibri"/>
        </w:rPr>
        <w:t xml:space="preserve">Sun Chemical Corporation is a subsidiary of Sun Chemical Group </w:t>
      </w:r>
      <w:proofErr w:type="spellStart"/>
      <w:r w:rsidRPr="005F01BA">
        <w:rPr>
          <w:rFonts w:ascii="Arial Narrow" w:hAnsi="Arial Narrow" w:cs="Calibri"/>
        </w:rPr>
        <w:t>Coöperatief</w:t>
      </w:r>
      <w:proofErr w:type="spellEnd"/>
      <w:r w:rsidRPr="005F01BA">
        <w:rPr>
          <w:rFonts w:ascii="Arial Narrow" w:hAnsi="Arial Narrow" w:cs="Calibri"/>
        </w:rPr>
        <w:t xml:space="preserve"> U.A., the Netherlands, and is headquartered in Parsippany, New Jersey, U.S.A. For more in</w:t>
      </w:r>
      <w:r>
        <w:rPr>
          <w:rFonts w:ascii="Arial Narrow" w:hAnsi="Arial Narrow" w:cs="Calibri"/>
        </w:rPr>
        <w:t>formation, please visit our Web</w:t>
      </w:r>
      <w:r w:rsidRPr="005F01BA">
        <w:rPr>
          <w:rFonts w:ascii="Arial Narrow" w:hAnsi="Arial Narrow" w:cs="Calibri"/>
        </w:rPr>
        <w:t xml:space="preserve">site at </w:t>
      </w:r>
      <w:hyperlink r:id="rId24" w:history="1">
        <w:r w:rsidRPr="005F01BA">
          <w:rPr>
            <w:rStyle w:val="Hyperlink"/>
            <w:rFonts w:ascii="Arial Narrow" w:hAnsi="Arial Narrow" w:cs="Calibri"/>
          </w:rPr>
          <w:t>www.sunchemical.com</w:t>
        </w:r>
      </w:hyperlink>
      <w:r w:rsidRPr="005F01BA">
        <w:rPr>
          <w:rFonts w:ascii="Arial Narrow" w:hAnsi="Arial Narrow" w:cs="Calibri"/>
        </w:rPr>
        <w:t>.</w:t>
      </w:r>
    </w:p>
    <w:p w14:paraId="649C3570" w14:textId="77777777" w:rsidR="008E19FF" w:rsidRPr="00ED1922" w:rsidRDefault="008E19FF" w:rsidP="00365F53">
      <w:pPr>
        <w:ind w:right="540"/>
        <w:rPr>
          <w:rFonts w:ascii="Arial Narrow" w:hAnsi="Arial Narrow" w:cs="Calibri"/>
        </w:rPr>
      </w:pPr>
    </w:p>
    <w:p w14:paraId="649C3571" w14:textId="77777777" w:rsidR="009C4D81" w:rsidRPr="00ED1922" w:rsidRDefault="0055228D" w:rsidP="00FA3E15">
      <w:pPr>
        <w:pStyle w:val="NormalWeb"/>
        <w:rPr>
          <w:rFonts w:ascii="Arial Narrow" w:hAnsi="Arial Narrow" w:cs="Calibri"/>
        </w:rPr>
      </w:pPr>
      <w:r>
        <w:rPr>
          <w:rFonts w:ascii="Arial Narrow" w:hAnsi="Arial Narrow" w:cs="Calibri"/>
          <w:noProof/>
          <w:color w:val="000000"/>
          <w:lang w:eastAsia="en-GB"/>
        </w:rPr>
        <w:drawing>
          <wp:inline distT="0" distB="0" distL="0" distR="0" wp14:anchorId="649C3576" wp14:editId="649C3577">
            <wp:extent cx="5943600" cy="304800"/>
            <wp:effectExtent l="0" t="0" r="0" b="0"/>
            <wp:docPr id="3" name="Picture 3" descr="working_for_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king_for_you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D81" w:rsidRPr="00ED1922" w:rsidSect="009969A8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D56E6" w14:textId="77777777" w:rsidR="004C11C2" w:rsidRDefault="004C11C2">
      <w:r>
        <w:separator/>
      </w:r>
    </w:p>
  </w:endnote>
  <w:endnote w:type="continuationSeparator" w:id="0">
    <w:p w14:paraId="3EB767D3" w14:textId="77777777" w:rsidR="004C11C2" w:rsidRDefault="004C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A474B" w14:textId="77777777" w:rsidR="004C11C2" w:rsidRDefault="004C11C2">
      <w:r>
        <w:separator/>
      </w:r>
    </w:p>
  </w:footnote>
  <w:footnote w:type="continuationSeparator" w:id="0">
    <w:p w14:paraId="679BF87F" w14:textId="77777777" w:rsidR="004C11C2" w:rsidRDefault="004C1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C357C" w14:textId="77777777" w:rsidR="00AF4524" w:rsidRPr="002C54D7" w:rsidRDefault="00AF4524" w:rsidP="002C54D7">
    <w:pPr>
      <w:pStyle w:val="Header"/>
      <w:tabs>
        <w:tab w:val="left" w:pos="330"/>
      </w:tabs>
      <w:ind w:left="-720" w:right="1080"/>
      <w:rPr>
        <w:rFonts w:ascii="Courier New" w:hAnsi="Courier New" w:cs="Courier New"/>
        <w:sz w:val="32"/>
        <w:szCs w:val="3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DC060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66FD4"/>
    <w:multiLevelType w:val="multilevel"/>
    <w:tmpl w:val="23D0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444F5D"/>
    <w:multiLevelType w:val="multilevel"/>
    <w:tmpl w:val="D5DA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BE143E"/>
    <w:multiLevelType w:val="hybridMultilevel"/>
    <w:tmpl w:val="7A7C70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CF"/>
    <w:rsid w:val="00001925"/>
    <w:rsid w:val="00002EA2"/>
    <w:rsid w:val="00010870"/>
    <w:rsid w:val="00016397"/>
    <w:rsid w:val="0002010E"/>
    <w:rsid w:val="000224D2"/>
    <w:rsid w:val="0003528B"/>
    <w:rsid w:val="0003543D"/>
    <w:rsid w:val="00041D55"/>
    <w:rsid w:val="00053924"/>
    <w:rsid w:val="00056008"/>
    <w:rsid w:val="000564E7"/>
    <w:rsid w:val="00061FDD"/>
    <w:rsid w:val="00062844"/>
    <w:rsid w:val="000631AC"/>
    <w:rsid w:val="00064AD0"/>
    <w:rsid w:val="00064C4D"/>
    <w:rsid w:val="0007034D"/>
    <w:rsid w:val="000722F4"/>
    <w:rsid w:val="00074A76"/>
    <w:rsid w:val="00074FD2"/>
    <w:rsid w:val="000802B8"/>
    <w:rsid w:val="000878E8"/>
    <w:rsid w:val="0009185E"/>
    <w:rsid w:val="00092B3E"/>
    <w:rsid w:val="00092F43"/>
    <w:rsid w:val="00095365"/>
    <w:rsid w:val="0009545C"/>
    <w:rsid w:val="000A0F22"/>
    <w:rsid w:val="000A1248"/>
    <w:rsid w:val="000A211E"/>
    <w:rsid w:val="000A6BB6"/>
    <w:rsid w:val="000B5F6C"/>
    <w:rsid w:val="000B6EF2"/>
    <w:rsid w:val="000C14D2"/>
    <w:rsid w:val="000C3BD5"/>
    <w:rsid w:val="000C48DF"/>
    <w:rsid w:val="000C4CF9"/>
    <w:rsid w:val="000C5553"/>
    <w:rsid w:val="000E090A"/>
    <w:rsid w:val="000E7E05"/>
    <w:rsid w:val="000F5CFA"/>
    <w:rsid w:val="000F7786"/>
    <w:rsid w:val="001005B4"/>
    <w:rsid w:val="001052ED"/>
    <w:rsid w:val="001063AB"/>
    <w:rsid w:val="001065BC"/>
    <w:rsid w:val="001071C3"/>
    <w:rsid w:val="00114834"/>
    <w:rsid w:val="00114B73"/>
    <w:rsid w:val="0011570C"/>
    <w:rsid w:val="00117277"/>
    <w:rsid w:val="001177E8"/>
    <w:rsid w:val="00120271"/>
    <w:rsid w:val="00121678"/>
    <w:rsid w:val="0012515A"/>
    <w:rsid w:val="001270DD"/>
    <w:rsid w:val="00127543"/>
    <w:rsid w:val="00130547"/>
    <w:rsid w:val="00134990"/>
    <w:rsid w:val="001362CB"/>
    <w:rsid w:val="0013771C"/>
    <w:rsid w:val="00145E49"/>
    <w:rsid w:val="00155BEE"/>
    <w:rsid w:val="0015759F"/>
    <w:rsid w:val="00164393"/>
    <w:rsid w:val="00166820"/>
    <w:rsid w:val="00173AE8"/>
    <w:rsid w:val="0017608B"/>
    <w:rsid w:val="00177D5C"/>
    <w:rsid w:val="00177FD4"/>
    <w:rsid w:val="00183356"/>
    <w:rsid w:val="001833B9"/>
    <w:rsid w:val="001854A2"/>
    <w:rsid w:val="00186090"/>
    <w:rsid w:val="00190651"/>
    <w:rsid w:val="001972D5"/>
    <w:rsid w:val="001A2B84"/>
    <w:rsid w:val="001A4E08"/>
    <w:rsid w:val="001B1509"/>
    <w:rsid w:val="001C0298"/>
    <w:rsid w:val="001C1842"/>
    <w:rsid w:val="001D2B4F"/>
    <w:rsid w:val="001D4C31"/>
    <w:rsid w:val="001D5674"/>
    <w:rsid w:val="001D56E3"/>
    <w:rsid w:val="001E307F"/>
    <w:rsid w:val="001E4837"/>
    <w:rsid w:val="001F1E3E"/>
    <w:rsid w:val="001F7CF3"/>
    <w:rsid w:val="00201707"/>
    <w:rsid w:val="002034AB"/>
    <w:rsid w:val="00205B8E"/>
    <w:rsid w:val="00210E4F"/>
    <w:rsid w:val="00211A68"/>
    <w:rsid w:val="0021414A"/>
    <w:rsid w:val="00224144"/>
    <w:rsid w:val="00225D27"/>
    <w:rsid w:val="0022648D"/>
    <w:rsid w:val="00234C9E"/>
    <w:rsid w:val="002402DE"/>
    <w:rsid w:val="00242C98"/>
    <w:rsid w:val="002669D2"/>
    <w:rsid w:val="00266A0F"/>
    <w:rsid w:val="002671D5"/>
    <w:rsid w:val="002675ED"/>
    <w:rsid w:val="00272815"/>
    <w:rsid w:val="00272B50"/>
    <w:rsid w:val="00275555"/>
    <w:rsid w:val="00276D7A"/>
    <w:rsid w:val="0028009A"/>
    <w:rsid w:val="002800AC"/>
    <w:rsid w:val="002831F0"/>
    <w:rsid w:val="00284FD6"/>
    <w:rsid w:val="00286579"/>
    <w:rsid w:val="0029697B"/>
    <w:rsid w:val="002A0CFF"/>
    <w:rsid w:val="002A13A6"/>
    <w:rsid w:val="002A16C3"/>
    <w:rsid w:val="002A3A2C"/>
    <w:rsid w:val="002A596E"/>
    <w:rsid w:val="002A790A"/>
    <w:rsid w:val="002B0D25"/>
    <w:rsid w:val="002B2B7C"/>
    <w:rsid w:val="002C0ABC"/>
    <w:rsid w:val="002C54D7"/>
    <w:rsid w:val="002C7A81"/>
    <w:rsid w:val="002E56E5"/>
    <w:rsid w:val="002F1E3F"/>
    <w:rsid w:val="00300838"/>
    <w:rsid w:val="00302809"/>
    <w:rsid w:val="00311341"/>
    <w:rsid w:val="00311F26"/>
    <w:rsid w:val="00324C83"/>
    <w:rsid w:val="00325E32"/>
    <w:rsid w:val="003318D0"/>
    <w:rsid w:val="00337059"/>
    <w:rsid w:val="00341CD1"/>
    <w:rsid w:val="003422BC"/>
    <w:rsid w:val="00342963"/>
    <w:rsid w:val="00345B77"/>
    <w:rsid w:val="0035022B"/>
    <w:rsid w:val="00350705"/>
    <w:rsid w:val="00350C75"/>
    <w:rsid w:val="00351AEE"/>
    <w:rsid w:val="00355D1D"/>
    <w:rsid w:val="00365F53"/>
    <w:rsid w:val="003664E2"/>
    <w:rsid w:val="00370687"/>
    <w:rsid w:val="00375615"/>
    <w:rsid w:val="00375CFA"/>
    <w:rsid w:val="00383422"/>
    <w:rsid w:val="00383E4E"/>
    <w:rsid w:val="00386179"/>
    <w:rsid w:val="00390571"/>
    <w:rsid w:val="00390667"/>
    <w:rsid w:val="00391201"/>
    <w:rsid w:val="0039530D"/>
    <w:rsid w:val="003A09F2"/>
    <w:rsid w:val="003A348E"/>
    <w:rsid w:val="003A6D5A"/>
    <w:rsid w:val="003A7963"/>
    <w:rsid w:val="003B02B7"/>
    <w:rsid w:val="003B340D"/>
    <w:rsid w:val="003B5E49"/>
    <w:rsid w:val="003C21C9"/>
    <w:rsid w:val="003C21F9"/>
    <w:rsid w:val="003C29A8"/>
    <w:rsid w:val="003C2B08"/>
    <w:rsid w:val="003D135F"/>
    <w:rsid w:val="003D2699"/>
    <w:rsid w:val="003D7E53"/>
    <w:rsid w:val="003E035F"/>
    <w:rsid w:val="003E0ADE"/>
    <w:rsid w:val="003E6236"/>
    <w:rsid w:val="003F1486"/>
    <w:rsid w:val="003F30B5"/>
    <w:rsid w:val="003F68F1"/>
    <w:rsid w:val="003F6AC4"/>
    <w:rsid w:val="004027AE"/>
    <w:rsid w:val="00404AC0"/>
    <w:rsid w:val="004105C6"/>
    <w:rsid w:val="004257F7"/>
    <w:rsid w:val="0042733A"/>
    <w:rsid w:val="004322F0"/>
    <w:rsid w:val="004323DF"/>
    <w:rsid w:val="00433DB2"/>
    <w:rsid w:val="00434B16"/>
    <w:rsid w:val="0043671D"/>
    <w:rsid w:val="004374CB"/>
    <w:rsid w:val="00444FF9"/>
    <w:rsid w:val="00445416"/>
    <w:rsid w:val="0044606C"/>
    <w:rsid w:val="00450F61"/>
    <w:rsid w:val="00451F2C"/>
    <w:rsid w:val="00452E6D"/>
    <w:rsid w:val="00453387"/>
    <w:rsid w:val="004549DD"/>
    <w:rsid w:val="00454AAB"/>
    <w:rsid w:val="004557F8"/>
    <w:rsid w:val="00456A48"/>
    <w:rsid w:val="00463175"/>
    <w:rsid w:val="00463AED"/>
    <w:rsid w:val="00473E96"/>
    <w:rsid w:val="00476A39"/>
    <w:rsid w:val="00476B9E"/>
    <w:rsid w:val="00480CEA"/>
    <w:rsid w:val="004821BF"/>
    <w:rsid w:val="00482DE6"/>
    <w:rsid w:val="00482F06"/>
    <w:rsid w:val="00483E9E"/>
    <w:rsid w:val="004914C9"/>
    <w:rsid w:val="004A1B37"/>
    <w:rsid w:val="004A4E2F"/>
    <w:rsid w:val="004B2F7D"/>
    <w:rsid w:val="004B39B8"/>
    <w:rsid w:val="004B3F6C"/>
    <w:rsid w:val="004B6254"/>
    <w:rsid w:val="004C11C2"/>
    <w:rsid w:val="004C5085"/>
    <w:rsid w:val="004C63BB"/>
    <w:rsid w:val="004C6CC3"/>
    <w:rsid w:val="004D03E1"/>
    <w:rsid w:val="004D3544"/>
    <w:rsid w:val="004D3D81"/>
    <w:rsid w:val="004D550F"/>
    <w:rsid w:val="004D5A5B"/>
    <w:rsid w:val="004E03ED"/>
    <w:rsid w:val="004E1D1E"/>
    <w:rsid w:val="004E62C9"/>
    <w:rsid w:val="004E63F7"/>
    <w:rsid w:val="004E7444"/>
    <w:rsid w:val="004E7A51"/>
    <w:rsid w:val="0050068C"/>
    <w:rsid w:val="0050118D"/>
    <w:rsid w:val="00501CC0"/>
    <w:rsid w:val="00502118"/>
    <w:rsid w:val="005053C9"/>
    <w:rsid w:val="00511DC6"/>
    <w:rsid w:val="0051546C"/>
    <w:rsid w:val="00520B62"/>
    <w:rsid w:val="0052141E"/>
    <w:rsid w:val="005262E1"/>
    <w:rsid w:val="00527120"/>
    <w:rsid w:val="00527ED1"/>
    <w:rsid w:val="00531D5E"/>
    <w:rsid w:val="005334B6"/>
    <w:rsid w:val="005426A0"/>
    <w:rsid w:val="005432E3"/>
    <w:rsid w:val="00544069"/>
    <w:rsid w:val="0054469F"/>
    <w:rsid w:val="0054623E"/>
    <w:rsid w:val="00547DB5"/>
    <w:rsid w:val="00550F34"/>
    <w:rsid w:val="00551FF6"/>
    <w:rsid w:val="0055228D"/>
    <w:rsid w:val="005528E1"/>
    <w:rsid w:val="00554101"/>
    <w:rsid w:val="005606DB"/>
    <w:rsid w:val="00563DDC"/>
    <w:rsid w:val="0056690E"/>
    <w:rsid w:val="005725DF"/>
    <w:rsid w:val="00574282"/>
    <w:rsid w:val="00581C1D"/>
    <w:rsid w:val="00583588"/>
    <w:rsid w:val="00586234"/>
    <w:rsid w:val="00596528"/>
    <w:rsid w:val="00596750"/>
    <w:rsid w:val="005A1384"/>
    <w:rsid w:val="005A23A8"/>
    <w:rsid w:val="005A46E0"/>
    <w:rsid w:val="005A6EE4"/>
    <w:rsid w:val="005B3CF5"/>
    <w:rsid w:val="005D3F5F"/>
    <w:rsid w:val="005D403F"/>
    <w:rsid w:val="005D49D4"/>
    <w:rsid w:val="005D777E"/>
    <w:rsid w:val="005E0190"/>
    <w:rsid w:val="005E3AC5"/>
    <w:rsid w:val="005E3DCD"/>
    <w:rsid w:val="005E4987"/>
    <w:rsid w:val="005F01BA"/>
    <w:rsid w:val="005F20AC"/>
    <w:rsid w:val="00617592"/>
    <w:rsid w:val="00623680"/>
    <w:rsid w:val="00625343"/>
    <w:rsid w:val="006320B2"/>
    <w:rsid w:val="0064002C"/>
    <w:rsid w:val="0064016A"/>
    <w:rsid w:val="00642E20"/>
    <w:rsid w:val="00645038"/>
    <w:rsid w:val="00646C86"/>
    <w:rsid w:val="00647985"/>
    <w:rsid w:val="00652D7D"/>
    <w:rsid w:val="006548BB"/>
    <w:rsid w:val="0065578E"/>
    <w:rsid w:val="00655C30"/>
    <w:rsid w:val="0065638C"/>
    <w:rsid w:val="00656448"/>
    <w:rsid w:val="00657C43"/>
    <w:rsid w:val="00665BA3"/>
    <w:rsid w:val="00684833"/>
    <w:rsid w:val="00684D89"/>
    <w:rsid w:val="00686F73"/>
    <w:rsid w:val="0069233B"/>
    <w:rsid w:val="00692884"/>
    <w:rsid w:val="00693F84"/>
    <w:rsid w:val="00695E4A"/>
    <w:rsid w:val="00695EBA"/>
    <w:rsid w:val="00697B14"/>
    <w:rsid w:val="006A0519"/>
    <w:rsid w:val="006A093A"/>
    <w:rsid w:val="006A24F7"/>
    <w:rsid w:val="006A4F56"/>
    <w:rsid w:val="006B1F27"/>
    <w:rsid w:val="006B4DB9"/>
    <w:rsid w:val="006B6CF4"/>
    <w:rsid w:val="006B775D"/>
    <w:rsid w:val="006B7C03"/>
    <w:rsid w:val="006C1EB1"/>
    <w:rsid w:val="006C452F"/>
    <w:rsid w:val="006C546C"/>
    <w:rsid w:val="006D0594"/>
    <w:rsid w:val="006D122A"/>
    <w:rsid w:val="006D3110"/>
    <w:rsid w:val="006D468B"/>
    <w:rsid w:val="006D570E"/>
    <w:rsid w:val="006E3A1F"/>
    <w:rsid w:val="006E6693"/>
    <w:rsid w:val="006E6A08"/>
    <w:rsid w:val="006E734F"/>
    <w:rsid w:val="006F1150"/>
    <w:rsid w:val="006F2C8E"/>
    <w:rsid w:val="006F320F"/>
    <w:rsid w:val="00702357"/>
    <w:rsid w:val="00703349"/>
    <w:rsid w:val="007036D0"/>
    <w:rsid w:val="00703762"/>
    <w:rsid w:val="007048C1"/>
    <w:rsid w:val="00707A5A"/>
    <w:rsid w:val="007122D6"/>
    <w:rsid w:val="00716769"/>
    <w:rsid w:val="00727F7F"/>
    <w:rsid w:val="007310E5"/>
    <w:rsid w:val="00736A15"/>
    <w:rsid w:val="00741C70"/>
    <w:rsid w:val="007468CB"/>
    <w:rsid w:val="00753D52"/>
    <w:rsid w:val="00762589"/>
    <w:rsid w:val="0076356E"/>
    <w:rsid w:val="007667AF"/>
    <w:rsid w:val="0078060F"/>
    <w:rsid w:val="007818B2"/>
    <w:rsid w:val="0078191A"/>
    <w:rsid w:val="00790D88"/>
    <w:rsid w:val="00791FB0"/>
    <w:rsid w:val="00793CB6"/>
    <w:rsid w:val="0079479B"/>
    <w:rsid w:val="007B37C0"/>
    <w:rsid w:val="007B3D6F"/>
    <w:rsid w:val="007B695E"/>
    <w:rsid w:val="007C37C9"/>
    <w:rsid w:val="007D214C"/>
    <w:rsid w:val="007D79F6"/>
    <w:rsid w:val="007D7ACF"/>
    <w:rsid w:val="007E0EB1"/>
    <w:rsid w:val="007E2288"/>
    <w:rsid w:val="007F075C"/>
    <w:rsid w:val="007F37C5"/>
    <w:rsid w:val="007F3B11"/>
    <w:rsid w:val="008010AA"/>
    <w:rsid w:val="0080143A"/>
    <w:rsid w:val="008056BD"/>
    <w:rsid w:val="00810137"/>
    <w:rsid w:val="00812591"/>
    <w:rsid w:val="00817A22"/>
    <w:rsid w:val="00820D8B"/>
    <w:rsid w:val="00821C56"/>
    <w:rsid w:val="00822B8E"/>
    <w:rsid w:val="00824926"/>
    <w:rsid w:val="00831223"/>
    <w:rsid w:val="0083797F"/>
    <w:rsid w:val="00840441"/>
    <w:rsid w:val="008451A8"/>
    <w:rsid w:val="008462C5"/>
    <w:rsid w:val="00855447"/>
    <w:rsid w:val="00855872"/>
    <w:rsid w:val="00861D1F"/>
    <w:rsid w:val="00862AF9"/>
    <w:rsid w:val="00863807"/>
    <w:rsid w:val="00866353"/>
    <w:rsid w:val="00866BB6"/>
    <w:rsid w:val="00867E15"/>
    <w:rsid w:val="00871C6E"/>
    <w:rsid w:val="008732EF"/>
    <w:rsid w:val="00877F33"/>
    <w:rsid w:val="008815B9"/>
    <w:rsid w:val="00891A84"/>
    <w:rsid w:val="008938E1"/>
    <w:rsid w:val="00895371"/>
    <w:rsid w:val="00897A0E"/>
    <w:rsid w:val="00897C18"/>
    <w:rsid w:val="008A1F98"/>
    <w:rsid w:val="008A1FF9"/>
    <w:rsid w:val="008A4DAF"/>
    <w:rsid w:val="008B0A6D"/>
    <w:rsid w:val="008C0480"/>
    <w:rsid w:val="008C09A4"/>
    <w:rsid w:val="008C483C"/>
    <w:rsid w:val="008C7C9E"/>
    <w:rsid w:val="008D3235"/>
    <w:rsid w:val="008D5957"/>
    <w:rsid w:val="008E19FF"/>
    <w:rsid w:val="008E1C18"/>
    <w:rsid w:val="008E3DD8"/>
    <w:rsid w:val="008E5C70"/>
    <w:rsid w:val="008E69EE"/>
    <w:rsid w:val="008F1495"/>
    <w:rsid w:val="008F557C"/>
    <w:rsid w:val="008F612C"/>
    <w:rsid w:val="008F781A"/>
    <w:rsid w:val="008F7C00"/>
    <w:rsid w:val="00903876"/>
    <w:rsid w:val="00903C95"/>
    <w:rsid w:val="009107EB"/>
    <w:rsid w:val="009136B6"/>
    <w:rsid w:val="0091447E"/>
    <w:rsid w:val="00923ACF"/>
    <w:rsid w:val="00923BE4"/>
    <w:rsid w:val="0092580C"/>
    <w:rsid w:val="00930394"/>
    <w:rsid w:val="0093134B"/>
    <w:rsid w:val="0093255B"/>
    <w:rsid w:val="0093372C"/>
    <w:rsid w:val="0094667F"/>
    <w:rsid w:val="00955BF4"/>
    <w:rsid w:val="00956884"/>
    <w:rsid w:val="0096491E"/>
    <w:rsid w:val="00965D98"/>
    <w:rsid w:val="009664EA"/>
    <w:rsid w:val="00980AEA"/>
    <w:rsid w:val="00981580"/>
    <w:rsid w:val="00983B2C"/>
    <w:rsid w:val="00985477"/>
    <w:rsid w:val="009863BD"/>
    <w:rsid w:val="00990F55"/>
    <w:rsid w:val="00993594"/>
    <w:rsid w:val="00993D62"/>
    <w:rsid w:val="009969A8"/>
    <w:rsid w:val="009B2057"/>
    <w:rsid w:val="009B2B8E"/>
    <w:rsid w:val="009C1010"/>
    <w:rsid w:val="009C4D81"/>
    <w:rsid w:val="009C60DC"/>
    <w:rsid w:val="009D0ED8"/>
    <w:rsid w:val="009D7A58"/>
    <w:rsid w:val="009E3E27"/>
    <w:rsid w:val="009F35CB"/>
    <w:rsid w:val="009F5F22"/>
    <w:rsid w:val="009F629D"/>
    <w:rsid w:val="00A029EF"/>
    <w:rsid w:val="00A06B1C"/>
    <w:rsid w:val="00A10AFF"/>
    <w:rsid w:val="00A120EE"/>
    <w:rsid w:val="00A14D62"/>
    <w:rsid w:val="00A15922"/>
    <w:rsid w:val="00A2046F"/>
    <w:rsid w:val="00A20921"/>
    <w:rsid w:val="00A21DDA"/>
    <w:rsid w:val="00A22BE6"/>
    <w:rsid w:val="00A23C65"/>
    <w:rsid w:val="00A3485B"/>
    <w:rsid w:val="00A365D4"/>
    <w:rsid w:val="00A42827"/>
    <w:rsid w:val="00A42847"/>
    <w:rsid w:val="00A4342F"/>
    <w:rsid w:val="00A47BB0"/>
    <w:rsid w:val="00A47E14"/>
    <w:rsid w:val="00A51A00"/>
    <w:rsid w:val="00A558DD"/>
    <w:rsid w:val="00A560FF"/>
    <w:rsid w:val="00A5750C"/>
    <w:rsid w:val="00A576C4"/>
    <w:rsid w:val="00A61D3F"/>
    <w:rsid w:val="00A62257"/>
    <w:rsid w:val="00A73901"/>
    <w:rsid w:val="00A820D1"/>
    <w:rsid w:val="00A82DA4"/>
    <w:rsid w:val="00A831ED"/>
    <w:rsid w:val="00A84B84"/>
    <w:rsid w:val="00A858B4"/>
    <w:rsid w:val="00A8775F"/>
    <w:rsid w:val="00A917AB"/>
    <w:rsid w:val="00A92AAA"/>
    <w:rsid w:val="00A950F8"/>
    <w:rsid w:val="00A97817"/>
    <w:rsid w:val="00AA0F38"/>
    <w:rsid w:val="00AA34B9"/>
    <w:rsid w:val="00AA3F9D"/>
    <w:rsid w:val="00AA5810"/>
    <w:rsid w:val="00AA5DBC"/>
    <w:rsid w:val="00AA6C83"/>
    <w:rsid w:val="00AB4E9C"/>
    <w:rsid w:val="00AC4B99"/>
    <w:rsid w:val="00AD0B84"/>
    <w:rsid w:val="00AD234A"/>
    <w:rsid w:val="00AD317E"/>
    <w:rsid w:val="00AD3829"/>
    <w:rsid w:val="00AF4524"/>
    <w:rsid w:val="00B07B73"/>
    <w:rsid w:val="00B07D4B"/>
    <w:rsid w:val="00B14AF4"/>
    <w:rsid w:val="00B24463"/>
    <w:rsid w:val="00B36973"/>
    <w:rsid w:val="00B36F3C"/>
    <w:rsid w:val="00B401C7"/>
    <w:rsid w:val="00B4199B"/>
    <w:rsid w:val="00B4347F"/>
    <w:rsid w:val="00B43C31"/>
    <w:rsid w:val="00B441B7"/>
    <w:rsid w:val="00B460E9"/>
    <w:rsid w:val="00B519BC"/>
    <w:rsid w:val="00B53C14"/>
    <w:rsid w:val="00B56046"/>
    <w:rsid w:val="00B62DDA"/>
    <w:rsid w:val="00B63AE6"/>
    <w:rsid w:val="00B70A90"/>
    <w:rsid w:val="00B72A8F"/>
    <w:rsid w:val="00B7604B"/>
    <w:rsid w:val="00B800FB"/>
    <w:rsid w:val="00B80349"/>
    <w:rsid w:val="00B911E2"/>
    <w:rsid w:val="00B923B9"/>
    <w:rsid w:val="00B96EDE"/>
    <w:rsid w:val="00BA02E4"/>
    <w:rsid w:val="00BA1041"/>
    <w:rsid w:val="00BA1194"/>
    <w:rsid w:val="00BA372D"/>
    <w:rsid w:val="00BA66FF"/>
    <w:rsid w:val="00BB27AA"/>
    <w:rsid w:val="00BC6B2A"/>
    <w:rsid w:val="00BC7A36"/>
    <w:rsid w:val="00BD3C29"/>
    <w:rsid w:val="00BD6283"/>
    <w:rsid w:val="00BE01A9"/>
    <w:rsid w:val="00BE526E"/>
    <w:rsid w:val="00BE680B"/>
    <w:rsid w:val="00BF34B2"/>
    <w:rsid w:val="00BF725B"/>
    <w:rsid w:val="00C00CD5"/>
    <w:rsid w:val="00C03637"/>
    <w:rsid w:val="00C05698"/>
    <w:rsid w:val="00C1137E"/>
    <w:rsid w:val="00C131BD"/>
    <w:rsid w:val="00C15707"/>
    <w:rsid w:val="00C20738"/>
    <w:rsid w:val="00C207B4"/>
    <w:rsid w:val="00C22E08"/>
    <w:rsid w:val="00C24572"/>
    <w:rsid w:val="00C2641E"/>
    <w:rsid w:val="00C3090E"/>
    <w:rsid w:val="00C37003"/>
    <w:rsid w:val="00C37679"/>
    <w:rsid w:val="00C45135"/>
    <w:rsid w:val="00C5407A"/>
    <w:rsid w:val="00C62145"/>
    <w:rsid w:val="00C62C2F"/>
    <w:rsid w:val="00C65D77"/>
    <w:rsid w:val="00C66BB6"/>
    <w:rsid w:val="00C66BDE"/>
    <w:rsid w:val="00C77751"/>
    <w:rsid w:val="00C812F9"/>
    <w:rsid w:val="00C84648"/>
    <w:rsid w:val="00C87F80"/>
    <w:rsid w:val="00C95D83"/>
    <w:rsid w:val="00C96E60"/>
    <w:rsid w:val="00C97689"/>
    <w:rsid w:val="00CA3844"/>
    <w:rsid w:val="00CA3983"/>
    <w:rsid w:val="00CB04F8"/>
    <w:rsid w:val="00CB3650"/>
    <w:rsid w:val="00CB3768"/>
    <w:rsid w:val="00CB50AE"/>
    <w:rsid w:val="00CB7786"/>
    <w:rsid w:val="00CC0DCE"/>
    <w:rsid w:val="00CC6818"/>
    <w:rsid w:val="00CD2253"/>
    <w:rsid w:val="00CD24AC"/>
    <w:rsid w:val="00CD2F23"/>
    <w:rsid w:val="00CE5CBD"/>
    <w:rsid w:val="00D02A87"/>
    <w:rsid w:val="00D035F8"/>
    <w:rsid w:val="00D039D8"/>
    <w:rsid w:val="00D07318"/>
    <w:rsid w:val="00D118E7"/>
    <w:rsid w:val="00D11A36"/>
    <w:rsid w:val="00D1488F"/>
    <w:rsid w:val="00D17B52"/>
    <w:rsid w:val="00D17CE1"/>
    <w:rsid w:val="00D20D79"/>
    <w:rsid w:val="00D2124A"/>
    <w:rsid w:val="00D25EF5"/>
    <w:rsid w:val="00D26AF3"/>
    <w:rsid w:val="00D304D1"/>
    <w:rsid w:val="00D36296"/>
    <w:rsid w:val="00D443EF"/>
    <w:rsid w:val="00D45E69"/>
    <w:rsid w:val="00D4709B"/>
    <w:rsid w:val="00D51DEB"/>
    <w:rsid w:val="00D57FBB"/>
    <w:rsid w:val="00D66309"/>
    <w:rsid w:val="00D7181E"/>
    <w:rsid w:val="00D731CB"/>
    <w:rsid w:val="00D73E9F"/>
    <w:rsid w:val="00D76EF9"/>
    <w:rsid w:val="00D83429"/>
    <w:rsid w:val="00D86192"/>
    <w:rsid w:val="00D879E9"/>
    <w:rsid w:val="00D936A5"/>
    <w:rsid w:val="00D95EAC"/>
    <w:rsid w:val="00DA4044"/>
    <w:rsid w:val="00DB7664"/>
    <w:rsid w:val="00DC0400"/>
    <w:rsid w:val="00DC06FB"/>
    <w:rsid w:val="00DC1EB4"/>
    <w:rsid w:val="00DC33D9"/>
    <w:rsid w:val="00DC459A"/>
    <w:rsid w:val="00DC4978"/>
    <w:rsid w:val="00DC61C4"/>
    <w:rsid w:val="00DD2131"/>
    <w:rsid w:val="00DD2BF7"/>
    <w:rsid w:val="00DD2D3E"/>
    <w:rsid w:val="00DD4074"/>
    <w:rsid w:val="00DD439C"/>
    <w:rsid w:val="00DE1FB1"/>
    <w:rsid w:val="00DE20FF"/>
    <w:rsid w:val="00DE2A94"/>
    <w:rsid w:val="00DE501E"/>
    <w:rsid w:val="00DF2B79"/>
    <w:rsid w:val="00DF4CBC"/>
    <w:rsid w:val="00DF68A7"/>
    <w:rsid w:val="00DF6BD3"/>
    <w:rsid w:val="00DF718B"/>
    <w:rsid w:val="00E0463D"/>
    <w:rsid w:val="00E052E3"/>
    <w:rsid w:val="00E05EE9"/>
    <w:rsid w:val="00E07DF6"/>
    <w:rsid w:val="00E123F0"/>
    <w:rsid w:val="00E143D0"/>
    <w:rsid w:val="00E1443E"/>
    <w:rsid w:val="00E2161F"/>
    <w:rsid w:val="00E25A99"/>
    <w:rsid w:val="00E30ACB"/>
    <w:rsid w:val="00E34078"/>
    <w:rsid w:val="00E4369E"/>
    <w:rsid w:val="00E447A8"/>
    <w:rsid w:val="00E519DA"/>
    <w:rsid w:val="00E521EF"/>
    <w:rsid w:val="00E552F7"/>
    <w:rsid w:val="00E60591"/>
    <w:rsid w:val="00E61243"/>
    <w:rsid w:val="00E640C0"/>
    <w:rsid w:val="00E71C18"/>
    <w:rsid w:val="00E73395"/>
    <w:rsid w:val="00E736C6"/>
    <w:rsid w:val="00E73F2E"/>
    <w:rsid w:val="00E7547E"/>
    <w:rsid w:val="00E76CC2"/>
    <w:rsid w:val="00E77282"/>
    <w:rsid w:val="00E80650"/>
    <w:rsid w:val="00E82C42"/>
    <w:rsid w:val="00E82D0C"/>
    <w:rsid w:val="00E925BC"/>
    <w:rsid w:val="00E96DBD"/>
    <w:rsid w:val="00EB1183"/>
    <w:rsid w:val="00EC0B20"/>
    <w:rsid w:val="00ED1922"/>
    <w:rsid w:val="00ED677A"/>
    <w:rsid w:val="00ED698F"/>
    <w:rsid w:val="00ED7659"/>
    <w:rsid w:val="00ED7B3E"/>
    <w:rsid w:val="00EE12EA"/>
    <w:rsid w:val="00EE2BF8"/>
    <w:rsid w:val="00EF059B"/>
    <w:rsid w:val="00EF2251"/>
    <w:rsid w:val="00EF717A"/>
    <w:rsid w:val="00EF7A53"/>
    <w:rsid w:val="00F068F9"/>
    <w:rsid w:val="00F12B16"/>
    <w:rsid w:val="00F16949"/>
    <w:rsid w:val="00F22339"/>
    <w:rsid w:val="00F240BE"/>
    <w:rsid w:val="00F243D8"/>
    <w:rsid w:val="00F25EFC"/>
    <w:rsid w:val="00F336F0"/>
    <w:rsid w:val="00F33EED"/>
    <w:rsid w:val="00F364BA"/>
    <w:rsid w:val="00F37089"/>
    <w:rsid w:val="00F42201"/>
    <w:rsid w:val="00F431DB"/>
    <w:rsid w:val="00F4378D"/>
    <w:rsid w:val="00F44E32"/>
    <w:rsid w:val="00F46094"/>
    <w:rsid w:val="00F511E3"/>
    <w:rsid w:val="00F51351"/>
    <w:rsid w:val="00F530A8"/>
    <w:rsid w:val="00F57A23"/>
    <w:rsid w:val="00F6097A"/>
    <w:rsid w:val="00F6239E"/>
    <w:rsid w:val="00F63CDB"/>
    <w:rsid w:val="00F63F63"/>
    <w:rsid w:val="00F71620"/>
    <w:rsid w:val="00F75821"/>
    <w:rsid w:val="00F75A4C"/>
    <w:rsid w:val="00F80726"/>
    <w:rsid w:val="00F82822"/>
    <w:rsid w:val="00F852FF"/>
    <w:rsid w:val="00F919F0"/>
    <w:rsid w:val="00F944F7"/>
    <w:rsid w:val="00F964DB"/>
    <w:rsid w:val="00FA3E15"/>
    <w:rsid w:val="00FA5739"/>
    <w:rsid w:val="00FA7FCA"/>
    <w:rsid w:val="00FB1256"/>
    <w:rsid w:val="00FB77AE"/>
    <w:rsid w:val="00FC0316"/>
    <w:rsid w:val="00FC258F"/>
    <w:rsid w:val="00FC5401"/>
    <w:rsid w:val="00FC7A68"/>
    <w:rsid w:val="00FD32FD"/>
    <w:rsid w:val="00FD3DB7"/>
    <w:rsid w:val="00FD73A1"/>
    <w:rsid w:val="00FE3BA8"/>
    <w:rsid w:val="00FE3D68"/>
    <w:rsid w:val="00FF09BD"/>
    <w:rsid w:val="00FF0A93"/>
    <w:rsid w:val="00FF2907"/>
    <w:rsid w:val="00FF4050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C3545"/>
  <w15:docId w15:val="{CE2570F4-7AAF-4242-89E7-FDDCCE0B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72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3422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3422"/>
    <w:pPr>
      <w:keepNext/>
      <w:widowControl w:val="0"/>
      <w:ind w:leftChars="800" w:left="80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47985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5Char">
    <w:name w:val="Heading 5 Char"/>
    <w:link w:val="Heading5"/>
    <w:uiPriority w:val="99"/>
    <w:semiHidden/>
    <w:locked/>
    <w:rsid w:val="00647985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styleId="Hyperlink">
    <w:name w:val="Hyperlink"/>
    <w:uiPriority w:val="99"/>
    <w:rsid w:val="0038342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38342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647985"/>
    <w:rPr>
      <w:rFonts w:cs="Times New Roman"/>
      <w:sz w:val="24"/>
      <w:szCs w:val="24"/>
      <w:lang w:val="en-GB"/>
    </w:rPr>
  </w:style>
  <w:style w:type="paragraph" w:styleId="MacroText">
    <w:name w:val="macro"/>
    <w:link w:val="MacroTextChar"/>
    <w:uiPriority w:val="99"/>
    <w:semiHidden/>
    <w:rsid w:val="003834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locked/>
    <w:rsid w:val="00647985"/>
    <w:rPr>
      <w:sz w:val="24"/>
      <w:lang w:val="en-US" w:eastAsia="en-US" w:bidi="ar-SA"/>
    </w:rPr>
  </w:style>
  <w:style w:type="paragraph" w:customStyle="1" w:styleId="Underline">
    <w:name w:val="Underline"/>
    <w:basedOn w:val="Normal"/>
    <w:next w:val="BodyText"/>
    <w:uiPriority w:val="99"/>
    <w:rsid w:val="00383422"/>
    <w:pPr>
      <w:keepNext/>
      <w:spacing w:after="240"/>
    </w:pPr>
    <w:rPr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383422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647985"/>
    <w:rPr>
      <w:rFonts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8342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647985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834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47985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A372D"/>
    <w:rPr>
      <w:rFonts w:ascii="Calibri" w:hAnsi="Calibri"/>
      <w:sz w:val="2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A372D"/>
    <w:rPr>
      <w:rFonts w:ascii="Calibri" w:hAnsi="Calibri"/>
      <w:sz w:val="22"/>
    </w:rPr>
  </w:style>
  <w:style w:type="character" w:styleId="PageNumber">
    <w:name w:val="page number"/>
    <w:uiPriority w:val="99"/>
    <w:rsid w:val="00383422"/>
    <w:rPr>
      <w:rFonts w:cs="Times New Roman"/>
    </w:rPr>
  </w:style>
  <w:style w:type="paragraph" w:styleId="NormalWeb">
    <w:name w:val="Normal (Web)"/>
    <w:basedOn w:val="Normal"/>
    <w:uiPriority w:val="99"/>
    <w:rsid w:val="00383422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383422"/>
    <w:pPr>
      <w:ind w:firstLine="72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647985"/>
    <w:rPr>
      <w:rFonts w:cs="Times New Roman"/>
      <w:sz w:val="24"/>
      <w:szCs w:val="24"/>
      <w:lang w:val="en-GB"/>
    </w:rPr>
  </w:style>
  <w:style w:type="character" w:customStyle="1" w:styleId="bodytext1">
    <w:name w:val="bodytext1"/>
    <w:uiPriority w:val="99"/>
    <w:rsid w:val="00383422"/>
    <w:rPr>
      <w:rFonts w:ascii="Verdana" w:hAnsi="Verdana"/>
      <w:color w:val="333333"/>
      <w:sz w:val="18"/>
    </w:rPr>
  </w:style>
  <w:style w:type="character" w:styleId="FollowedHyperlink">
    <w:name w:val="FollowedHyperlink"/>
    <w:uiPriority w:val="99"/>
    <w:rsid w:val="00383422"/>
    <w:rPr>
      <w:rFonts w:cs="Times New Roman"/>
      <w:color w:val="800080"/>
      <w:u w:val="single"/>
    </w:rPr>
  </w:style>
  <w:style w:type="paragraph" w:styleId="ListContinue">
    <w:name w:val="List Continue"/>
    <w:basedOn w:val="Normal"/>
    <w:uiPriority w:val="99"/>
    <w:rsid w:val="00383422"/>
    <w:pPr>
      <w:spacing w:after="120"/>
      <w:ind w:left="360"/>
    </w:pPr>
  </w:style>
  <w:style w:type="paragraph" w:customStyle="1" w:styleId="bodytext0">
    <w:name w:val="bodytext"/>
    <w:basedOn w:val="Normal"/>
    <w:uiPriority w:val="99"/>
    <w:rsid w:val="002C54D7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Strong">
    <w:name w:val="Strong"/>
    <w:uiPriority w:val="22"/>
    <w:qFormat/>
    <w:locked/>
    <w:rsid w:val="007468CB"/>
    <w:rPr>
      <w:b/>
      <w:bCs/>
    </w:rPr>
  </w:style>
  <w:style w:type="paragraph" w:styleId="ListParagraph">
    <w:name w:val="List Paragraph"/>
    <w:basedOn w:val="Normal"/>
    <w:qFormat/>
    <w:rsid w:val="007468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rsid w:val="001D4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4C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D4C31"/>
    <w:rPr>
      <w:b/>
      <w:bCs/>
    </w:rPr>
  </w:style>
  <w:style w:type="character" w:customStyle="1" w:styleId="apple-converted-space">
    <w:name w:val="apple-converted-space"/>
    <w:basedOn w:val="DefaultParagraphFont"/>
    <w:rsid w:val="004E7A51"/>
  </w:style>
  <w:style w:type="paragraph" w:styleId="Revision">
    <w:name w:val="Revision"/>
    <w:hidden/>
    <w:uiPriority w:val="99"/>
    <w:semiHidden/>
    <w:rsid w:val="00463175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1248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1248"/>
    <w:rPr>
      <w:rFonts w:ascii="Consolas" w:eastAsiaTheme="minorHAnsi" w:hAnsi="Consolas" w:cs="Consolas"/>
      <w:sz w:val="21"/>
      <w:szCs w:val="21"/>
      <w:lang w:eastAsia="en-US"/>
    </w:rPr>
  </w:style>
  <w:style w:type="paragraph" w:styleId="ListBullet">
    <w:name w:val="List Bullet"/>
    <w:basedOn w:val="Normal"/>
    <w:uiPriority w:val="99"/>
    <w:unhideWhenUsed/>
    <w:rsid w:val="00074FD2"/>
    <w:pPr>
      <w:numPr>
        <w:numId w:val="4"/>
      </w:numPr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5E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4535">
                  <w:marLeft w:val="0"/>
                  <w:marRight w:val="0"/>
                  <w:marTop w:val="150"/>
                  <w:marBottom w:val="150"/>
                  <w:divBdr>
                    <w:top w:val="single" w:sz="6" w:space="8" w:color="C7CACB"/>
                    <w:left w:val="single" w:sz="6" w:space="8" w:color="C7CACB"/>
                    <w:bottom w:val="single" w:sz="6" w:space="8" w:color="C7CACB"/>
                    <w:right w:val="single" w:sz="6" w:space="8" w:color="C7CACB"/>
                  </w:divBdr>
                </w:div>
              </w:divsChild>
            </w:div>
          </w:divsChild>
        </w:div>
      </w:divsChild>
    </w:div>
    <w:div w:id="473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://www.sunchemical.com/brighterideasforlabels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sunchemical.com/sun-chemical-and-acpo-ltd-strengthen-partnership-with-new-products-for-narrow-web-market/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gmills@adcomms.co.uk" TargetMode="External"/><Relationship Id="rId25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mailto:ebunce@adcomms.co.uk" TargetMode="External"/><Relationship Id="rId20" Type="http://schemas.openxmlformats.org/officeDocument/2006/relationships/hyperlink" Target="http://www.sunchemical.com/suncolorbox-closes-the-loop-on-global-digital-color-management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www.sunchemical.com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hyperlink" Target="http://www.sunchemical.com" TargetMode="Externa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://www.sunchemical.com/sun-chemical-launches-high-performance-uv-flexo-inks-based-on-next-generation-ink-platform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cid:image001.jpg@01D2A73F.FCA42600" TargetMode="External"/><Relationship Id="rId22" Type="http://schemas.openxmlformats.org/officeDocument/2006/relationships/hyperlink" Target="http://www.sunchemical.com/sun-chemical-signs-collaboration-agreement-with-hp-indigo/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LKOWSKJ\Application%20Data\Microsoft\Templates\Sun%20Chemical%20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ent" ma:contentTypeID="0x010100EEB3B346C4117A41ABB5D64B01C39CD1002265C0F0525B1A4EB5B1ED31CA0198AB" ma:contentTypeVersion="44" ma:contentTypeDescription="Blank Document with Metadata" ma:contentTypeScope="" ma:versionID="e6ae85cffa72c53f45df1e3d26b6dde8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5e468c50e1efc4bd84d8a7025d077eaf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Content1"/>
                <xsd:element ref="ns2:TaxKeywordTaxHTField" minOccurs="0"/>
                <xsd:element ref="ns2:TaxCatchAll" minOccurs="0"/>
                <xsd:element ref="ns2:TaxCatchAllLabel" minOccurs="0"/>
                <xsd:element ref="ns2:Stage" minOccurs="0"/>
                <xsd:element ref="ns2:Version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Content1" ma:index="8" ma:displayName="Content" ma:format="Dropdown" ma:internalName="Content1">
      <xsd:simpleType>
        <xsd:restriction base="dms:Choice">
          <xsd:enumeration value="Articles"/>
          <xsd:enumeration value="Biographies"/>
          <xsd:enumeration value="Blogs"/>
          <xsd:enumeration value="Case Studies"/>
          <xsd:enumeration value="Events"/>
          <xsd:enumeration value="Features"/>
          <xsd:enumeration value="Interviews"/>
          <xsd:enumeration value="Other writing"/>
          <xsd:enumeration value="Press releases"/>
          <xsd:enumeration value="Projects"/>
          <xsd:enumeration value="Q&amp;A"/>
          <xsd:enumeration value="Social Media"/>
          <xsd:enumeration value="Whitepapers"/>
        </xsd:restriction>
      </xsd:simpleType>
    </xsd:element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0b1a971-69e8-4390-904b-10ee9666f26c}" ma:internalName="TaxCatchAll" ma:showField="CatchAllData" ma:web="25d82e0a-2fb6-4db7-9d15-7fea3556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0b1a971-69e8-4390-904b-10ee9666f26c}" ma:internalName="TaxCatchAllLabel" ma:readOnly="true" ma:showField="CatchAllDataLabel" ma:web="25d82e0a-2fb6-4db7-9d15-7fea3556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ge" ma:index="13" nillable="true" ma:displayName="Draft" ma:format="Dropdown" ma:internalName="Stage" ma:readOnly="false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Version_x0020_ID" ma:index="14" nillable="true" ma:displayName="Version Author" ma:internalName="Version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3c8b75f-bbff-454a-8cf7-c63d5eeff5b6" ContentTypeId="0x010100EEB3B346C4117A41ABB5D64B01C39CD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ID xmlns="33a04f6d-823c-476e-bd30-27cf0fc2b76e" xsi:nil="true"/>
    <Stage xmlns="33a04f6d-823c-476e-bd30-27cf0fc2b76e">Final</Stage>
    <Content1 xmlns="33a04f6d-823c-476e-bd30-27cf0fc2b76e">Press releases</Content1>
    <TaxCatchAll xmlns="33a04f6d-823c-476e-bd30-27cf0fc2b76e">
      <Value>163</Value>
    </TaxCatchAll>
    <TaxKeywordTaxHTField xmlns="33a04f6d-823c-476e-bd30-27cf0fc2b76e">
      <Terms xmlns="http://schemas.microsoft.com/office/infopath/2007/PartnerControls">
        <TermInfo xmlns="http://schemas.microsoft.com/office/infopath/2007/PartnerControls">
          <TermName>SunChemical_LabelexpoPreview</TermName>
          <TermId>6251d92c-01eb-4f65-9b7b-37f76a71a911</TermId>
        </TermInfo>
      </Terms>
    </TaxKeywordTaxHTFiel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DE170-8C72-45DE-A777-2F8793451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EE562A-37AB-4C1A-BCF8-9193C59F8B8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0D5C8F1-5975-4233-A494-83CCC8FF7E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738C55-A087-401C-947C-A6AB684D2E1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3a04f6d-823c-476e-bd30-27cf0fc2b76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ED1E730-E200-4F83-B9C2-DFFECDBABC6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5439454-300E-4FE2-957C-98C77751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Sun Chemical Press Release</Template>
  <TotalTime>0</TotalTime>
  <Pages>4</Pages>
  <Words>1308</Words>
  <Characters>7460</Characters>
  <Application>Microsoft Office Word</Application>
  <DocSecurity>0</DocSecurity>
  <Lines>62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Sun Chemical to showcase the latest innovations to its label, narrow web and packaging solutions portfolio at Labelexpo 2015</vt:lpstr>
      <vt:lpstr>Sun Chemical to showcase the latest innovations to its label, narrow web and packaging solutions portfolio at Labelexpo 2015</vt:lpstr>
      <vt:lpstr/>
    </vt:vector>
  </TitlesOfParts>
  <Company>Sun Chemical</Company>
  <LinksUpToDate>false</LinksUpToDate>
  <CharactersWithSpaces>8751</CharactersWithSpaces>
  <SharedDoc>false</SharedDoc>
  <HLinks>
    <vt:vector size="12" baseType="variant">
      <vt:variant>
        <vt:i4>3276906</vt:i4>
      </vt:variant>
      <vt:variant>
        <vt:i4>3</vt:i4>
      </vt:variant>
      <vt:variant>
        <vt:i4>0</vt:i4>
      </vt:variant>
      <vt:variant>
        <vt:i4>5</vt:i4>
      </vt:variant>
      <vt:variant>
        <vt:lpwstr>http://www.sunchemical.com/</vt:lpwstr>
      </vt:variant>
      <vt:variant>
        <vt:lpwstr/>
      </vt:variant>
      <vt:variant>
        <vt:i4>4259949</vt:i4>
      </vt:variant>
      <vt:variant>
        <vt:i4>0</vt:i4>
      </vt:variant>
      <vt:variant>
        <vt:i4>0</vt:i4>
      </vt:variant>
      <vt:variant>
        <vt:i4>5</vt:i4>
      </vt:variant>
      <vt:variant>
        <vt:lpwstr>http://www.sunchemical.com/media_room/events/fespa-2013/overview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Chemical to showcase the latest innovations to its label, narrow web and packaging solutions portfolio at Labelexpo 2015</dc:title>
  <dc:subject>Sun Chemical</dc:subject>
  <dc:creator>AD Communications</dc:creator>
  <cp:keywords>SunChemical_LabelexpoPreview</cp:keywords>
  <cp:lastModifiedBy>Elinor Martin</cp:lastModifiedBy>
  <cp:revision>2</cp:revision>
  <cp:lastPrinted>2017-09-20T08:50:00Z</cp:lastPrinted>
  <dcterms:created xsi:type="dcterms:W3CDTF">2017-09-20T13:49:00Z</dcterms:created>
  <dcterms:modified xsi:type="dcterms:W3CDTF">2017-09-20T13:49:00Z</dcterms:modified>
  <cp:category>Press Release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0x010100EEB3B346C4117A41ABB5D64B01C39CD1002265C0F0525B1A4EB5B1ED31CA0198AB</vt:lpwstr>
  </property>
  <property fmtid="{D5CDD505-2E9C-101B-9397-08002B2CF9AE}" pid="3" name="TaxKeyword">
    <vt:lpwstr>163;#SunChemical_LabelexpoPreview|6251d92c-01eb-4f65-9b7b-37f76a71a911</vt:lpwstr>
  </property>
</Properties>
</file>