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1F02" w14:textId="1DF688E9" w:rsidR="0011709D" w:rsidRDefault="0011709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5EF18EE" wp14:editId="109C247A">
            <wp:extent cx="2004060" cy="640080"/>
            <wp:effectExtent l="0" t="0" r="0" b="0"/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6" w14:textId="77777777" w:rsidR="009C4D81" w:rsidRPr="000D041D" w:rsidRDefault="009C4D81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</w:p>
    <w:p w14:paraId="649C3547" w14:textId="2F19365C" w:rsidR="009C4D81" w:rsidRPr="000D041D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  <w:lang w:val="en-GB"/>
        </w:rPr>
      </w:pPr>
      <w:r w:rsidRPr="005C70D4">
        <w:rPr>
          <w:rFonts w:ascii="Arial Narrow" w:hAnsi="Arial Narrow" w:cs="Calibri"/>
          <w:strike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  <w:r w:rsidRPr="000D041D">
        <w:rPr>
          <w:rFonts w:ascii="Arial Narrow" w:hAnsi="Arial Narrow" w:cs="Calibri"/>
          <w:b/>
          <w:szCs w:val="24"/>
          <w:lang w:val="en-GB"/>
        </w:rPr>
        <w:t>PR Contacts:</w:t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</w:p>
    <w:p w14:paraId="649C354A" w14:textId="1E9E99A9" w:rsidR="00FF09BD" w:rsidRPr="00C63E1D" w:rsidRDefault="00C63E1D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Sirah Awan</w:t>
      </w:r>
      <w:r w:rsidR="00074FD2" w:rsidRPr="00C63E1D">
        <w:rPr>
          <w:rFonts w:ascii="Arial Narrow" w:hAnsi="Arial Narrow" w:cs="Calibri"/>
          <w:color w:val="auto"/>
          <w:sz w:val="24"/>
          <w:szCs w:val="24"/>
        </w:rPr>
        <w:t>/Greg Mills</w:t>
      </w:r>
    </w:p>
    <w:p w14:paraId="649C354B" w14:textId="0F34418E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AD Communications</w:t>
      </w:r>
      <w:r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649C354C" w14:textId="7F664AB8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+44 (0) 1372 46</w:t>
      </w:r>
      <w:r w:rsidR="00C63E1D">
        <w:rPr>
          <w:rFonts w:ascii="Arial Narrow" w:hAnsi="Arial Narrow" w:cs="Calibri"/>
          <w:color w:val="auto"/>
          <w:sz w:val="24"/>
          <w:szCs w:val="24"/>
        </w:rPr>
        <w:t>4470</w:t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12A2691C" w14:textId="7F8A6A1F" w:rsidR="00074FD2" w:rsidRPr="00C63E1D" w:rsidRDefault="00D81B79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4" w:history="1">
        <w:r w:rsidR="00C63E1D" w:rsidRPr="00C63E1D">
          <w:rPr>
            <w:rStyle w:val="Hyperlink"/>
            <w:rFonts w:ascii="Arial Narrow" w:hAnsi="Arial Narrow"/>
            <w:sz w:val="24"/>
            <w:szCs w:val="24"/>
          </w:rPr>
          <w:t>sawan@adcomms.co.uk</w:t>
        </w:r>
      </w:hyperlink>
      <w:r w:rsidR="00C63E1D" w:rsidRPr="00C63E1D">
        <w:rPr>
          <w:rFonts w:ascii="Arial Narrow" w:hAnsi="Arial Narrow"/>
          <w:sz w:val="24"/>
          <w:szCs w:val="24"/>
        </w:rPr>
        <w:t xml:space="preserve"> </w:t>
      </w:r>
      <w:hyperlink r:id="rId15" w:history="1"/>
    </w:p>
    <w:p w14:paraId="649C354E" w14:textId="12F4A516" w:rsidR="009C4D81" w:rsidRDefault="00D81B79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hyperlink r:id="rId16" w:history="1">
        <w:r w:rsidR="00074FD2" w:rsidRPr="00C63E1D">
          <w:rPr>
            <w:rStyle w:val="Hyperlink"/>
            <w:rFonts w:ascii="Arial Narrow" w:hAnsi="Arial Narrow" w:cs="Calibri"/>
            <w:sz w:val="24"/>
            <w:szCs w:val="24"/>
          </w:rPr>
          <w:t>gmills@adcomms.co.uk</w:t>
        </w:r>
      </w:hyperlink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7082B422" w14:textId="77777777" w:rsidR="004D5FA8" w:rsidRDefault="004D5FA8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24DE72F5" w14:textId="77777777" w:rsidR="00B10AD4" w:rsidRPr="007767A7" w:rsidRDefault="00B10AD4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38415AEA" w14:textId="0E7A840F" w:rsidR="00C411C6" w:rsidRPr="00C411C6" w:rsidRDefault="00C411C6" w:rsidP="00C411C6">
      <w:pPr>
        <w:jc w:val="center"/>
        <w:rPr>
          <w:rFonts w:ascii="Arial Narrow" w:hAnsi="Arial Narrow" w:cs="Calibr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C411C6">
        <w:rPr>
          <w:rFonts w:ascii="Arial Narrow" w:hAnsi="Arial Narrow" w:cs="Calibri"/>
          <w:b/>
          <w:sz w:val="28"/>
          <w:szCs w:val="28"/>
        </w:rPr>
        <w:t>Sun Chem</w:t>
      </w:r>
      <w:r>
        <w:rPr>
          <w:rFonts w:ascii="Arial Narrow" w:hAnsi="Arial Narrow" w:cs="Calibri"/>
          <w:b/>
          <w:sz w:val="28"/>
          <w:szCs w:val="28"/>
        </w:rPr>
        <w:t xml:space="preserve">ical </w:t>
      </w:r>
      <w:r w:rsidR="0067794E">
        <w:rPr>
          <w:rFonts w:ascii="Arial Narrow" w:hAnsi="Arial Narrow" w:cs="Calibri"/>
          <w:b/>
          <w:sz w:val="28"/>
          <w:szCs w:val="28"/>
        </w:rPr>
        <w:t xml:space="preserve">to </w:t>
      </w:r>
      <w:r w:rsidR="00E424C1">
        <w:rPr>
          <w:rFonts w:ascii="Arial Narrow" w:hAnsi="Arial Narrow" w:cs="Calibri"/>
          <w:b/>
          <w:sz w:val="28"/>
          <w:szCs w:val="28"/>
        </w:rPr>
        <w:t xml:space="preserve">highlight </w:t>
      </w:r>
      <w:r w:rsidR="003C7998">
        <w:rPr>
          <w:rFonts w:ascii="Arial Narrow" w:hAnsi="Arial Narrow" w:cs="Calibri"/>
          <w:b/>
          <w:sz w:val="28"/>
          <w:szCs w:val="28"/>
        </w:rPr>
        <w:t xml:space="preserve">extended </w:t>
      </w:r>
      <w:r w:rsidR="000F5828">
        <w:rPr>
          <w:rFonts w:ascii="Arial Narrow" w:hAnsi="Arial Narrow" w:cs="Calibri"/>
          <w:b/>
          <w:sz w:val="28"/>
          <w:szCs w:val="28"/>
        </w:rPr>
        <w:t xml:space="preserve">range of </w:t>
      </w:r>
      <w:r w:rsidR="00E424C1">
        <w:rPr>
          <w:rFonts w:ascii="Arial Narrow" w:hAnsi="Arial Narrow" w:cs="Calibri"/>
          <w:b/>
          <w:sz w:val="28"/>
          <w:szCs w:val="28"/>
        </w:rPr>
        <w:t>metal decorating solutions</w:t>
      </w:r>
      <w:r w:rsidR="0067794E">
        <w:rPr>
          <w:rFonts w:ascii="Arial Narrow" w:hAnsi="Arial Narrow" w:cs="Calibri"/>
          <w:b/>
          <w:sz w:val="28"/>
          <w:szCs w:val="28"/>
        </w:rPr>
        <w:t xml:space="preserve"> at </w:t>
      </w:r>
      <w:r w:rsidR="009E36E5">
        <w:rPr>
          <w:rFonts w:ascii="Arial Narrow" w:hAnsi="Arial Narrow" w:cs="Calibri"/>
          <w:b/>
          <w:sz w:val="28"/>
          <w:szCs w:val="28"/>
        </w:rPr>
        <w:t xml:space="preserve">Asia </w:t>
      </w:r>
      <w:r w:rsidR="0067794E">
        <w:rPr>
          <w:rFonts w:ascii="Arial Narrow" w:hAnsi="Arial Narrow" w:cs="Calibri"/>
          <w:b/>
          <w:sz w:val="28"/>
          <w:szCs w:val="28"/>
        </w:rPr>
        <w:t>CanTech 2019</w:t>
      </w:r>
    </w:p>
    <w:p w14:paraId="493362C5" w14:textId="25152BE3" w:rsidR="00E5493F" w:rsidRDefault="00E5493F" w:rsidP="00B50A0B">
      <w:pPr>
        <w:jc w:val="center"/>
        <w:rPr>
          <w:rFonts w:ascii="Arial Narrow" w:hAnsi="Arial Narrow" w:cs="Calibri"/>
          <w:b/>
          <w:sz w:val="28"/>
          <w:szCs w:val="28"/>
        </w:rPr>
      </w:pPr>
    </w:p>
    <w:p w14:paraId="7E3792DE" w14:textId="77777777" w:rsidR="00B10AD4" w:rsidRPr="0059679E" w:rsidRDefault="00B10AD4" w:rsidP="00C411C6">
      <w:pPr>
        <w:rPr>
          <w:rFonts w:ascii="Arial Narrow" w:hAnsi="Arial Narrow" w:cs="Calibri"/>
        </w:rPr>
      </w:pPr>
    </w:p>
    <w:p w14:paraId="68F177C9" w14:textId="7633BA73" w:rsidR="008A7048" w:rsidRDefault="00164EAF" w:rsidP="00C411C6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Wexham Springs, UK </w:t>
      </w:r>
      <w:r w:rsidRPr="00C740F4">
        <w:rPr>
          <w:rFonts w:ascii="Arial Narrow" w:hAnsi="Arial Narrow"/>
          <w:b/>
          <w:i/>
        </w:rPr>
        <w:t xml:space="preserve">– </w:t>
      </w:r>
      <w:r w:rsidR="00D81B79">
        <w:rPr>
          <w:rFonts w:ascii="Arial Narrow" w:hAnsi="Arial Narrow"/>
          <w:b/>
        </w:rPr>
        <w:t>25</w:t>
      </w:r>
      <w:bookmarkStart w:id="5" w:name="_GoBack"/>
      <w:bookmarkEnd w:id="5"/>
      <w:r w:rsidR="00C411C6">
        <w:rPr>
          <w:rFonts w:ascii="Arial Narrow" w:hAnsi="Arial Narrow"/>
          <w:b/>
        </w:rPr>
        <w:t xml:space="preserve"> Octo</w:t>
      </w:r>
      <w:r>
        <w:rPr>
          <w:rFonts w:ascii="Arial Narrow" w:hAnsi="Arial Narrow"/>
          <w:b/>
        </w:rPr>
        <w:t>ber 2019</w:t>
      </w:r>
      <w:r w:rsidR="002700EE" w:rsidRPr="005F1FCA">
        <w:rPr>
          <w:rFonts w:ascii="Arial Narrow" w:hAnsi="Arial Narrow"/>
        </w:rPr>
        <w:t xml:space="preserve"> –</w:t>
      </w:r>
      <w:r w:rsidR="002700EE">
        <w:rPr>
          <w:rFonts w:ascii="Arial Narrow" w:hAnsi="Arial Narrow"/>
        </w:rPr>
        <w:t xml:space="preserve"> </w:t>
      </w:r>
      <w:bookmarkEnd w:id="0"/>
      <w:bookmarkEnd w:id="1"/>
      <w:bookmarkEnd w:id="2"/>
      <w:bookmarkEnd w:id="3"/>
      <w:bookmarkEnd w:id="4"/>
      <w:r w:rsidR="00C411C6" w:rsidRPr="00C411C6">
        <w:rPr>
          <w:rFonts w:ascii="Arial Narrow" w:hAnsi="Arial Narrow"/>
        </w:rPr>
        <w:t xml:space="preserve">Sun Chemical will showcase its </w:t>
      </w:r>
      <w:r w:rsidR="003C7998">
        <w:rPr>
          <w:rFonts w:ascii="Arial Narrow" w:hAnsi="Arial Narrow"/>
        </w:rPr>
        <w:t xml:space="preserve">recently expanded </w:t>
      </w:r>
      <w:r w:rsidR="0067794E">
        <w:rPr>
          <w:rFonts w:ascii="Arial Narrow" w:hAnsi="Arial Narrow"/>
        </w:rPr>
        <w:t xml:space="preserve">range of </w:t>
      </w:r>
      <w:r w:rsidR="003C7998">
        <w:rPr>
          <w:rFonts w:ascii="Arial Narrow" w:hAnsi="Arial Narrow"/>
        </w:rPr>
        <w:t xml:space="preserve">metal deco </w:t>
      </w:r>
      <w:r w:rsidR="00E424C1">
        <w:rPr>
          <w:rFonts w:ascii="Arial Narrow" w:hAnsi="Arial Narrow"/>
        </w:rPr>
        <w:t>solutions</w:t>
      </w:r>
      <w:r w:rsidR="008A7048">
        <w:rPr>
          <w:rFonts w:ascii="Arial Narrow" w:hAnsi="Arial Narrow"/>
        </w:rPr>
        <w:t xml:space="preserve"> at Asia CanTech 2019, which takes place from 28</w:t>
      </w:r>
      <w:r w:rsidR="008A7048" w:rsidRPr="0067794E">
        <w:rPr>
          <w:rFonts w:ascii="Arial Narrow" w:hAnsi="Arial Narrow"/>
          <w:vertAlign w:val="superscript"/>
        </w:rPr>
        <w:t>th</w:t>
      </w:r>
      <w:r w:rsidR="008A7048">
        <w:rPr>
          <w:rFonts w:ascii="Arial Narrow" w:hAnsi="Arial Narrow"/>
        </w:rPr>
        <w:t xml:space="preserve"> to 30</w:t>
      </w:r>
      <w:r w:rsidR="008A7048" w:rsidRPr="0067794E">
        <w:rPr>
          <w:rFonts w:ascii="Arial Narrow" w:hAnsi="Arial Narrow"/>
          <w:vertAlign w:val="superscript"/>
        </w:rPr>
        <w:t>th</w:t>
      </w:r>
      <w:r w:rsidR="008A7048">
        <w:rPr>
          <w:rFonts w:ascii="Arial Narrow" w:hAnsi="Arial Narrow"/>
        </w:rPr>
        <w:t xml:space="preserve"> October in Bangkok, Thailand. Key solutions </w:t>
      </w:r>
      <w:r w:rsidR="00161B87">
        <w:rPr>
          <w:rFonts w:ascii="Arial Narrow" w:hAnsi="Arial Narrow"/>
        </w:rPr>
        <w:t>being</w:t>
      </w:r>
      <w:r w:rsidR="008A7048">
        <w:rPr>
          <w:rFonts w:ascii="Arial Narrow" w:hAnsi="Arial Narrow"/>
        </w:rPr>
        <w:t xml:space="preserve"> </w:t>
      </w:r>
      <w:r w:rsidR="00046084">
        <w:rPr>
          <w:rFonts w:ascii="Arial Narrow" w:hAnsi="Arial Narrow"/>
        </w:rPr>
        <w:t>demonstrated</w:t>
      </w:r>
      <w:r w:rsidR="008A7048">
        <w:rPr>
          <w:rFonts w:ascii="Arial Narrow" w:hAnsi="Arial Narrow"/>
        </w:rPr>
        <w:t xml:space="preserve"> on the stand include </w:t>
      </w:r>
      <w:hyperlink r:id="rId17" w:history="1">
        <w:r w:rsidR="008A7048" w:rsidRPr="00111088">
          <w:rPr>
            <w:rStyle w:val="Hyperlink"/>
            <w:rFonts w:ascii="Arial Narrow" w:hAnsi="Arial Narrow"/>
          </w:rPr>
          <w:t>SunColorBox</w:t>
        </w:r>
      </w:hyperlink>
      <w:r w:rsidR="00111088">
        <w:rPr>
          <w:rFonts w:ascii="Arial Narrow" w:hAnsi="Arial Narrow"/>
        </w:rPr>
        <w:t xml:space="preserve">, </w:t>
      </w:r>
      <w:r w:rsidR="00111088" w:rsidRPr="00111088">
        <w:rPr>
          <w:rFonts w:ascii="Arial Narrow" w:hAnsi="Arial Narrow"/>
        </w:rPr>
        <w:t>a unique set of tools and services that enables consistent and accurate digital color communication throughout the entire packaging supply chain</w:t>
      </w:r>
      <w:r w:rsidR="00111088">
        <w:rPr>
          <w:rFonts w:ascii="Arial Narrow" w:hAnsi="Arial Narrow"/>
        </w:rPr>
        <w:t>,</w:t>
      </w:r>
      <w:r w:rsidR="008A7048">
        <w:rPr>
          <w:rFonts w:ascii="Arial Narrow" w:hAnsi="Arial Narrow"/>
        </w:rPr>
        <w:t xml:space="preserve"> and two newly launched metal deco libraries for </w:t>
      </w:r>
      <w:r w:rsidR="00CE1D05" w:rsidRPr="00CE1D05">
        <w:rPr>
          <w:rFonts w:ascii="Arial Narrow" w:hAnsi="Arial Narrow"/>
        </w:rPr>
        <w:t>PantoneLIVE™</w:t>
      </w:r>
      <w:r w:rsidR="00161B87">
        <w:rPr>
          <w:rFonts w:ascii="Arial Narrow" w:hAnsi="Arial Narrow"/>
        </w:rPr>
        <w:t xml:space="preserve">. </w:t>
      </w:r>
    </w:p>
    <w:p w14:paraId="09D9A020" w14:textId="42FBC1A9" w:rsidR="00C411C6" w:rsidRPr="00C411C6" w:rsidRDefault="00C411C6" w:rsidP="00C411C6">
      <w:pPr>
        <w:rPr>
          <w:rFonts w:ascii="Arial Narrow" w:hAnsi="Arial Narrow"/>
        </w:rPr>
      </w:pPr>
    </w:p>
    <w:p w14:paraId="04513BEB" w14:textId="4754E706" w:rsidR="0067794E" w:rsidRPr="0032541B" w:rsidRDefault="00B64E5C" w:rsidP="00C411C6">
      <w:pPr>
        <w:rPr>
          <w:rFonts w:ascii="Arial Narrow" w:hAnsi="Arial Narrow"/>
        </w:rPr>
      </w:pPr>
      <w:r>
        <w:rPr>
          <w:rFonts w:ascii="Arial Narrow" w:hAnsi="Arial Narrow"/>
        </w:rPr>
        <w:t>Sun Chemical</w:t>
      </w:r>
      <w:r w:rsidR="00C411C6" w:rsidRPr="00C411C6">
        <w:rPr>
          <w:rFonts w:ascii="Arial Narrow" w:hAnsi="Arial Narrow"/>
        </w:rPr>
        <w:t xml:space="preserve"> will emphasise </w:t>
      </w:r>
      <w:r w:rsidR="00EF21FE" w:rsidRPr="00111088">
        <w:rPr>
          <w:rFonts w:ascii="Arial Narrow" w:hAnsi="Arial Narrow"/>
        </w:rPr>
        <w:t>SunColorBox</w:t>
      </w:r>
      <w:r w:rsidR="00EF21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solutions </w:t>
      </w:r>
      <w:r w:rsidR="00EF21FE">
        <w:rPr>
          <w:rFonts w:ascii="Arial Narrow" w:hAnsi="Arial Narrow"/>
        </w:rPr>
        <w:t>suitable</w:t>
      </w:r>
      <w:r w:rsidR="0067794E">
        <w:rPr>
          <w:rFonts w:ascii="Arial Narrow" w:hAnsi="Arial Narrow"/>
        </w:rPr>
        <w:t xml:space="preserve"> for the metal deco</w:t>
      </w:r>
      <w:r w:rsidR="00EF21FE">
        <w:rPr>
          <w:rFonts w:ascii="Arial Narrow" w:hAnsi="Arial Narrow"/>
        </w:rPr>
        <w:t>rating market</w:t>
      </w:r>
      <w:r w:rsidR="00BC5D4B">
        <w:rPr>
          <w:rFonts w:ascii="Arial Narrow" w:hAnsi="Arial Narrow"/>
        </w:rPr>
        <w:t xml:space="preserve">, including </w:t>
      </w:r>
      <w:hyperlink r:id="rId18" w:history="1">
        <w:r w:rsidR="00BC5D4B" w:rsidRPr="00B64E5C">
          <w:rPr>
            <w:rStyle w:val="Hyperlink"/>
            <w:rFonts w:ascii="Arial Narrow" w:hAnsi="Arial Narrow"/>
          </w:rPr>
          <w:t>SunDigiProof</w:t>
        </w:r>
      </w:hyperlink>
      <w:r>
        <w:rPr>
          <w:rFonts w:ascii="Arial Narrow" w:hAnsi="Arial Narrow"/>
        </w:rPr>
        <w:t xml:space="preserve">, </w:t>
      </w:r>
      <w:r w:rsidR="009D1805">
        <w:rPr>
          <w:rFonts w:ascii="Arial Narrow" w:hAnsi="Arial Narrow"/>
        </w:rPr>
        <w:t xml:space="preserve">one of the key SunColorBox tools that </w:t>
      </w:r>
      <w:r w:rsidR="00A238FA">
        <w:rPr>
          <w:rFonts w:ascii="Arial Narrow" w:hAnsi="Arial Narrow"/>
        </w:rPr>
        <w:t>canmakers</w:t>
      </w:r>
      <w:r w:rsidR="009D1805">
        <w:rPr>
          <w:rFonts w:ascii="Arial Narrow" w:hAnsi="Arial Narrow"/>
        </w:rPr>
        <w:t xml:space="preserve"> within the </w:t>
      </w:r>
      <w:r w:rsidR="009D1805" w:rsidRPr="00E424C1">
        <w:rPr>
          <w:rFonts w:ascii="Arial Narrow" w:hAnsi="Arial Narrow"/>
        </w:rPr>
        <w:t>metal deco</w:t>
      </w:r>
      <w:r w:rsidR="00BC5D4B">
        <w:rPr>
          <w:rFonts w:ascii="Arial Narrow" w:hAnsi="Arial Narrow"/>
        </w:rPr>
        <w:t>rating</w:t>
      </w:r>
      <w:r w:rsidR="009D1805" w:rsidRPr="00E424C1">
        <w:rPr>
          <w:rFonts w:ascii="Arial Narrow" w:hAnsi="Arial Narrow"/>
        </w:rPr>
        <w:t xml:space="preserve"> markets can benefit from</w:t>
      </w:r>
      <w:r w:rsidR="00A46949">
        <w:rPr>
          <w:rFonts w:ascii="Arial Narrow" w:hAnsi="Arial Narrow"/>
        </w:rPr>
        <w:t>. Through</w:t>
      </w:r>
      <w:r w:rsidR="009D1805" w:rsidRPr="00E424C1">
        <w:rPr>
          <w:rFonts w:ascii="Arial Narrow" w:hAnsi="Arial Narrow"/>
        </w:rPr>
        <w:t xml:space="preserve"> </w:t>
      </w:r>
      <w:r w:rsidR="00A46949" w:rsidRPr="00E424C1">
        <w:rPr>
          <w:rFonts w:ascii="Arial Narrow" w:hAnsi="Arial Narrow"/>
        </w:rPr>
        <w:t xml:space="preserve">Sun Chemical’s </w:t>
      </w:r>
      <w:hyperlink r:id="rId19" w:history="1">
        <w:r w:rsidR="00A46949" w:rsidRPr="00142231">
          <w:rPr>
            <w:rStyle w:val="Hyperlink"/>
            <w:rFonts w:ascii="Arial Narrow" w:hAnsi="Arial Narrow"/>
          </w:rPr>
          <w:t>partnership with CGS</w:t>
        </w:r>
      </w:hyperlink>
      <w:r w:rsidR="00A46949" w:rsidRPr="00E424C1">
        <w:rPr>
          <w:rFonts w:ascii="Arial Narrow" w:hAnsi="Arial Narrow"/>
        </w:rPr>
        <w:t xml:space="preserve"> and the u</w:t>
      </w:r>
      <w:r w:rsidR="00A46949">
        <w:rPr>
          <w:rFonts w:ascii="Arial Narrow" w:hAnsi="Arial Narrow"/>
        </w:rPr>
        <w:t xml:space="preserve">se of a Roland digital printer, </w:t>
      </w:r>
      <w:r w:rsidR="00D35EB1">
        <w:rPr>
          <w:rFonts w:ascii="Arial Narrow" w:hAnsi="Arial Narrow"/>
        </w:rPr>
        <w:t>SunDigiProof</w:t>
      </w:r>
      <w:r w:rsidR="009D1805" w:rsidRPr="00E424C1">
        <w:rPr>
          <w:rFonts w:ascii="Arial Narrow" w:hAnsi="Arial Narrow"/>
        </w:rPr>
        <w:t xml:space="preserve"> </w:t>
      </w:r>
      <w:r w:rsidR="00C23CD8">
        <w:rPr>
          <w:rFonts w:ascii="Arial Narrow" w:hAnsi="Arial Narrow"/>
        </w:rPr>
        <w:t>enables</w:t>
      </w:r>
      <w:r w:rsidR="00C3377F" w:rsidRPr="00E424C1">
        <w:rPr>
          <w:rFonts w:ascii="Arial Narrow" w:hAnsi="Arial Narrow"/>
        </w:rPr>
        <w:t xml:space="preserve"> </w:t>
      </w:r>
      <w:r w:rsidR="00A238FA">
        <w:rPr>
          <w:rFonts w:ascii="Arial Narrow" w:hAnsi="Arial Narrow"/>
        </w:rPr>
        <w:t>canmakers</w:t>
      </w:r>
      <w:r w:rsidR="00C3377F" w:rsidRPr="00E424C1">
        <w:rPr>
          <w:rFonts w:ascii="Arial Narrow" w:hAnsi="Arial Narrow"/>
        </w:rPr>
        <w:t xml:space="preserve"> to create a digital </w:t>
      </w:r>
      <w:r w:rsidR="001751EE" w:rsidRPr="00E424C1">
        <w:rPr>
          <w:rFonts w:ascii="Arial Narrow" w:hAnsi="Arial Narrow"/>
        </w:rPr>
        <w:t xml:space="preserve">proof </w:t>
      </w:r>
      <w:r w:rsidR="009B5D94">
        <w:rPr>
          <w:rFonts w:ascii="Arial Narrow" w:hAnsi="Arial Narrow"/>
        </w:rPr>
        <w:t>that</w:t>
      </w:r>
      <w:r w:rsidR="001751EE" w:rsidRPr="00E424C1">
        <w:rPr>
          <w:rFonts w:ascii="Arial Narrow" w:hAnsi="Arial Narrow"/>
        </w:rPr>
        <w:t xml:space="preserve"> simulates the metal decorating substrate</w:t>
      </w:r>
      <w:r w:rsidR="00FA16E9">
        <w:rPr>
          <w:rFonts w:ascii="Arial Narrow" w:hAnsi="Arial Narrow"/>
        </w:rPr>
        <w:t>.</w:t>
      </w:r>
      <w:r w:rsidR="001751EE" w:rsidRPr="00E424C1">
        <w:rPr>
          <w:rFonts w:ascii="Arial Narrow" w:hAnsi="Arial Narrow"/>
        </w:rPr>
        <w:t xml:space="preserve"> </w:t>
      </w:r>
      <w:r w:rsidR="001B07B1">
        <w:rPr>
          <w:rFonts w:ascii="Arial Narrow" w:hAnsi="Arial Narrow"/>
        </w:rPr>
        <w:t>This</w:t>
      </w:r>
      <w:r w:rsidR="00AB7A34" w:rsidRPr="00AB7A34">
        <w:rPr>
          <w:rFonts w:ascii="Arial Narrow" w:hAnsi="Arial Narrow"/>
        </w:rPr>
        <w:t xml:space="preserve"> </w:t>
      </w:r>
      <w:r w:rsidR="00AB7A34">
        <w:rPr>
          <w:rFonts w:ascii="Arial Narrow" w:hAnsi="Arial Narrow"/>
        </w:rPr>
        <w:t>accelerates the color approval process for</w:t>
      </w:r>
      <w:r w:rsidR="00AB7A34" w:rsidRPr="00E424C1">
        <w:rPr>
          <w:rFonts w:ascii="Arial Narrow" w:hAnsi="Arial Narrow"/>
        </w:rPr>
        <w:t xml:space="preserve"> </w:t>
      </w:r>
      <w:r w:rsidR="00A238FA">
        <w:rPr>
          <w:rFonts w:ascii="Arial Narrow" w:hAnsi="Arial Narrow"/>
        </w:rPr>
        <w:t>canmakers</w:t>
      </w:r>
      <w:r w:rsidR="00AB7A34">
        <w:rPr>
          <w:rFonts w:ascii="Arial Narrow" w:hAnsi="Arial Narrow"/>
        </w:rPr>
        <w:t xml:space="preserve"> </w:t>
      </w:r>
      <w:r w:rsidR="00AB7A34" w:rsidRPr="00A238FA">
        <w:rPr>
          <w:rFonts w:ascii="Arial Narrow" w:hAnsi="Arial Narrow"/>
        </w:rPr>
        <w:t>as it</w:t>
      </w:r>
      <w:r w:rsidR="001B07B1" w:rsidRPr="00A238FA">
        <w:rPr>
          <w:rFonts w:ascii="Arial Narrow" w:hAnsi="Arial Narrow"/>
        </w:rPr>
        <w:t xml:space="preserve"> re</w:t>
      </w:r>
      <w:r w:rsidR="005C70D4" w:rsidRPr="00A238FA">
        <w:rPr>
          <w:rFonts w:ascii="Arial Narrow" w:hAnsi="Arial Narrow"/>
        </w:rPr>
        <w:t xml:space="preserve">duces </w:t>
      </w:r>
      <w:r w:rsidR="001B07B1" w:rsidRPr="00A238FA">
        <w:rPr>
          <w:rFonts w:ascii="Arial Narrow" w:hAnsi="Arial Narrow"/>
        </w:rPr>
        <w:t>the</w:t>
      </w:r>
      <w:r w:rsidR="001B07B1">
        <w:rPr>
          <w:rFonts w:ascii="Arial Narrow" w:hAnsi="Arial Narrow"/>
        </w:rPr>
        <w:t xml:space="preserve"> costly process of </w:t>
      </w:r>
      <w:r w:rsidR="001751EE" w:rsidRPr="00E424C1">
        <w:rPr>
          <w:rFonts w:ascii="Arial Narrow" w:hAnsi="Arial Narrow"/>
        </w:rPr>
        <w:t>providing brand owners</w:t>
      </w:r>
      <w:r w:rsidR="00FA16E9">
        <w:rPr>
          <w:rFonts w:ascii="Arial Narrow" w:hAnsi="Arial Narrow"/>
        </w:rPr>
        <w:t>,</w:t>
      </w:r>
      <w:r w:rsidR="001751EE" w:rsidRPr="00E424C1">
        <w:rPr>
          <w:rFonts w:ascii="Arial Narrow" w:hAnsi="Arial Narrow"/>
        </w:rPr>
        <w:t xml:space="preserve"> </w:t>
      </w:r>
      <w:r w:rsidR="00FA16E9">
        <w:rPr>
          <w:rFonts w:ascii="Arial Narrow" w:hAnsi="Arial Narrow"/>
        </w:rPr>
        <w:t>who want</w:t>
      </w:r>
      <w:r w:rsidR="001751EE" w:rsidRPr="00E424C1">
        <w:rPr>
          <w:rFonts w:ascii="Arial Narrow" w:hAnsi="Arial Narrow"/>
        </w:rPr>
        <w:t xml:space="preserve"> to see a proof or </w:t>
      </w:r>
      <w:r w:rsidR="00E424C1" w:rsidRPr="00E424C1">
        <w:rPr>
          <w:rFonts w:ascii="Arial Narrow" w:hAnsi="Arial Narrow"/>
        </w:rPr>
        <w:t>mock-up</w:t>
      </w:r>
      <w:r w:rsidR="001751EE" w:rsidRPr="00E424C1">
        <w:rPr>
          <w:rFonts w:ascii="Arial Narrow" w:hAnsi="Arial Narrow"/>
        </w:rPr>
        <w:t xml:space="preserve"> of a sample</w:t>
      </w:r>
      <w:r w:rsidR="00FA16E9">
        <w:rPr>
          <w:rFonts w:ascii="Arial Narrow" w:hAnsi="Arial Narrow"/>
        </w:rPr>
        <w:t>,</w:t>
      </w:r>
      <w:r w:rsidR="001751EE" w:rsidRPr="00E424C1">
        <w:rPr>
          <w:rFonts w:ascii="Arial Narrow" w:hAnsi="Arial Narrow"/>
        </w:rPr>
        <w:t xml:space="preserve"> with a manual wet proo</w:t>
      </w:r>
      <w:r w:rsidR="001751EE" w:rsidRPr="0032541B">
        <w:rPr>
          <w:rFonts w:ascii="Arial Narrow" w:hAnsi="Arial Narrow"/>
        </w:rPr>
        <w:t>f</w:t>
      </w:r>
      <w:r w:rsidR="00AB7A34" w:rsidRPr="0032541B">
        <w:rPr>
          <w:rFonts w:ascii="Arial Narrow" w:hAnsi="Arial Narrow"/>
        </w:rPr>
        <w:t>.</w:t>
      </w:r>
      <w:r w:rsidR="0032541B" w:rsidRPr="0032541B">
        <w:rPr>
          <w:rFonts w:ascii="Arial Narrow" w:hAnsi="Arial Narrow"/>
        </w:rPr>
        <w:t xml:space="preserve"> </w:t>
      </w:r>
      <w:r w:rsidR="0032541B" w:rsidRPr="0032541B">
        <w:rPr>
          <w:rFonts w:ascii="Arial Narrow" w:hAnsi="Arial Narrow"/>
          <w:color w:val="000000"/>
        </w:rPr>
        <w:t>Herbert Naef</w:t>
      </w:r>
      <w:r w:rsidR="00A238FA">
        <w:rPr>
          <w:rFonts w:ascii="Arial Narrow" w:hAnsi="Arial Narrow"/>
          <w:color w:val="000000"/>
        </w:rPr>
        <w:t>, Manager, Metal Deco Inks, Sun Chemical</w:t>
      </w:r>
      <w:r w:rsidR="0032541B" w:rsidRPr="0032541B">
        <w:rPr>
          <w:rFonts w:ascii="Arial Narrow" w:hAnsi="Arial Narrow"/>
          <w:color w:val="000000"/>
        </w:rPr>
        <w:t xml:space="preserve"> will deliver a</w:t>
      </w:r>
      <w:r w:rsidR="0032541B" w:rsidRPr="0032541B">
        <w:rPr>
          <w:rFonts w:ascii="Arial Narrow" w:hAnsi="Arial Narrow"/>
        </w:rPr>
        <w:t xml:space="preserve"> presentation </w:t>
      </w:r>
      <w:r w:rsidR="0032541B" w:rsidRPr="00A238FA">
        <w:rPr>
          <w:rFonts w:ascii="Arial Narrow" w:hAnsi="Arial Narrow"/>
        </w:rPr>
        <w:t>on the stand on 29</w:t>
      </w:r>
      <w:r w:rsidR="0032541B" w:rsidRPr="00A238FA">
        <w:rPr>
          <w:rFonts w:ascii="Arial Narrow" w:hAnsi="Arial Narrow"/>
          <w:vertAlign w:val="superscript"/>
        </w:rPr>
        <w:t>th</w:t>
      </w:r>
      <w:r w:rsidR="0032541B" w:rsidRPr="00A238FA">
        <w:rPr>
          <w:rFonts w:ascii="Arial Narrow" w:hAnsi="Arial Narrow"/>
        </w:rPr>
        <w:t xml:space="preserve"> October</w:t>
      </w:r>
      <w:r w:rsidR="0032541B" w:rsidRPr="0032541B">
        <w:rPr>
          <w:rFonts w:ascii="Arial Narrow" w:hAnsi="Arial Narrow"/>
        </w:rPr>
        <w:t xml:space="preserve"> covering SunColorBox and color management and communication </w:t>
      </w:r>
      <w:r w:rsidR="0032541B">
        <w:rPr>
          <w:rFonts w:ascii="Arial Narrow" w:hAnsi="Arial Narrow"/>
        </w:rPr>
        <w:t>with</w:t>
      </w:r>
      <w:r w:rsidR="0032541B" w:rsidRPr="0032541B">
        <w:rPr>
          <w:rFonts w:ascii="Arial Narrow" w:hAnsi="Arial Narrow"/>
        </w:rPr>
        <w:t xml:space="preserve">in the metal packaging industry. </w:t>
      </w:r>
    </w:p>
    <w:p w14:paraId="57491611" w14:textId="77777777" w:rsidR="001751EE" w:rsidRDefault="001751EE" w:rsidP="00C411C6">
      <w:pPr>
        <w:rPr>
          <w:rFonts w:ascii="Arial Narrow" w:hAnsi="Arial Narrow"/>
        </w:rPr>
      </w:pPr>
    </w:p>
    <w:p w14:paraId="445CC2B4" w14:textId="3797BC05" w:rsidR="00EA65E2" w:rsidRPr="0048726A" w:rsidRDefault="00C411C6" w:rsidP="00C411C6">
      <w:pPr>
        <w:rPr>
          <w:rFonts w:ascii="Arial Narrow" w:hAnsi="Arial Narrow"/>
        </w:rPr>
      </w:pPr>
      <w:r w:rsidRPr="00C411C6">
        <w:rPr>
          <w:rFonts w:ascii="Arial Narrow" w:hAnsi="Arial Narrow"/>
        </w:rPr>
        <w:t xml:space="preserve">Sun Chemical will </w:t>
      </w:r>
      <w:r w:rsidR="0067794E">
        <w:rPr>
          <w:rFonts w:ascii="Arial Narrow" w:hAnsi="Arial Narrow"/>
        </w:rPr>
        <w:t xml:space="preserve">also </w:t>
      </w:r>
      <w:r w:rsidR="00360EDA">
        <w:rPr>
          <w:rFonts w:ascii="Arial Narrow" w:hAnsi="Arial Narrow"/>
        </w:rPr>
        <w:t>highlight</w:t>
      </w:r>
      <w:r w:rsidRPr="00C411C6">
        <w:rPr>
          <w:rFonts w:ascii="Arial Narrow" w:hAnsi="Arial Narrow"/>
        </w:rPr>
        <w:t xml:space="preserve"> its </w:t>
      </w:r>
      <w:r w:rsidR="0067794E">
        <w:rPr>
          <w:rFonts w:ascii="Arial Narrow" w:hAnsi="Arial Narrow"/>
        </w:rPr>
        <w:t xml:space="preserve">two new </w:t>
      </w:r>
      <w:r w:rsidR="00966090">
        <w:rPr>
          <w:rFonts w:ascii="Arial Narrow" w:hAnsi="Arial Narrow"/>
        </w:rPr>
        <w:t>metal</w:t>
      </w:r>
      <w:r w:rsidR="0067794E">
        <w:rPr>
          <w:rFonts w:ascii="Arial Narrow" w:hAnsi="Arial Narrow"/>
        </w:rPr>
        <w:t xml:space="preserve"> </w:t>
      </w:r>
      <w:r w:rsidR="00966090">
        <w:rPr>
          <w:rFonts w:ascii="Arial Narrow" w:hAnsi="Arial Narrow"/>
        </w:rPr>
        <w:t>decorating</w:t>
      </w:r>
      <w:r w:rsidR="0067794E">
        <w:rPr>
          <w:rFonts w:ascii="Arial Narrow" w:hAnsi="Arial Narrow"/>
        </w:rPr>
        <w:t xml:space="preserve"> dependent </w:t>
      </w:r>
      <w:r w:rsidR="005C5348">
        <w:rPr>
          <w:rFonts w:ascii="Arial Narrow" w:hAnsi="Arial Narrow"/>
        </w:rPr>
        <w:t>color</w:t>
      </w:r>
      <w:r w:rsidR="0067794E">
        <w:rPr>
          <w:rFonts w:ascii="Arial Narrow" w:hAnsi="Arial Narrow"/>
        </w:rPr>
        <w:t xml:space="preserve"> libraries for </w:t>
      </w:r>
      <w:r w:rsidR="00326DC7" w:rsidRPr="00CE1D05">
        <w:rPr>
          <w:rFonts w:ascii="Arial Narrow" w:hAnsi="Arial Narrow"/>
        </w:rPr>
        <w:t>PantoneLIVE™</w:t>
      </w:r>
      <w:r w:rsidR="00326DC7">
        <w:rPr>
          <w:rFonts w:ascii="Arial Narrow" w:hAnsi="Arial Narrow"/>
        </w:rPr>
        <w:t xml:space="preserve"> </w:t>
      </w:r>
      <w:r w:rsidR="0067794E">
        <w:rPr>
          <w:rFonts w:ascii="Arial Narrow" w:hAnsi="Arial Narrow"/>
        </w:rPr>
        <w:t xml:space="preserve">that </w:t>
      </w:r>
      <w:r w:rsidR="00827B50">
        <w:rPr>
          <w:rFonts w:ascii="Arial Narrow" w:hAnsi="Arial Narrow"/>
        </w:rPr>
        <w:t>were</w:t>
      </w:r>
      <w:r w:rsidR="0067794E">
        <w:rPr>
          <w:rFonts w:ascii="Arial Narrow" w:hAnsi="Arial Narrow"/>
        </w:rPr>
        <w:t xml:space="preserve"> created in collaboration with X-Rite Incorporated and Pantone LLC. </w:t>
      </w:r>
      <w:r w:rsidR="00760DAE">
        <w:rPr>
          <w:rFonts w:ascii="Arial Narrow" w:hAnsi="Arial Narrow"/>
        </w:rPr>
        <w:t>The two libraries</w:t>
      </w:r>
      <w:r w:rsidR="00EA65E2">
        <w:rPr>
          <w:rFonts w:ascii="Arial Narrow" w:hAnsi="Arial Narrow"/>
        </w:rPr>
        <w:t xml:space="preserve"> </w:t>
      </w:r>
      <w:r w:rsidR="00760DAE">
        <w:rPr>
          <w:rFonts w:ascii="Arial Narrow" w:hAnsi="Arial Narrow"/>
        </w:rPr>
        <w:t>consist of over 4</w:t>
      </w:r>
      <w:r w:rsidR="00111088">
        <w:rPr>
          <w:rFonts w:ascii="Arial Narrow" w:hAnsi="Arial Narrow"/>
        </w:rPr>
        <w:t>,</w:t>
      </w:r>
      <w:r w:rsidR="00760DAE">
        <w:rPr>
          <w:rFonts w:ascii="Arial Narrow" w:hAnsi="Arial Narrow"/>
        </w:rPr>
        <w:t xml:space="preserve">000 new </w:t>
      </w:r>
      <w:r w:rsidR="005C5348">
        <w:rPr>
          <w:rFonts w:ascii="Arial Narrow" w:hAnsi="Arial Narrow"/>
        </w:rPr>
        <w:t>color</w:t>
      </w:r>
      <w:r w:rsidR="00760DAE">
        <w:rPr>
          <w:rFonts w:ascii="Arial Narrow" w:hAnsi="Arial Narrow"/>
        </w:rPr>
        <w:t xml:space="preserve"> options</w:t>
      </w:r>
      <w:r w:rsidR="00EA65E2">
        <w:rPr>
          <w:rFonts w:ascii="Arial Narrow" w:hAnsi="Arial Narrow"/>
        </w:rPr>
        <w:t xml:space="preserve"> </w:t>
      </w:r>
      <w:r w:rsidR="0048726A">
        <w:rPr>
          <w:rFonts w:ascii="Arial Narrow" w:hAnsi="Arial Narrow"/>
        </w:rPr>
        <w:t>that replicate</w:t>
      </w:r>
      <w:r w:rsidR="00EA65E2">
        <w:rPr>
          <w:rFonts w:ascii="Arial Narrow" w:hAnsi="Arial Narrow"/>
        </w:rPr>
        <w:t xml:space="preserve"> the full range of core Pantone Matching System </w:t>
      </w:r>
      <w:r w:rsidR="005C5348">
        <w:rPr>
          <w:rFonts w:ascii="Arial Narrow" w:hAnsi="Arial Narrow"/>
        </w:rPr>
        <w:t>colors</w:t>
      </w:r>
      <w:r w:rsidR="00EA65E2">
        <w:rPr>
          <w:rFonts w:ascii="Arial Narrow" w:hAnsi="Arial Narrow"/>
        </w:rPr>
        <w:t xml:space="preserve"> t</w:t>
      </w:r>
      <w:r w:rsidR="0048726A">
        <w:rPr>
          <w:rFonts w:ascii="Arial Narrow" w:hAnsi="Arial Narrow"/>
        </w:rPr>
        <w:t xml:space="preserve">hat can be produced by applying </w:t>
      </w:r>
      <w:r w:rsidR="00B77F9D">
        <w:rPr>
          <w:rFonts w:ascii="Arial Narrow" w:hAnsi="Arial Narrow"/>
        </w:rPr>
        <w:t>metal d</w:t>
      </w:r>
      <w:r w:rsidR="00EA65E2">
        <w:rPr>
          <w:rFonts w:ascii="Arial Narrow" w:hAnsi="Arial Narrow"/>
        </w:rPr>
        <w:t>eco ink onto aluminium with a gloss varnish finish</w:t>
      </w:r>
      <w:r w:rsidR="0041219E">
        <w:rPr>
          <w:rFonts w:ascii="Arial Narrow" w:hAnsi="Arial Narrow"/>
        </w:rPr>
        <w:t>, in both opaque and transparent applications</w:t>
      </w:r>
      <w:r w:rsidR="00EA65E2">
        <w:rPr>
          <w:rFonts w:ascii="Arial Narrow" w:hAnsi="Arial Narrow"/>
        </w:rPr>
        <w:t xml:space="preserve">. </w:t>
      </w:r>
      <w:r w:rsidR="002D7B49">
        <w:rPr>
          <w:rFonts w:ascii="Arial Narrow" w:hAnsi="Arial Narrow"/>
        </w:rPr>
        <w:t>The libraries aim to help beverage manufacturers and brands</w:t>
      </w:r>
      <w:r w:rsidR="008A30EE">
        <w:rPr>
          <w:rFonts w:ascii="Arial Narrow" w:hAnsi="Arial Narrow"/>
        </w:rPr>
        <w:t xml:space="preserve"> to</w:t>
      </w:r>
      <w:r w:rsidR="002D7B49">
        <w:rPr>
          <w:rFonts w:ascii="Arial Narrow" w:hAnsi="Arial Narrow"/>
        </w:rPr>
        <w:t xml:space="preserve"> set achievable </w:t>
      </w:r>
      <w:r w:rsidR="002D7B49" w:rsidRPr="00963908">
        <w:rPr>
          <w:rFonts w:ascii="Arial Narrow" w:hAnsi="Arial Narrow"/>
          <w:color w:val="000000" w:themeColor="text1"/>
        </w:rPr>
        <w:t xml:space="preserve">expectations for accurately producing Pantone </w:t>
      </w:r>
      <w:r w:rsidR="005C5348">
        <w:rPr>
          <w:rFonts w:ascii="Arial Narrow" w:hAnsi="Arial Narrow"/>
          <w:color w:val="000000" w:themeColor="text1"/>
        </w:rPr>
        <w:t>color</w:t>
      </w:r>
      <w:r w:rsidR="002D7B49" w:rsidRPr="00963908">
        <w:rPr>
          <w:rFonts w:ascii="Arial Narrow" w:hAnsi="Arial Narrow"/>
          <w:color w:val="000000" w:themeColor="text1"/>
        </w:rPr>
        <w:t xml:space="preserve"> standards on two-piece beverage cans and speed up the </w:t>
      </w:r>
      <w:r w:rsidR="00975B17">
        <w:rPr>
          <w:rFonts w:ascii="Arial Narrow" w:hAnsi="Arial Narrow"/>
          <w:color w:val="000000" w:themeColor="text1"/>
        </w:rPr>
        <w:t>packaging design</w:t>
      </w:r>
      <w:r w:rsidR="002D7B49" w:rsidRPr="00963908">
        <w:rPr>
          <w:rFonts w:ascii="Arial Narrow" w:hAnsi="Arial Narrow"/>
          <w:color w:val="000000" w:themeColor="text1"/>
        </w:rPr>
        <w:t xml:space="preserve"> process.</w:t>
      </w:r>
    </w:p>
    <w:p w14:paraId="764FFDA5" w14:textId="5B7FC402" w:rsidR="00C411C6" w:rsidRPr="00963908" w:rsidRDefault="00C411C6" w:rsidP="00C411C6">
      <w:pPr>
        <w:rPr>
          <w:rFonts w:ascii="Arial Narrow" w:hAnsi="Arial Narrow"/>
          <w:color w:val="000000" w:themeColor="text1"/>
        </w:rPr>
      </w:pPr>
    </w:p>
    <w:p w14:paraId="468C591A" w14:textId="02A8FFDB" w:rsidR="00C411C6" w:rsidRDefault="00DF125A" w:rsidP="00C411C6">
      <w:pPr>
        <w:rPr>
          <w:rFonts w:ascii="Arial Narrow" w:hAnsi="Arial Narrow"/>
          <w:color w:val="000000" w:themeColor="text1"/>
        </w:rPr>
      </w:pPr>
      <w:r w:rsidRPr="00963908">
        <w:rPr>
          <w:rFonts w:ascii="Arial Narrow" w:hAnsi="Arial Narrow"/>
          <w:color w:val="000000" w:themeColor="text1"/>
        </w:rPr>
        <w:t>Inaki L</w:t>
      </w:r>
      <w:r w:rsidR="00A157FD">
        <w:rPr>
          <w:rFonts w:ascii="Arial Narrow" w:hAnsi="Arial Narrow"/>
          <w:color w:val="000000" w:themeColor="text1"/>
        </w:rPr>
        <w:t>l</w:t>
      </w:r>
      <w:r w:rsidRPr="00963908">
        <w:rPr>
          <w:rFonts w:ascii="Arial Narrow" w:hAnsi="Arial Narrow"/>
          <w:color w:val="000000" w:themeColor="text1"/>
        </w:rPr>
        <w:t>ona, Global Champion</w:t>
      </w:r>
      <w:r w:rsidR="0033352B">
        <w:rPr>
          <w:rFonts w:ascii="Arial Narrow" w:hAnsi="Arial Narrow"/>
          <w:color w:val="000000" w:themeColor="text1"/>
        </w:rPr>
        <w:t>,</w:t>
      </w:r>
      <w:r w:rsidRPr="00963908">
        <w:rPr>
          <w:rFonts w:ascii="Arial Narrow" w:hAnsi="Arial Narrow"/>
          <w:color w:val="000000" w:themeColor="text1"/>
        </w:rPr>
        <w:t xml:space="preserve"> Metal Deco Inks, Sun Chemical, comments “</w:t>
      </w:r>
      <w:r w:rsidR="00C546D9" w:rsidRPr="00963908">
        <w:rPr>
          <w:rFonts w:ascii="Arial Narrow" w:hAnsi="Arial Narrow"/>
          <w:color w:val="000000" w:themeColor="text1"/>
        </w:rPr>
        <w:t>We are proud to b</w:t>
      </w:r>
      <w:r w:rsidR="00604773" w:rsidRPr="00963908">
        <w:rPr>
          <w:rFonts w:ascii="Arial Narrow" w:hAnsi="Arial Narrow"/>
          <w:color w:val="000000" w:themeColor="text1"/>
        </w:rPr>
        <w:t xml:space="preserve">e showcasing </w:t>
      </w:r>
      <w:r w:rsidR="00902157" w:rsidRPr="00963908">
        <w:rPr>
          <w:rFonts w:ascii="Arial Narrow" w:hAnsi="Arial Narrow"/>
          <w:color w:val="000000" w:themeColor="text1"/>
        </w:rPr>
        <w:t>our</w:t>
      </w:r>
      <w:r w:rsidR="00560C1E" w:rsidRPr="00963908">
        <w:rPr>
          <w:rFonts w:ascii="Arial Narrow" w:hAnsi="Arial Narrow"/>
          <w:color w:val="000000" w:themeColor="text1"/>
        </w:rPr>
        <w:t xml:space="preserve"> range of</w:t>
      </w:r>
      <w:r w:rsidR="00604773" w:rsidRPr="00963908">
        <w:rPr>
          <w:rFonts w:ascii="Arial Narrow" w:hAnsi="Arial Narrow"/>
          <w:color w:val="000000" w:themeColor="text1"/>
        </w:rPr>
        <w:t xml:space="preserve"> solutions </w:t>
      </w:r>
      <w:r w:rsidR="00902157" w:rsidRPr="00963908">
        <w:rPr>
          <w:rFonts w:ascii="Arial Narrow" w:hAnsi="Arial Narrow"/>
          <w:color w:val="000000" w:themeColor="text1"/>
        </w:rPr>
        <w:t>available</w:t>
      </w:r>
      <w:r w:rsidR="00560C1E" w:rsidRPr="00963908">
        <w:rPr>
          <w:rFonts w:ascii="Arial Narrow" w:hAnsi="Arial Narrow"/>
          <w:color w:val="000000" w:themeColor="text1"/>
        </w:rPr>
        <w:t xml:space="preserve"> to</w:t>
      </w:r>
      <w:r w:rsidR="00604773" w:rsidRPr="00963908">
        <w:rPr>
          <w:rFonts w:ascii="Arial Narrow" w:hAnsi="Arial Narrow"/>
          <w:color w:val="000000" w:themeColor="text1"/>
        </w:rPr>
        <w:t xml:space="preserve"> the metal decorating market </w:t>
      </w:r>
      <w:r w:rsidR="00324604" w:rsidRPr="00963908">
        <w:rPr>
          <w:rFonts w:ascii="Arial Narrow" w:hAnsi="Arial Narrow"/>
          <w:color w:val="000000" w:themeColor="text1"/>
        </w:rPr>
        <w:t xml:space="preserve">and </w:t>
      </w:r>
      <w:r w:rsidR="00560C1E" w:rsidRPr="00963908">
        <w:rPr>
          <w:rFonts w:ascii="Arial Narrow" w:hAnsi="Arial Narrow"/>
          <w:color w:val="000000" w:themeColor="text1"/>
        </w:rPr>
        <w:t>Asia CanTech</w:t>
      </w:r>
      <w:r w:rsidR="00324604" w:rsidRPr="00963908">
        <w:rPr>
          <w:rFonts w:ascii="Arial Narrow" w:hAnsi="Arial Narrow"/>
          <w:color w:val="000000" w:themeColor="text1"/>
        </w:rPr>
        <w:t xml:space="preserve"> </w:t>
      </w:r>
      <w:r w:rsidR="00560C1E" w:rsidRPr="00963908">
        <w:rPr>
          <w:rFonts w:ascii="Arial Narrow" w:hAnsi="Arial Narrow"/>
          <w:color w:val="000000" w:themeColor="text1"/>
        </w:rPr>
        <w:t>provides us with</w:t>
      </w:r>
      <w:r w:rsidR="0079431A">
        <w:rPr>
          <w:rFonts w:ascii="Arial Narrow" w:hAnsi="Arial Narrow"/>
          <w:color w:val="000000" w:themeColor="text1"/>
        </w:rPr>
        <w:t xml:space="preserve"> the ideal </w:t>
      </w:r>
      <w:r w:rsidR="00324604" w:rsidRPr="00963908">
        <w:rPr>
          <w:rFonts w:ascii="Arial Narrow" w:hAnsi="Arial Narrow"/>
          <w:color w:val="000000" w:themeColor="text1"/>
        </w:rPr>
        <w:t>platform to do so</w:t>
      </w:r>
      <w:r w:rsidR="00604773" w:rsidRPr="00963908">
        <w:rPr>
          <w:rFonts w:ascii="Arial Narrow" w:hAnsi="Arial Narrow"/>
          <w:color w:val="000000" w:themeColor="text1"/>
        </w:rPr>
        <w:t xml:space="preserve">. </w:t>
      </w:r>
      <w:r w:rsidR="00963908" w:rsidRPr="00963908">
        <w:rPr>
          <w:rFonts w:ascii="Arial Narrow" w:hAnsi="Arial Narrow"/>
          <w:color w:val="000000" w:themeColor="text1"/>
        </w:rPr>
        <w:t>SunColorBox is a solution t</w:t>
      </w:r>
      <w:r w:rsidR="005A5D14">
        <w:rPr>
          <w:rFonts w:ascii="Arial Narrow" w:hAnsi="Arial Narrow"/>
          <w:color w:val="000000" w:themeColor="text1"/>
        </w:rPr>
        <w:t xml:space="preserve">hat significantly streamlines </w:t>
      </w:r>
      <w:r w:rsidR="00963908" w:rsidRPr="00963908">
        <w:rPr>
          <w:rFonts w:ascii="Arial Narrow" w:hAnsi="Arial Narrow"/>
          <w:color w:val="000000" w:themeColor="text1"/>
        </w:rPr>
        <w:t>digital workflow and</w:t>
      </w:r>
      <w:r w:rsidR="00953E72">
        <w:rPr>
          <w:rFonts w:ascii="Arial Narrow" w:hAnsi="Arial Narrow"/>
          <w:color w:val="000000" w:themeColor="text1"/>
        </w:rPr>
        <w:t xml:space="preserve"> </w:t>
      </w:r>
      <w:r w:rsidR="005A5D14">
        <w:rPr>
          <w:rFonts w:ascii="Arial Narrow" w:hAnsi="Arial Narrow"/>
          <w:color w:val="000000" w:themeColor="text1"/>
        </w:rPr>
        <w:t>p</w:t>
      </w:r>
      <w:r w:rsidR="00963908" w:rsidRPr="00963908">
        <w:rPr>
          <w:rFonts w:ascii="Arial Narrow" w:hAnsi="Arial Narrow" w:cs="Arial"/>
          <w:color w:val="000000" w:themeColor="text1"/>
        </w:rPr>
        <w:t xml:space="preserve">roviding Pantone approved </w:t>
      </w:r>
      <w:r w:rsidR="005C5348">
        <w:rPr>
          <w:rFonts w:ascii="Arial Narrow" w:hAnsi="Arial Narrow" w:cs="Arial"/>
          <w:color w:val="000000" w:themeColor="text1"/>
        </w:rPr>
        <w:t>colors</w:t>
      </w:r>
      <w:r w:rsidR="00963908" w:rsidRPr="00963908">
        <w:rPr>
          <w:rFonts w:ascii="Arial Narrow" w:hAnsi="Arial Narrow" w:cs="Arial"/>
          <w:color w:val="000000" w:themeColor="text1"/>
        </w:rPr>
        <w:t xml:space="preserve"> on a beverage can is a true first for the industry. </w:t>
      </w:r>
      <w:r w:rsidR="00602A99" w:rsidRPr="00963908">
        <w:rPr>
          <w:rFonts w:ascii="Arial Narrow" w:hAnsi="Arial Narrow"/>
          <w:color w:val="000000" w:themeColor="text1"/>
        </w:rPr>
        <w:t>W</w:t>
      </w:r>
      <w:r w:rsidR="00324604" w:rsidRPr="00963908">
        <w:rPr>
          <w:rFonts w:ascii="Arial Narrow" w:hAnsi="Arial Narrow"/>
          <w:color w:val="000000" w:themeColor="text1"/>
        </w:rPr>
        <w:t xml:space="preserve">e are </w:t>
      </w:r>
      <w:r w:rsidR="00963908" w:rsidRPr="00963908">
        <w:rPr>
          <w:rFonts w:ascii="Arial Narrow" w:hAnsi="Arial Narrow"/>
          <w:color w:val="000000" w:themeColor="text1"/>
        </w:rPr>
        <w:t xml:space="preserve">therefore </w:t>
      </w:r>
      <w:r w:rsidR="00324604" w:rsidRPr="00963908">
        <w:rPr>
          <w:rFonts w:ascii="Arial Narrow" w:hAnsi="Arial Narrow"/>
          <w:color w:val="000000" w:themeColor="text1"/>
        </w:rPr>
        <w:t>looking forward to demonstrat</w:t>
      </w:r>
      <w:r w:rsidR="001D4C1A">
        <w:rPr>
          <w:rFonts w:ascii="Arial Narrow" w:hAnsi="Arial Narrow"/>
          <w:color w:val="000000" w:themeColor="text1"/>
        </w:rPr>
        <w:t>ing</w:t>
      </w:r>
      <w:r w:rsidR="00324604" w:rsidRPr="00963908">
        <w:rPr>
          <w:rFonts w:ascii="Arial Narrow" w:hAnsi="Arial Narrow"/>
          <w:color w:val="000000" w:themeColor="text1"/>
        </w:rPr>
        <w:t xml:space="preserve"> our expertise to key stakeholders within the </w:t>
      </w:r>
      <w:r w:rsidR="001A6302">
        <w:rPr>
          <w:rFonts w:ascii="Arial Narrow" w:hAnsi="Arial Narrow"/>
          <w:color w:val="000000" w:themeColor="text1"/>
        </w:rPr>
        <w:t>c</w:t>
      </w:r>
      <w:r w:rsidR="00324604" w:rsidRPr="00963908">
        <w:rPr>
          <w:rFonts w:ascii="Arial Narrow" w:hAnsi="Arial Narrow"/>
          <w:color w:val="000000" w:themeColor="text1"/>
        </w:rPr>
        <w:t>anmaking industry</w:t>
      </w:r>
      <w:r w:rsidR="00995CA6">
        <w:rPr>
          <w:rFonts w:ascii="Arial Narrow" w:hAnsi="Arial Narrow"/>
          <w:color w:val="000000" w:themeColor="text1"/>
        </w:rPr>
        <w:t xml:space="preserve"> </w:t>
      </w:r>
      <w:r w:rsidR="00A32F20">
        <w:rPr>
          <w:rFonts w:ascii="Arial Narrow" w:hAnsi="Arial Narrow"/>
          <w:color w:val="000000" w:themeColor="text1"/>
        </w:rPr>
        <w:t>who are looking</w:t>
      </w:r>
      <w:r w:rsidR="00324604" w:rsidRPr="00963908">
        <w:rPr>
          <w:rFonts w:ascii="Arial Narrow" w:hAnsi="Arial Narrow"/>
          <w:color w:val="000000" w:themeColor="text1"/>
        </w:rPr>
        <w:t xml:space="preserve"> for innovative metal decorating solutions</w:t>
      </w:r>
      <w:r w:rsidR="00995CA6">
        <w:rPr>
          <w:rFonts w:ascii="Arial Narrow" w:hAnsi="Arial Narrow"/>
          <w:color w:val="000000" w:themeColor="text1"/>
        </w:rPr>
        <w:t>,</w:t>
      </w:r>
      <w:r w:rsidR="00995CA6" w:rsidRPr="00963908">
        <w:rPr>
          <w:rFonts w:ascii="Arial Narrow" w:hAnsi="Arial Narrow"/>
          <w:color w:val="000000" w:themeColor="text1"/>
        </w:rPr>
        <w:t xml:space="preserve"> including new and existing </w:t>
      </w:r>
      <w:r w:rsidR="001059F8">
        <w:rPr>
          <w:rFonts w:ascii="Arial Narrow" w:hAnsi="Arial Narrow"/>
          <w:color w:val="000000" w:themeColor="text1"/>
        </w:rPr>
        <w:t>customers</w:t>
      </w:r>
      <w:r w:rsidR="00324604" w:rsidRPr="00963908">
        <w:rPr>
          <w:rFonts w:ascii="Arial Narrow" w:hAnsi="Arial Narrow"/>
          <w:color w:val="000000" w:themeColor="text1"/>
        </w:rPr>
        <w:t>.</w:t>
      </w:r>
      <w:r w:rsidR="008714ED" w:rsidRPr="00963908">
        <w:rPr>
          <w:rFonts w:ascii="Arial Narrow" w:hAnsi="Arial Narrow"/>
          <w:color w:val="000000" w:themeColor="text1"/>
        </w:rPr>
        <w:t>”</w:t>
      </w:r>
    </w:p>
    <w:p w14:paraId="4B54DE6F" w14:textId="77777777" w:rsidR="00111088" w:rsidRPr="00963908" w:rsidRDefault="00111088" w:rsidP="00C411C6">
      <w:pPr>
        <w:rPr>
          <w:rFonts w:ascii="Arial Narrow" w:hAnsi="Arial Narrow"/>
          <w:color w:val="000000" w:themeColor="text1"/>
        </w:rPr>
      </w:pPr>
    </w:p>
    <w:p w14:paraId="11431E07" w14:textId="5F23CE63" w:rsidR="00C411C6" w:rsidRPr="00C411C6" w:rsidRDefault="00324604" w:rsidP="00C411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more information, please visit Sun Chemical at </w:t>
      </w:r>
      <w:r w:rsidR="00B5581B">
        <w:rPr>
          <w:rFonts w:ascii="Arial Narrow" w:hAnsi="Arial Narrow"/>
        </w:rPr>
        <w:t xml:space="preserve">Asia </w:t>
      </w:r>
      <w:r>
        <w:rPr>
          <w:rFonts w:ascii="Arial Narrow" w:hAnsi="Arial Narrow"/>
        </w:rPr>
        <w:t xml:space="preserve">CanTech 2019. </w:t>
      </w:r>
    </w:p>
    <w:p w14:paraId="30F6EAFA" w14:textId="77777777" w:rsidR="0076062E" w:rsidRDefault="0076062E" w:rsidP="002E2696">
      <w:pPr>
        <w:rPr>
          <w:rFonts w:ascii="Arial Narrow" w:eastAsia="Calibri" w:hAnsi="Arial Narrow"/>
        </w:rPr>
      </w:pPr>
    </w:p>
    <w:p w14:paraId="34CFDDDD" w14:textId="77777777" w:rsidR="0076062E" w:rsidRDefault="0076062E" w:rsidP="002E2696">
      <w:pPr>
        <w:rPr>
          <w:rFonts w:ascii="Arial Narrow" w:eastAsia="Calibri" w:hAnsi="Arial Narrow"/>
        </w:rPr>
      </w:pPr>
    </w:p>
    <w:p w14:paraId="649C3567" w14:textId="158BF606" w:rsidR="00365F53" w:rsidRPr="00E75E39" w:rsidRDefault="00652D7D" w:rsidP="00E75E39">
      <w:pPr>
        <w:jc w:val="center"/>
        <w:rPr>
          <w:rFonts w:ascii="Arial Narrow" w:hAnsi="Arial Narrow" w:cs="Calibri"/>
          <w:lang w:val="en-US"/>
        </w:rPr>
      </w:pPr>
      <w:r w:rsidRPr="000D041D">
        <w:rPr>
          <w:rFonts w:ascii="Arial Narrow" w:hAnsi="Arial Narrow" w:cs="Calibri"/>
          <w:lang w:val="en-US"/>
        </w:rPr>
        <w:t>ENDS</w:t>
      </w:r>
    </w:p>
    <w:p w14:paraId="3D8D481E" w14:textId="77777777" w:rsidR="00AA30CF" w:rsidRDefault="00AA30CF" w:rsidP="00FA22BE">
      <w:pPr>
        <w:rPr>
          <w:rFonts w:ascii="Arial Narrow" w:hAnsi="Arial Narrow"/>
          <w:b/>
          <w:lang w:val="en-US"/>
        </w:rPr>
      </w:pPr>
    </w:p>
    <w:p w14:paraId="3006A09C" w14:textId="77777777" w:rsidR="00FA22BE" w:rsidRDefault="00FA22BE" w:rsidP="00FA22BE">
      <w:pPr>
        <w:rPr>
          <w:rFonts w:ascii="Arial Narrow" w:hAnsi="Arial Narrow"/>
          <w:b/>
          <w:lang w:val="en-US"/>
        </w:rPr>
      </w:pPr>
      <w:r w:rsidRPr="000D041D">
        <w:rPr>
          <w:rFonts w:ascii="Arial Narrow" w:hAnsi="Arial Narrow"/>
          <w:b/>
          <w:lang w:val="en-US"/>
        </w:rPr>
        <w:t xml:space="preserve">About Sun Chemical </w:t>
      </w:r>
    </w:p>
    <w:p w14:paraId="4D88261C" w14:textId="77777777" w:rsidR="006A003B" w:rsidRDefault="006A003B" w:rsidP="00FA22BE">
      <w:pPr>
        <w:rPr>
          <w:rFonts w:ascii="Arial Narrow" w:hAnsi="Arial Narrow"/>
          <w:b/>
          <w:lang w:val="en-US"/>
        </w:rPr>
      </w:pPr>
    </w:p>
    <w:p w14:paraId="094C5F9C" w14:textId="2C5C081B" w:rsidR="00FA22BE" w:rsidRPr="000D041D" w:rsidRDefault="00FA22BE" w:rsidP="00FA22BE">
      <w:pPr>
        <w:ind w:right="540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>Sun Chemi</w:t>
      </w:r>
      <w:r w:rsidR="00FD3907">
        <w:rPr>
          <w:rFonts w:ascii="Arial Narrow" w:hAnsi="Arial Narrow"/>
          <w:lang w:val="en-US"/>
        </w:rPr>
        <w:t xml:space="preserve">cal, a member of the DIC group, </w:t>
      </w:r>
      <w:r w:rsidRPr="000D041D">
        <w:rPr>
          <w:rFonts w:ascii="Arial Narrow" w:hAnsi="Arial Narrow"/>
          <w:lang w:val="en-US"/>
        </w:rPr>
        <w:t xml:space="preserve">is a leading producer of </w:t>
      </w:r>
      <w:r w:rsidRPr="000D041D">
        <w:rPr>
          <w:rFonts w:ascii="Arial Narrow" w:hAnsi="Arial Narrow"/>
        </w:rPr>
        <w:t>printing inks, coatings and supplies, pigments, polymers, liquid compounds, solid compounds, and application materials</w:t>
      </w:r>
      <w:r w:rsidRPr="000D041D">
        <w:rPr>
          <w:rFonts w:ascii="Arial Narrow" w:hAnsi="Arial Narrow"/>
          <w:lang w:val="en-US"/>
        </w:rPr>
        <w:t xml:space="preserve">. Together with DIC, Sun Chemical has annual sales of more than $7.5 billion and over 20,000 employees supporting customers around the world. </w:t>
      </w:r>
    </w:p>
    <w:p w14:paraId="713F1A88" w14:textId="77777777" w:rsidR="006A003B" w:rsidRDefault="00FA22BE" w:rsidP="0008312B">
      <w:pPr>
        <w:pStyle w:val="NormalWeb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 xml:space="preserve">Sun Chemical Corporation is a subsidiary of </w:t>
      </w:r>
      <w:r w:rsidRPr="000D041D">
        <w:rPr>
          <w:rFonts w:ascii="Arial Narrow" w:hAnsi="Arial Narrow" w:cs="Arial"/>
          <w:bCs/>
          <w:lang w:val="en-US"/>
        </w:rPr>
        <w:t>Sun Chemical Group Coöperatief U.A.</w:t>
      </w:r>
      <w:r w:rsidRPr="000D041D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20" w:tooltip="blocked::http://www.sunchemical.com/&#10;http://www.sunchemical.com/" w:history="1">
        <w:r w:rsidRPr="000D041D"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  <w:r w:rsidRPr="000D041D">
        <w:rPr>
          <w:rFonts w:ascii="Arial Narrow" w:hAnsi="Arial Narrow"/>
          <w:lang w:val="en-US"/>
        </w:rPr>
        <w:t>.</w:t>
      </w:r>
    </w:p>
    <w:p w14:paraId="2D3CB791" w14:textId="1CE9B9C3" w:rsidR="009C4D81" w:rsidRPr="0008312B" w:rsidRDefault="0055228D" w:rsidP="0008312B">
      <w:pPr>
        <w:pStyle w:val="NormalWeb"/>
        <w:rPr>
          <w:rFonts w:ascii="Arial Narrow" w:hAnsi="Arial Narrow" w:cs="Calibri"/>
        </w:rPr>
      </w:pPr>
      <w:r w:rsidRPr="000D041D">
        <w:rPr>
          <w:rFonts w:ascii="Arial Narrow" w:hAnsi="Arial Narrow" w:cs="Calibri"/>
          <w:noProof/>
          <w:color w:val="000000"/>
          <w:lang w:eastAsia="en-GB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08312B" w:rsidSect="00BE006A">
      <w:headerReference w:type="default" r:id="rId2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A8E39" w16cid:durableId="215C15EB"/>
  <w16cid:commentId w16cid:paraId="567A7FC0" w16cid:durableId="215C15EC"/>
  <w16cid:commentId w16cid:paraId="075B2A4A" w16cid:durableId="215C18F3"/>
  <w16cid:commentId w16cid:paraId="5D6A1BE3" w16cid:durableId="215C15ED"/>
  <w16cid:commentId w16cid:paraId="49D0DCF5" w16cid:durableId="215C17BD"/>
  <w16cid:commentId w16cid:paraId="03ABA0F1" w16cid:durableId="215C1A74"/>
  <w16cid:commentId w16cid:paraId="3D6612CD" w16cid:durableId="215C1A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3DC9" w14:textId="77777777" w:rsidR="000F462E" w:rsidRDefault="000F462E">
      <w:r>
        <w:separator/>
      </w:r>
    </w:p>
  </w:endnote>
  <w:endnote w:type="continuationSeparator" w:id="0">
    <w:p w14:paraId="6F05049C" w14:textId="77777777" w:rsidR="000F462E" w:rsidRDefault="000F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A3644" w14:textId="77777777" w:rsidR="000F462E" w:rsidRDefault="000F462E">
      <w:r>
        <w:separator/>
      </w:r>
    </w:p>
  </w:footnote>
  <w:footnote w:type="continuationSeparator" w:id="0">
    <w:p w14:paraId="279355F2" w14:textId="77777777" w:rsidR="000F462E" w:rsidRDefault="000F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925"/>
    <w:rsid w:val="00001D85"/>
    <w:rsid w:val="00002EA2"/>
    <w:rsid w:val="000036D3"/>
    <w:rsid w:val="000053CD"/>
    <w:rsid w:val="000069B3"/>
    <w:rsid w:val="00010096"/>
    <w:rsid w:val="00010870"/>
    <w:rsid w:val="00010A51"/>
    <w:rsid w:val="000124E6"/>
    <w:rsid w:val="000127B2"/>
    <w:rsid w:val="00013827"/>
    <w:rsid w:val="000161D5"/>
    <w:rsid w:val="000166B6"/>
    <w:rsid w:val="0002010E"/>
    <w:rsid w:val="00020B3C"/>
    <w:rsid w:val="00021AA4"/>
    <w:rsid w:val="000224D2"/>
    <w:rsid w:val="0002467B"/>
    <w:rsid w:val="0002546E"/>
    <w:rsid w:val="0002583B"/>
    <w:rsid w:val="000270A1"/>
    <w:rsid w:val="000323E9"/>
    <w:rsid w:val="0003284B"/>
    <w:rsid w:val="000329E2"/>
    <w:rsid w:val="00033B92"/>
    <w:rsid w:val="0003407B"/>
    <w:rsid w:val="0003528B"/>
    <w:rsid w:val="0003543D"/>
    <w:rsid w:val="0003681A"/>
    <w:rsid w:val="00040C7D"/>
    <w:rsid w:val="00041845"/>
    <w:rsid w:val="00041D55"/>
    <w:rsid w:val="00043032"/>
    <w:rsid w:val="0004381D"/>
    <w:rsid w:val="00045AA8"/>
    <w:rsid w:val="00046084"/>
    <w:rsid w:val="00053924"/>
    <w:rsid w:val="00054269"/>
    <w:rsid w:val="00056008"/>
    <w:rsid w:val="000564E7"/>
    <w:rsid w:val="00060516"/>
    <w:rsid w:val="000606C0"/>
    <w:rsid w:val="00061148"/>
    <w:rsid w:val="00061FDD"/>
    <w:rsid w:val="00062844"/>
    <w:rsid w:val="000631AC"/>
    <w:rsid w:val="00064AD0"/>
    <w:rsid w:val="00064C1A"/>
    <w:rsid w:val="00064C4D"/>
    <w:rsid w:val="00065995"/>
    <w:rsid w:val="00067924"/>
    <w:rsid w:val="00067B26"/>
    <w:rsid w:val="0007087E"/>
    <w:rsid w:val="000722F4"/>
    <w:rsid w:val="00072900"/>
    <w:rsid w:val="0007488E"/>
    <w:rsid w:val="00074A76"/>
    <w:rsid w:val="00074FD2"/>
    <w:rsid w:val="00076FC6"/>
    <w:rsid w:val="00080016"/>
    <w:rsid w:val="000802B8"/>
    <w:rsid w:val="00081733"/>
    <w:rsid w:val="00082E85"/>
    <w:rsid w:val="000830A2"/>
    <w:rsid w:val="0008312B"/>
    <w:rsid w:val="000850B1"/>
    <w:rsid w:val="00087422"/>
    <w:rsid w:val="000878E8"/>
    <w:rsid w:val="00087AB4"/>
    <w:rsid w:val="0009185E"/>
    <w:rsid w:val="00092B3E"/>
    <w:rsid w:val="00092D52"/>
    <w:rsid w:val="00092F43"/>
    <w:rsid w:val="00093777"/>
    <w:rsid w:val="00095365"/>
    <w:rsid w:val="0009545C"/>
    <w:rsid w:val="000A0F22"/>
    <w:rsid w:val="000A1248"/>
    <w:rsid w:val="000A211E"/>
    <w:rsid w:val="000B2B8B"/>
    <w:rsid w:val="000B2D66"/>
    <w:rsid w:val="000B5F6C"/>
    <w:rsid w:val="000B6EF2"/>
    <w:rsid w:val="000B7164"/>
    <w:rsid w:val="000B7B9D"/>
    <w:rsid w:val="000C14D2"/>
    <w:rsid w:val="000C2482"/>
    <w:rsid w:val="000C3BD5"/>
    <w:rsid w:val="000C48DF"/>
    <w:rsid w:val="000C4CF9"/>
    <w:rsid w:val="000C5553"/>
    <w:rsid w:val="000D041D"/>
    <w:rsid w:val="000D0DD6"/>
    <w:rsid w:val="000D0E18"/>
    <w:rsid w:val="000D3FE3"/>
    <w:rsid w:val="000D5BE9"/>
    <w:rsid w:val="000E090A"/>
    <w:rsid w:val="000E26AD"/>
    <w:rsid w:val="000E2B1D"/>
    <w:rsid w:val="000E3F1B"/>
    <w:rsid w:val="000E41E1"/>
    <w:rsid w:val="000E7E05"/>
    <w:rsid w:val="000F255A"/>
    <w:rsid w:val="000F462E"/>
    <w:rsid w:val="000F5828"/>
    <w:rsid w:val="000F5CFA"/>
    <w:rsid w:val="000F6C6A"/>
    <w:rsid w:val="000F7786"/>
    <w:rsid w:val="001005B4"/>
    <w:rsid w:val="001059F8"/>
    <w:rsid w:val="00105C41"/>
    <w:rsid w:val="00105E5B"/>
    <w:rsid w:val="001065BC"/>
    <w:rsid w:val="00111088"/>
    <w:rsid w:val="00114834"/>
    <w:rsid w:val="00114B73"/>
    <w:rsid w:val="00114FD6"/>
    <w:rsid w:val="0011570C"/>
    <w:rsid w:val="00116A67"/>
    <w:rsid w:val="00117025"/>
    <w:rsid w:val="0011709D"/>
    <w:rsid w:val="00117277"/>
    <w:rsid w:val="001173E1"/>
    <w:rsid w:val="001177E8"/>
    <w:rsid w:val="00117EBD"/>
    <w:rsid w:val="00120271"/>
    <w:rsid w:val="001247A2"/>
    <w:rsid w:val="00125125"/>
    <w:rsid w:val="0012515A"/>
    <w:rsid w:val="00125A65"/>
    <w:rsid w:val="001270DD"/>
    <w:rsid w:val="00127543"/>
    <w:rsid w:val="00130547"/>
    <w:rsid w:val="00131127"/>
    <w:rsid w:val="0013224E"/>
    <w:rsid w:val="001333C2"/>
    <w:rsid w:val="001336DE"/>
    <w:rsid w:val="00134990"/>
    <w:rsid w:val="00135285"/>
    <w:rsid w:val="001362CB"/>
    <w:rsid w:val="0013771C"/>
    <w:rsid w:val="00140276"/>
    <w:rsid w:val="00142231"/>
    <w:rsid w:val="00145E49"/>
    <w:rsid w:val="001469A5"/>
    <w:rsid w:val="00146E63"/>
    <w:rsid w:val="00147298"/>
    <w:rsid w:val="00155BEE"/>
    <w:rsid w:val="001572A7"/>
    <w:rsid w:val="0015759F"/>
    <w:rsid w:val="00157B8C"/>
    <w:rsid w:val="001617C2"/>
    <w:rsid w:val="00161B87"/>
    <w:rsid w:val="00162FD4"/>
    <w:rsid w:val="00164EAF"/>
    <w:rsid w:val="0016629D"/>
    <w:rsid w:val="00166820"/>
    <w:rsid w:val="00170662"/>
    <w:rsid w:val="00170EFD"/>
    <w:rsid w:val="00171343"/>
    <w:rsid w:val="00173AE8"/>
    <w:rsid w:val="001751EE"/>
    <w:rsid w:val="0017608B"/>
    <w:rsid w:val="00177D5C"/>
    <w:rsid w:val="00177FD4"/>
    <w:rsid w:val="00180735"/>
    <w:rsid w:val="0018327E"/>
    <w:rsid w:val="00183356"/>
    <w:rsid w:val="001833B9"/>
    <w:rsid w:val="001854A2"/>
    <w:rsid w:val="00186090"/>
    <w:rsid w:val="0018758A"/>
    <w:rsid w:val="00190651"/>
    <w:rsid w:val="00190E8B"/>
    <w:rsid w:val="001972D5"/>
    <w:rsid w:val="0019797B"/>
    <w:rsid w:val="001A363B"/>
    <w:rsid w:val="001A46FE"/>
    <w:rsid w:val="001A4FA5"/>
    <w:rsid w:val="001A6302"/>
    <w:rsid w:val="001A71B4"/>
    <w:rsid w:val="001B07B1"/>
    <w:rsid w:val="001B0E81"/>
    <w:rsid w:val="001B1509"/>
    <w:rsid w:val="001B2E3E"/>
    <w:rsid w:val="001B4CB0"/>
    <w:rsid w:val="001B54A6"/>
    <w:rsid w:val="001B5B95"/>
    <w:rsid w:val="001B7F47"/>
    <w:rsid w:val="001C0298"/>
    <w:rsid w:val="001C1F11"/>
    <w:rsid w:val="001C2C7E"/>
    <w:rsid w:val="001D1994"/>
    <w:rsid w:val="001D2B4F"/>
    <w:rsid w:val="001D2E1C"/>
    <w:rsid w:val="001D4C1A"/>
    <w:rsid w:val="001D4C31"/>
    <w:rsid w:val="001D54F8"/>
    <w:rsid w:val="001D5674"/>
    <w:rsid w:val="001D56E3"/>
    <w:rsid w:val="001D63DC"/>
    <w:rsid w:val="001D68C0"/>
    <w:rsid w:val="001E08A5"/>
    <w:rsid w:val="001E0A6A"/>
    <w:rsid w:val="001E0BB2"/>
    <w:rsid w:val="001E2718"/>
    <w:rsid w:val="001E307F"/>
    <w:rsid w:val="001E44DC"/>
    <w:rsid w:val="001E4837"/>
    <w:rsid w:val="001E6841"/>
    <w:rsid w:val="001E6B96"/>
    <w:rsid w:val="001F1E3E"/>
    <w:rsid w:val="001F463B"/>
    <w:rsid w:val="001F50FA"/>
    <w:rsid w:val="001F5FD7"/>
    <w:rsid w:val="001F6CA6"/>
    <w:rsid w:val="001F7CF3"/>
    <w:rsid w:val="0020014A"/>
    <w:rsid w:val="00201707"/>
    <w:rsid w:val="00201A71"/>
    <w:rsid w:val="00204CB6"/>
    <w:rsid w:val="00205B8E"/>
    <w:rsid w:val="00207EAB"/>
    <w:rsid w:val="002103ED"/>
    <w:rsid w:val="00210E4F"/>
    <w:rsid w:val="00211A68"/>
    <w:rsid w:val="0021205D"/>
    <w:rsid w:val="00212624"/>
    <w:rsid w:val="0021414A"/>
    <w:rsid w:val="002147BA"/>
    <w:rsid w:val="00214D70"/>
    <w:rsid w:val="00221E8A"/>
    <w:rsid w:val="0022231B"/>
    <w:rsid w:val="002234B7"/>
    <w:rsid w:val="002239BF"/>
    <w:rsid w:val="00223FFF"/>
    <w:rsid w:val="00224144"/>
    <w:rsid w:val="00225A23"/>
    <w:rsid w:val="00225D27"/>
    <w:rsid w:val="0022648D"/>
    <w:rsid w:val="0023082E"/>
    <w:rsid w:val="00234C9E"/>
    <w:rsid w:val="002402DE"/>
    <w:rsid w:val="0024090C"/>
    <w:rsid w:val="00242C98"/>
    <w:rsid w:val="0024456A"/>
    <w:rsid w:val="00244FFA"/>
    <w:rsid w:val="00245658"/>
    <w:rsid w:val="00245C47"/>
    <w:rsid w:val="00246712"/>
    <w:rsid w:val="0024778C"/>
    <w:rsid w:val="00252D09"/>
    <w:rsid w:val="00255150"/>
    <w:rsid w:val="002567C9"/>
    <w:rsid w:val="00257021"/>
    <w:rsid w:val="00261EEB"/>
    <w:rsid w:val="00263255"/>
    <w:rsid w:val="002669D2"/>
    <w:rsid w:val="00266A0F"/>
    <w:rsid w:val="002671D5"/>
    <w:rsid w:val="002675ED"/>
    <w:rsid w:val="00267A47"/>
    <w:rsid w:val="002700EE"/>
    <w:rsid w:val="00270152"/>
    <w:rsid w:val="002714AE"/>
    <w:rsid w:val="00272033"/>
    <w:rsid w:val="0027238D"/>
    <w:rsid w:val="00272815"/>
    <w:rsid w:val="00272A1C"/>
    <w:rsid w:val="00272B50"/>
    <w:rsid w:val="00274DFF"/>
    <w:rsid w:val="00276B7B"/>
    <w:rsid w:val="00276D7A"/>
    <w:rsid w:val="0028009A"/>
    <w:rsid w:val="002800AC"/>
    <w:rsid w:val="002806EF"/>
    <w:rsid w:val="002831F0"/>
    <w:rsid w:val="0028462E"/>
    <w:rsid w:val="00284FD6"/>
    <w:rsid w:val="002860E7"/>
    <w:rsid w:val="00286579"/>
    <w:rsid w:val="00286BE0"/>
    <w:rsid w:val="0029697B"/>
    <w:rsid w:val="002A0CFF"/>
    <w:rsid w:val="002A13A6"/>
    <w:rsid w:val="002A14BC"/>
    <w:rsid w:val="002A16C3"/>
    <w:rsid w:val="002A596E"/>
    <w:rsid w:val="002A5C02"/>
    <w:rsid w:val="002A790A"/>
    <w:rsid w:val="002B019D"/>
    <w:rsid w:val="002B0D25"/>
    <w:rsid w:val="002B278F"/>
    <w:rsid w:val="002B2B7C"/>
    <w:rsid w:val="002B6D19"/>
    <w:rsid w:val="002C09F9"/>
    <w:rsid w:val="002C0ABC"/>
    <w:rsid w:val="002C13C4"/>
    <w:rsid w:val="002C54D7"/>
    <w:rsid w:val="002C5627"/>
    <w:rsid w:val="002C57D4"/>
    <w:rsid w:val="002C5BFE"/>
    <w:rsid w:val="002C6F42"/>
    <w:rsid w:val="002C71D6"/>
    <w:rsid w:val="002C7A81"/>
    <w:rsid w:val="002D1C88"/>
    <w:rsid w:val="002D2534"/>
    <w:rsid w:val="002D5662"/>
    <w:rsid w:val="002D60AB"/>
    <w:rsid w:val="002D7B49"/>
    <w:rsid w:val="002E21BF"/>
    <w:rsid w:val="002E2696"/>
    <w:rsid w:val="002E5683"/>
    <w:rsid w:val="002E56E5"/>
    <w:rsid w:val="002E622C"/>
    <w:rsid w:val="002E76FB"/>
    <w:rsid w:val="002E7ED9"/>
    <w:rsid w:val="002F1E3F"/>
    <w:rsid w:val="002F2EA1"/>
    <w:rsid w:val="002F60BE"/>
    <w:rsid w:val="002F7064"/>
    <w:rsid w:val="00300496"/>
    <w:rsid w:val="00300838"/>
    <w:rsid w:val="00301338"/>
    <w:rsid w:val="003024EB"/>
    <w:rsid w:val="00302809"/>
    <w:rsid w:val="00311341"/>
    <w:rsid w:val="00311F26"/>
    <w:rsid w:val="00313D6D"/>
    <w:rsid w:val="00314A99"/>
    <w:rsid w:val="0031771E"/>
    <w:rsid w:val="00317C36"/>
    <w:rsid w:val="003219DC"/>
    <w:rsid w:val="00321AD7"/>
    <w:rsid w:val="00322D06"/>
    <w:rsid w:val="00322DC8"/>
    <w:rsid w:val="00324604"/>
    <w:rsid w:val="00324C83"/>
    <w:rsid w:val="0032541B"/>
    <w:rsid w:val="00325E32"/>
    <w:rsid w:val="00326542"/>
    <w:rsid w:val="00326DC7"/>
    <w:rsid w:val="003318D0"/>
    <w:rsid w:val="0033271E"/>
    <w:rsid w:val="0033352B"/>
    <w:rsid w:val="00334AB2"/>
    <w:rsid w:val="0033642C"/>
    <w:rsid w:val="00337059"/>
    <w:rsid w:val="00337379"/>
    <w:rsid w:val="00337CD7"/>
    <w:rsid w:val="00340A38"/>
    <w:rsid w:val="00341CD1"/>
    <w:rsid w:val="003422BC"/>
    <w:rsid w:val="00342963"/>
    <w:rsid w:val="00343C69"/>
    <w:rsid w:val="00343E31"/>
    <w:rsid w:val="003443DC"/>
    <w:rsid w:val="00345B77"/>
    <w:rsid w:val="003469DC"/>
    <w:rsid w:val="003502B4"/>
    <w:rsid w:val="00350705"/>
    <w:rsid w:val="00350C75"/>
    <w:rsid w:val="00351AEE"/>
    <w:rsid w:val="00355D1D"/>
    <w:rsid w:val="003570B9"/>
    <w:rsid w:val="00360EDA"/>
    <w:rsid w:val="003652D3"/>
    <w:rsid w:val="0036547B"/>
    <w:rsid w:val="003659AF"/>
    <w:rsid w:val="00365F53"/>
    <w:rsid w:val="003663AD"/>
    <w:rsid w:val="003664E2"/>
    <w:rsid w:val="00370687"/>
    <w:rsid w:val="003724FA"/>
    <w:rsid w:val="00373DFE"/>
    <w:rsid w:val="00375C9C"/>
    <w:rsid w:val="00375CFA"/>
    <w:rsid w:val="00377DB8"/>
    <w:rsid w:val="00381309"/>
    <w:rsid w:val="003814AE"/>
    <w:rsid w:val="0038333C"/>
    <w:rsid w:val="00383422"/>
    <w:rsid w:val="003835DA"/>
    <w:rsid w:val="00383E4E"/>
    <w:rsid w:val="00385722"/>
    <w:rsid w:val="00386179"/>
    <w:rsid w:val="00390571"/>
    <w:rsid w:val="003905BD"/>
    <w:rsid w:val="00390667"/>
    <w:rsid w:val="00391201"/>
    <w:rsid w:val="0039367C"/>
    <w:rsid w:val="00394F40"/>
    <w:rsid w:val="0039530D"/>
    <w:rsid w:val="003975B7"/>
    <w:rsid w:val="003A1933"/>
    <w:rsid w:val="003A348E"/>
    <w:rsid w:val="003A51E8"/>
    <w:rsid w:val="003A6839"/>
    <w:rsid w:val="003A6D5A"/>
    <w:rsid w:val="003A7963"/>
    <w:rsid w:val="003B02B7"/>
    <w:rsid w:val="003B32B3"/>
    <w:rsid w:val="003B340D"/>
    <w:rsid w:val="003B3CF2"/>
    <w:rsid w:val="003B5E49"/>
    <w:rsid w:val="003B6F46"/>
    <w:rsid w:val="003B709A"/>
    <w:rsid w:val="003B77C5"/>
    <w:rsid w:val="003C21C9"/>
    <w:rsid w:val="003C21F9"/>
    <w:rsid w:val="003C29A8"/>
    <w:rsid w:val="003C2B08"/>
    <w:rsid w:val="003C5993"/>
    <w:rsid w:val="003C7998"/>
    <w:rsid w:val="003D0F15"/>
    <w:rsid w:val="003D135F"/>
    <w:rsid w:val="003D23F4"/>
    <w:rsid w:val="003D2699"/>
    <w:rsid w:val="003D2832"/>
    <w:rsid w:val="003D4447"/>
    <w:rsid w:val="003D6030"/>
    <w:rsid w:val="003D7717"/>
    <w:rsid w:val="003D7E53"/>
    <w:rsid w:val="003E035F"/>
    <w:rsid w:val="003E0ADE"/>
    <w:rsid w:val="003E1704"/>
    <w:rsid w:val="003E4EE6"/>
    <w:rsid w:val="003F30B5"/>
    <w:rsid w:val="003F3CDB"/>
    <w:rsid w:val="003F68F1"/>
    <w:rsid w:val="003F6AC4"/>
    <w:rsid w:val="00402647"/>
    <w:rsid w:val="004027AE"/>
    <w:rsid w:val="00404AC0"/>
    <w:rsid w:val="00405B25"/>
    <w:rsid w:val="004105C6"/>
    <w:rsid w:val="0041219E"/>
    <w:rsid w:val="004175E8"/>
    <w:rsid w:val="00420639"/>
    <w:rsid w:val="00421441"/>
    <w:rsid w:val="0042195B"/>
    <w:rsid w:val="00424328"/>
    <w:rsid w:val="00425118"/>
    <w:rsid w:val="004257F7"/>
    <w:rsid w:val="00425D17"/>
    <w:rsid w:val="00426252"/>
    <w:rsid w:val="0042733A"/>
    <w:rsid w:val="004322F0"/>
    <w:rsid w:val="004323DF"/>
    <w:rsid w:val="004333E1"/>
    <w:rsid w:val="0043391C"/>
    <w:rsid w:val="00433DB2"/>
    <w:rsid w:val="00434B16"/>
    <w:rsid w:val="0043671D"/>
    <w:rsid w:val="004374CB"/>
    <w:rsid w:val="0044414B"/>
    <w:rsid w:val="00444FF9"/>
    <w:rsid w:val="00445416"/>
    <w:rsid w:val="0044606C"/>
    <w:rsid w:val="00447F1B"/>
    <w:rsid w:val="00450F61"/>
    <w:rsid w:val="004511F1"/>
    <w:rsid w:val="00451F2C"/>
    <w:rsid w:val="00452E6D"/>
    <w:rsid w:val="00453387"/>
    <w:rsid w:val="004549DD"/>
    <w:rsid w:val="00454AAB"/>
    <w:rsid w:val="0045559B"/>
    <w:rsid w:val="004557F8"/>
    <w:rsid w:val="00456342"/>
    <w:rsid w:val="00463175"/>
    <w:rsid w:val="00463AED"/>
    <w:rsid w:val="00464955"/>
    <w:rsid w:val="00465CB9"/>
    <w:rsid w:val="00466F7F"/>
    <w:rsid w:val="00473D72"/>
    <w:rsid w:val="00473E96"/>
    <w:rsid w:val="00474A23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858E4"/>
    <w:rsid w:val="0048726A"/>
    <w:rsid w:val="004914C9"/>
    <w:rsid w:val="00491EE9"/>
    <w:rsid w:val="004975F8"/>
    <w:rsid w:val="00497A85"/>
    <w:rsid w:val="004A1B37"/>
    <w:rsid w:val="004A2A41"/>
    <w:rsid w:val="004A3F89"/>
    <w:rsid w:val="004B05CB"/>
    <w:rsid w:val="004B0CE3"/>
    <w:rsid w:val="004B15D7"/>
    <w:rsid w:val="004B2F7D"/>
    <w:rsid w:val="004B3311"/>
    <w:rsid w:val="004B39B8"/>
    <w:rsid w:val="004B3DF8"/>
    <w:rsid w:val="004B3F6C"/>
    <w:rsid w:val="004B49B5"/>
    <w:rsid w:val="004B6254"/>
    <w:rsid w:val="004C35D7"/>
    <w:rsid w:val="004C5085"/>
    <w:rsid w:val="004C63BB"/>
    <w:rsid w:val="004C6CC3"/>
    <w:rsid w:val="004D03E1"/>
    <w:rsid w:val="004D0729"/>
    <w:rsid w:val="004D11CB"/>
    <w:rsid w:val="004D3544"/>
    <w:rsid w:val="004D3D81"/>
    <w:rsid w:val="004D502A"/>
    <w:rsid w:val="004D550F"/>
    <w:rsid w:val="004D5A5B"/>
    <w:rsid w:val="004D5FA8"/>
    <w:rsid w:val="004E03ED"/>
    <w:rsid w:val="004E1D1E"/>
    <w:rsid w:val="004E4B13"/>
    <w:rsid w:val="004E583E"/>
    <w:rsid w:val="004E6154"/>
    <w:rsid w:val="004E62C9"/>
    <w:rsid w:val="004E63F7"/>
    <w:rsid w:val="004E7444"/>
    <w:rsid w:val="004E7A51"/>
    <w:rsid w:val="004F12BA"/>
    <w:rsid w:val="004F1FF4"/>
    <w:rsid w:val="004F2C4D"/>
    <w:rsid w:val="004F3CB6"/>
    <w:rsid w:val="004F4BA2"/>
    <w:rsid w:val="004F6220"/>
    <w:rsid w:val="004F6AAE"/>
    <w:rsid w:val="004F6E50"/>
    <w:rsid w:val="0050068C"/>
    <w:rsid w:val="0050118D"/>
    <w:rsid w:val="00501CC0"/>
    <w:rsid w:val="00502251"/>
    <w:rsid w:val="005025B0"/>
    <w:rsid w:val="00505036"/>
    <w:rsid w:val="005053C9"/>
    <w:rsid w:val="00506135"/>
    <w:rsid w:val="00506B04"/>
    <w:rsid w:val="0050795A"/>
    <w:rsid w:val="00507A8F"/>
    <w:rsid w:val="00510BA4"/>
    <w:rsid w:val="00511DC6"/>
    <w:rsid w:val="0051546C"/>
    <w:rsid w:val="00515706"/>
    <w:rsid w:val="00515C59"/>
    <w:rsid w:val="00520B62"/>
    <w:rsid w:val="0052141E"/>
    <w:rsid w:val="0052264A"/>
    <w:rsid w:val="005253ED"/>
    <w:rsid w:val="00525588"/>
    <w:rsid w:val="005262E1"/>
    <w:rsid w:val="00526744"/>
    <w:rsid w:val="00527120"/>
    <w:rsid w:val="00527ED1"/>
    <w:rsid w:val="005315DB"/>
    <w:rsid w:val="00531C8A"/>
    <w:rsid w:val="00531D5E"/>
    <w:rsid w:val="00531E3E"/>
    <w:rsid w:val="00533213"/>
    <w:rsid w:val="005334B6"/>
    <w:rsid w:val="005335DD"/>
    <w:rsid w:val="00534E36"/>
    <w:rsid w:val="00535A27"/>
    <w:rsid w:val="00536F97"/>
    <w:rsid w:val="005426A0"/>
    <w:rsid w:val="005432E3"/>
    <w:rsid w:val="00544069"/>
    <w:rsid w:val="0054469F"/>
    <w:rsid w:val="00544E0E"/>
    <w:rsid w:val="00545A7A"/>
    <w:rsid w:val="0054623E"/>
    <w:rsid w:val="00546311"/>
    <w:rsid w:val="00546C7F"/>
    <w:rsid w:val="00547DB5"/>
    <w:rsid w:val="00550693"/>
    <w:rsid w:val="00550F34"/>
    <w:rsid w:val="00551FF6"/>
    <w:rsid w:val="0055228D"/>
    <w:rsid w:val="005528E1"/>
    <w:rsid w:val="00554101"/>
    <w:rsid w:val="0055666D"/>
    <w:rsid w:val="00556C27"/>
    <w:rsid w:val="00557DBA"/>
    <w:rsid w:val="005606DB"/>
    <w:rsid w:val="00560C1E"/>
    <w:rsid w:val="00562012"/>
    <w:rsid w:val="00563883"/>
    <w:rsid w:val="00563DDC"/>
    <w:rsid w:val="0056596B"/>
    <w:rsid w:val="00565A5F"/>
    <w:rsid w:val="0056661F"/>
    <w:rsid w:val="0056690E"/>
    <w:rsid w:val="00567340"/>
    <w:rsid w:val="0057152A"/>
    <w:rsid w:val="005725DF"/>
    <w:rsid w:val="00573B41"/>
    <w:rsid w:val="00574282"/>
    <w:rsid w:val="005748DD"/>
    <w:rsid w:val="0057732F"/>
    <w:rsid w:val="00577852"/>
    <w:rsid w:val="00581C1D"/>
    <w:rsid w:val="00582F73"/>
    <w:rsid w:val="0058384E"/>
    <w:rsid w:val="005838DE"/>
    <w:rsid w:val="00584469"/>
    <w:rsid w:val="00586234"/>
    <w:rsid w:val="005921AB"/>
    <w:rsid w:val="00592B76"/>
    <w:rsid w:val="00593998"/>
    <w:rsid w:val="00596528"/>
    <w:rsid w:val="0059679E"/>
    <w:rsid w:val="005A0CEF"/>
    <w:rsid w:val="005A1384"/>
    <w:rsid w:val="005A23A8"/>
    <w:rsid w:val="005A26AA"/>
    <w:rsid w:val="005A46E0"/>
    <w:rsid w:val="005A5D14"/>
    <w:rsid w:val="005A69EF"/>
    <w:rsid w:val="005A6EE4"/>
    <w:rsid w:val="005A7B34"/>
    <w:rsid w:val="005B03BC"/>
    <w:rsid w:val="005B05F5"/>
    <w:rsid w:val="005B0785"/>
    <w:rsid w:val="005B1F27"/>
    <w:rsid w:val="005B3924"/>
    <w:rsid w:val="005B3CF5"/>
    <w:rsid w:val="005B63E7"/>
    <w:rsid w:val="005C0238"/>
    <w:rsid w:val="005C1702"/>
    <w:rsid w:val="005C21F4"/>
    <w:rsid w:val="005C325E"/>
    <w:rsid w:val="005C4658"/>
    <w:rsid w:val="005C5348"/>
    <w:rsid w:val="005C6F54"/>
    <w:rsid w:val="005C70D4"/>
    <w:rsid w:val="005C7F16"/>
    <w:rsid w:val="005D3F10"/>
    <w:rsid w:val="005D3F5F"/>
    <w:rsid w:val="005D403F"/>
    <w:rsid w:val="005D49D4"/>
    <w:rsid w:val="005D51BE"/>
    <w:rsid w:val="005D5C57"/>
    <w:rsid w:val="005D6702"/>
    <w:rsid w:val="005D7250"/>
    <w:rsid w:val="005D777E"/>
    <w:rsid w:val="005E041D"/>
    <w:rsid w:val="005E2152"/>
    <w:rsid w:val="005E3284"/>
    <w:rsid w:val="005E3575"/>
    <w:rsid w:val="005E3AC5"/>
    <w:rsid w:val="005E3DCD"/>
    <w:rsid w:val="005E4987"/>
    <w:rsid w:val="005E67A4"/>
    <w:rsid w:val="005F01BA"/>
    <w:rsid w:val="005F09C7"/>
    <w:rsid w:val="005F1923"/>
    <w:rsid w:val="005F20AC"/>
    <w:rsid w:val="005F611A"/>
    <w:rsid w:val="005F67EE"/>
    <w:rsid w:val="00601EE7"/>
    <w:rsid w:val="00602A99"/>
    <w:rsid w:val="00602F01"/>
    <w:rsid w:val="006038C5"/>
    <w:rsid w:val="00604773"/>
    <w:rsid w:val="006108AB"/>
    <w:rsid w:val="006117E3"/>
    <w:rsid w:val="00616E1D"/>
    <w:rsid w:val="00617592"/>
    <w:rsid w:val="00623680"/>
    <w:rsid w:val="00625343"/>
    <w:rsid w:val="00630525"/>
    <w:rsid w:val="00630E47"/>
    <w:rsid w:val="006320B2"/>
    <w:rsid w:val="00634B44"/>
    <w:rsid w:val="0064002C"/>
    <w:rsid w:val="0064016A"/>
    <w:rsid w:val="00642E20"/>
    <w:rsid w:val="00645038"/>
    <w:rsid w:val="006462CB"/>
    <w:rsid w:val="00646C86"/>
    <w:rsid w:val="00647049"/>
    <w:rsid w:val="00647985"/>
    <w:rsid w:val="00650D26"/>
    <w:rsid w:val="00652544"/>
    <w:rsid w:val="00652D7D"/>
    <w:rsid w:val="006548BB"/>
    <w:rsid w:val="0065578E"/>
    <w:rsid w:val="00655C30"/>
    <w:rsid w:val="0065638C"/>
    <w:rsid w:val="00656448"/>
    <w:rsid w:val="00657B8A"/>
    <w:rsid w:val="00657C43"/>
    <w:rsid w:val="006618AD"/>
    <w:rsid w:val="00661ED4"/>
    <w:rsid w:val="00665226"/>
    <w:rsid w:val="00665BA3"/>
    <w:rsid w:val="00667C47"/>
    <w:rsid w:val="00673A79"/>
    <w:rsid w:val="0067448A"/>
    <w:rsid w:val="00677089"/>
    <w:rsid w:val="0067794E"/>
    <w:rsid w:val="006827F3"/>
    <w:rsid w:val="00683C25"/>
    <w:rsid w:val="00684833"/>
    <w:rsid w:val="00686F73"/>
    <w:rsid w:val="00687B3B"/>
    <w:rsid w:val="00687D8D"/>
    <w:rsid w:val="00687F97"/>
    <w:rsid w:val="00690B69"/>
    <w:rsid w:val="0069233B"/>
    <w:rsid w:val="00692884"/>
    <w:rsid w:val="00693F84"/>
    <w:rsid w:val="00695E4A"/>
    <w:rsid w:val="00695EBA"/>
    <w:rsid w:val="00696FB7"/>
    <w:rsid w:val="006976C9"/>
    <w:rsid w:val="0069784E"/>
    <w:rsid w:val="00697B14"/>
    <w:rsid w:val="006A003B"/>
    <w:rsid w:val="006A0519"/>
    <w:rsid w:val="006A093A"/>
    <w:rsid w:val="006A24F7"/>
    <w:rsid w:val="006A2B40"/>
    <w:rsid w:val="006A39D9"/>
    <w:rsid w:val="006A4F56"/>
    <w:rsid w:val="006A5F9A"/>
    <w:rsid w:val="006A6EE3"/>
    <w:rsid w:val="006B1F27"/>
    <w:rsid w:val="006B3888"/>
    <w:rsid w:val="006B3D8A"/>
    <w:rsid w:val="006B4DB9"/>
    <w:rsid w:val="006B5C54"/>
    <w:rsid w:val="006B6CF4"/>
    <w:rsid w:val="006B6FCF"/>
    <w:rsid w:val="006B775D"/>
    <w:rsid w:val="006B7C03"/>
    <w:rsid w:val="006C1EB1"/>
    <w:rsid w:val="006C4177"/>
    <w:rsid w:val="006C452F"/>
    <w:rsid w:val="006C491E"/>
    <w:rsid w:val="006C546C"/>
    <w:rsid w:val="006C5F57"/>
    <w:rsid w:val="006D0460"/>
    <w:rsid w:val="006D0594"/>
    <w:rsid w:val="006D107E"/>
    <w:rsid w:val="006D122A"/>
    <w:rsid w:val="006D3110"/>
    <w:rsid w:val="006D468B"/>
    <w:rsid w:val="006D570E"/>
    <w:rsid w:val="006D7745"/>
    <w:rsid w:val="006E3152"/>
    <w:rsid w:val="006E3A1F"/>
    <w:rsid w:val="006E5E07"/>
    <w:rsid w:val="006E6693"/>
    <w:rsid w:val="006E6A08"/>
    <w:rsid w:val="006F1150"/>
    <w:rsid w:val="006F2042"/>
    <w:rsid w:val="006F2C8E"/>
    <w:rsid w:val="006F4D52"/>
    <w:rsid w:val="006F4F89"/>
    <w:rsid w:val="007007EA"/>
    <w:rsid w:val="00702357"/>
    <w:rsid w:val="00703349"/>
    <w:rsid w:val="0070366A"/>
    <w:rsid w:val="007036D0"/>
    <w:rsid w:val="00703762"/>
    <w:rsid w:val="00707A5A"/>
    <w:rsid w:val="00707AE8"/>
    <w:rsid w:val="00711549"/>
    <w:rsid w:val="007118E8"/>
    <w:rsid w:val="007119BF"/>
    <w:rsid w:val="007122D6"/>
    <w:rsid w:val="00712C45"/>
    <w:rsid w:val="007151BE"/>
    <w:rsid w:val="00715F71"/>
    <w:rsid w:val="00716769"/>
    <w:rsid w:val="00720DA0"/>
    <w:rsid w:val="00722A6F"/>
    <w:rsid w:val="007234C0"/>
    <w:rsid w:val="007239F5"/>
    <w:rsid w:val="00724C1D"/>
    <w:rsid w:val="00726D9B"/>
    <w:rsid w:val="00727F7F"/>
    <w:rsid w:val="007310E5"/>
    <w:rsid w:val="00731CB3"/>
    <w:rsid w:val="00735FE3"/>
    <w:rsid w:val="00736A15"/>
    <w:rsid w:val="00737FF8"/>
    <w:rsid w:val="00741C70"/>
    <w:rsid w:val="00743548"/>
    <w:rsid w:val="007468CB"/>
    <w:rsid w:val="0075060E"/>
    <w:rsid w:val="00752B02"/>
    <w:rsid w:val="00753D52"/>
    <w:rsid w:val="00753DDF"/>
    <w:rsid w:val="0075419A"/>
    <w:rsid w:val="0075485D"/>
    <w:rsid w:val="007561C4"/>
    <w:rsid w:val="00757E70"/>
    <w:rsid w:val="00760612"/>
    <w:rsid w:val="0076062E"/>
    <w:rsid w:val="007607DF"/>
    <w:rsid w:val="00760B7B"/>
    <w:rsid w:val="00760DAE"/>
    <w:rsid w:val="00762589"/>
    <w:rsid w:val="00762AE6"/>
    <w:rsid w:val="00763246"/>
    <w:rsid w:val="0076356E"/>
    <w:rsid w:val="007667AF"/>
    <w:rsid w:val="00767507"/>
    <w:rsid w:val="00767F8D"/>
    <w:rsid w:val="00774095"/>
    <w:rsid w:val="00774C28"/>
    <w:rsid w:val="00776785"/>
    <w:rsid w:val="007767A7"/>
    <w:rsid w:val="0078060F"/>
    <w:rsid w:val="00781250"/>
    <w:rsid w:val="007818B2"/>
    <w:rsid w:val="0078191A"/>
    <w:rsid w:val="0078291C"/>
    <w:rsid w:val="0078661D"/>
    <w:rsid w:val="00790D88"/>
    <w:rsid w:val="00791D14"/>
    <w:rsid w:val="00791FB0"/>
    <w:rsid w:val="00793CB6"/>
    <w:rsid w:val="0079431A"/>
    <w:rsid w:val="0079479B"/>
    <w:rsid w:val="00796D4A"/>
    <w:rsid w:val="007A04B2"/>
    <w:rsid w:val="007A4A7F"/>
    <w:rsid w:val="007A4BAF"/>
    <w:rsid w:val="007A7EBB"/>
    <w:rsid w:val="007B07D6"/>
    <w:rsid w:val="007B37C0"/>
    <w:rsid w:val="007B3D6F"/>
    <w:rsid w:val="007B65EB"/>
    <w:rsid w:val="007B695E"/>
    <w:rsid w:val="007B6A17"/>
    <w:rsid w:val="007C15FF"/>
    <w:rsid w:val="007C37C9"/>
    <w:rsid w:val="007C4D08"/>
    <w:rsid w:val="007C77E1"/>
    <w:rsid w:val="007D254C"/>
    <w:rsid w:val="007D616D"/>
    <w:rsid w:val="007D63F0"/>
    <w:rsid w:val="007D79F6"/>
    <w:rsid w:val="007D7ACF"/>
    <w:rsid w:val="007E0EB1"/>
    <w:rsid w:val="007E13F0"/>
    <w:rsid w:val="007E2288"/>
    <w:rsid w:val="007E339D"/>
    <w:rsid w:val="007E50B4"/>
    <w:rsid w:val="007E5513"/>
    <w:rsid w:val="007E7F76"/>
    <w:rsid w:val="007F075C"/>
    <w:rsid w:val="007F16EE"/>
    <w:rsid w:val="007F21FA"/>
    <w:rsid w:val="007F37C5"/>
    <w:rsid w:val="007F3B11"/>
    <w:rsid w:val="007F3FEA"/>
    <w:rsid w:val="008010AA"/>
    <w:rsid w:val="0080143A"/>
    <w:rsid w:val="0080152A"/>
    <w:rsid w:val="008056BD"/>
    <w:rsid w:val="008069AF"/>
    <w:rsid w:val="00807DC4"/>
    <w:rsid w:val="00812399"/>
    <w:rsid w:val="00812591"/>
    <w:rsid w:val="0081343E"/>
    <w:rsid w:val="0081399C"/>
    <w:rsid w:val="00816A6F"/>
    <w:rsid w:val="00817A22"/>
    <w:rsid w:val="00820D8B"/>
    <w:rsid w:val="00821C56"/>
    <w:rsid w:val="00822B8E"/>
    <w:rsid w:val="00822D54"/>
    <w:rsid w:val="008236D8"/>
    <w:rsid w:val="00824185"/>
    <w:rsid w:val="00824926"/>
    <w:rsid w:val="00824B00"/>
    <w:rsid w:val="00827B50"/>
    <w:rsid w:val="00830A5C"/>
    <w:rsid w:val="00831223"/>
    <w:rsid w:val="00832CCC"/>
    <w:rsid w:val="0083797F"/>
    <w:rsid w:val="00840441"/>
    <w:rsid w:val="00841231"/>
    <w:rsid w:val="00841638"/>
    <w:rsid w:val="008418A2"/>
    <w:rsid w:val="00844C16"/>
    <w:rsid w:val="008451A8"/>
    <w:rsid w:val="008462C5"/>
    <w:rsid w:val="00851C44"/>
    <w:rsid w:val="00851CF3"/>
    <w:rsid w:val="008525AC"/>
    <w:rsid w:val="00855447"/>
    <w:rsid w:val="00855872"/>
    <w:rsid w:val="008576CB"/>
    <w:rsid w:val="008611A7"/>
    <w:rsid w:val="00861D1F"/>
    <w:rsid w:val="00862AF9"/>
    <w:rsid w:val="00863807"/>
    <w:rsid w:val="00865E3C"/>
    <w:rsid w:val="00866353"/>
    <w:rsid w:val="00866BB6"/>
    <w:rsid w:val="00867E15"/>
    <w:rsid w:val="00870050"/>
    <w:rsid w:val="008714ED"/>
    <w:rsid w:val="00871C6E"/>
    <w:rsid w:val="00871DC6"/>
    <w:rsid w:val="0087307C"/>
    <w:rsid w:val="008732EF"/>
    <w:rsid w:val="00874BC0"/>
    <w:rsid w:val="008756AC"/>
    <w:rsid w:val="0087656B"/>
    <w:rsid w:val="008775AC"/>
    <w:rsid w:val="00877F33"/>
    <w:rsid w:val="00880115"/>
    <w:rsid w:val="0088071F"/>
    <w:rsid w:val="008815B9"/>
    <w:rsid w:val="00884961"/>
    <w:rsid w:val="00887257"/>
    <w:rsid w:val="00887416"/>
    <w:rsid w:val="00887C3E"/>
    <w:rsid w:val="00890D92"/>
    <w:rsid w:val="008911AC"/>
    <w:rsid w:val="00891958"/>
    <w:rsid w:val="00891A84"/>
    <w:rsid w:val="00892BAC"/>
    <w:rsid w:val="008938E1"/>
    <w:rsid w:val="00895371"/>
    <w:rsid w:val="0089555F"/>
    <w:rsid w:val="00897265"/>
    <w:rsid w:val="00897A0E"/>
    <w:rsid w:val="00897C18"/>
    <w:rsid w:val="008A0614"/>
    <w:rsid w:val="008A1F98"/>
    <w:rsid w:val="008A1FF9"/>
    <w:rsid w:val="008A2918"/>
    <w:rsid w:val="008A30EE"/>
    <w:rsid w:val="008A3573"/>
    <w:rsid w:val="008A3A50"/>
    <w:rsid w:val="008A4DAF"/>
    <w:rsid w:val="008A6FFC"/>
    <w:rsid w:val="008A7048"/>
    <w:rsid w:val="008B0A6D"/>
    <w:rsid w:val="008B5785"/>
    <w:rsid w:val="008B69B8"/>
    <w:rsid w:val="008C0480"/>
    <w:rsid w:val="008C09A4"/>
    <w:rsid w:val="008C1130"/>
    <w:rsid w:val="008C1251"/>
    <w:rsid w:val="008C483C"/>
    <w:rsid w:val="008C642A"/>
    <w:rsid w:val="008C7C9E"/>
    <w:rsid w:val="008D0069"/>
    <w:rsid w:val="008D016F"/>
    <w:rsid w:val="008D0E2F"/>
    <w:rsid w:val="008D3235"/>
    <w:rsid w:val="008D4C75"/>
    <w:rsid w:val="008D4D6B"/>
    <w:rsid w:val="008D5658"/>
    <w:rsid w:val="008D5957"/>
    <w:rsid w:val="008D7B22"/>
    <w:rsid w:val="008D7C6D"/>
    <w:rsid w:val="008E15BC"/>
    <w:rsid w:val="008E19FF"/>
    <w:rsid w:val="008E1C18"/>
    <w:rsid w:val="008E2F83"/>
    <w:rsid w:val="008E3DD8"/>
    <w:rsid w:val="008E4B20"/>
    <w:rsid w:val="008E5C70"/>
    <w:rsid w:val="008E69EE"/>
    <w:rsid w:val="008F11BB"/>
    <w:rsid w:val="008F337B"/>
    <w:rsid w:val="008F557C"/>
    <w:rsid w:val="008F5885"/>
    <w:rsid w:val="008F612C"/>
    <w:rsid w:val="008F781A"/>
    <w:rsid w:val="008F7957"/>
    <w:rsid w:val="008F7C00"/>
    <w:rsid w:val="00902157"/>
    <w:rsid w:val="00903876"/>
    <w:rsid w:val="00903C95"/>
    <w:rsid w:val="009053F6"/>
    <w:rsid w:val="00905B87"/>
    <w:rsid w:val="00906CE8"/>
    <w:rsid w:val="009076D1"/>
    <w:rsid w:val="009106DD"/>
    <w:rsid w:val="009107EB"/>
    <w:rsid w:val="009112B9"/>
    <w:rsid w:val="00911DB3"/>
    <w:rsid w:val="00912472"/>
    <w:rsid w:val="009136B6"/>
    <w:rsid w:val="0091447E"/>
    <w:rsid w:val="009155AF"/>
    <w:rsid w:val="009169EF"/>
    <w:rsid w:val="00921A3C"/>
    <w:rsid w:val="00921C21"/>
    <w:rsid w:val="009222C7"/>
    <w:rsid w:val="00923ACF"/>
    <w:rsid w:val="00923BE4"/>
    <w:rsid w:val="00930394"/>
    <w:rsid w:val="0093255B"/>
    <w:rsid w:val="0093372C"/>
    <w:rsid w:val="00937201"/>
    <w:rsid w:val="00942256"/>
    <w:rsid w:val="0094703D"/>
    <w:rsid w:val="00947E60"/>
    <w:rsid w:val="00952E01"/>
    <w:rsid w:val="00953E72"/>
    <w:rsid w:val="0095416F"/>
    <w:rsid w:val="00954697"/>
    <w:rsid w:val="00955BF4"/>
    <w:rsid w:val="00956884"/>
    <w:rsid w:val="00961640"/>
    <w:rsid w:val="0096278E"/>
    <w:rsid w:val="00963908"/>
    <w:rsid w:val="0096491E"/>
    <w:rsid w:val="009658B7"/>
    <w:rsid w:val="00965D98"/>
    <w:rsid w:val="00966090"/>
    <w:rsid w:val="009664EA"/>
    <w:rsid w:val="00974732"/>
    <w:rsid w:val="00975B17"/>
    <w:rsid w:val="0097601D"/>
    <w:rsid w:val="00980AEA"/>
    <w:rsid w:val="00981580"/>
    <w:rsid w:val="00981B91"/>
    <w:rsid w:val="00983B2C"/>
    <w:rsid w:val="00983C00"/>
    <w:rsid w:val="0098474B"/>
    <w:rsid w:val="00985477"/>
    <w:rsid w:val="0098548B"/>
    <w:rsid w:val="009863BD"/>
    <w:rsid w:val="00987A04"/>
    <w:rsid w:val="00990F55"/>
    <w:rsid w:val="00993594"/>
    <w:rsid w:val="009936A0"/>
    <w:rsid w:val="00993724"/>
    <w:rsid w:val="00993D62"/>
    <w:rsid w:val="00995CA6"/>
    <w:rsid w:val="00995E14"/>
    <w:rsid w:val="009969A8"/>
    <w:rsid w:val="00996C84"/>
    <w:rsid w:val="009A794E"/>
    <w:rsid w:val="009B15EB"/>
    <w:rsid w:val="009B19A8"/>
    <w:rsid w:val="009B2057"/>
    <w:rsid w:val="009B2B8E"/>
    <w:rsid w:val="009B48C8"/>
    <w:rsid w:val="009B5D94"/>
    <w:rsid w:val="009B61B6"/>
    <w:rsid w:val="009B7B64"/>
    <w:rsid w:val="009C1010"/>
    <w:rsid w:val="009C3914"/>
    <w:rsid w:val="009C4D81"/>
    <w:rsid w:val="009C5A2D"/>
    <w:rsid w:val="009C60DC"/>
    <w:rsid w:val="009C6C90"/>
    <w:rsid w:val="009D0ED8"/>
    <w:rsid w:val="009D142F"/>
    <w:rsid w:val="009D1805"/>
    <w:rsid w:val="009D2C07"/>
    <w:rsid w:val="009D7A58"/>
    <w:rsid w:val="009E2034"/>
    <w:rsid w:val="009E261F"/>
    <w:rsid w:val="009E36E5"/>
    <w:rsid w:val="009E36E7"/>
    <w:rsid w:val="009E3E27"/>
    <w:rsid w:val="009E47C8"/>
    <w:rsid w:val="009F1282"/>
    <w:rsid w:val="009F35CB"/>
    <w:rsid w:val="009F5F22"/>
    <w:rsid w:val="009F629D"/>
    <w:rsid w:val="009F63A5"/>
    <w:rsid w:val="009F7453"/>
    <w:rsid w:val="00A025A6"/>
    <w:rsid w:val="00A029EF"/>
    <w:rsid w:val="00A032D4"/>
    <w:rsid w:val="00A05718"/>
    <w:rsid w:val="00A06547"/>
    <w:rsid w:val="00A06B1C"/>
    <w:rsid w:val="00A0760D"/>
    <w:rsid w:val="00A10AFF"/>
    <w:rsid w:val="00A11460"/>
    <w:rsid w:val="00A120EE"/>
    <w:rsid w:val="00A12467"/>
    <w:rsid w:val="00A14D62"/>
    <w:rsid w:val="00A157FD"/>
    <w:rsid w:val="00A15922"/>
    <w:rsid w:val="00A2046F"/>
    <w:rsid w:val="00A20921"/>
    <w:rsid w:val="00A21DDA"/>
    <w:rsid w:val="00A22BE6"/>
    <w:rsid w:val="00A238FA"/>
    <w:rsid w:val="00A23A2D"/>
    <w:rsid w:val="00A279AD"/>
    <w:rsid w:val="00A31EC2"/>
    <w:rsid w:val="00A32F20"/>
    <w:rsid w:val="00A34337"/>
    <w:rsid w:val="00A40C81"/>
    <w:rsid w:val="00A40FC1"/>
    <w:rsid w:val="00A4141B"/>
    <w:rsid w:val="00A414F9"/>
    <w:rsid w:val="00A42827"/>
    <w:rsid w:val="00A42847"/>
    <w:rsid w:val="00A4342F"/>
    <w:rsid w:val="00A4371C"/>
    <w:rsid w:val="00A46949"/>
    <w:rsid w:val="00A47E14"/>
    <w:rsid w:val="00A5121B"/>
    <w:rsid w:val="00A51A00"/>
    <w:rsid w:val="00A52DBE"/>
    <w:rsid w:val="00A52EC3"/>
    <w:rsid w:val="00A54269"/>
    <w:rsid w:val="00A558DD"/>
    <w:rsid w:val="00A560FF"/>
    <w:rsid w:val="00A5750C"/>
    <w:rsid w:val="00A576C4"/>
    <w:rsid w:val="00A57AC8"/>
    <w:rsid w:val="00A60CFF"/>
    <w:rsid w:val="00A61D3F"/>
    <w:rsid w:val="00A62257"/>
    <w:rsid w:val="00A622DC"/>
    <w:rsid w:val="00A67FD2"/>
    <w:rsid w:val="00A729E3"/>
    <w:rsid w:val="00A72B38"/>
    <w:rsid w:val="00A73901"/>
    <w:rsid w:val="00A76170"/>
    <w:rsid w:val="00A77D0B"/>
    <w:rsid w:val="00A803AC"/>
    <w:rsid w:val="00A8202F"/>
    <w:rsid w:val="00A82071"/>
    <w:rsid w:val="00A820D1"/>
    <w:rsid w:val="00A82BBA"/>
    <w:rsid w:val="00A82DA4"/>
    <w:rsid w:val="00A831ED"/>
    <w:rsid w:val="00A84B84"/>
    <w:rsid w:val="00A856D7"/>
    <w:rsid w:val="00A8775F"/>
    <w:rsid w:val="00A904F0"/>
    <w:rsid w:val="00A90B4F"/>
    <w:rsid w:val="00A9145C"/>
    <w:rsid w:val="00A917AB"/>
    <w:rsid w:val="00A91E84"/>
    <w:rsid w:val="00A92AAA"/>
    <w:rsid w:val="00A936CA"/>
    <w:rsid w:val="00A9424E"/>
    <w:rsid w:val="00A9497E"/>
    <w:rsid w:val="00A94A2B"/>
    <w:rsid w:val="00A950F8"/>
    <w:rsid w:val="00A96F0B"/>
    <w:rsid w:val="00A97817"/>
    <w:rsid w:val="00AA0F38"/>
    <w:rsid w:val="00AA30CF"/>
    <w:rsid w:val="00AA34B9"/>
    <w:rsid w:val="00AA3F9D"/>
    <w:rsid w:val="00AA47BB"/>
    <w:rsid w:val="00AA5810"/>
    <w:rsid w:val="00AA5DBC"/>
    <w:rsid w:val="00AA6C83"/>
    <w:rsid w:val="00AA6DA4"/>
    <w:rsid w:val="00AB3897"/>
    <w:rsid w:val="00AB48AE"/>
    <w:rsid w:val="00AB4E9C"/>
    <w:rsid w:val="00AB7A34"/>
    <w:rsid w:val="00AC32D5"/>
    <w:rsid w:val="00AC49BA"/>
    <w:rsid w:val="00AC4B99"/>
    <w:rsid w:val="00AC6907"/>
    <w:rsid w:val="00AD0B84"/>
    <w:rsid w:val="00AD234A"/>
    <w:rsid w:val="00AD317E"/>
    <w:rsid w:val="00AD3829"/>
    <w:rsid w:val="00AD3F77"/>
    <w:rsid w:val="00AD4968"/>
    <w:rsid w:val="00AD4A1F"/>
    <w:rsid w:val="00AD6051"/>
    <w:rsid w:val="00AE4518"/>
    <w:rsid w:val="00AE71FD"/>
    <w:rsid w:val="00AF000A"/>
    <w:rsid w:val="00AF4524"/>
    <w:rsid w:val="00AF794A"/>
    <w:rsid w:val="00B05165"/>
    <w:rsid w:val="00B07B73"/>
    <w:rsid w:val="00B07D4B"/>
    <w:rsid w:val="00B10AD4"/>
    <w:rsid w:val="00B10CF5"/>
    <w:rsid w:val="00B128D1"/>
    <w:rsid w:val="00B14AF4"/>
    <w:rsid w:val="00B155BC"/>
    <w:rsid w:val="00B16D26"/>
    <w:rsid w:val="00B208CB"/>
    <w:rsid w:val="00B213FF"/>
    <w:rsid w:val="00B23011"/>
    <w:rsid w:val="00B24463"/>
    <w:rsid w:val="00B27580"/>
    <w:rsid w:val="00B323A8"/>
    <w:rsid w:val="00B33D91"/>
    <w:rsid w:val="00B352FD"/>
    <w:rsid w:val="00B36121"/>
    <w:rsid w:val="00B36973"/>
    <w:rsid w:val="00B36F3C"/>
    <w:rsid w:val="00B401C7"/>
    <w:rsid w:val="00B40F71"/>
    <w:rsid w:val="00B4199B"/>
    <w:rsid w:val="00B4347F"/>
    <w:rsid w:val="00B43C31"/>
    <w:rsid w:val="00B441B7"/>
    <w:rsid w:val="00B456C4"/>
    <w:rsid w:val="00B460E9"/>
    <w:rsid w:val="00B467E3"/>
    <w:rsid w:val="00B50A0B"/>
    <w:rsid w:val="00B5115D"/>
    <w:rsid w:val="00B519BC"/>
    <w:rsid w:val="00B53C14"/>
    <w:rsid w:val="00B5581B"/>
    <w:rsid w:val="00B56046"/>
    <w:rsid w:val="00B566BF"/>
    <w:rsid w:val="00B624A3"/>
    <w:rsid w:val="00B62DDA"/>
    <w:rsid w:val="00B63AE6"/>
    <w:rsid w:val="00B63F84"/>
    <w:rsid w:val="00B64CEA"/>
    <w:rsid w:val="00B64E5C"/>
    <w:rsid w:val="00B66F63"/>
    <w:rsid w:val="00B70A90"/>
    <w:rsid w:val="00B70B1B"/>
    <w:rsid w:val="00B719B6"/>
    <w:rsid w:val="00B72A8F"/>
    <w:rsid w:val="00B730F3"/>
    <w:rsid w:val="00B74515"/>
    <w:rsid w:val="00B7604B"/>
    <w:rsid w:val="00B76206"/>
    <w:rsid w:val="00B77F9D"/>
    <w:rsid w:val="00B800FB"/>
    <w:rsid w:val="00B80349"/>
    <w:rsid w:val="00B86DAD"/>
    <w:rsid w:val="00B87CE5"/>
    <w:rsid w:val="00B904FF"/>
    <w:rsid w:val="00B911E2"/>
    <w:rsid w:val="00B91F40"/>
    <w:rsid w:val="00B923B9"/>
    <w:rsid w:val="00B955F1"/>
    <w:rsid w:val="00B96EDE"/>
    <w:rsid w:val="00BA02E4"/>
    <w:rsid w:val="00BA05B9"/>
    <w:rsid w:val="00BA1041"/>
    <w:rsid w:val="00BA1194"/>
    <w:rsid w:val="00BA1500"/>
    <w:rsid w:val="00BA1872"/>
    <w:rsid w:val="00BA223D"/>
    <w:rsid w:val="00BA2DFD"/>
    <w:rsid w:val="00BA372D"/>
    <w:rsid w:val="00BA4A1A"/>
    <w:rsid w:val="00BA51F1"/>
    <w:rsid w:val="00BA5B20"/>
    <w:rsid w:val="00BA66FF"/>
    <w:rsid w:val="00BB09FC"/>
    <w:rsid w:val="00BB0A87"/>
    <w:rsid w:val="00BC2091"/>
    <w:rsid w:val="00BC3223"/>
    <w:rsid w:val="00BC4442"/>
    <w:rsid w:val="00BC5D4B"/>
    <w:rsid w:val="00BC6282"/>
    <w:rsid w:val="00BC6B2A"/>
    <w:rsid w:val="00BC7A36"/>
    <w:rsid w:val="00BD0DA5"/>
    <w:rsid w:val="00BD2CE7"/>
    <w:rsid w:val="00BD3B23"/>
    <w:rsid w:val="00BD3C29"/>
    <w:rsid w:val="00BD55E6"/>
    <w:rsid w:val="00BD6283"/>
    <w:rsid w:val="00BE006A"/>
    <w:rsid w:val="00BE01A9"/>
    <w:rsid w:val="00BE2728"/>
    <w:rsid w:val="00BE526E"/>
    <w:rsid w:val="00BE5B6C"/>
    <w:rsid w:val="00BE680B"/>
    <w:rsid w:val="00BE7C29"/>
    <w:rsid w:val="00BF089D"/>
    <w:rsid w:val="00BF1B82"/>
    <w:rsid w:val="00BF32D0"/>
    <w:rsid w:val="00BF34B2"/>
    <w:rsid w:val="00BF37DE"/>
    <w:rsid w:val="00BF3D20"/>
    <w:rsid w:val="00BF42F0"/>
    <w:rsid w:val="00BF725B"/>
    <w:rsid w:val="00C00CD5"/>
    <w:rsid w:val="00C01A6E"/>
    <w:rsid w:val="00C0207D"/>
    <w:rsid w:val="00C02212"/>
    <w:rsid w:val="00C03637"/>
    <w:rsid w:val="00C05698"/>
    <w:rsid w:val="00C1137E"/>
    <w:rsid w:val="00C131BD"/>
    <w:rsid w:val="00C163D0"/>
    <w:rsid w:val="00C16840"/>
    <w:rsid w:val="00C20738"/>
    <w:rsid w:val="00C207B4"/>
    <w:rsid w:val="00C22E08"/>
    <w:rsid w:val="00C231F1"/>
    <w:rsid w:val="00C23824"/>
    <w:rsid w:val="00C23CD8"/>
    <w:rsid w:val="00C23F8B"/>
    <w:rsid w:val="00C24572"/>
    <w:rsid w:val="00C246F1"/>
    <w:rsid w:val="00C2641E"/>
    <w:rsid w:val="00C3090E"/>
    <w:rsid w:val="00C30C7D"/>
    <w:rsid w:val="00C31215"/>
    <w:rsid w:val="00C3377F"/>
    <w:rsid w:val="00C33BEA"/>
    <w:rsid w:val="00C37003"/>
    <w:rsid w:val="00C37679"/>
    <w:rsid w:val="00C410E0"/>
    <w:rsid w:val="00C411C6"/>
    <w:rsid w:val="00C45135"/>
    <w:rsid w:val="00C46D5A"/>
    <w:rsid w:val="00C47A32"/>
    <w:rsid w:val="00C47A8F"/>
    <w:rsid w:val="00C50D25"/>
    <w:rsid w:val="00C51F39"/>
    <w:rsid w:val="00C5407A"/>
    <w:rsid w:val="00C546D9"/>
    <w:rsid w:val="00C54881"/>
    <w:rsid w:val="00C5600C"/>
    <w:rsid w:val="00C575B3"/>
    <w:rsid w:val="00C578DE"/>
    <w:rsid w:val="00C60A78"/>
    <w:rsid w:val="00C62145"/>
    <w:rsid w:val="00C62C2F"/>
    <w:rsid w:val="00C63E1D"/>
    <w:rsid w:val="00C65D77"/>
    <w:rsid w:val="00C66BB6"/>
    <w:rsid w:val="00C66BDE"/>
    <w:rsid w:val="00C6702F"/>
    <w:rsid w:val="00C72715"/>
    <w:rsid w:val="00C7414E"/>
    <w:rsid w:val="00C7668A"/>
    <w:rsid w:val="00C77492"/>
    <w:rsid w:val="00C77751"/>
    <w:rsid w:val="00C80E81"/>
    <w:rsid w:val="00C81112"/>
    <w:rsid w:val="00C812F9"/>
    <w:rsid w:val="00C83A08"/>
    <w:rsid w:val="00C83B10"/>
    <w:rsid w:val="00C84648"/>
    <w:rsid w:val="00C8650C"/>
    <w:rsid w:val="00C86D21"/>
    <w:rsid w:val="00C86F9A"/>
    <w:rsid w:val="00C87936"/>
    <w:rsid w:val="00C87F80"/>
    <w:rsid w:val="00C9224A"/>
    <w:rsid w:val="00C93C52"/>
    <w:rsid w:val="00C95D83"/>
    <w:rsid w:val="00C96E60"/>
    <w:rsid w:val="00C97689"/>
    <w:rsid w:val="00C977C4"/>
    <w:rsid w:val="00C97823"/>
    <w:rsid w:val="00CA00D0"/>
    <w:rsid w:val="00CA3636"/>
    <w:rsid w:val="00CA3844"/>
    <w:rsid w:val="00CA3983"/>
    <w:rsid w:val="00CA52F9"/>
    <w:rsid w:val="00CA534A"/>
    <w:rsid w:val="00CA6247"/>
    <w:rsid w:val="00CA6447"/>
    <w:rsid w:val="00CB05FA"/>
    <w:rsid w:val="00CB0D6A"/>
    <w:rsid w:val="00CB2711"/>
    <w:rsid w:val="00CB2E21"/>
    <w:rsid w:val="00CB3650"/>
    <w:rsid w:val="00CB3768"/>
    <w:rsid w:val="00CB50AE"/>
    <w:rsid w:val="00CB563A"/>
    <w:rsid w:val="00CB78CD"/>
    <w:rsid w:val="00CC0003"/>
    <w:rsid w:val="00CC0663"/>
    <w:rsid w:val="00CC0DCE"/>
    <w:rsid w:val="00CC28A3"/>
    <w:rsid w:val="00CC3FD2"/>
    <w:rsid w:val="00CC44E6"/>
    <w:rsid w:val="00CC4ED4"/>
    <w:rsid w:val="00CC6818"/>
    <w:rsid w:val="00CD1A0E"/>
    <w:rsid w:val="00CD24AC"/>
    <w:rsid w:val="00CD2683"/>
    <w:rsid w:val="00CD2F23"/>
    <w:rsid w:val="00CD3852"/>
    <w:rsid w:val="00CD58B3"/>
    <w:rsid w:val="00CE040F"/>
    <w:rsid w:val="00CE1D05"/>
    <w:rsid w:val="00CE2F8F"/>
    <w:rsid w:val="00CE349F"/>
    <w:rsid w:val="00CE4051"/>
    <w:rsid w:val="00CE5B79"/>
    <w:rsid w:val="00CE5CBD"/>
    <w:rsid w:val="00CF1E9C"/>
    <w:rsid w:val="00CF41BE"/>
    <w:rsid w:val="00CF6173"/>
    <w:rsid w:val="00D000CB"/>
    <w:rsid w:val="00D00EA9"/>
    <w:rsid w:val="00D02A87"/>
    <w:rsid w:val="00D035F8"/>
    <w:rsid w:val="00D039D8"/>
    <w:rsid w:val="00D07318"/>
    <w:rsid w:val="00D07D97"/>
    <w:rsid w:val="00D118E7"/>
    <w:rsid w:val="00D11A36"/>
    <w:rsid w:val="00D13353"/>
    <w:rsid w:val="00D1428E"/>
    <w:rsid w:val="00D1488F"/>
    <w:rsid w:val="00D17B52"/>
    <w:rsid w:val="00D17CE1"/>
    <w:rsid w:val="00D20D79"/>
    <w:rsid w:val="00D2124A"/>
    <w:rsid w:val="00D224CE"/>
    <w:rsid w:val="00D24578"/>
    <w:rsid w:val="00D25A90"/>
    <w:rsid w:val="00D25EF5"/>
    <w:rsid w:val="00D26AF3"/>
    <w:rsid w:val="00D30324"/>
    <w:rsid w:val="00D304D1"/>
    <w:rsid w:val="00D35EB1"/>
    <w:rsid w:val="00D36296"/>
    <w:rsid w:val="00D409E4"/>
    <w:rsid w:val="00D43870"/>
    <w:rsid w:val="00D443EF"/>
    <w:rsid w:val="00D459D7"/>
    <w:rsid w:val="00D45E69"/>
    <w:rsid w:val="00D4709B"/>
    <w:rsid w:val="00D47BC1"/>
    <w:rsid w:val="00D50C17"/>
    <w:rsid w:val="00D51095"/>
    <w:rsid w:val="00D51976"/>
    <w:rsid w:val="00D51DEB"/>
    <w:rsid w:val="00D530F6"/>
    <w:rsid w:val="00D557FD"/>
    <w:rsid w:val="00D56A53"/>
    <w:rsid w:val="00D56EE0"/>
    <w:rsid w:val="00D574D6"/>
    <w:rsid w:val="00D576A7"/>
    <w:rsid w:val="00D57FBB"/>
    <w:rsid w:val="00D6149A"/>
    <w:rsid w:val="00D62D43"/>
    <w:rsid w:val="00D64406"/>
    <w:rsid w:val="00D645DB"/>
    <w:rsid w:val="00D662FA"/>
    <w:rsid w:val="00D66309"/>
    <w:rsid w:val="00D67050"/>
    <w:rsid w:val="00D70C0C"/>
    <w:rsid w:val="00D70CFE"/>
    <w:rsid w:val="00D71563"/>
    <w:rsid w:val="00D7181E"/>
    <w:rsid w:val="00D72448"/>
    <w:rsid w:val="00D73E9F"/>
    <w:rsid w:val="00D76610"/>
    <w:rsid w:val="00D766F1"/>
    <w:rsid w:val="00D76EF9"/>
    <w:rsid w:val="00D7756B"/>
    <w:rsid w:val="00D77BF7"/>
    <w:rsid w:val="00D77E2C"/>
    <w:rsid w:val="00D810FB"/>
    <w:rsid w:val="00D81B79"/>
    <w:rsid w:val="00D8325B"/>
    <w:rsid w:val="00D83429"/>
    <w:rsid w:val="00D84896"/>
    <w:rsid w:val="00D857D4"/>
    <w:rsid w:val="00D86141"/>
    <w:rsid w:val="00D86192"/>
    <w:rsid w:val="00D879E9"/>
    <w:rsid w:val="00D87A91"/>
    <w:rsid w:val="00D936A5"/>
    <w:rsid w:val="00D937E4"/>
    <w:rsid w:val="00D941B7"/>
    <w:rsid w:val="00D94567"/>
    <w:rsid w:val="00D95EAC"/>
    <w:rsid w:val="00D97BF3"/>
    <w:rsid w:val="00DA2557"/>
    <w:rsid w:val="00DA4044"/>
    <w:rsid w:val="00DA5DEF"/>
    <w:rsid w:val="00DB763A"/>
    <w:rsid w:val="00DB7664"/>
    <w:rsid w:val="00DC00E7"/>
    <w:rsid w:val="00DC011E"/>
    <w:rsid w:val="00DC0400"/>
    <w:rsid w:val="00DC06FB"/>
    <w:rsid w:val="00DC09C0"/>
    <w:rsid w:val="00DC1EB4"/>
    <w:rsid w:val="00DC33D9"/>
    <w:rsid w:val="00DC459A"/>
    <w:rsid w:val="00DC4978"/>
    <w:rsid w:val="00DC61C4"/>
    <w:rsid w:val="00DC65D1"/>
    <w:rsid w:val="00DC7DD6"/>
    <w:rsid w:val="00DD0895"/>
    <w:rsid w:val="00DD1BE2"/>
    <w:rsid w:val="00DD2131"/>
    <w:rsid w:val="00DD2BF7"/>
    <w:rsid w:val="00DD2D3E"/>
    <w:rsid w:val="00DD376F"/>
    <w:rsid w:val="00DD4074"/>
    <w:rsid w:val="00DD439C"/>
    <w:rsid w:val="00DD4D87"/>
    <w:rsid w:val="00DE1256"/>
    <w:rsid w:val="00DE181D"/>
    <w:rsid w:val="00DE1FB1"/>
    <w:rsid w:val="00DE20FF"/>
    <w:rsid w:val="00DE2A94"/>
    <w:rsid w:val="00DE4195"/>
    <w:rsid w:val="00DE46DC"/>
    <w:rsid w:val="00DE4ED6"/>
    <w:rsid w:val="00DE4F44"/>
    <w:rsid w:val="00DE501E"/>
    <w:rsid w:val="00DE5A4E"/>
    <w:rsid w:val="00DE7BC1"/>
    <w:rsid w:val="00DF125A"/>
    <w:rsid w:val="00DF2B79"/>
    <w:rsid w:val="00DF59AF"/>
    <w:rsid w:val="00DF6BD3"/>
    <w:rsid w:val="00DF718B"/>
    <w:rsid w:val="00E00CA2"/>
    <w:rsid w:val="00E01F97"/>
    <w:rsid w:val="00E026C7"/>
    <w:rsid w:val="00E033B1"/>
    <w:rsid w:val="00E038AB"/>
    <w:rsid w:val="00E0463D"/>
    <w:rsid w:val="00E0494E"/>
    <w:rsid w:val="00E0495C"/>
    <w:rsid w:val="00E052E3"/>
    <w:rsid w:val="00E05EE9"/>
    <w:rsid w:val="00E07DF6"/>
    <w:rsid w:val="00E10516"/>
    <w:rsid w:val="00E123F0"/>
    <w:rsid w:val="00E14030"/>
    <w:rsid w:val="00E143D0"/>
    <w:rsid w:val="00E1443E"/>
    <w:rsid w:val="00E14BC5"/>
    <w:rsid w:val="00E150B8"/>
    <w:rsid w:val="00E17FB7"/>
    <w:rsid w:val="00E208EE"/>
    <w:rsid w:val="00E2161F"/>
    <w:rsid w:val="00E218EC"/>
    <w:rsid w:val="00E24F79"/>
    <w:rsid w:val="00E25A99"/>
    <w:rsid w:val="00E26BF9"/>
    <w:rsid w:val="00E3114D"/>
    <w:rsid w:val="00E3171C"/>
    <w:rsid w:val="00E32D6B"/>
    <w:rsid w:val="00E3333B"/>
    <w:rsid w:val="00E33659"/>
    <w:rsid w:val="00E34078"/>
    <w:rsid w:val="00E359C0"/>
    <w:rsid w:val="00E36C82"/>
    <w:rsid w:val="00E4065B"/>
    <w:rsid w:val="00E424C1"/>
    <w:rsid w:val="00E42BF0"/>
    <w:rsid w:val="00E42E81"/>
    <w:rsid w:val="00E4369E"/>
    <w:rsid w:val="00E447A8"/>
    <w:rsid w:val="00E45F2B"/>
    <w:rsid w:val="00E46E84"/>
    <w:rsid w:val="00E47C78"/>
    <w:rsid w:val="00E519DA"/>
    <w:rsid w:val="00E521EF"/>
    <w:rsid w:val="00E5268E"/>
    <w:rsid w:val="00E5493F"/>
    <w:rsid w:val="00E54AB6"/>
    <w:rsid w:val="00E552F7"/>
    <w:rsid w:val="00E57DCD"/>
    <w:rsid w:val="00E60397"/>
    <w:rsid w:val="00E60591"/>
    <w:rsid w:val="00E61243"/>
    <w:rsid w:val="00E640C0"/>
    <w:rsid w:val="00E64AB7"/>
    <w:rsid w:val="00E66D11"/>
    <w:rsid w:val="00E67D7C"/>
    <w:rsid w:val="00E709C8"/>
    <w:rsid w:val="00E71C18"/>
    <w:rsid w:val="00E72559"/>
    <w:rsid w:val="00E73013"/>
    <w:rsid w:val="00E73221"/>
    <w:rsid w:val="00E73395"/>
    <w:rsid w:val="00E736C6"/>
    <w:rsid w:val="00E73BD1"/>
    <w:rsid w:val="00E73F2E"/>
    <w:rsid w:val="00E7547E"/>
    <w:rsid w:val="00E75DE0"/>
    <w:rsid w:val="00E75E39"/>
    <w:rsid w:val="00E76CC2"/>
    <w:rsid w:val="00E77282"/>
    <w:rsid w:val="00E77CA7"/>
    <w:rsid w:val="00E80082"/>
    <w:rsid w:val="00E8230E"/>
    <w:rsid w:val="00E82B48"/>
    <w:rsid w:val="00E82C42"/>
    <w:rsid w:val="00E82D0C"/>
    <w:rsid w:val="00E83F1D"/>
    <w:rsid w:val="00E84AA4"/>
    <w:rsid w:val="00E87AB5"/>
    <w:rsid w:val="00E90DAC"/>
    <w:rsid w:val="00E925BC"/>
    <w:rsid w:val="00E9366F"/>
    <w:rsid w:val="00E968B1"/>
    <w:rsid w:val="00E96DBD"/>
    <w:rsid w:val="00EA08EC"/>
    <w:rsid w:val="00EA19F6"/>
    <w:rsid w:val="00EA65E2"/>
    <w:rsid w:val="00EB1183"/>
    <w:rsid w:val="00EB2F7C"/>
    <w:rsid w:val="00EB75EF"/>
    <w:rsid w:val="00EC0B20"/>
    <w:rsid w:val="00EC27AF"/>
    <w:rsid w:val="00EC4CA9"/>
    <w:rsid w:val="00EC65DD"/>
    <w:rsid w:val="00ED1922"/>
    <w:rsid w:val="00ED1FE7"/>
    <w:rsid w:val="00ED4198"/>
    <w:rsid w:val="00ED677A"/>
    <w:rsid w:val="00ED698F"/>
    <w:rsid w:val="00ED6FED"/>
    <w:rsid w:val="00ED7659"/>
    <w:rsid w:val="00ED7B3E"/>
    <w:rsid w:val="00EE0EB3"/>
    <w:rsid w:val="00EE12EA"/>
    <w:rsid w:val="00EE2BF8"/>
    <w:rsid w:val="00EE45D6"/>
    <w:rsid w:val="00EE4DA1"/>
    <w:rsid w:val="00EE5550"/>
    <w:rsid w:val="00EF059B"/>
    <w:rsid w:val="00EF1060"/>
    <w:rsid w:val="00EF21FE"/>
    <w:rsid w:val="00EF2251"/>
    <w:rsid w:val="00EF29C2"/>
    <w:rsid w:val="00EF717A"/>
    <w:rsid w:val="00EF7895"/>
    <w:rsid w:val="00EF7963"/>
    <w:rsid w:val="00EF7A53"/>
    <w:rsid w:val="00F0225C"/>
    <w:rsid w:val="00F02B7B"/>
    <w:rsid w:val="00F0475B"/>
    <w:rsid w:val="00F0522D"/>
    <w:rsid w:val="00F068F9"/>
    <w:rsid w:val="00F10A74"/>
    <w:rsid w:val="00F12B16"/>
    <w:rsid w:val="00F13470"/>
    <w:rsid w:val="00F14583"/>
    <w:rsid w:val="00F15739"/>
    <w:rsid w:val="00F16949"/>
    <w:rsid w:val="00F16F97"/>
    <w:rsid w:val="00F17D6E"/>
    <w:rsid w:val="00F2044A"/>
    <w:rsid w:val="00F22339"/>
    <w:rsid w:val="00F22B01"/>
    <w:rsid w:val="00F240BE"/>
    <w:rsid w:val="00F243D8"/>
    <w:rsid w:val="00F251DC"/>
    <w:rsid w:val="00F25EFC"/>
    <w:rsid w:val="00F261BD"/>
    <w:rsid w:val="00F336F0"/>
    <w:rsid w:val="00F33EED"/>
    <w:rsid w:val="00F34D54"/>
    <w:rsid w:val="00F35DB6"/>
    <w:rsid w:val="00F364BA"/>
    <w:rsid w:val="00F37089"/>
    <w:rsid w:val="00F42201"/>
    <w:rsid w:val="00F430AA"/>
    <w:rsid w:val="00F431DB"/>
    <w:rsid w:val="00F4378D"/>
    <w:rsid w:val="00F438AF"/>
    <w:rsid w:val="00F45364"/>
    <w:rsid w:val="00F46094"/>
    <w:rsid w:val="00F46BB0"/>
    <w:rsid w:val="00F50F7C"/>
    <w:rsid w:val="00F511E3"/>
    <w:rsid w:val="00F51351"/>
    <w:rsid w:val="00F530A8"/>
    <w:rsid w:val="00F53862"/>
    <w:rsid w:val="00F57A23"/>
    <w:rsid w:val="00F6097A"/>
    <w:rsid w:val="00F6239E"/>
    <w:rsid w:val="00F62C79"/>
    <w:rsid w:val="00F63CDB"/>
    <w:rsid w:val="00F63F63"/>
    <w:rsid w:val="00F66905"/>
    <w:rsid w:val="00F67BAD"/>
    <w:rsid w:val="00F67D07"/>
    <w:rsid w:val="00F7128F"/>
    <w:rsid w:val="00F71325"/>
    <w:rsid w:val="00F71620"/>
    <w:rsid w:val="00F73F3F"/>
    <w:rsid w:val="00F75821"/>
    <w:rsid w:val="00F75A4C"/>
    <w:rsid w:val="00F75B31"/>
    <w:rsid w:val="00F75B35"/>
    <w:rsid w:val="00F765FF"/>
    <w:rsid w:val="00F77A49"/>
    <w:rsid w:val="00F80726"/>
    <w:rsid w:val="00F82822"/>
    <w:rsid w:val="00F82848"/>
    <w:rsid w:val="00F852FF"/>
    <w:rsid w:val="00F867B2"/>
    <w:rsid w:val="00F919F0"/>
    <w:rsid w:val="00F91BEB"/>
    <w:rsid w:val="00F944F7"/>
    <w:rsid w:val="00F95958"/>
    <w:rsid w:val="00F964DB"/>
    <w:rsid w:val="00F965C1"/>
    <w:rsid w:val="00F967C5"/>
    <w:rsid w:val="00FA03C9"/>
    <w:rsid w:val="00FA16E9"/>
    <w:rsid w:val="00FA22BE"/>
    <w:rsid w:val="00FA285F"/>
    <w:rsid w:val="00FA3E15"/>
    <w:rsid w:val="00FA5739"/>
    <w:rsid w:val="00FA6CF9"/>
    <w:rsid w:val="00FA7FCA"/>
    <w:rsid w:val="00FB1256"/>
    <w:rsid w:val="00FB4285"/>
    <w:rsid w:val="00FB5591"/>
    <w:rsid w:val="00FB77AE"/>
    <w:rsid w:val="00FC0316"/>
    <w:rsid w:val="00FC258F"/>
    <w:rsid w:val="00FC5401"/>
    <w:rsid w:val="00FC71BC"/>
    <w:rsid w:val="00FC78B9"/>
    <w:rsid w:val="00FC7A68"/>
    <w:rsid w:val="00FD075A"/>
    <w:rsid w:val="00FD1E06"/>
    <w:rsid w:val="00FD2795"/>
    <w:rsid w:val="00FD32FD"/>
    <w:rsid w:val="00FD3907"/>
    <w:rsid w:val="00FD3DB7"/>
    <w:rsid w:val="00FD4E47"/>
    <w:rsid w:val="00FD73A1"/>
    <w:rsid w:val="00FE0377"/>
    <w:rsid w:val="00FE09C6"/>
    <w:rsid w:val="00FE0FB8"/>
    <w:rsid w:val="00FE23DF"/>
    <w:rsid w:val="00FE3BA8"/>
    <w:rsid w:val="00FE3D68"/>
    <w:rsid w:val="00FE3D8F"/>
    <w:rsid w:val="00FE674B"/>
    <w:rsid w:val="00FF09BD"/>
    <w:rsid w:val="00FF0A93"/>
    <w:rsid w:val="00FF1B68"/>
    <w:rsid w:val="00FF2548"/>
    <w:rsid w:val="00FF2907"/>
    <w:rsid w:val="00FF4050"/>
    <w:rsid w:val="00FF4AC5"/>
    <w:rsid w:val="00FF6580"/>
    <w:rsid w:val="00FF6F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3545"/>
  <w15:docId w15:val="{CE2570F4-7AAF-4242-89E7-FDDCCE0B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en-US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35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sunchemical.com/suncolorbox/sundigiproof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sunchemical.com/suncolorbox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mills@adcomms.co.uk" TargetMode="External"/><Relationship Id="rId20" Type="http://schemas.openxmlformats.org/officeDocument/2006/relationships/hyperlink" Target="BLOCKED::http://www.sunchemical.c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emartin@adcomms.co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sunchemical.com/sun-chemical-partners-with-cgs-to-deliver-pioneering-metal-deco-digital-proofing-solution-for-two-piece-beverage-ca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wan@adcomms.co.uk" TargetMode="Externa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88</Value>
      <Value>316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 Show</TermName>
          <TermId xmlns="http://schemas.microsoft.com/office/infopath/2007/PartnerControls">67deeba3-fb4f-456b-a00f-8fa09ba44939</TermId>
        </TermInfo>
        <TermInfo xmlns="http://schemas.microsoft.com/office/infopath/2007/PartnerControls">
          <TermName xmlns="http://schemas.microsoft.com/office/infopath/2007/PartnerControls">SunChemical</TermName>
          <TermId xmlns="http://schemas.microsoft.com/office/infopath/2007/PartnerControls">1e434c9e-2da5-4767-b27c-05030afe0117</TermId>
        </TermInfo>
      </Terms>
    </TaxKeywordTaxHTField>
    <Draft xmlns="c1a12fb0-c530-47fd-b769-7ec909441206">Draft</Draft>
    <Version_x0020_Author xmlns="c1a12fb0-c530-47fd-b769-7ec909441206">AD Communications </Version_x0020_Auth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EF72-EF3D-4965-8608-53938543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38C55-A087-401C-947C-A6AB684D2E10}">
  <ds:schemaRefs>
    <ds:schemaRef ds:uri="http://purl.org/dc/terms/"/>
    <ds:schemaRef ds:uri="http://schemas.microsoft.com/office/2006/documentManagement/types"/>
    <ds:schemaRef ds:uri="33a04f6d-823c-476e-bd30-27cf0fc2b76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1a12fb0-c530-47fd-b769-7ec90944120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D5C8F1-5975-4233-A494-83CCC8FF7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A8277-93B0-4A32-8582-4E5DA73B59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FBF7FE-A89C-4921-A0F1-92357836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Sun Chemical to promote complete range of functional, industrial and graphic inks for plastics at K 2019</vt:lpstr>
      <vt:lpstr>Sun Chemical to promote complete range of functional, industrial and graphic inks for plastics at K 2019</vt:lpstr>
      <vt:lpstr/>
    </vt:vector>
  </TitlesOfParts>
  <Company>Sun Chemical</Company>
  <LinksUpToDate>false</LinksUpToDate>
  <CharactersWithSpaces>3974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to promote complete range of functional, industrial and graphic inks for plastics at K 2019</dc:title>
  <dc:subject>Sun Chemical</dc:subject>
  <dc:creator>AD Communications</dc:creator>
  <cp:keywords>SunChemical ; K Show</cp:keywords>
  <cp:lastModifiedBy>Sirah Awan</cp:lastModifiedBy>
  <cp:revision>3</cp:revision>
  <cp:lastPrinted>2019-10-24T09:50:00Z</cp:lastPrinted>
  <dcterms:created xsi:type="dcterms:W3CDTF">2019-10-25T12:32:00Z</dcterms:created>
  <dcterms:modified xsi:type="dcterms:W3CDTF">2019-10-25T13:15:00Z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>316;#K Show|67deeba3-fb4f-456b-a00f-8fa09ba44939;#88;#SunChemical|1e434c9e-2da5-4767-b27c-05030afe0117</vt:lpwstr>
  </property>
</Properties>
</file>