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E08C" w14:textId="77777777" w:rsidR="00542EFF" w:rsidRPr="003D0DE6" w:rsidRDefault="00542EFF" w:rsidP="00542EFF">
      <w:pPr>
        <w:spacing w:line="360" w:lineRule="auto"/>
        <w:jc w:val="both"/>
        <w:rPr>
          <w:rFonts w:ascii="Arial" w:hAnsi="Arial" w:cs="Arial"/>
          <w:b/>
          <w:color w:val="000000" w:themeColor="text1"/>
        </w:rPr>
      </w:pPr>
    </w:p>
    <w:p w14:paraId="136F57A1" w14:textId="4D97A6CB" w:rsidR="00AE4914" w:rsidRDefault="00AE4914" w:rsidP="00AE4914">
      <w:pPr>
        <w:spacing w:line="360" w:lineRule="auto"/>
        <w:jc w:val="both"/>
        <w:rPr>
          <w:rFonts w:ascii="Arial" w:eastAsia="Arial" w:hAnsi="Arial" w:cs="Arial"/>
          <w:b/>
          <w:bCs/>
          <w:color w:val="000000" w:themeColor="text1"/>
          <w:sz w:val="24"/>
          <w:szCs w:val="24"/>
          <w:lang w:bidi="fr-FR"/>
        </w:rPr>
      </w:pPr>
      <w:r w:rsidRPr="00AE4914">
        <w:rPr>
          <w:rFonts w:ascii="Arial" w:eastAsia="Arial" w:hAnsi="Arial" w:cs="Arial"/>
          <w:b/>
          <w:bCs/>
          <w:color w:val="000000" w:themeColor="text1"/>
          <w:sz w:val="24"/>
          <w:szCs w:val="24"/>
          <w:lang w:bidi="fr-FR"/>
        </w:rPr>
        <w:t>19 m</w:t>
      </w:r>
      <w:bookmarkStart w:id="0" w:name="_GoBack"/>
      <w:bookmarkEnd w:id="0"/>
      <w:r w:rsidRPr="00AE4914">
        <w:rPr>
          <w:rFonts w:ascii="Arial" w:eastAsia="Arial" w:hAnsi="Arial" w:cs="Arial"/>
          <w:b/>
          <w:bCs/>
          <w:color w:val="000000" w:themeColor="text1"/>
          <w:sz w:val="24"/>
          <w:szCs w:val="24"/>
          <w:lang w:bidi="fr-FR"/>
        </w:rPr>
        <w:t>ars 2020</w:t>
      </w:r>
    </w:p>
    <w:p w14:paraId="143115E2" w14:textId="782CBA86" w:rsidR="006F4106" w:rsidRPr="006F4106" w:rsidRDefault="006F4106" w:rsidP="006F4106">
      <w:pPr>
        <w:spacing w:line="360" w:lineRule="auto"/>
        <w:ind w:right="180"/>
        <w:jc w:val="both"/>
        <w:rPr>
          <w:rFonts w:ascii="Arial" w:eastAsia="Arial" w:hAnsi="Arial" w:cs="Arial"/>
          <w:b/>
          <w:bCs/>
          <w:color w:val="000000" w:themeColor="text1"/>
          <w:sz w:val="24"/>
          <w:szCs w:val="24"/>
          <w:lang w:bidi="fr-FR"/>
        </w:rPr>
      </w:pPr>
      <w:r w:rsidRPr="006F4106">
        <w:rPr>
          <w:rFonts w:ascii="Arial" w:eastAsia="Arial" w:hAnsi="Arial" w:cs="Arial"/>
          <w:b/>
          <w:bCs/>
          <w:color w:val="000000" w:themeColor="text1"/>
          <w:sz w:val="24"/>
          <w:szCs w:val="24"/>
          <w:lang w:bidi="fr-FR"/>
        </w:rPr>
        <w:t xml:space="preserve">Investir dans une Jet Press 750S était la suite logique pour Aries, dans le cadre de son partenariat avec Fujifilm </w:t>
      </w:r>
      <w:r w:rsidRPr="006F4106">
        <w:rPr>
          <w:rFonts w:ascii="Arial" w:eastAsia="Arial" w:hAnsi="Arial" w:cs="Arial"/>
          <w:b/>
          <w:bCs/>
          <w:color w:val="000000" w:themeColor="text1"/>
          <w:sz w:val="24"/>
          <w:szCs w:val="24"/>
          <w:lang w:bidi="fr-FR"/>
        </w:rPr>
        <w:tab/>
      </w:r>
    </w:p>
    <w:p w14:paraId="18A2D74E" w14:textId="5D1FF0B4" w:rsidR="006F4106" w:rsidRPr="006F4106" w:rsidRDefault="006F4106" w:rsidP="006F4106">
      <w:pPr>
        <w:spacing w:line="360" w:lineRule="auto"/>
        <w:ind w:right="180"/>
        <w:jc w:val="both"/>
        <w:rPr>
          <w:rFonts w:ascii="Arial" w:eastAsia="Arial" w:hAnsi="Arial" w:cs="Arial"/>
          <w:i/>
          <w:iCs/>
          <w:color w:val="000000" w:themeColor="text1"/>
          <w:lang w:bidi="fr-FR"/>
        </w:rPr>
      </w:pPr>
      <w:r w:rsidRPr="006F4106">
        <w:rPr>
          <w:rFonts w:ascii="Arial" w:eastAsia="Arial" w:hAnsi="Arial" w:cs="Arial"/>
          <w:i/>
          <w:iCs/>
          <w:color w:val="000000" w:themeColor="text1"/>
          <w:lang w:bidi="fr-FR"/>
        </w:rPr>
        <w:t>Le groupe d’impression et de communication espagnol prend la mesure des avantages après le développement de ses capacités d’impression grâce à son investissement dans la Jet Press 750S de</w:t>
      </w:r>
      <w:r>
        <w:rPr>
          <w:rFonts w:ascii="Arial" w:eastAsia="Arial" w:hAnsi="Arial" w:cs="Arial"/>
          <w:i/>
          <w:iCs/>
          <w:color w:val="000000" w:themeColor="text1"/>
          <w:lang w:bidi="fr-FR"/>
        </w:rPr>
        <w:t xml:space="preserve"> Fujifilm </w:t>
      </w:r>
    </w:p>
    <w:p w14:paraId="0F7FF300" w14:textId="2BB6B19E" w:rsidR="006F4106" w:rsidRPr="006F4106" w:rsidRDefault="006F4106" w:rsidP="006F4106">
      <w:pPr>
        <w:spacing w:line="360" w:lineRule="auto"/>
        <w:ind w:right="180"/>
        <w:jc w:val="both"/>
        <w:rPr>
          <w:rFonts w:ascii="Arial" w:eastAsia="Arial" w:hAnsi="Arial" w:cs="Arial"/>
          <w:iCs/>
          <w:color w:val="000000" w:themeColor="text1"/>
          <w:lang w:bidi="fr-FR"/>
        </w:rPr>
      </w:pPr>
      <w:r w:rsidRPr="006F4106">
        <w:rPr>
          <w:rFonts w:ascii="Arial" w:eastAsia="Arial" w:hAnsi="Arial" w:cs="Arial"/>
          <w:iCs/>
          <w:color w:val="000000" w:themeColor="text1"/>
          <w:lang w:bidi="fr-FR"/>
        </w:rPr>
        <w:t xml:space="preserve">« Nous avons toujours raconté des histoires », affirme le PDG de la société, Antonio Martin. « Et nous sommes très fiers de la nôtre, qui nous a menés là où nous sommes aujourd’hui, à la fois à travers les périodes prospères et les difficultés qui ont formé </w:t>
      </w:r>
      <w:r>
        <w:rPr>
          <w:rFonts w:ascii="Arial" w:eastAsia="Arial" w:hAnsi="Arial" w:cs="Arial"/>
          <w:iCs/>
          <w:color w:val="000000" w:themeColor="text1"/>
          <w:lang w:bidi="fr-FR"/>
        </w:rPr>
        <w:t>l’identité de notre entreprise.</w:t>
      </w:r>
    </w:p>
    <w:p w14:paraId="3FB5114B" w14:textId="21F6A2B3" w:rsidR="006F4106" w:rsidRPr="006F4106" w:rsidRDefault="006F4106" w:rsidP="006F4106">
      <w:pPr>
        <w:spacing w:line="360" w:lineRule="auto"/>
        <w:ind w:right="180"/>
        <w:jc w:val="both"/>
        <w:rPr>
          <w:rFonts w:ascii="Arial" w:eastAsia="Arial" w:hAnsi="Arial" w:cs="Arial"/>
          <w:iCs/>
          <w:color w:val="000000" w:themeColor="text1"/>
          <w:lang w:bidi="fr-FR"/>
        </w:rPr>
      </w:pPr>
      <w:r w:rsidRPr="006F4106">
        <w:rPr>
          <w:rFonts w:ascii="Arial" w:eastAsia="Arial" w:hAnsi="Arial" w:cs="Arial"/>
          <w:iCs/>
          <w:color w:val="000000" w:themeColor="text1"/>
          <w:lang w:bidi="fr-FR"/>
        </w:rPr>
        <w:t xml:space="preserve">« La crise financière de 2008 a été l’un des plus grands défis auxquels nous ayons été confrontés, et la réponse que nous y avons apportée a radicalement changé le cours de notre histoire. Nous avons créé l’initiative « Union Project » : cinq imprimeries sous un même toit pour partager les ressources, collaborer et offrir, ensemble, un service complet en interne, de la conception au marketing, à la production, </w:t>
      </w:r>
      <w:r>
        <w:rPr>
          <w:rFonts w:ascii="Arial" w:eastAsia="Arial" w:hAnsi="Arial" w:cs="Arial"/>
          <w:iCs/>
          <w:color w:val="000000" w:themeColor="text1"/>
          <w:lang w:bidi="fr-FR"/>
        </w:rPr>
        <w:t>au stockage et à la logistique.</w:t>
      </w:r>
    </w:p>
    <w:p w14:paraId="6A3397AB" w14:textId="79FD08B7" w:rsidR="006F4106" w:rsidRPr="006F4106" w:rsidRDefault="006F4106" w:rsidP="006F4106">
      <w:pPr>
        <w:spacing w:line="360" w:lineRule="auto"/>
        <w:ind w:right="180"/>
        <w:jc w:val="both"/>
        <w:rPr>
          <w:rFonts w:ascii="Arial" w:eastAsia="Arial" w:hAnsi="Arial" w:cs="Arial"/>
          <w:iCs/>
          <w:color w:val="000000" w:themeColor="text1"/>
          <w:lang w:bidi="fr-FR"/>
        </w:rPr>
      </w:pPr>
      <w:r w:rsidRPr="006F4106">
        <w:rPr>
          <w:rFonts w:ascii="Arial" w:eastAsia="Arial" w:hAnsi="Arial" w:cs="Arial"/>
          <w:iCs/>
          <w:color w:val="000000" w:themeColor="text1"/>
          <w:lang w:bidi="fr-FR"/>
        </w:rPr>
        <w:t>« Grâce à une réflexion créative et à la collaboration, nous avons non seulement résisté à la crise financière et à la récession qui a suivi, mais nous nous sommes préparés pour répondre beaucoup plus efficacement à la demande de notre secteur en évolution rapide, sur le long terme. Nous assistons à une augmentation de la demande pour de courts tirages de grande qualité, et les clients entendent recevoir leurs commandes beaucoup plus rapidement qu’auparavant. Répondre à tout cela, en maintenant des coûts bas et des prix compétitifs, constitue un défi permanent ; et pouvoir se soutenir mutuellement dans le cadre de notre initiative Union Project nou</w:t>
      </w:r>
      <w:r>
        <w:rPr>
          <w:rFonts w:ascii="Arial" w:eastAsia="Arial" w:hAnsi="Arial" w:cs="Arial"/>
          <w:iCs/>
          <w:color w:val="000000" w:themeColor="text1"/>
          <w:lang w:bidi="fr-FR"/>
        </w:rPr>
        <w:t xml:space="preserve">s assure d’immenses bénéfices. </w:t>
      </w:r>
    </w:p>
    <w:p w14:paraId="5265B8C9" w14:textId="0560A71F" w:rsidR="006F4106" w:rsidRPr="006F4106" w:rsidRDefault="006F4106" w:rsidP="006F4106">
      <w:pPr>
        <w:spacing w:line="360" w:lineRule="auto"/>
        <w:ind w:right="180"/>
        <w:jc w:val="both"/>
        <w:rPr>
          <w:rFonts w:ascii="Arial" w:eastAsia="Arial" w:hAnsi="Arial" w:cs="Arial"/>
          <w:iCs/>
          <w:color w:val="000000" w:themeColor="text1"/>
          <w:lang w:bidi="fr-FR"/>
        </w:rPr>
      </w:pPr>
      <w:r w:rsidRPr="006F4106">
        <w:rPr>
          <w:rFonts w:ascii="Arial" w:eastAsia="Arial" w:hAnsi="Arial" w:cs="Arial"/>
          <w:iCs/>
          <w:color w:val="000000" w:themeColor="text1"/>
          <w:lang w:bidi="fr-FR"/>
        </w:rPr>
        <w:t xml:space="preserve">« Fujifilm et son distributeur en Espagne, Cyan, ont aussi joué un rôle majeur dans notre succès et celui d’Union Project, en nous fournissant des plaques et des systèmes CTP, ainsi qu’un niveau de service et d’assistance toujours supérieur depuis plus de 20 ans. Lorsque nous avons eu besoin d’investir dans une nouvelle solution d’impression numérique </w:t>
      </w:r>
      <w:r w:rsidRPr="006F4106">
        <w:rPr>
          <w:rFonts w:ascii="Arial" w:eastAsia="Arial" w:hAnsi="Arial" w:cs="Arial"/>
          <w:iCs/>
          <w:color w:val="000000" w:themeColor="text1"/>
          <w:lang w:bidi="fr-FR"/>
        </w:rPr>
        <w:lastRenderedPageBreak/>
        <w:t xml:space="preserve">afin de répondre à la demande croissante des clients pour de courts tirages de grande qualité, la Jet Press était le choix évident, et pas uniquement grâce à sa technologie inégalée, mais parce que Fujifilm est une société en laquelle nous avons une confiance absolue. Au-delà du simple achat d’équipement, nous savions que cet investissement nous permettrait de développer encore </w:t>
      </w:r>
      <w:r>
        <w:rPr>
          <w:rFonts w:ascii="Arial" w:eastAsia="Arial" w:hAnsi="Arial" w:cs="Arial"/>
          <w:iCs/>
          <w:color w:val="000000" w:themeColor="text1"/>
          <w:lang w:bidi="fr-FR"/>
        </w:rPr>
        <w:t>notre partenariat, déjà solide.</w:t>
      </w:r>
    </w:p>
    <w:p w14:paraId="6E5AAD90" w14:textId="30583F79" w:rsidR="006F4106" w:rsidRPr="006F4106" w:rsidRDefault="006F4106" w:rsidP="006F4106">
      <w:pPr>
        <w:spacing w:line="360" w:lineRule="auto"/>
        <w:ind w:right="180"/>
        <w:jc w:val="both"/>
        <w:rPr>
          <w:rFonts w:ascii="Arial" w:eastAsia="Arial" w:hAnsi="Arial" w:cs="Arial"/>
          <w:iCs/>
          <w:color w:val="000000" w:themeColor="text1"/>
          <w:lang w:bidi="fr-FR"/>
        </w:rPr>
      </w:pPr>
      <w:r w:rsidRPr="006F4106">
        <w:rPr>
          <w:rFonts w:ascii="Arial" w:eastAsia="Arial" w:hAnsi="Arial" w:cs="Arial"/>
          <w:iCs/>
          <w:color w:val="000000" w:themeColor="text1"/>
          <w:lang w:bidi="fr-FR"/>
        </w:rPr>
        <w:t>« Nous travaillons de la même manière avec nos clients », poursuit M. Martin. « Ils se sont invariablement concentrés sur trois aspects : la vitesse, la qualité et le prix ; il a toujours été essentiel de répondre à ces exigences fondamentales. Mais dernièrement, nous avons progressivement remarqué que ces trois facteurs seuls ne suffisaient plus. Désormais, nos clients nous en demandent plus : du conseil, de l’accompagnement et de l’assistance. Nous avons adapté notre activité pour répondre à ces attentes, et notre partenaire Fuji</w:t>
      </w:r>
      <w:r>
        <w:rPr>
          <w:rFonts w:ascii="Arial" w:eastAsia="Arial" w:hAnsi="Arial" w:cs="Arial"/>
          <w:iCs/>
          <w:color w:val="000000" w:themeColor="text1"/>
          <w:lang w:bidi="fr-FR"/>
        </w:rPr>
        <w:t>film en fait de même pour nous.</w:t>
      </w:r>
    </w:p>
    <w:p w14:paraId="429052E8" w14:textId="282DEFCE" w:rsidR="006F4106" w:rsidRPr="006F4106" w:rsidRDefault="006F4106" w:rsidP="006F4106">
      <w:pPr>
        <w:spacing w:line="360" w:lineRule="auto"/>
        <w:ind w:right="180"/>
        <w:jc w:val="both"/>
        <w:rPr>
          <w:rFonts w:ascii="Arial" w:eastAsia="Arial" w:hAnsi="Arial" w:cs="Arial"/>
          <w:iCs/>
          <w:color w:val="000000" w:themeColor="text1"/>
          <w:lang w:bidi="fr-FR"/>
        </w:rPr>
      </w:pPr>
      <w:r w:rsidRPr="006F4106">
        <w:rPr>
          <w:rFonts w:ascii="Arial" w:eastAsia="Arial" w:hAnsi="Arial" w:cs="Arial"/>
          <w:iCs/>
          <w:color w:val="000000" w:themeColor="text1"/>
          <w:lang w:bidi="fr-FR"/>
        </w:rPr>
        <w:t>« La Jet Press constituait la suite logique à donner à notre partenariat avec Fujifilm. Elle nous a permis de réduire considérablement les délais d’exécution des courts tirages de grande qualité, ce qui nous donne accès à de nouveaux clien</w:t>
      </w:r>
      <w:r>
        <w:rPr>
          <w:rFonts w:ascii="Arial" w:eastAsia="Arial" w:hAnsi="Arial" w:cs="Arial"/>
          <w:iCs/>
          <w:color w:val="000000" w:themeColor="text1"/>
          <w:lang w:bidi="fr-FR"/>
        </w:rPr>
        <w:t>ts, et à de nouveaux marchés. »</w:t>
      </w:r>
    </w:p>
    <w:p w14:paraId="079002C3" w14:textId="0C1FFAE3" w:rsidR="006F4106" w:rsidRPr="006F4106" w:rsidRDefault="006F4106" w:rsidP="006F4106">
      <w:pPr>
        <w:spacing w:line="360" w:lineRule="auto"/>
        <w:ind w:right="180"/>
        <w:jc w:val="both"/>
        <w:rPr>
          <w:rFonts w:ascii="Arial" w:eastAsia="Arial" w:hAnsi="Arial" w:cs="Arial"/>
          <w:iCs/>
          <w:color w:val="000000" w:themeColor="text1"/>
          <w:lang w:bidi="fr-FR"/>
        </w:rPr>
      </w:pPr>
      <w:r w:rsidRPr="006F4106">
        <w:rPr>
          <w:rFonts w:ascii="Arial" w:eastAsia="Arial" w:hAnsi="Arial" w:cs="Arial"/>
          <w:iCs/>
          <w:color w:val="000000" w:themeColor="text1"/>
          <w:lang w:bidi="fr-FR"/>
        </w:rPr>
        <w:t xml:space="preserve">« Nous avons démontré notre capacité d’adaptation aux défis de la vie au fil des années, et nous avons trouvé chez Fujifilm un partenaire qui nous accompagne </w:t>
      </w:r>
      <w:r>
        <w:rPr>
          <w:rFonts w:ascii="Arial" w:eastAsia="Arial" w:hAnsi="Arial" w:cs="Arial"/>
          <w:iCs/>
          <w:color w:val="000000" w:themeColor="text1"/>
          <w:lang w:bidi="fr-FR"/>
        </w:rPr>
        <w:t>dans ce voyage au long cours. »</w:t>
      </w:r>
    </w:p>
    <w:p w14:paraId="04976DF8" w14:textId="7BEB52BC" w:rsidR="00542EFF" w:rsidRPr="006F4106" w:rsidRDefault="006F4106" w:rsidP="00542EFF">
      <w:pPr>
        <w:spacing w:line="360" w:lineRule="auto"/>
        <w:ind w:right="180"/>
        <w:jc w:val="both"/>
        <w:rPr>
          <w:rFonts w:ascii="Arial" w:eastAsia="Arial" w:hAnsi="Arial" w:cs="Arial"/>
          <w:iCs/>
          <w:color w:val="000000" w:themeColor="text1"/>
          <w:lang w:bidi="fr-FR"/>
        </w:rPr>
      </w:pPr>
      <w:r w:rsidRPr="006F4106">
        <w:rPr>
          <w:rFonts w:ascii="Arial" w:eastAsia="Arial" w:hAnsi="Arial" w:cs="Arial"/>
          <w:iCs/>
          <w:color w:val="000000" w:themeColor="text1"/>
          <w:lang w:bidi="fr-FR"/>
        </w:rPr>
        <w:t xml:space="preserve">Luis González Caridad, directeur général de Cyan, affirme : « Nous travaillons en étroite collaboration avec Aries depuis de nombreuses années, et nous sommes ravis qu’ils aient choisi de continuer à travailler avec nous, et avec Fujifilm, pour développer leurs capacités d’impression numérique. Nous nous réjouissons de continuer à travailler avec </w:t>
      </w:r>
      <w:r>
        <w:rPr>
          <w:rFonts w:ascii="Arial" w:eastAsia="Arial" w:hAnsi="Arial" w:cs="Arial"/>
          <w:iCs/>
          <w:color w:val="000000" w:themeColor="text1"/>
          <w:lang w:bidi="fr-FR"/>
        </w:rPr>
        <w:t xml:space="preserve">eux pour les années à venir. » </w:t>
      </w:r>
      <w:r w:rsidRPr="006F4106">
        <w:rPr>
          <w:rFonts w:ascii="Arial" w:eastAsia="Arial" w:hAnsi="Arial" w:cs="Arial"/>
          <w:i/>
          <w:iCs/>
          <w:color w:val="000000" w:themeColor="text1"/>
          <w:lang w:bidi="fr-FR"/>
        </w:rPr>
        <w:tab/>
      </w:r>
      <w:r w:rsidRPr="006F4106">
        <w:rPr>
          <w:rFonts w:ascii="Arial" w:eastAsia="Arial" w:hAnsi="Arial" w:cs="Arial"/>
          <w:i/>
          <w:iCs/>
          <w:color w:val="000000" w:themeColor="text1"/>
          <w:lang w:bidi="fr-FR"/>
        </w:rPr>
        <w:tab/>
      </w:r>
      <w:r w:rsidRPr="006F4106">
        <w:rPr>
          <w:rFonts w:ascii="Arial" w:eastAsia="Arial" w:hAnsi="Arial" w:cs="Arial"/>
          <w:i/>
          <w:iCs/>
          <w:color w:val="000000" w:themeColor="text1"/>
          <w:lang w:bidi="fr-FR"/>
        </w:rPr>
        <w:tab/>
      </w:r>
      <w:r w:rsidRPr="006F4106">
        <w:rPr>
          <w:rFonts w:ascii="Arial" w:eastAsia="Arial" w:hAnsi="Arial" w:cs="Arial"/>
          <w:i/>
          <w:iCs/>
          <w:color w:val="000000" w:themeColor="text1"/>
          <w:lang w:bidi="fr-FR"/>
        </w:rPr>
        <w:tab/>
      </w:r>
      <w:r w:rsidRPr="006F4106">
        <w:rPr>
          <w:rFonts w:ascii="Arial" w:eastAsia="Arial" w:hAnsi="Arial" w:cs="Arial"/>
          <w:i/>
          <w:iCs/>
          <w:color w:val="000000" w:themeColor="text1"/>
          <w:lang w:bidi="fr-FR"/>
        </w:rPr>
        <w:tab/>
      </w:r>
      <w:r w:rsidRPr="006F4106">
        <w:rPr>
          <w:rFonts w:ascii="Arial" w:eastAsia="Arial" w:hAnsi="Arial" w:cs="Arial"/>
          <w:i/>
          <w:iCs/>
          <w:color w:val="000000" w:themeColor="text1"/>
          <w:lang w:bidi="fr-FR"/>
        </w:rPr>
        <w:tab/>
      </w:r>
      <w:r>
        <w:rPr>
          <w:rFonts w:ascii="Arial" w:eastAsia="Arial" w:hAnsi="Arial" w:cs="Arial"/>
          <w:i/>
          <w:iCs/>
          <w:color w:val="000000" w:themeColor="text1"/>
          <w:lang w:bidi="fr-FR"/>
        </w:rPr>
        <w:tab/>
      </w:r>
      <w:r>
        <w:rPr>
          <w:rFonts w:ascii="Arial" w:eastAsia="Arial" w:hAnsi="Arial" w:cs="Arial"/>
          <w:i/>
          <w:iCs/>
          <w:color w:val="000000" w:themeColor="text1"/>
          <w:lang w:bidi="fr-FR"/>
        </w:rPr>
        <w:tab/>
      </w:r>
    </w:p>
    <w:p w14:paraId="2BF90847" w14:textId="0834DD21" w:rsidR="00C03ED1" w:rsidRDefault="00542EFF" w:rsidP="001B2ADD">
      <w:pPr>
        <w:spacing w:line="360" w:lineRule="auto"/>
        <w:jc w:val="center"/>
        <w:rPr>
          <w:rFonts w:ascii="Arial" w:eastAsia="Arial" w:hAnsi="Arial" w:cs="Arial"/>
          <w:b/>
          <w:color w:val="000000" w:themeColor="text1"/>
          <w:lang w:bidi="fr-FR"/>
        </w:rPr>
      </w:pPr>
      <w:r w:rsidRPr="003D0DE6">
        <w:rPr>
          <w:rFonts w:ascii="Arial" w:eastAsia="Arial" w:hAnsi="Arial" w:cs="Arial"/>
          <w:b/>
          <w:color w:val="000000" w:themeColor="text1"/>
          <w:lang w:bidi="fr-FR"/>
        </w:rPr>
        <w:t>FIN</w:t>
      </w:r>
    </w:p>
    <w:p w14:paraId="0DD1FF45" w14:textId="77777777" w:rsidR="006F4106" w:rsidRDefault="006F4106" w:rsidP="006F4106">
      <w:pPr>
        <w:spacing w:line="360" w:lineRule="auto"/>
        <w:rPr>
          <w:rFonts w:ascii="Arial" w:eastAsia="Arial" w:hAnsi="Arial" w:cs="Arial"/>
          <w:b/>
          <w:color w:val="000000" w:themeColor="text1"/>
          <w:lang w:bidi="fr-FR"/>
        </w:rPr>
      </w:pPr>
    </w:p>
    <w:p w14:paraId="32B6C371" w14:textId="77777777" w:rsidR="002212CE" w:rsidRPr="00CB6F3C" w:rsidRDefault="002212CE" w:rsidP="002212CE">
      <w:pPr>
        <w:jc w:val="both"/>
        <w:outlineLvl w:val="0"/>
        <w:rPr>
          <w:rFonts w:ascii="Arial" w:hAnsi="Arial" w:cs="Arial"/>
          <w:sz w:val="20"/>
          <w:szCs w:val="20"/>
        </w:rPr>
      </w:pPr>
      <w:r w:rsidRPr="00CB6F3C">
        <w:rPr>
          <w:rFonts w:ascii="Arial" w:hAnsi="Arial" w:cs="Arial"/>
          <w:b/>
          <w:bCs/>
          <w:iCs/>
          <w:sz w:val="20"/>
          <w:szCs w:val="20"/>
        </w:rPr>
        <w:t>À propos de FUJIFILM Corporation</w:t>
      </w:r>
    </w:p>
    <w:p w14:paraId="287498A0" w14:textId="77777777" w:rsidR="002212CE" w:rsidRPr="00CB6F3C" w:rsidRDefault="002212CE" w:rsidP="002212CE">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w:t>
      </w:r>
      <w:r w:rsidRPr="00CB6F3C">
        <w:rPr>
          <w:rFonts w:ascii="Arial" w:hAnsi="Arial" w:cs="Arial"/>
          <w:iCs/>
          <w:sz w:val="20"/>
          <w:szCs w:val="20"/>
        </w:rPr>
        <w:lastRenderedPageBreak/>
        <w:t>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C0FEC0C" w14:textId="77777777" w:rsidR="002212CE" w:rsidRPr="00CB6F3C" w:rsidRDefault="002212CE" w:rsidP="002212CE">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propos de Fujifilm Graphic Systems</w:t>
      </w:r>
    </w:p>
    <w:p w14:paraId="29DF4B7F" w14:textId="77777777" w:rsidR="002212CE" w:rsidRPr="00CB6F3C" w:rsidRDefault="002212CE" w:rsidP="002212CE">
      <w:pPr>
        <w:jc w:val="both"/>
        <w:rPr>
          <w:rFonts w:ascii="Arial" w:hAnsi="Arial" w:cs="Arial"/>
          <w:color w:val="000000"/>
          <w:sz w:val="20"/>
          <w:szCs w:val="20"/>
        </w:rPr>
      </w:pPr>
      <w:r w:rsidRPr="00CB6F3C">
        <w:rPr>
          <w:rFonts w:ascii="Arial" w:hAnsi="Arial" w:cs="Arial"/>
          <w:color w:val="000000"/>
          <w:sz w:val="20"/>
          <w:szCs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0"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1"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@FujifilmPrint</w:t>
      </w:r>
    </w:p>
    <w:p w14:paraId="76601762" w14:textId="77777777" w:rsidR="002212CE" w:rsidRPr="00CB6F3C" w:rsidRDefault="002212CE" w:rsidP="002212CE">
      <w:pPr>
        <w:spacing w:after="0" w:line="240" w:lineRule="auto"/>
        <w:jc w:val="both"/>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5F6DF90B" w14:textId="77777777" w:rsidR="002212CE" w:rsidRPr="00CB6F3C" w:rsidRDefault="002212CE" w:rsidP="002212CE">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18F81150" w14:textId="77777777" w:rsidR="002212CE" w:rsidRPr="00CB6F3C" w:rsidRDefault="002212CE" w:rsidP="002212CE">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7FBCD644" w14:textId="77777777" w:rsidR="002212CE" w:rsidRPr="00CB6F3C" w:rsidRDefault="002212CE" w:rsidP="002212CE">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2" w:history="1">
        <w:r w:rsidRPr="00CB6F3C">
          <w:rPr>
            <w:rStyle w:val="Hyperlink"/>
            <w:rFonts w:ascii="Arial" w:hAnsi="Arial" w:cs="Arial"/>
            <w:kern w:val="2"/>
            <w:sz w:val="20"/>
            <w:szCs w:val="20"/>
            <w:lang w:val="pt-PT"/>
          </w:rPr>
          <w:t>dporter@adcomms.co.uk</w:t>
        </w:r>
      </w:hyperlink>
    </w:p>
    <w:p w14:paraId="0A74F55A" w14:textId="77777777" w:rsidR="002212CE" w:rsidRDefault="002212CE" w:rsidP="002212CE">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43F540E8" w14:textId="77777777" w:rsidR="002212CE" w:rsidRPr="00CB6F3C" w:rsidRDefault="002212CE" w:rsidP="002212CE">
      <w:pPr>
        <w:spacing w:after="0" w:line="240" w:lineRule="auto"/>
        <w:jc w:val="both"/>
        <w:rPr>
          <w:rFonts w:ascii="Arial" w:hAnsi="Arial" w:cs="Arial"/>
          <w:kern w:val="2"/>
          <w:sz w:val="20"/>
          <w:szCs w:val="20"/>
          <w:lang w:val="pt-PT"/>
        </w:rPr>
      </w:pPr>
    </w:p>
    <w:p w14:paraId="32C7DB80" w14:textId="7A60BDBD" w:rsidR="002212CE" w:rsidRPr="008E4B76" w:rsidRDefault="000D213F" w:rsidP="002212CE">
      <w:pPr>
        <w:widowControl w:val="0"/>
        <w:autoSpaceDE w:val="0"/>
        <w:autoSpaceDN w:val="0"/>
        <w:adjustRightInd w:val="0"/>
        <w:spacing w:after="0"/>
        <w:jc w:val="both"/>
        <w:outlineLvl w:val="0"/>
        <w:rPr>
          <w:rFonts w:ascii="Arial" w:hAnsi="Arial" w:cs="Arial"/>
          <w:sz w:val="20"/>
          <w:szCs w:val="20"/>
          <w:lang w:val="it-IT"/>
        </w:rPr>
      </w:pPr>
      <w:r>
        <w:rPr>
          <w:rFonts w:ascii="Arial" w:hAnsi="Arial" w:cs="Arial"/>
          <w:color w:val="000000"/>
          <w:kern w:val="2"/>
          <w:sz w:val="20"/>
          <w:szCs w:val="20"/>
          <w:lang w:val="it-IT"/>
        </w:rPr>
        <w:t>Emmanuelle Stephan</w:t>
      </w:r>
    </w:p>
    <w:p w14:paraId="383C8176" w14:textId="77777777" w:rsidR="002212CE" w:rsidRPr="008E4B76" w:rsidRDefault="002212CE" w:rsidP="002212CE">
      <w:pPr>
        <w:widowControl w:val="0"/>
        <w:autoSpaceDE w:val="0"/>
        <w:autoSpaceDN w:val="0"/>
        <w:adjustRightInd w:val="0"/>
        <w:spacing w:after="0"/>
        <w:jc w:val="both"/>
        <w:rPr>
          <w:rFonts w:ascii="Arial" w:hAnsi="Arial" w:cs="Arial"/>
          <w:color w:val="000000"/>
          <w:kern w:val="2"/>
          <w:sz w:val="20"/>
          <w:szCs w:val="20"/>
          <w:lang w:val="it-IT"/>
        </w:rPr>
      </w:pPr>
      <w:r w:rsidRPr="008E4B76">
        <w:rPr>
          <w:rFonts w:ascii="Arial" w:hAnsi="Arial" w:cs="Arial"/>
          <w:color w:val="000000"/>
          <w:kern w:val="2"/>
          <w:sz w:val="20"/>
          <w:szCs w:val="20"/>
          <w:lang w:val="it-IT"/>
        </w:rPr>
        <w:t>Fujifilm Graphic Systems</w:t>
      </w:r>
    </w:p>
    <w:p w14:paraId="043F5C0B" w14:textId="7A2DB4AA" w:rsidR="002212CE" w:rsidRPr="008E4B76" w:rsidRDefault="002212CE" w:rsidP="002212CE">
      <w:pPr>
        <w:widowControl w:val="0"/>
        <w:autoSpaceDE w:val="0"/>
        <w:autoSpaceDN w:val="0"/>
        <w:adjustRightInd w:val="0"/>
        <w:spacing w:after="0"/>
        <w:jc w:val="both"/>
        <w:outlineLvl w:val="0"/>
        <w:rPr>
          <w:rStyle w:val="Hyperlink"/>
          <w:rFonts w:ascii="Arial" w:hAnsi="Arial" w:cs="Arial"/>
          <w:sz w:val="20"/>
          <w:szCs w:val="20"/>
          <w:lang w:val="it-IT"/>
        </w:rPr>
      </w:pPr>
      <w:r w:rsidRPr="008E4B76">
        <w:rPr>
          <w:rFonts w:ascii="Arial" w:hAnsi="Arial" w:cs="Arial"/>
          <w:color w:val="000000"/>
          <w:kern w:val="2"/>
          <w:sz w:val="20"/>
          <w:szCs w:val="20"/>
          <w:lang w:val="it-IT"/>
        </w:rPr>
        <w:t xml:space="preserve">E-Mail : </w:t>
      </w:r>
      <w:hyperlink r:id="rId13" w:history="1">
        <w:r w:rsidR="000D213F" w:rsidRPr="00D52278">
          <w:rPr>
            <w:rStyle w:val="Hyperlink"/>
            <w:rFonts w:ascii="Arial" w:hAnsi="Arial" w:cs="Arial"/>
            <w:kern w:val="2"/>
            <w:sz w:val="20"/>
            <w:szCs w:val="20"/>
            <w:lang w:val="it-IT"/>
          </w:rPr>
          <w:t>emmanuelle.stephan@fujifilm.com</w:t>
        </w:r>
      </w:hyperlink>
      <w:r w:rsidR="000D213F">
        <w:rPr>
          <w:rFonts w:ascii="Arial" w:hAnsi="Arial" w:cs="Arial"/>
          <w:color w:val="000000"/>
          <w:kern w:val="2"/>
          <w:sz w:val="20"/>
          <w:szCs w:val="20"/>
          <w:lang w:val="it-IT"/>
        </w:rPr>
        <w:t xml:space="preserve"> </w:t>
      </w:r>
    </w:p>
    <w:p w14:paraId="6F13EE50" w14:textId="77777777" w:rsidR="00941E82" w:rsidRPr="001B2ADD" w:rsidRDefault="00941E82" w:rsidP="001B2ADD">
      <w:pPr>
        <w:spacing w:line="360" w:lineRule="auto"/>
        <w:jc w:val="center"/>
        <w:rPr>
          <w:rFonts w:ascii="Arial" w:hAnsi="Arial" w:cs="Arial"/>
          <w:b/>
          <w:color w:val="000000" w:themeColor="text1"/>
        </w:rPr>
      </w:pPr>
    </w:p>
    <w:sectPr w:rsidR="00941E82" w:rsidRPr="001B2ADD"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83268" w14:textId="77777777" w:rsidR="00D57629" w:rsidRDefault="00D57629" w:rsidP="00155739">
      <w:pPr>
        <w:spacing w:after="0" w:line="240" w:lineRule="auto"/>
      </w:pPr>
      <w:r>
        <w:separator/>
      </w:r>
    </w:p>
  </w:endnote>
  <w:endnote w:type="continuationSeparator" w:id="0">
    <w:p w14:paraId="0674219B" w14:textId="77777777" w:rsidR="00D57629" w:rsidRDefault="00D5762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8CBED" w14:textId="77777777" w:rsidR="00D57629" w:rsidRDefault="00D57629" w:rsidP="00155739">
      <w:pPr>
        <w:spacing w:after="0" w:line="240" w:lineRule="auto"/>
      </w:pPr>
      <w:r>
        <w:separator/>
      </w:r>
    </w:p>
  </w:footnote>
  <w:footnote w:type="continuationSeparator" w:id="0">
    <w:p w14:paraId="3BC35C8C" w14:textId="77777777" w:rsidR="00D57629" w:rsidRDefault="00D5762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59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1F67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245D"/>
    <w:rsid w:val="000732B5"/>
    <w:rsid w:val="00074C52"/>
    <w:rsid w:val="000853BC"/>
    <w:rsid w:val="00086C10"/>
    <w:rsid w:val="000913ED"/>
    <w:rsid w:val="00094DE4"/>
    <w:rsid w:val="00095EEE"/>
    <w:rsid w:val="000A406F"/>
    <w:rsid w:val="000A44AF"/>
    <w:rsid w:val="000A7355"/>
    <w:rsid w:val="000D1148"/>
    <w:rsid w:val="000D213F"/>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B2ADD"/>
    <w:rsid w:val="001D6532"/>
    <w:rsid w:val="001D7799"/>
    <w:rsid w:val="001D7A2B"/>
    <w:rsid w:val="001E0066"/>
    <w:rsid w:val="001E606C"/>
    <w:rsid w:val="001F4B1A"/>
    <w:rsid w:val="002024CF"/>
    <w:rsid w:val="00202F53"/>
    <w:rsid w:val="00205451"/>
    <w:rsid w:val="00211FAE"/>
    <w:rsid w:val="00216E7C"/>
    <w:rsid w:val="002212CE"/>
    <w:rsid w:val="00224700"/>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6DE0"/>
    <w:rsid w:val="002F7105"/>
    <w:rsid w:val="00312B29"/>
    <w:rsid w:val="0032479E"/>
    <w:rsid w:val="00324E6C"/>
    <w:rsid w:val="00325B20"/>
    <w:rsid w:val="00325CF2"/>
    <w:rsid w:val="00327C2E"/>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C70B6"/>
    <w:rsid w:val="004D560A"/>
    <w:rsid w:val="004D76FF"/>
    <w:rsid w:val="004F1892"/>
    <w:rsid w:val="00504518"/>
    <w:rsid w:val="00522766"/>
    <w:rsid w:val="00523786"/>
    <w:rsid w:val="005327B8"/>
    <w:rsid w:val="005366F5"/>
    <w:rsid w:val="0053683D"/>
    <w:rsid w:val="00542EFF"/>
    <w:rsid w:val="0054449B"/>
    <w:rsid w:val="0055164D"/>
    <w:rsid w:val="00561944"/>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83995"/>
    <w:rsid w:val="00693228"/>
    <w:rsid w:val="00693D7B"/>
    <w:rsid w:val="006B597C"/>
    <w:rsid w:val="006B66F1"/>
    <w:rsid w:val="006C13D5"/>
    <w:rsid w:val="006C3003"/>
    <w:rsid w:val="006F161F"/>
    <w:rsid w:val="006F18A7"/>
    <w:rsid w:val="006F4106"/>
    <w:rsid w:val="006F4431"/>
    <w:rsid w:val="0070586D"/>
    <w:rsid w:val="00706B37"/>
    <w:rsid w:val="00715333"/>
    <w:rsid w:val="0072126A"/>
    <w:rsid w:val="00722A37"/>
    <w:rsid w:val="007243BC"/>
    <w:rsid w:val="00755A43"/>
    <w:rsid w:val="00765FE7"/>
    <w:rsid w:val="007731E9"/>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15768"/>
    <w:rsid w:val="00821F96"/>
    <w:rsid w:val="00831068"/>
    <w:rsid w:val="008353F0"/>
    <w:rsid w:val="008463CB"/>
    <w:rsid w:val="00847B7F"/>
    <w:rsid w:val="00847BEB"/>
    <w:rsid w:val="00856C36"/>
    <w:rsid w:val="00867A61"/>
    <w:rsid w:val="00884229"/>
    <w:rsid w:val="008971CC"/>
    <w:rsid w:val="00897C66"/>
    <w:rsid w:val="008A0672"/>
    <w:rsid w:val="008A2095"/>
    <w:rsid w:val="008A6388"/>
    <w:rsid w:val="008C04A8"/>
    <w:rsid w:val="008C7549"/>
    <w:rsid w:val="008D50C1"/>
    <w:rsid w:val="008F2DF4"/>
    <w:rsid w:val="008F6611"/>
    <w:rsid w:val="00902977"/>
    <w:rsid w:val="0090554D"/>
    <w:rsid w:val="009239B3"/>
    <w:rsid w:val="00936DE7"/>
    <w:rsid w:val="0094115B"/>
    <w:rsid w:val="00941E82"/>
    <w:rsid w:val="009441A1"/>
    <w:rsid w:val="009474BA"/>
    <w:rsid w:val="00954480"/>
    <w:rsid w:val="00965087"/>
    <w:rsid w:val="00973E15"/>
    <w:rsid w:val="0097512E"/>
    <w:rsid w:val="00975E38"/>
    <w:rsid w:val="009865DA"/>
    <w:rsid w:val="009A2C82"/>
    <w:rsid w:val="009A79CD"/>
    <w:rsid w:val="009B365D"/>
    <w:rsid w:val="009B38F1"/>
    <w:rsid w:val="009C1E17"/>
    <w:rsid w:val="009C4261"/>
    <w:rsid w:val="009D088D"/>
    <w:rsid w:val="009D2940"/>
    <w:rsid w:val="009E131B"/>
    <w:rsid w:val="009E20EF"/>
    <w:rsid w:val="009E37AA"/>
    <w:rsid w:val="00A01D06"/>
    <w:rsid w:val="00A0216E"/>
    <w:rsid w:val="00A04CF2"/>
    <w:rsid w:val="00A159C7"/>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914"/>
    <w:rsid w:val="00AE4F07"/>
    <w:rsid w:val="00AE6EDD"/>
    <w:rsid w:val="00AF4FB4"/>
    <w:rsid w:val="00AF504F"/>
    <w:rsid w:val="00B11D34"/>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462BE"/>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53ED"/>
    <w:rsid w:val="00D9489E"/>
    <w:rsid w:val="00D94AF8"/>
    <w:rsid w:val="00DA7E91"/>
    <w:rsid w:val="00DB52B2"/>
    <w:rsid w:val="00DB5CD3"/>
    <w:rsid w:val="00DB6B93"/>
    <w:rsid w:val="00DB743D"/>
    <w:rsid w:val="00DD71C8"/>
    <w:rsid w:val="00DF415C"/>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22D2"/>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BEE"/>
    <w:rsid w:val="00FC4D67"/>
    <w:rsid w:val="00FD1D95"/>
    <w:rsid w:val="00FD2087"/>
    <w:rsid w:val="00FE35B3"/>
    <w:rsid w:val="00FE3956"/>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manuelle.stephan@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19DEC54B-91F1-4C3D-95A7-E3F65F6B3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8C5F9-543D-41F6-834E-B38C6250CB40}">
  <ds:schemaRefs>
    <ds:schemaRef ds:uri="http://schemas.microsoft.com/sharepoint/v3/contenttype/forms"/>
  </ds:schemaRefs>
</ds:datastoreItem>
</file>

<file path=customXml/itemProps3.xml><?xml version="1.0" encoding="utf-8"?>
<ds:datastoreItem xmlns:ds="http://schemas.openxmlformats.org/officeDocument/2006/customXml" ds:itemID="{65FC3FB3-05F7-4738-9413-E5D4F5C475B3}">
  <ds:schemaRefs>
    <ds:schemaRef ds:uri="33a04f6d-823c-476e-bd30-27cf0fc2b76e"/>
    <ds:schemaRef ds:uri="http://schemas.microsoft.com/office/2006/metadata/properties"/>
    <ds:schemaRef ds:uri="http://www.w3.org/XML/1998/namespace"/>
    <ds:schemaRef ds:uri="http://purl.org/dc/elements/1.1/"/>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2020-03-18T13:02:00Z</dcterms:created>
  <dcterms:modified xsi:type="dcterms:W3CDTF">2020-03-18T13:02:00Z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