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2EC5" w14:textId="25CDEAE5" w:rsidR="005F04BD" w:rsidRPr="005F04BD" w:rsidRDefault="00F43D82" w:rsidP="009D5253">
      <w:pPr>
        <w:spacing w:line="360" w:lineRule="auto"/>
        <w:rPr>
          <w:rFonts w:asciiTheme="minorHAnsi" w:hAnsiTheme="minorHAnsi" w:cstheme="minorHAnsi"/>
          <w:b/>
          <w:iCs/>
        </w:rPr>
      </w:pPr>
      <w:r w:rsidRPr="00F43D82">
        <w:rPr>
          <w:rFonts w:asciiTheme="minorHAnsi" w:hAnsiTheme="minorHAnsi" w:cstheme="minorHAnsi"/>
          <w:b/>
          <w:iCs/>
          <w:noProof/>
          <w:lang w:eastAsia="en-GB"/>
        </w:rPr>
        <w:drawing>
          <wp:anchor distT="0" distB="0" distL="114300" distR="114300" simplePos="0" relativeHeight="251658240" behindDoc="0" locked="0" layoutInCell="1" allowOverlap="1" wp14:anchorId="2C0A059B" wp14:editId="498A1F33">
            <wp:simplePos x="0" y="0"/>
            <wp:positionH relativeFrom="column">
              <wp:posOffset>4943475</wp:posOffset>
            </wp:positionH>
            <wp:positionV relativeFrom="paragraph">
              <wp:posOffset>-762000</wp:posOffset>
            </wp:positionV>
            <wp:extent cx="1533525" cy="1533525"/>
            <wp:effectExtent l="0" t="0" r="9525" b="9525"/>
            <wp:wrapNone/>
            <wp:docPr id="2" name="Picture 2" descr="\\files.adcomms.co.uk@SSL\DavWWWRoot\sites\fespas_sp\FESPA Images\Logos\2020 Show Logos\NEW\FESPA GLOBAL PRINT EXPO 2020 Madrid OCTOBER 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NEW\FESPA GLOBAL PRINT EXPO 2020 Madrid OCTOBER DAT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4BD" w:rsidRPr="005F04BD">
        <w:rPr>
          <w:rFonts w:asciiTheme="minorHAnsi" w:hAnsiTheme="minorHAnsi" w:cstheme="minorHAnsi"/>
          <w:b/>
          <w:iCs/>
        </w:rPr>
        <w:t>MEDIA ADVISORY</w:t>
      </w:r>
    </w:p>
    <w:p w14:paraId="1A7B3A02" w14:textId="4F846971" w:rsidR="00554AF0" w:rsidRPr="005F04BD" w:rsidRDefault="00223133" w:rsidP="00FD5DF4">
      <w:pPr>
        <w:tabs>
          <w:tab w:val="left" w:pos="3360"/>
        </w:tabs>
        <w:spacing w:line="360" w:lineRule="auto"/>
        <w:rPr>
          <w:rFonts w:asciiTheme="minorHAnsi" w:hAnsiTheme="minorHAnsi" w:cstheme="minorHAnsi"/>
          <w:b/>
          <w:iCs/>
        </w:rPr>
      </w:pPr>
      <w:r>
        <w:rPr>
          <w:rFonts w:asciiTheme="minorHAnsi" w:hAnsiTheme="minorHAnsi" w:cstheme="minorHAnsi"/>
          <w:b/>
          <w:iCs/>
        </w:rPr>
        <w:t>2</w:t>
      </w:r>
      <w:r w:rsidR="004979CC">
        <w:rPr>
          <w:rFonts w:asciiTheme="minorHAnsi" w:hAnsiTheme="minorHAnsi" w:cstheme="minorHAnsi"/>
          <w:b/>
          <w:iCs/>
        </w:rPr>
        <w:t>0</w:t>
      </w:r>
      <w:r w:rsidR="00554AF0" w:rsidRPr="005F04BD">
        <w:rPr>
          <w:rFonts w:asciiTheme="minorHAnsi" w:hAnsiTheme="minorHAnsi" w:cstheme="minorHAnsi"/>
          <w:b/>
          <w:iCs/>
        </w:rPr>
        <w:t xml:space="preserve"> March 2020</w:t>
      </w:r>
      <w:r w:rsidR="00FD5DF4">
        <w:rPr>
          <w:rFonts w:asciiTheme="minorHAnsi" w:hAnsiTheme="minorHAnsi" w:cstheme="minorHAnsi"/>
          <w:b/>
          <w:iCs/>
        </w:rPr>
        <w:tab/>
      </w:r>
    </w:p>
    <w:p w14:paraId="046D119B" w14:textId="12DF6891" w:rsidR="00554AF0" w:rsidRPr="009D5253" w:rsidRDefault="00554AF0" w:rsidP="009D5253">
      <w:pPr>
        <w:spacing w:line="360" w:lineRule="auto"/>
        <w:rPr>
          <w:rFonts w:asciiTheme="minorHAnsi" w:hAnsiTheme="minorHAnsi" w:cstheme="minorHAnsi"/>
          <w:iCs/>
        </w:rPr>
      </w:pPr>
    </w:p>
    <w:p w14:paraId="67492798" w14:textId="494DADDD" w:rsidR="009D5253" w:rsidRDefault="009D5253" w:rsidP="009D5253">
      <w:pPr>
        <w:spacing w:line="360" w:lineRule="auto"/>
        <w:rPr>
          <w:rFonts w:asciiTheme="minorHAnsi" w:hAnsiTheme="minorHAnsi" w:cstheme="minorHAnsi"/>
          <w:b/>
          <w:iCs/>
        </w:rPr>
      </w:pPr>
    </w:p>
    <w:p w14:paraId="7C80EC93" w14:textId="73EF3BED" w:rsidR="00554AF0" w:rsidRPr="009D5253" w:rsidRDefault="00554AF0" w:rsidP="005F04BD">
      <w:pPr>
        <w:spacing w:line="360" w:lineRule="auto"/>
        <w:jc w:val="center"/>
        <w:rPr>
          <w:rFonts w:asciiTheme="minorHAnsi" w:hAnsiTheme="minorHAnsi" w:cstheme="minorHAnsi"/>
          <w:b/>
          <w:iCs/>
        </w:rPr>
      </w:pPr>
      <w:r w:rsidRPr="009D5253">
        <w:rPr>
          <w:rFonts w:asciiTheme="minorHAnsi" w:hAnsiTheme="minorHAnsi" w:cstheme="minorHAnsi"/>
          <w:b/>
          <w:iCs/>
        </w:rPr>
        <w:t xml:space="preserve">FESPA 2020 EVENTS </w:t>
      </w:r>
      <w:r w:rsidR="00223133">
        <w:rPr>
          <w:rFonts w:asciiTheme="minorHAnsi" w:hAnsiTheme="minorHAnsi" w:cstheme="minorHAnsi"/>
          <w:b/>
          <w:iCs/>
        </w:rPr>
        <w:t xml:space="preserve">TO </w:t>
      </w:r>
      <w:r w:rsidR="00816ACE">
        <w:rPr>
          <w:rFonts w:asciiTheme="minorHAnsi" w:hAnsiTheme="minorHAnsi" w:cstheme="minorHAnsi"/>
          <w:b/>
          <w:iCs/>
        </w:rPr>
        <w:t>RETURN TO MADRID</w:t>
      </w:r>
      <w:r w:rsidR="00223133">
        <w:rPr>
          <w:rFonts w:asciiTheme="minorHAnsi" w:hAnsiTheme="minorHAnsi" w:cstheme="minorHAnsi"/>
          <w:b/>
          <w:iCs/>
        </w:rPr>
        <w:t xml:space="preserve"> IN OCTOBER 2020</w:t>
      </w:r>
    </w:p>
    <w:p w14:paraId="7900B4FE" w14:textId="77777777" w:rsidR="00554AF0" w:rsidRPr="009D5253" w:rsidRDefault="00554AF0" w:rsidP="009D5253">
      <w:pPr>
        <w:spacing w:line="360" w:lineRule="auto"/>
        <w:rPr>
          <w:rFonts w:asciiTheme="minorHAnsi" w:hAnsiTheme="minorHAnsi" w:cstheme="minorHAnsi"/>
          <w:b/>
          <w:iCs/>
        </w:rPr>
      </w:pPr>
      <w:bookmarkStart w:id="0" w:name="_GoBack"/>
      <w:bookmarkEnd w:id="0"/>
    </w:p>
    <w:p w14:paraId="1E734C05" w14:textId="6BA5EC50" w:rsidR="00223133" w:rsidRDefault="00223133" w:rsidP="00816ACE">
      <w:pPr>
        <w:spacing w:line="360" w:lineRule="auto"/>
        <w:jc w:val="both"/>
        <w:rPr>
          <w:rFonts w:asciiTheme="minorHAnsi" w:hAnsiTheme="minorHAnsi" w:cstheme="minorHAnsi"/>
          <w:iCs/>
        </w:rPr>
      </w:pPr>
      <w:r>
        <w:rPr>
          <w:rFonts w:asciiTheme="minorHAnsi" w:hAnsiTheme="minorHAnsi" w:cstheme="minorHAnsi"/>
          <w:iCs/>
        </w:rPr>
        <w:t>FESPA</w:t>
      </w:r>
      <w:r w:rsidRPr="00223133">
        <w:t xml:space="preserve"> </w:t>
      </w:r>
      <w:r w:rsidRPr="00223133">
        <w:rPr>
          <w:rFonts w:asciiTheme="minorHAnsi" w:hAnsiTheme="minorHAnsi" w:cstheme="minorHAnsi"/>
          <w:iCs/>
        </w:rPr>
        <w:t xml:space="preserve">today announces that </w:t>
      </w:r>
      <w:r w:rsidR="00816ACE">
        <w:rPr>
          <w:rFonts w:asciiTheme="minorHAnsi" w:hAnsiTheme="minorHAnsi" w:cstheme="minorHAnsi"/>
          <w:iCs/>
        </w:rPr>
        <w:t xml:space="preserve">its flagship event, </w:t>
      </w:r>
      <w:r w:rsidRPr="00223133">
        <w:rPr>
          <w:rFonts w:asciiTheme="minorHAnsi" w:hAnsiTheme="minorHAnsi" w:cstheme="minorHAnsi"/>
          <w:iCs/>
        </w:rPr>
        <w:t>Global Print Expo</w:t>
      </w:r>
      <w:r w:rsidR="00816ACE">
        <w:rPr>
          <w:rFonts w:asciiTheme="minorHAnsi" w:hAnsiTheme="minorHAnsi" w:cstheme="minorHAnsi"/>
          <w:iCs/>
        </w:rPr>
        <w:t>,</w:t>
      </w:r>
      <w:r w:rsidRPr="00223133">
        <w:rPr>
          <w:rFonts w:asciiTheme="minorHAnsi" w:hAnsiTheme="minorHAnsi" w:cstheme="minorHAnsi"/>
          <w:iCs/>
        </w:rPr>
        <w:t xml:space="preserve"> will return to</w:t>
      </w:r>
      <w:r>
        <w:rPr>
          <w:rFonts w:asciiTheme="minorHAnsi" w:hAnsiTheme="minorHAnsi" w:cstheme="minorHAnsi"/>
          <w:iCs/>
        </w:rPr>
        <w:t xml:space="preserve"> IFEMA – Feria de</w:t>
      </w:r>
      <w:r w:rsidRPr="00223133">
        <w:rPr>
          <w:rFonts w:asciiTheme="minorHAnsi" w:hAnsiTheme="minorHAnsi" w:cstheme="minorHAnsi"/>
          <w:iCs/>
        </w:rPr>
        <w:t xml:space="preserve"> </w:t>
      </w:r>
      <w:r>
        <w:rPr>
          <w:rFonts w:asciiTheme="minorHAnsi" w:hAnsiTheme="minorHAnsi" w:cstheme="minorHAnsi"/>
          <w:iCs/>
        </w:rPr>
        <w:t xml:space="preserve">Madrid from 6 – 8 October 2020, along with </w:t>
      </w:r>
      <w:r w:rsidRPr="00223133">
        <w:rPr>
          <w:rFonts w:asciiTheme="minorHAnsi" w:hAnsiTheme="minorHAnsi" w:cstheme="minorHAnsi"/>
          <w:iCs/>
        </w:rPr>
        <w:t>its co-located event</w:t>
      </w:r>
      <w:r>
        <w:rPr>
          <w:rFonts w:asciiTheme="minorHAnsi" w:hAnsiTheme="minorHAnsi" w:cstheme="minorHAnsi"/>
          <w:iCs/>
        </w:rPr>
        <w:t>s,</w:t>
      </w:r>
      <w:r w:rsidRPr="00223133">
        <w:rPr>
          <w:rFonts w:asciiTheme="minorHAnsi" w:hAnsiTheme="minorHAnsi" w:cstheme="minorHAnsi"/>
          <w:iCs/>
        </w:rPr>
        <w:t xml:space="preserve"> European Sign Expo</w:t>
      </w:r>
      <w:r>
        <w:rPr>
          <w:rFonts w:asciiTheme="minorHAnsi" w:hAnsiTheme="minorHAnsi" w:cstheme="minorHAnsi"/>
          <w:iCs/>
        </w:rPr>
        <w:t xml:space="preserve"> and Sportswear Pro</w:t>
      </w:r>
      <w:r w:rsidRPr="00223133">
        <w:rPr>
          <w:rFonts w:asciiTheme="minorHAnsi" w:hAnsiTheme="minorHAnsi" w:cstheme="minorHAnsi"/>
          <w:iCs/>
        </w:rPr>
        <w:t xml:space="preserve">. </w:t>
      </w:r>
      <w:r w:rsidR="00816ACE">
        <w:rPr>
          <w:rFonts w:asciiTheme="minorHAnsi" w:hAnsiTheme="minorHAnsi" w:cstheme="minorHAnsi"/>
          <w:iCs/>
        </w:rPr>
        <w:t>The three exhibitions, which were originally scheduled to take place from 24 – 27 March, had to be postponed due to the disruption caused by the COVID-19 outbreak in mainland Europe.</w:t>
      </w:r>
    </w:p>
    <w:p w14:paraId="2B2E4E49" w14:textId="77777777" w:rsidR="00223133" w:rsidRDefault="00223133" w:rsidP="009D5253">
      <w:pPr>
        <w:spacing w:line="360" w:lineRule="auto"/>
        <w:rPr>
          <w:rFonts w:asciiTheme="minorHAnsi" w:hAnsiTheme="minorHAnsi" w:cstheme="minorHAnsi"/>
          <w:iCs/>
        </w:rPr>
      </w:pPr>
    </w:p>
    <w:p w14:paraId="664F790B" w14:textId="5E8D2EC8" w:rsidR="008E025A" w:rsidRDefault="00117F97" w:rsidP="009D5253">
      <w:pPr>
        <w:spacing w:line="360" w:lineRule="auto"/>
        <w:rPr>
          <w:rFonts w:asciiTheme="minorHAnsi" w:hAnsiTheme="minorHAnsi" w:cstheme="minorHAnsi"/>
          <w:iCs/>
        </w:rPr>
      </w:pPr>
      <w:r w:rsidRPr="009D5253">
        <w:rPr>
          <w:rFonts w:asciiTheme="minorHAnsi" w:hAnsiTheme="minorHAnsi" w:cstheme="minorHAnsi"/>
          <w:iCs/>
        </w:rPr>
        <w:t xml:space="preserve">FESPA CEO Neil Felton </w:t>
      </w:r>
      <w:r>
        <w:rPr>
          <w:rFonts w:asciiTheme="minorHAnsi" w:hAnsiTheme="minorHAnsi" w:cstheme="minorHAnsi"/>
          <w:iCs/>
        </w:rPr>
        <w:t>says: “</w:t>
      </w:r>
      <w:r w:rsidR="008E025A">
        <w:rPr>
          <w:rFonts w:asciiTheme="minorHAnsi" w:hAnsiTheme="minorHAnsi" w:cstheme="minorHAnsi"/>
          <w:iCs/>
        </w:rPr>
        <w:t xml:space="preserve">Despite the </w:t>
      </w:r>
      <w:r w:rsidR="00C61DE5">
        <w:rPr>
          <w:rFonts w:asciiTheme="minorHAnsi" w:hAnsiTheme="minorHAnsi" w:cstheme="minorHAnsi"/>
          <w:iCs/>
        </w:rPr>
        <w:t xml:space="preserve">ongoing </w:t>
      </w:r>
      <w:r w:rsidR="008E025A">
        <w:rPr>
          <w:rFonts w:asciiTheme="minorHAnsi" w:hAnsiTheme="minorHAnsi" w:cstheme="minorHAnsi"/>
          <w:iCs/>
        </w:rPr>
        <w:t xml:space="preserve">impact that the </w:t>
      </w:r>
      <w:r w:rsidR="008E025A" w:rsidRPr="00117F97">
        <w:rPr>
          <w:rFonts w:asciiTheme="minorHAnsi" w:hAnsiTheme="minorHAnsi" w:cstheme="minorHAnsi"/>
          <w:iCs/>
        </w:rPr>
        <w:t>coronavirus</w:t>
      </w:r>
      <w:r w:rsidR="008E025A">
        <w:rPr>
          <w:rFonts w:asciiTheme="minorHAnsi" w:hAnsiTheme="minorHAnsi" w:cstheme="minorHAnsi"/>
          <w:iCs/>
        </w:rPr>
        <w:t xml:space="preserve"> is having on the speciality print sector, we’ve been overwhelmed by the strong demand from our global community for a FESPA platform in 2020. Therefore, we are extremely pleased to confirm that our shows will be going ah</w:t>
      </w:r>
      <w:r w:rsidR="00C61DE5">
        <w:rPr>
          <w:rFonts w:asciiTheme="minorHAnsi" w:hAnsiTheme="minorHAnsi" w:cstheme="minorHAnsi"/>
          <w:iCs/>
        </w:rPr>
        <w:t>ead on these re-scheduled dates and we’re very grateful to</w:t>
      </w:r>
      <w:r w:rsidR="00C61DE5" w:rsidRPr="00C61DE5">
        <w:t xml:space="preserve"> </w:t>
      </w:r>
      <w:r w:rsidR="00C61DE5" w:rsidRPr="00C61DE5">
        <w:rPr>
          <w:rFonts w:asciiTheme="minorHAnsi" w:hAnsiTheme="minorHAnsi" w:cstheme="minorHAnsi"/>
          <w:iCs/>
        </w:rPr>
        <w:t>IFEMA</w:t>
      </w:r>
      <w:r w:rsidR="00C61DE5">
        <w:rPr>
          <w:rFonts w:asciiTheme="minorHAnsi" w:hAnsiTheme="minorHAnsi" w:cstheme="minorHAnsi"/>
          <w:iCs/>
        </w:rPr>
        <w:t xml:space="preserve"> team, who have</w:t>
      </w:r>
      <w:r w:rsidR="00C61DE5" w:rsidRPr="00C61DE5">
        <w:rPr>
          <w:rFonts w:asciiTheme="minorHAnsi" w:hAnsiTheme="minorHAnsi" w:cstheme="minorHAnsi"/>
          <w:iCs/>
        </w:rPr>
        <w:t xml:space="preserve"> been fully supportive of our decision under the extraordinary circumstances.</w:t>
      </w:r>
      <w:r w:rsidR="008E025A">
        <w:rPr>
          <w:rFonts w:asciiTheme="minorHAnsi" w:hAnsiTheme="minorHAnsi" w:cstheme="minorHAnsi"/>
          <w:iCs/>
        </w:rPr>
        <w:t>”</w:t>
      </w:r>
    </w:p>
    <w:p w14:paraId="4F9A9C86" w14:textId="77777777" w:rsidR="00C61DE5" w:rsidRDefault="00C61DE5" w:rsidP="009D5253">
      <w:pPr>
        <w:spacing w:line="360" w:lineRule="auto"/>
        <w:rPr>
          <w:rFonts w:asciiTheme="minorHAnsi" w:hAnsiTheme="minorHAnsi" w:cstheme="minorHAnsi"/>
          <w:iCs/>
        </w:rPr>
      </w:pPr>
    </w:p>
    <w:p w14:paraId="77725FFA" w14:textId="1E566224" w:rsidR="00C61DE5" w:rsidRPr="009D5253" w:rsidRDefault="008E025A" w:rsidP="00C61DE5">
      <w:pPr>
        <w:spacing w:line="360" w:lineRule="auto"/>
        <w:rPr>
          <w:rFonts w:asciiTheme="minorHAnsi" w:hAnsiTheme="minorHAnsi" w:cstheme="minorHAnsi"/>
          <w:iCs/>
        </w:rPr>
      </w:pPr>
      <w:r>
        <w:rPr>
          <w:rFonts w:asciiTheme="minorHAnsi" w:hAnsiTheme="minorHAnsi" w:cstheme="minorHAnsi"/>
          <w:iCs/>
        </w:rPr>
        <w:t xml:space="preserve">He continues: “Throughout this difficult time, we </w:t>
      </w:r>
      <w:r w:rsidR="00117F97" w:rsidRPr="00117F97">
        <w:rPr>
          <w:rFonts w:asciiTheme="minorHAnsi" w:hAnsiTheme="minorHAnsi" w:cstheme="minorHAnsi"/>
          <w:iCs/>
        </w:rPr>
        <w:t>remain in close</w:t>
      </w:r>
      <w:r w:rsidR="00117F97">
        <w:rPr>
          <w:rFonts w:asciiTheme="minorHAnsi" w:hAnsiTheme="minorHAnsi" w:cstheme="minorHAnsi"/>
          <w:iCs/>
        </w:rPr>
        <w:t xml:space="preserve"> dialogue and</w:t>
      </w:r>
      <w:r w:rsidR="00117F97" w:rsidRPr="00117F97">
        <w:rPr>
          <w:rFonts w:asciiTheme="minorHAnsi" w:hAnsiTheme="minorHAnsi" w:cstheme="minorHAnsi"/>
          <w:iCs/>
        </w:rPr>
        <w:t xml:space="preserve"> consultation with our exhibitors </w:t>
      </w:r>
      <w:r>
        <w:rPr>
          <w:rFonts w:asciiTheme="minorHAnsi" w:hAnsiTheme="minorHAnsi" w:cstheme="minorHAnsi"/>
          <w:iCs/>
        </w:rPr>
        <w:t xml:space="preserve">to establish </w:t>
      </w:r>
      <w:r w:rsidR="00117F97" w:rsidRPr="00117F97">
        <w:rPr>
          <w:rFonts w:asciiTheme="minorHAnsi" w:hAnsiTheme="minorHAnsi" w:cstheme="minorHAnsi"/>
          <w:iCs/>
        </w:rPr>
        <w:t xml:space="preserve">how </w:t>
      </w:r>
      <w:r w:rsidR="00C61DE5">
        <w:rPr>
          <w:rFonts w:asciiTheme="minorHAnsi" w:hAnsiTheme="minorHAnsi" w:cstheme="minorHAnsi"/>
          <w:iCs/>
        </w:rPr>
        <w:t>FESPA is able to</w:t>
      </w:r>
      <w:r w:rsidR="00117F97" w:rsidRPr="00117F97">
        <w:rPr>
          <w:rFonts w:asciiTheme="minorHAnsi" w:hAnsiTheme="minorHAnsi" w:cstheme="minorHAnsi"/>
          <w:iCs/>
        </w:rPr>
        <w:t xml:space="preserve"> best support their 2020 product launches, enga</w:t>
      </w:r>
      <w:r w:rsidR="00C61DE5">
        <w:rPr>
          <w:rFonts w:asciiTheme="minorHAnsi" w:hAnsiTheme="minorHAnsi" w:cstheme="minorHAnsi"/>
          <w:iCs/>
        </w:rPr>
        <w:t xml:space="preserve">ge with existing customers and </w:t>
      </w:r>
      <w:r w:rsidR="00117F97" w:rsidRPr="00117F97">
        <w:rPr>
          <w:rFonts w:asciiTheme="minorHAnsi" w:hAnsiTheme="minorHAnsi" w:cstheme="minorHAnsi"/>
          <w:iCs/>
        </w:rPr>
        <w:t xml:space="preserve">nurture new prospects in the speciality print </w:t>
      </w:r>
      <w:r w:rsidR="00117F97" w:rsidRPr="00117F97">
        <w:rPr>
          <w:rFonts w:asciiTheme="minorHAnsi" w:hAnsiTheme="minorHAnsi" w:cstheme="minorHAnsi"/>
          <w:iCs/>
        </w:rPr>
        <w:lastRenderedPageBreak/>
        <w:t>sector to fuel their future growth.</w:t>
      </w:r>
      <w:r w:rsidR="00C61DE5">
        <w:rPr>
          <w:rFonts w:asciiTheme="minorHAnsi" w:hAnsiTheme="minorHAnsi" w:cstheme="minorHAnsi"/>
          <w:iCs/>
        </w:rPr>
        <w:t xml:space="preserve"> </w:t>
      </w:r>
      <w:r w:rsidR="00C61DE5" w:rsidRPr="00117F97">
        <w:rPr>
          <w:rFonts w:asciiTheme="minorHAnsi" w:hAnsiTheme="minorHAnsi" w:cstheme="minorHAnsi"/>
          <w:iCs/>
        </w:rPr>
        <w:t>We remain confident in the unique value of FESPA Global Print Expo for our specific stakeholder community.</w:t>
      </w:r>
      <w:r w:rsidR="00C61DE5">
        <w:rPr>
          <w:rFonts w:asciiTheme="minorHAnsi" w:hAnsiTheme="minorHAnsi" w:cstheme="minorHAnsi"/>
          <w:iCs/>
        </w:rPr>
        <w:t>”</w:t>
      </w:r>
    </w:p>
    <w:p w14:paraId="01AB48EB" w14:textId="77777777" w:rsidR="00E71C73" w:rsidRPr="00E71C73" w:rsidRDefault="00E71C73" w:rsidP="00E71C73">
      <w:pPr>
        <w:spacing w:line="360" w:lineRule="auto"/>
        <w:rPr>
          <w:rFonts w:asciiTheme="minorHAnsi" w:hAnsiTheme="minorHAnsi" w:cstheme="minorHAnsi"/>
          <w:iCs/>
        </w:rPr>
      </w:pPr>
    </w:p>
    <w:p w14:paraId="3E7B9C18" w14:textId="0012EDD9" w:rsidR="00C61DE5" w:rsidRDefault="00E71C73" w:rsidP="00E71C73">
      <w:pPr>
        <w:spacing w:line="360" w:lineRule="auto"/>
        <w:rPr>
          <w:rFonts w:asciiTheme="minorHAnsi" w:hAnsiTheme="minorHAnsi" w:cstheme="minorHAnsi"/>
          <w:iCs/>
        </w:rPr>
      </w:pPr>
      <w:r w:rsidRPr="00E71C73">
        <w:rPr>
          <w:rFonts w:asciiTheme="minorHAnsi" w:hAnsiTheme="minorHAnsi" w:cstheme="minorHAnsi"/>
          <w:iCs/>
        </w:rPr>
        <w:t xml:space="preserve">FESPA will provide </w:t>
      </w:r>
      <w:r>
        <w:rPr>
          <w:rFonts w:asciiTheme="minorHAnsi" w:hAnsiTheme="minorHAnsi" w:cstheme="minorHAnsi"/>
          <w:iCs/>
        </w:rPr>
        <w:t>further</w:t>
      </w:r>
      <w:r w:rsidRPr="00E71C73">
        <w:rPr>
          <w:rFonts w:asciiTheme="minorHAnsi" w:hAnsiTheme="minorHAnsi" w:cstheme="minorHAnsi"/>
          <w:iCs/>
        </w:rPr>
        <w:t xml:space="preserve"> update</w:t>
      </w:r>
      <w:r>
        <w:rPr>
          <w:rFonts w:asciiTheme="minorHAnsi" w:hAnsiTheme="minorHAnsi" w:cstheme="minorHAnsi"/>
          <w:iCs/>
        </w:rPr>
        <w:t>s</w:t>
      </w:r>
      <w:r w:rsidRPr="00E71C73">
        <w:rPr>
          <w:rFonts w:asciiTheme="minorHAnsi" w:hAnsiTheme="minorHAnsi" w:cstheme="minorHAnsi"/>
          <w:iCs/>
        </w:rPr>
        <w:t xml:space="preserve"> regarding </w:t>
      </w:r>
      <w:r w:rsidR="00E1198F">
        <w:rPr>
          <w:rFonts w:asciiTheme="minorHAnsi" w:hAnsiTheme="minorHAnsi" w:cstheme="minorHAnsi"/>
          <w:iCs/>
        </w:rPr>
        <w:t>the events</w:t>
      </w:r>
      <w:r w:rsidRPr="00E71C73">
        <w:rPr>
          <w:rFonts w:asciiTheme="minorHAnsi" w:hAnsiTheme="minorHAnsi" w:cstheme="minorHAnsi"/>
          <w:iCs/>
        </w:rPr>
        <w:t xml:space="preserve"> in due course.</w:t>
      </w:r>
    </w:p>
    <w:p w14:paraId="5EC5467B" w14:textId="77777777" w:rsidR="009D5253" w:rsidRDefault="009D5253" w:rsidP="009D5253">
      <w:pPr>
        <w:spacing w:line="360" w:lineRule="auto"/>
        <w:rPr>
          <w:rFonts w:asciiTheme="minorHAnsi" w:hAnsiTheme="minorHAnsi" w:cstheme="minorHAnsi"/>
          <w:iCs/>
        </w:rPr>
      </w:pPr>
    </w:p>
    <w:p w14:paraId="512DCB94" w14:textId="77777777" w:rsidR="009D5253" w:rsidRDefault="009D5253" w:rsidP="005F04BD">
      <w:pPr>
        <w:spacing w:line="360" w:lineRule="auto"/>
        <w:jc w:val="center"/>
        <w:rPr>
          <w:rFonts w:asciiTheme="minorHAnsi" w:hAnsiTheme="minorHAnsi" w:cstheme="minorHAnsi"/>
          <w:iCs/>
        </w:rPr>
      </w:pPr>
      <w:r>
        <w:rPr>
          <w:rFonts w:asciiTheme="minorHAnsi" w:hAnsiTheme="minorHAnsi" w:cstheme="minorHAnsi"/>
          <w:iCs/>
        </w:rPr>
        <w:t>ENDS</w:t>
      </w:r>
    </w:p>
    <w:p w14:paraId="64E7C002" w14:textId="77777777" w:rsidR="009D5253" w:rsidRPr="009D5253" w:rsidRDefault="009D5253" w:rsidP="009D5253">
      <w:pPr>
        <w:spacing w:line="360" w:lineRule="auto"/>
        <w:rPr>
          <w:rFonts w:asciiTheme="minorHAnsi" w:hAnsiTheme="minorHAnsi" w:cstheme="minorHAnsi"/>
          <w:iCs/>
        </w:rPr>
      </w:pPr>
    </w:p>
    <w:p w14:paraId="1F9688BF" w14:textId="77777777" w:rsidR="005F04BD" w:rsidRPr="005F04BD" w:rsidRDefault="005F04BD" w:rsidP="005F04BD">
      <w:pPr>
        <w:jc w:val="both"/>
        <w:rPr>
          <w:rFonts w:asciiTheme="minorHAnsi" w:eastAsia="Calibri" w:hAnsiTheme="minorHAnsi" w:cstheme="minorHAnsi"/>
          <w:b/>
          <w:sz w:val="20"/>
          <w:lang w:eastAsia="en-GB"/>
        </w:rPr>
      </w:pPr>
      <w:r w:rsidRPr="005F04BD">
        <w:rPr>
          <w:rFonts w:asciiTheme="minorHAnsi" w:eastAsia="Calibri" w:hAnsiTheme="minorHAnsi" w:cstheme="minorHAnsi"/>
          <w:b/>
          <w:sz w:val="20"/>
          <w:lang w:eastAsia="en-GB"/>
        </w:rPr>
        <w:t xml:space="preserve">About FESPA </w:t>
      </w:r>
    </w:p>
    <w:p w14:paraId="6D08C187" w14:textId="77777777" w:rsidR="005F04BD" w:rsidRPr="005F04BD" w:rsidRDefault="005F04BD" w:rsidP="005F04BD">
      <w:pPr>
        <w:jc w:val="both"/>
        <w:rPr>
          <w:rFonts w:asciiTheme="minorHAnsi" w:eastAsia="Calibri" w:hAnsiTheme="minorHAnsi" w:cstheme="minorHAnsi"/>
          <w:sz w:val="20"/>
          <w:lang w:eastAsia="en-GB"/>
        </w:rPr>
      </w:pPr>
      <w:r w:rsidRPr="005F04BD">
        <w:rPr>
          <w:rFonts w:asciiTheme="minorHAnsi" w:eastAsia="Calibri" w:hAnsiTheme="minorHAnsi" w:cstheme="minorHAnsi"/>
          <w:sz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03F55673" w14:textId="77777777" w:rsidR="005F04BD" w:rsidRPr="005F04BD" w:rsidRDefault="005F04BD" w:rsidP="005F04BD">
      <w:pPr>
        <w:rPr>
          <w:rFonts w:asciiTheme="minorHAnsi" w:eastAsia="Calibri" w:hAnsiTheme="minorHAnsi" w:cstheme="minorHAnsi"/>
          <w:sz w:val="20"/>
          <w:lang w:eastAsia="en-GB"/>
        </w:rPr>
      </w:pPr>
    </w:p>
    <w:p w14:paraId="05C09239" w14:textId="7286A428" w:rsidR="005F04BD" w:rsidRPr="005F04BD" w:rsidRDefault="005F04BD" w:rsidP="005F04BD">
      <w:pPr>
        <w:rPr>
          <w:rFonts w:asciiTheme="minorHAnsi" w:eastAsia="Calibri" w:hAnsiTheme="minorHAnsi" w:cstheme="minorHAnsi"/>
          <w:sz w:val="20"/>
          <w:lang w:val="en-US" w:eastAsia="en-GB"/>
        </w:rPr>
      </w:pPr>
      <w:r w:rsidRPr="005F04BD">
        <w:rPr>
          <w:rFonts w:asciiTheme="minorHAnsi" w:eastAsia="Calibri" w:hAnsiTheme="minorHAnsi" w:cstheme="minorHAnsi"/>
          <w:b/>
          <w:bCs/>
          <w:sz w:val="20"/>
          <w:lang w:val="en-US" w:eastAsia="en-GB"/>
        </w:rPr>
        <w:t xml:space="preserve">FESPA Profit for Purpose </w:t>
      </w:r>
      <w:r w:rsidRPr="005F04BD">
        <w:rPr>
          <w:rFonts w:asciiTheme="minorHAnsi" w:eastAsia="Calibri" w:hAnsiTheme="minorHAnsi" w:cstheme="minorHAnsi"/>
          <w:sz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9" w:history="1">
        <w:r w:rsidRPr="005F04BD">
          <w:rPr>
            <w:rFonts w:asciiTheme="minorHAnsi" w:eastAsia="Calibri" w:hAnsiTheme="minorHAnsi" w:cstheme="minorHAnsi"/>
            <w:color w:val="0000FF"/>
            <w:sz w:val="20"/>
            <w:u w:val="single"/>
            <w:lang w:val="en-US" w:eastAsia="en-GB"/>
          </w:rPr>
          <w:t>www.fespa.com</w:t>
        </w:r>
      </w:hyperlink>
      <w:r w:rsidRPr="005F04BD">
        <w:rPr>
          <w:rFonts w:asciiTheme="minorHAnsi" w:eastAsia="Calibri" w:hAnsiTheme="minorHAnsi" w:cstheme="minorHAnsi"/>
          <w:sz w:val="20"/>
          <w:lang w:val="en-US" w:eastAsia="en-GB"/>
        </w:rPr>
        <w:t xml:space="preserve"> </w:t>
      </w:r>
    </w:p>
    <w:p w14:paraId="47B650B9" w14:textId="77777777" w:rsidR="005F04BD" w:rsidRPr="005F04BD" w:rsidRDefault="005F04BD" w:rsidP="005F04BD">
      <w:pPr>
        <w:rPr>
          <w:rFonts w:asciiTheme="minorHAnsi" w:eastAsia="Calibri" w:hAnsiTheme="minorHAnsi" w:cstheme="minorHAnsi"/>
          <w:b/>
          <w:sz w:val="20"/>
          <w:lang w:val="en-US" w:eastAsia="en-GB"/>
        </w:rPr>
      </w:pPr>
    </w:p>
    <w:p w14:paraId="3843B601" w14:textId="77777777" w:rsidR="005F04BD" w:rsidRPr="005F04BD" w:rsidRDefault="005F04BD" w:rsidP="005F04BD">
      <w:pPr>
        <w:rPr>
          <w:rFonts w:asciiTheme="minorHAnsi" w:eastAsia="Calibri" w:hAnsiTheme="minorHAnsi" w:cstheme="minorHAnsi"/>
          <w:b/>
          <w:sz w:val="20"/>
          <w:lang w:val="en-US" w:eastAsia="en-GB"/>
        </w:rPr>
      </w:pPr>
      <w:r w:rsidRPr="005F04BD">
        <w:rPr>
          <w:rFonts w:asciiTheme="minorHAnsi" w:eastAsia="Calibri" w:hAnsiTheme="minorHAnsi" w:cstheme="minorHAnsi"/>
          <w:b/>
          <w:sz w:val="20"/>
          <w:lang w:val="en-US" w:eastAsia="en-GB"/>
        </w:rPr>
        <w:t>FESPA Print Census</w:t>
      </w:r>
    </w:p>
    <w:p w14:paraId="18AA1451" w14:textId="77777777" w:rsidR="005F04BD" w:rsidRPr="005F04BD" w:rsidRDefault="005F04BD" w:rsidP="005F04BD">
      <w:pPr>
        <w:rPr>
          <w:rFonts w:asciiTheme="minorHAnsi" w:eastAsia="Calibri" w:hAnsiTheme="minorHAnsi" w:cstheme="minorHAnsi"/>
          <w:color w:val="3333CC"/>
          <w:sz w:val="20"/>
          <w:lang w:val="en-US" w:eastAsia="en-GB"/>
        </w:rPr>
      </w:pPr>
      <w:r w:rsidRPr="005F04BD">
        <w:rPr>
          <w:rFonts w:asciiTheme="minorHAnsi" w:eastAsia="Calibri" w:hAnsiTheme="minorHAnsi" w:cstheme="minorHAnsi"/>
          <w:sz w:val="20"/>
          <w:lang w:val="en-US" w:eastAsia="en-GB"/>
        </w:rPr>
        <w:t xml:space="preserve">The FESPA Print Census is a global research project to understand the wide format, screen and digital print community. It is the largest data gathering project of its kind. </w:t>
      </w:r>
    </w:p>
    <w:p w14:paraId="4FDA13A2" w14:textId="77777777" w:rsidR="005F04BD" w:rsidRPr="005F04BD" w:rsidRDefault="005F04BD" w:rsidP="005F04BD">
      <w:pPr>
        <w:rPr>
          <w:rFonts w:asciiTheme="minorHAnsi" w:eastAsia="Calibri" w:hAnsiTheme="minorHAnsi" w:cstheme="minorHAnsi"/>
          <w:sz w:val="20"/>
          <w:lang w:val="en-US" w:eastAsia="en-GB"/>
        </w:rPr>
      </w:pPr>
    </w:p>
    <w:p w14:paraId="7C300E22" w14:textId="77777777" w:rsidR="005F04BD" w:rsidRPr="005F04BD" w:rsidRDefault="005F04BD" w:rsidP="00FD5DF4">
      <w:pPr>
        <w:jc w:val="both"/>
        <w:rPr>
          <w:rFonts w:asciiTheme="minorHAnsi" w:eastAsia="Calibri" w:hAnsiTheme="minorHAnsi" w:cstheme="minorHAnsi"/>
          <w:bCs/>
          <w:sz w:val="20"/>
          <w:lang w:eastAsia="en-GB"/>
        </w:rPr>
      </w:pPr>
      <w:r w:rsidRPr="005F04BD">
        <w:rPr>
          <w:rFonts w:asciiTheme="minorHAnsi" w:eastAsia="Calibri" w:hAnsiTheme="minorHAnsi" w:cstheme="minorHAnsi"/>
          <w:b/>
          <w:bCs/>
          <w:sz w:val="20"/>
          <w:lang w:eastAsia="en-GB"/>
        </w:rPr>
        <w:t>Forthcoming FESPA events include:</w:t>
      </w:r>
    </w:p>
    <w:p w14:paraId="0AEED672" w14:textId="64EE5DC0" w:rsidR="005F04BD" w:rsidRPr="005F04BD" w:rsidRDefault="005F04BD" w:rsidP="00FD5DF4">
      <w:pPr>
        <w:numPr>
          <w:ilvl w:val="0"/>
          <w:numId w:val="2"/>
        </w:numPr>
        <w:pBdr>
          <w:top w:val="nil"/>
          <w:left w:val="nil"/>
          <w:bottom w:val="nil"/>
          <w:right w:val="nil"/>
          <w:between w:val="nil"/>
          <w:bar w:val="nil"/>
        </w:pBdr>
        <w:jc w:val="both"/>
        <w:rPr>
          <w:rFonts w:asciiTheme="minorHAnsi" w:eastAsia="Calibri" w:hAnsiTheme="minorHAnsi" w:cstheme="minorHAnsi"/>
          <w:color w:val="000000"/>
          <w:sz w:val="20"/>
          <w:u w:color="000000"/>
          <w:bdr w:val="nil"/>
          <w:lang w:val="es-ES_tradnl" w:eastAsia="en-GB"/>
        </w:rPr>
      </w:pPr>
      <w:r w:rsidRPr="005F04BD">
        <w:rPr>
          <w:rFonts w:asciiTheme="minorHAnsi" w:eastAsia="Calibri" w:hAnsiTheme="minorHAnsi" w:cstheme="minorHAnsi"/>
          <w:color w:val="000000"/>
          <w:sz w:val="20"/>
          <w:u w:color="000000"/>
          <w:bdr w:val="nil"/>
          <w:lang w:val="es-ES_tradnl" w:eastAsia="en-GB"/>
        </w:rPr>
        <w:t xml:space="preserve">FESPA Global Print Expo, </w:t>
      </w:r>
      <w:r w:rsidR="001512D6">
        <w:rPr>
          <w:rFonts w:asciiTheme="minorHAnsi" w:eastAsia="Calibri" w:hAnsiTheme="minorHAnsi" w:cstheme="minorHAnsi"/>
          <w:color w:val="000000"/>
          <w:sz w:val="20"/>
          <w:u w:color="000000"/>
          <w:bdr w:val="nil"/>
          <w:lang w:val="es-ES_tradnl" w:eastAsia="en-GB"/>
        </w:rPr>
        <w:t>6 – 8</w:t>
      </w:r>
      <w:r w:rsidRPr="005F04BD">
        <w:rPr>
          <w:rFonts w:asciiTheme="minorHAnsi" w:eastAsia="Calibri" w:hAnsiTheme="minorHAnsi" w:cstheme="minorHAnsi"/>
          <w:color w:val="000000"/>
          <w:sz w:val="20"/>
          <w:u w:color="000000"/>
          <w:bdr w:val="nil"/>
          <w:lang w:val="es-ES_tradnl" w:eastAsia="en-GB"/>
        </w:rPr>
        <w:t xml:space="preserve"> </w:t>
      </w:r>
      <w:r w:rsidR="001512D6">
        <w:rPr>
          <w:rFonts w:asciiTheme="minorHAnsi" w:eastAsia="Calibri" w:hAnsiTheme="minorHAnsi" w:cstheme="minorHAnsi"/>
          <w:color w:val="000000"/>
          <w:sz w:val="20"/>
          <w:u w:color="000000"/>
          <w:bdr w:val="nil"/>
          <w:lang w:val="es-ES_tradnl" w:eastAsia="en-GB"/>
        </w:rPr>
        <w:t>October</w:t>
      </w:r>
      <w:r w:rsidRPr="005F04BD">
        <w:rPr>
          <w:rFonts w:asciiTheme="minorHAnsi" w:eastAsia="Calibri" w:hAnsiTheme="minorHAnsi" w:cstheme="minorHAnsi"/>
          <w:color w:val="000000"/>
          <w:sz w:val="20"/>
          <w:u w:color="000000"/>
          <w:bdr w:val="nil"/>
          <w:lang w:val="es-ES_tradnl" w:eastAsia="en-GB"/>
        </w:rPr>
        <w:t xml:space="preserve"> 2020, IFEMA, Madrid, Spain</w:t>
      </w:r>
    </w:p>
    <w:p w14:paraId="07A59B80" w14:textId="52571473" w:rsidR="005F04BD" w:rsidRPr="005F04BD" w:rsidRDefault="005F04BD" w:rsidP="00FD5DF4">
      <w:pPr>
        <w:numPr>
          <w:ilvl w:val="0"/>
          <w:numId w:val="2"/>
        </w:numPr>
        <w:pBdr>
          <w:top w:val="nil"/>
          <w:left w:val="nil"/>
          <w:bottom w:val="nil"/>
          <w:right w:val="nil"/>
          <w:between w:val="nil"/>
          <w:bar w:val="nil"/>
        </w:pBdr>
        <w:jc w:val="both"/>
        <w:rPr>
          <w:rFonts w:asciiTheme="minorHAnsi" w:eastAsia="Calibri" w:hAnsiTheme="minorHAnsi" w:cstheme="minorHAnsi"/>
          <w:color w:val="000000"/>
          <w:sz w:val="20"/>
          <w:u w:color="000000"/>
          <w:bdr w:val="nil"/>
          <w:lang w:val="es-ES_tradnl" w:eastAsia="en-GB"/>
        </w:rPr>
      </w:pPr>
      <w:r w:rsidRPr="005F04BD">
        <w:rPr>
          <w:rFonts w:asciiTheme="minorHAnsi" w:eastAsia="Calibri" w:hAnsiTheme="minorHAnsi" w:cstheme="minorHAnsi"/>
          <w:color w:val="000000"/>
          <w:sz w:val="20"/>
          <w:u w:color="000000"/>
          <w:bdr w:val="nil"/>
          <w:lang w:val="es-ES_tradnl" w:eastAsia="en-GB"/>
        </w:rPr>
        <w:t xml:space="preserve">European Sign Expo, </w:t>
      </w:r>
      <w:r w:rsidR="001512D6" w:rsidRPr="001512D6">
        <w:rPr>
          <w:rFonts w:asciiTheme="minorHAnsi" w:eastAsia="Calibri" w:hAnsiTheme="minorHAnsi" w:cstheme="minorHAnsi"/>
          <w:color w:val="000000"/>
          <w:sz w:val="20"/>
          <w:u w:color="000000"/>
          <w:bdr w:val="nil"/>
          <w:lang w:val="es-ES_tradnl" w:eastAsia="en-GB"/>
        </w:rPr>
        <w:t xml:space="preserve">6 </w:t>
      </w:r>
      <w:r w:rsidR="001512D6">
        <w:rPr>
          <w:rFonts w:asciiTheme="minorHAnsi" w:eastAsia="Calibri" w:hAnsiTheme="minorHAnsi" w:cstheme="minorHAnsi"/>
          <w:color w:val="000000"/>
          <w:sz w:val="20"/>
          <w:u w:color="000000"/>
          <w:bdr w:val="nil"/>
          <w:lang w:val="es-ES_tradnl" w:eastAsia="en-GB"/>
        </w:rPr>
        <w:t>–</w:t>
      </w:r>
      <w:r w:rsidR="001512D6" w:rsidRPr="001512D6">
        <w:rPr>
          <w:rFonts w:asciiTheme="minorHAnsi" w:eastAsia="Calibri" w:hAnsiTheme="minorHAnsi" w:cstheme="minorHAnsi"/>
          <w:color w:val="000000"/>
          <w:sz w:val="20"/>
          <w:u w:color="000000"/>
          <w:bdr w:val="nil"/>
          <w:lang w:val="es-ES_tradnl" w:eastAsia="en-GB"/>
        </w:rPr>
        <w:t xml:space="preserve"> 8 October 2020, IFEMA, Madrid, Spain</w:t>
      </w:r>
    </w:p>
    <w:p w14:paraId="774B26EF" w14:textId="7F1D0E3A" w:rsidR="005F04BD" w:rsidRPr="005F04BD" w:rsidRDefault="005F04BD" w:rsidP="00FD5DF4">
      <w:pPr>
        <w:numPr>
          <w:ilvl w:val="0"/>
          <w:numId w:val="2"/>
        </w:numPr>
        <w:pBdr>
          <w:top w:val="nil"/>
          <w:left w:val="nil"/>
          <w:bottom w:val="nil"/>
          <w:right w:val="nil"/>
          <w:between w:val="nil"/>
          <w:bar w:val="nil"/>
        </w:pBdr>
        <w:jc w:val="both"/>
        <w:rPr>
          <w:rFonts w:asciiTheme="minorHAnsi" w:eastAsia="Calibri" w:hAnsiTheme="minorHAnsi" w:cstheme="minorHAnsi"/>
          <w:color w:val="000000"/>
          <w:sz w:val="20"/>
          <w:u w:color="000000"/>
          <w:bdr w:val="nil"/>
          <w:lang w:val="es-ES_tradnl" w:eastAsia="en-GB"/>
        </w:rPr>
      </w:pPr>
      <w:r w:rsidRPr="005F04BD">
        <w:rPr>
          <w:rFonts w:asciiTheme="minorHAnsi" w:eastAsia="Calibri" w:hAnsiTheme="minorHAnsi" w:cstheme="minorHAnsi"/>
          <w:color w:val="000000"/>
          <w:sz w:val="20"/>
          <w:u w:color="000000"/>
          <w:bdr w:val="nil"/>
          <w:lang w:val="es-ES_tradnl" w:eastAsia="en-GB"/>
        </w:rPr>
        <w:t xml:space="preserve">Sportswear Pro, </w:t>
      </w:r>
      <w:r w:rsidR="001512D6" w:rsidRPr="001512D6">
        <w:rPr>
          <w:rFonts w:asciiTheme="minorHAnsi" w:eastAsia="Calibri" w:hAnsiTheme="minorHAnsi" w:cstheme="minorHAnsi"/>
          <w:color w:val="000000"/>
          <w:sz w:val="20"/>
          <w:u w:color="000000"/>
          <w:bdr w:val="nil"/>
          <w:lang w:val="es-ES_tradnl" w:eastAsia="en-GB"/>
        </w:rPr>
        <w:t xml:space="preserve">6 </w:t>
      </w:r>
      <w:r w:rsidR="001512D6">
        <w:rPr>
          <w:rFonts w:asciiTheme="minorHAnsi" w:eastAsia="Calibri" w:hAnsiTheme="minorHAnsi" w:cstheme="minorHAnsi"/>
          <w:color w:val="000000"/>
          <w:sz w:val="20"/>
          <w:u w:color="000000"/>
          <w:bdr w:val="nil"/>
          <w:lang w:val="es-ES_tradnl" w:eastAsia="en-GB"/>
        </w:rPr>
        <w:t>–</w:t>
      </w:r>
      <w:r w:rsidR="001512D6" w:rsidRPr="001512D6">
        <w:rPr>
          <w:rFonts w:asciiTheme="minorHAnsi" w:eastAsia="Calibri" w:hAnsiTheme="minorHAnsi" w:cstheme="minorHAnsi"/>
          <w:color w:val="000000"/>
          <w:sz w:val="20"/>
          <w:u w:color="000000"/>
          <w:bdr w:val="nil"/>
          <w:lang w:val="es-ES_tradnl" w:eastAsia="en-GB"/>
        </w:rPr>
        <w:t xml:space="preserve"> 8 October 2020, IFEMA, Madrid, Spain</w:t>
      </w:r>
    </w:p>
    <w:p w14:paraId="192189D3" w14:textId="77777777" w:rsidR="005F04BD" w:rsidRPr="005F04BD" w:rsidRDefault="005F04BD" w:rsidP="00FD5DF4">
      <w:pPr>
        <w:numPr>
          <w:ilvl w:val="0"/>
          <w:numId w:val="2"/>
        </w:numPr>
        <w:pBdr>
          <w:top w:val="nil"/>
          <w:left w:val="nil"/>
          <w:bottom w:val="nil"/>
          <w:right w:val="nil"/>
          <w:between w:val="nil"/>
          <w:bar w:val="nil"/>
        </w:pBdr>
        <w:jc w:val="both"/>
        <w:rPr>
          <w:rFonts w:asciiTheme="minorHAnsi" w:eastAsia="Calibri" w:hAnsiTheme="minorHAnsi" w:cstheme="minorHAnsi"/>
          <w:color w:val="000000"/>
          <w:sz w:val="20"/>
          <w:u w:color="000000"/>
          <w:bdr w:val="nil"/>
          <w:lang w:val="es-ES_tradnl" w:eastAsia="en-GB"/>
        </w:rPr>
      </w:pPr>
      <w:r w:rsidRPr="005F04BD">
        <w:rPr>
          <w:rFonts w:asciiTheme="minorHAnsi" w:eastAsia="Calibri" w:hAnsiTheme="minorHAnsi" w:cstheme="minorHAnsi"/>
          <w:color w:val="000000"/>
          <w:sz w:val="20"/>
          <w:u w:color="000000"/>
          <w:bdr w:val="nil"/>
          <w:lang w:val="es-ES_tradnl" w:eastAsia="en-GB"/>
        </w:rPr>
        <w:t>FESPA Global Print Expo, 18-21 May 2021, Messe München, Munich, Germany</w:t>
      </w:r>
    </w:p>
    <w:p w14:paraId="36B125D1" w14:textId="77777777" w:rsidR="005F04BD" w:rsidRPr="005F04BD" w:rsidRDefault="005F04BD" w:rsidP="00FD5DF4">
      <w:pPr>
        <w:numPr>
          <w:ilvl w:val="0"/>
          <w:numId w:val="2"/>
        </w:numPr>
        <w:pBdr>
          <w:top w:val="nil"/>
          <w:left w:val="nil"/>
          <w:bottom w:val="nil"/>
          <w:right w:val="nil"/>
          <w:between w:val="nil"/>
          <w:bar w:val="nil"/>
        </w:pBdr>
        <w:jc w:val="both"/>
        <w:rPr>
          <w:rFonts w:asciiTheme="minorHAnsi" w:eastAsia="Calibri" w:hAnsiTheme="minorHAnsi" w:cstheme="minorHAnsi"/>
          <w:color w:val="000000"/>
          <w:sz w:val="20"/>
          <w:u w:color="000000"/>
          <w:bdr w:val="nil"/>
          <w:lang w:val="es-ES_tradnl" w:eastAsia="en-GB"/>
        </w:rPr>
      </w:pPr>
      <w:r w:rsidRPr="005F04BD">
        <w:rPr>
          <w:rFonts w:asciiTheme="minorHAnsi" w:eastAsia="Calibri" w:hAnsiTheme="minorHAnsi" w:cstheme="minorHAnsi"/>
          <w:color w:val="000000"/>
          <w:sz w:val="20"/>
          <w:u w:color="000000"/>
          <w:bdr w:val="nil"/>
          <w:lang w:val="es-ES_tradnl" w:eastAsia="en-GB"/>
        </w:rPr>
        <w:t>European Sign Expo, 18-21 May 2021, Messe München, Munich, Germany</w:t>
      </w:r>
    </w:p>
    <w:p w14:paraId="45048550" w14:textId="77777777" w:rsidR="005F04BD" w:rsidRPr="005F04BD" w:rsidRDefault="005F04BD" w:rsidP="005F04BD">
      <w:pPr>
        <w:jc w:val="both"/>
        <w:rPr>
          <w:rFonts w:asciiTheme="minorHAnsi" w:eastAsia="Calibri" w:hAnsiTheme="minorHAnsi" w:cstheme="minorHAnsi"/>
          <w:b/>
          <w:sz w:val="20"/>
          <w:lang w:eastAsia="en-GB"/>
        </w:rPr>
      </w:pPr>
    </w:p>
    <w:p w14:paraId="597B255A" w14:textId="77777777" w:rsidR="005F04BD" w:rsidRPr="005F04BD" w:rsidRDefault="005F04BD" w:rsidP="005F04BD">
      <w:pPr>
        <w:jc w:val="both"/>
        <w:rPr>
          <w:rFonts w:asciiTheme="minorHAnsi" w:eastAsia="Calibri" w:hAnsiTheme="minorHAnsi" w:cstheme="minorHAnsi"/>
          <w:b/>
          <w:sz w:val="20"/>
          <w:lang w:eastAsia="en-GB"/>
        </w:rPr>
      </w:pPr>
      <w:r w:rsidRPr="005F04BD">
        <w:rPr>
          <w:rFonts w:asciiTheme="minorHAnsi" w:eastAsia="Calibri" w:hAnsiTheme="minorHAnsi" w:cstheme="minorHAnsi"/>
          <w:b/>
          <w:sz w:val="20"/>
          <w:lang w:eastAsia="en-GB"/>
        </w:rPr>
        <w:t>Issued on behalf of FESPA by AD Communications</w:t>
      </w:r>
    </w:p>
    <w:p w14:paraId="6454DEFC" w14:textId="77777777" w:rsidR="005F04BD" w:rsidRPr="005F04BD" w:rsidRDefault="005F04BD" w:rsidP="005F04BD">
      <w:pPr>
        <w:jc w:val="both"/>
        <w:rPr>
          <w:rFonts w:asciiTheme="minorHAnsi" w:eastAsia="Calibri" w:hAnsiTheme="minorHAnsi" w:cstheme="minorHAnsi"/>
          <w:b/>
          <w:sz w:val="20"/>
          <w:lang w:eastAsia="en-GB"/>
        </w:rPr>
      </w:pPr>
    </w:p>
    <w:p w14:paraId="26FB5BF7" w14:textId="77777777" w:rsidR="005F04BD" w:rsidRPr="005F04BD" w:rsidRDefault="005F04BD" w:rsidP="005F04BD">
      <w:pPr>
        <w:jc w:val="both"/>
        <w:rPr>
          <w:rFonts w:asciiTheme="minorHAnsi" w:eastAsia="Calibri" w:hAnsiTheme="minorHAnsi" w:cstheme="minorHAnsi"/>
          <w:b/>
          <w:bCs/>
          <w:sz w:val="20"/>
          <w:lang w:eastAsia="en-GB"/>
        </w:rPr>
      </w:pPr>
      <w:r w:rsidRPr="005F04BD">
        <w:rPr>
          <w:rFonts w:asciiTheme="minorHAnsi" w:eastAsia="Calibri" w:hAnsiTheme="minorHAnsi" w:cstheme="minorHAnsi"/>
          <w:b/>
          <w:bCs/>
          <w:sz w:val="20"/>
          <w:lang w:eastAsia="en-GB"/>
        </w:rPr>
        <w:t>For further information, please contact:</w:t>
      </w:r>
    </w:p>
    <w:p w14:paraId="1403D439" w14:textId="77777777" w:rsidR="005F04BD" w:rsidRPr="005F04BD" w:rsidRDefault="005F04BD" w:rsidP="005F04BD">
      <w:pPr>
        <w:jc w:val="both"/>
        <w:rPr>
          <w:rFonts w:asciiTheme="minorHAnsi" w:hAnsiTheme="minorHAnsi" w:cstheme="minorHAnsi"/>
          <w:sz w:val="20"/>
        </w:rPr>
      </w:pPr>
    </w:p>
    <w:p w14:paraId="71F138BD" w14:textId="7AF819AE" w:rsidR="005F04BD" w:rsidRPr="005F04BD" w:rsidRDefault="005F04BD" w:rsidP="005F04BD">
      <w:pPr>
        <w:jc w:val="both"/>
        <w:rPr>
          <w:rFonts w:asciiTheme="minorHAnsi" w:hAnsiTheme="minorHAnsi" w:cstheme="minorHAnsi"/>
          <w:sz w:val="20"/>
        </w:rPr>
      </w:pPr>
      <w:r>
        <w:rPr>
          <w:rFonts w:asciiTheme="minorHAnsi" w:hAnsiTheme="minorHAnsi" w:cstheme="minorHAnsi"/>
          <w:sz w:val="20"/>
        </w:rPr>
        <w:lastRenderedPageBreak/>
        <w:t>Michael Grass/Imogen Woods</w:t>
      </w:r>
      <w:r>
        <w:rPr>
          <w:rFonts w:asciiTheme="minorHAnsi" w:hAnsiTheme="minorHAnsi" w:cstheme="minorHAnsi"/>
          <w:sz w:val="20"/>
        </w:rPr>
        <w:tab/>
      </w:r>
      <w:r w:rsidRPr="005F04BD">
        <w:rPr>
          <w:rFonts w:asciiTheme="minorHAnsi" w:hAnsiTheme="minorHAnsi" w:cstheme="minorHAnsi"/>
          <w:sz w:val="20"/>
        </w:rPr>
        <w:tab/>
      </w:r>
      <w:r w:rsidRPr="005F04BD">
        <w:rPr>
          <w:rFonts w:asciiTheme="minorHAnsi" w:hAnsiTheme="minorHAnsi" w:cstheme="minorHAnsi"/>
          <w:sz w:val="20"/>
        </w:rPr>
        <w:tab/>
      </w:r>
      <w:r>
        <w:rPr>
          <w:rFonts w:asciiTheme="minorHAnsi" w:hAnsiTheme="minorHAnsi" w:cstheme="minorHAnsi"/>
          <w:sz w:val="20"/>
        </w:rPr>
        <w:tab/>
      </w:r>
      <w:r w:rsidRPr="005F04BD">
        <w:rPr>
          <w:rFonts w:asciiTheme="minorHAnsi" w:hAnsiTheme="minorHAnsi" w:cstheme="minorHAnsi"/>
          <w:sz w:val="20"/>
        </w:rPr>
        <w:t>Neil Felton</w:t>
      </w:r>
    </w:p>
    <w:p w14:paraId="4E1AA70A" w14:textId="1AFE14A3" w:rsidR="005F04BD" w:rsidRPr="005F04BD" w:rsidRDefault="005F04BD" w:rsidP="005F04BD">
      <w:pPr>
        <w:jc w:val="both"/>
        <w:rPr>
          <w:rFonts w:asciiTheme="minorHAnsi" w:hAnsiTheme="minorHAnsi" w:cstheme="minorHAnsi"/>
          <w:sz w:val="20"/>
        </w:rPr>
      </w:pPr>
      <w:r w:rsidRPr="005F04BD">
        <w:rPr>
          <w:rFonts w:asciiTheme="minorHAnsi" w:hAnsiTheme="minorHAnsi" w:cstheme="minorHAnsi"/>
          <w:sz w:val="20"/>
        </w:rPr>
        <w:t xml:space="preserve">AD Communications  </w:t>
      </w:r>
      <w:r w:rsidRPr="005F04BD">
        <w:rPr>
          <w:rFonts w:asciiTheme="minorHAnsi" w:hAnsiTheme="minorHAnsi" w:cstheme="minorHAnsi"/>
          <w:sz w:val="20"/>
        </w:rPr>
        <w:tab/>
      </w:r>
      <w:r w:rsidRPr="005F04BD">
        <w:rPr>
          <w:rFonts w:asciiTheme="minorHAnsi" w:hAnsiTheme="minorHAnsi" w:cstheme="minorHAnsi"/>
          <w:sz w:val="20"/>
        </w:rPr>
        <w:tab/>
      </w:r>
      <w:r w:rsidRPr="005F04BD">
        <w:rPr>
          <w:rFonts w:asciiTheme="minorHAnsi" w:hAnsiTheme="minorHAnsi" w:cstheme="minorHAnsi"/>
          <w:sz w:val="20"/>
        </w:rPr>
        <w:tab/>
      </w:r>
      <w:r w:rsidRPr="005F04BD">
        <w:rPr>
          <w:rFonts w:asciiTheme="minorHAnsi" w:hAnsiTheme="minorHAnsi" w:cstheme="minorHAnsi"/>
          <w:sz w:val="20"/>
        </w:rPr>
        <w:tab/>
      </w:r>
      <w:r>
        <w:rPr>
          <w:rFonts w:asciiTheme="minorHAnsi" w:hAnsiTheme="minorHAnsi" w:cstheme="minorHAnsi"/>
          <w:sz w:val="20"/>
        </w:rPr>
        <w:tab/>
      </w:r>
      <w:r w:rsidRPr="005F04BD">
        <w:rPr>
          <w:rFonts w:asciiTheme="minorHAnsi" w:hAnsiTheme="minorHAnsi" w:cstheme="minorHAnsi"/>
          <w:sz w:val="20"/>
        </w:rPr>
        <w:t>FESPA</w:t>
      </w:r>
    </w:p>
    <w:p w14:paraId="6F87188D" w14:textId="206A5E66" w:rsidR="005F04BD" w:rsidRPr="005F04BD" w:rsidRDefault="005F04BD" w:rsidP="005F04BD">
      <w:pPr>
        <w:jc w:val="both"/>
        <w:rPr>
          <w:rFonts w:asciiTheme="minorHAnsi" w:hAnsiTheme="minorHAnsi" w:cstheme="minorHAnsi"/>
          <w:sz w:val="20"/>
        </w:rPr>
      </w:pPr>
      <w:r w:rsidRPr="005F04BD">
        <w:rPr>
          <w:rFonts w:asciiTheme="minorHAnsi" w:hAnsiTheme="minorHAnsi" w:cstheme="minorHAnsi"/>
          <w:sz w:val="20"/>
        </w:rPr>
        <w:t xml:space="preserve">Tel: + 44 (0) 1372 464470        </w:t>
      </w:r>
      <w:r w:rsidRPr="005F04BD">
        <w:rPr>
          <w:rFonts w:asciiTheme="minorHAnsi" w:hAnsiTheme="minorHAnsi" w:cstheme="minorHAnsi"/>
          <w:sz w:val="20"/>
        </w:rPr>
        <w:tab/>
      </w:r>
      <w:r w:rsidRPr="005F04BD">
        <w:rPr>
          <w:rFonts w:asciiTheme="minorHAnsi" w:hAnsiTheme="minorHAnsi" w:cstheme="minorHAnsi"/>
          <w:sz w:val="20"/>
        </w:rPr>
        <w:tab/>
      </w:r>
      <w:r w:rsidRPr="005F04BD">
        <w:rPr>
          <w:rFonts w:asciiTheme="minorHAnsi" w:hAnsiTheme="minorHAnsi" w:cstheme="minorHAnsi"/>
          <w:sz w:val="20"/>
        </w:rPr>
        <w:tab/>
      </w:r>
      <w:r>
        <w:rPr>
          <w:rFonts w:asciiTheme="minorHAnsi" w:hAnsiTheme="minorHAnsi" w:cstheme="minorHAnsi"/>
          <w:sz w:val="20"/>
        </w:rPr>
        <w:tab/>
      </w:r>
      <w:r w:rsidRPr="005F04BD">
        <w:rPr>
          <w:rFonts w:asciiTheme="minorHAnsi" w:hAnsiTheme="minorHAnsi" w:cstheme="minorHAnsi"/>
          <w:sz w:val="20"/>
        </w:rPr>
        <w:t>Tel: +44 (0) 1737 240788</w:t>
      </w:r>
    </w:p>
    <w:p w14:paraId="18DE713C" w14:textId="5302E4FE" w:rsidR="001512D6" w:rsidRDefault="005F04BD" w:rsidP="005F04BD">
      <w:pPr>
        <w:jc w:val="both"/>
        <w:rPr>
          <w:rStyle w:val="Hyperlink"/>
          <w:rFonts w:asciiTheme="minorHAnsi" w:hAnsiTheme="minorHAnsi" w:cstheme="minorBidi"/>
          <w:sz w:val="20"/>
        </w:rPr>
      </w:pPr>
      <w:r w:rsidRPr="005F04BD">
        <w:rPr>
          <w:rFonts w:asciiTheme="minorHAnsi" w:hAnsiTheme="minorHAnsi" w:cstheme="minorHAnsi"/>
          <w:sz w:val="20"/>
        </w:rPr>
        <w:t xml:space="preserve">Email: </w:t>
      </w:r>
      <w:hyperlink r:id="rId10" w:history="1">
        <w:r w:rsidR="001512D6" w:rsidRPr="00066B99">
          <w:rPr>
            <w:rStyle w:val="Hyperlink"/>
            <w:rFonts w:asciiTheme="minorHAnsi" w:hAnsiTheme="minorHAnsi" w:cstheme="minorBidi"/>
            <w:sz w:val="20"/>
          </w:rPr>
          <w:t>mgrass@adcomms.co.uk</w:t>
        </w:r>
      </w:hyperlink>
      <w:r w:rsidR="001512D6">
        <w:rPr>
          <w:rStyle w:val="Hyperlink"/>
          <w:rFonts w:asciiTheme="minorHAnsi" w:hAnsiTheme="minorHAnsi" w:cstheme="minorBidi"/>
          <w:sz w:val="20"/>
        </w:rPr>
        <w:t xml:space="preserve"> </w:t>
      </w:r>
    </w:p>
    <w:p w14:paraId="2CC5C4F9" w14:textId="3117D6FD" w:rsidR="005F04BD" w:rsidRPr="005F04BD" w:rsidRDefault="001512D6" w:rsidP="005F04BD">
      <w:pPr>
        <w:jc w:val="both"/>
        <w:rPr>
          <w:rFonts w:asciiTheme="minorHAnsi" w:hAnsiTheme="minorHAnsi" w:cstheme="minorHAnsi"/>
          <w:sz w:val="20"/>
        </w:rPr>
      </w:pPr>
      <w:r>
        <w:rPr>
          <w:rFonts w:asciiTheme="minorHAnsi" w:hAnsiTheme="minorHAnsi" w:cstheme="minorBidi"/>
          <w:sz w:val="20"/>
        </w:rPr>
        <w:t xml:space="preserve">           </w:t>
      </w:r>
      <w:r w:rsidR="005F04BD">
        <w:rPr>
          <w:rFonts w:asciiTheme="minorHAnsi" w:hAnsiTheme="minorHAnsi" w:cstheme="minorBidi"/>
          <w:sz w:val="20"/>
        </w:rPr>
        <w:t xml:space="preserve"> </w:t>
      </w:r>
      <w:hyperlink r:id="rId11" w:history="1">
        <w:r w:rsidR="005F04BD" w:rsidRPr="00DF4091">
          <w:rPr>
            <w:rStyle w:val="Hyperlink"/>
            <w:rFonts w:asciiTheme="minorHAnsi" w:hAnsiTheme="minorHAnsi" w:cstheme="minorBidi"/>
            <w:sz w:val="20"/>
          </w:rPr>
          <w:t>iwoods@adcomms.co.uk</w:t>
        </w:r>
      </w:hyperlink>
      <w:r w:rsidR="005F04BD">
        <w:rPr>
          <w:rFonts w:asciiTheme="minorHAnsi" w:hAnsiTheme="minorHAnsi" w:cstheme="minorBidi"/>
          <w:sz w:val="20"/>
        </w:rPr>
        <w:t xml:space="preserve">  </w:t>
      </w:r>
      <w:r w:rsidR="005F04BD" w:rsidRPr="005F04BD">
        <w:rPr>
          <w:rFonts w:asciiTheme="minorHAnsi" w:hAnsiTheme="minorHAnsi" w:cstheme="minorHAnsi"/>
          <w:sz w:val="20"/>
        </w:rPr>
        <w:tab/>
      </w:r>
    </w:p>
    <w:p w14:paraId="2B19A82D" w14:textId="77777777" w:rsidR="00554AF0" w:rsidRPr="009D5253" w:rsidRDefault="00554AF0" w:rsidP="009D5253">
      <w:pPr>
        <w:spacing w:line="360" w:lineRule="auto"/>
        <w:rPr>
          <w:rFonts w:asciiTheme="minorHAnsi" w:hAnsiTheme="minorHAnsi" w:cstheme="minorHAnsi"/>
        </w:rPr>
      </w:pPr>
    </w:p>
    <w:sectPr w:rsidR="00554AF0" w:rsidRPr="009D525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CF71E" w16cid:durableId="220A26A2"/>
  <w16cid:commentId w16cid:paraId="46746F2C" w16cid:durableId="220A27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LU0MTe2NDM2NzRQ0lEKTi0uzszPAykwqgUAfV91tSwAAAA="/>
  </w:docVars>
  <w:rsids>
    <w:rsidRoot w:val="00554AF0"/>
    <w:rsid w:val="00117F97"/>
    <w:rsid w:val="001512D6"/>
    <w:rsid w:val="001655CE"/>
    <w:rsid w:val="00212855"/>
    <w:rsid w:val="00223133"/>
    <w:rsid w:val="003A4A3D"/>
    <w:rsid w:val="00466DA6"/>
    <w:rsid w:val="004979CC"/>
    <w:rsid w:val="00554AF0"/>
    <w:rsid w:val="00556D1D"/>
    <w:rsid w:val="005F04BD"/>
    <w:rsid w:val="006D0066"/>
    <w:rsid w:val="00816ACE"/>
    <w:rsid w:val="008826C0"/>
    <w:rsid w:val="008C218C"/>
    <w:rsid w:val="008E025A"/>
    <w:rsid w:val="00940F6D"/>
    <w:rsid w:val="009D5253"/>
    <w:rsid w:val="00A00F04"/>
    <w:rsid w:val="00AD71C9"/>
    <w:rsid w:val="00C61DE5"/>
    <w:rsid w:val="00D0272A"/>
    <w:rsid w:val="00D4072E"/>
    <w:rsid w:val="00E04D08"/>
    <w:rsid w:val="00E1198F"/>
    <w:rsid w:val="00E61F88"/>
    <w:rsid w:val="00E71C73"/>
    <w:rsid w:val="00E74DEE"/>
    <w:rsid w:val="00F43D82"/>
    <w:rsid w:val="00F44E9C"/>
    <w:rsid w:val="00F84152"/>
    <w:rsid w:val="00FD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5B0F"/>
  <w15:chartTrackingRefBased/>
  <w15:docId w15:val="{EE71130A-1779-47B0-9436-62D6DDF1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53"/>
    <w:rPr>
      <w:color w:val="0563C1" w:themeColor="hyperlink"/>
      <w:u w:val="single"/>
    </w:rPr>
  </w:style>
  <w:style w:type="character" w:styleId="CommentReference">
    <w:name w:val="annotation reference"/>
    <w:basedOn w:val="DefaultParagraphFont"/>
    <w:uiPriority w:val="99"/>
    <w:semiHidden/>
    <w:unhideWhenUsed/>
    <w:rsid w:val="009D5253"/>
    <w:rPr>
      <w:sz w:val="16"/>
      <w:szCs w:val="16"/>
    </w:rPr>
  </w:style>
  <w:style w:type="paragraph" w:styleId="CommentText">
    <w:name w:val="annotation text"/>
    <w:basedOn w:val="Normal"/>
    <w:link w:val="CommentTextChar"/>
    <w:uiPriority w:val="99"/>
    <w:semiHidden/>
    <w:unhideWhenUsed/>
    <w:rsid w:val="009D5253"/>
    <w:rPr>
      <w:sz w:val="20"/>
      <w:szCs w:val="20"/>
    </w:rPr>
  </w:style>
  <w:style w:type="character" w:customStyle="1" w:styleId="CommentTextChar">
    <w:name w:val="Comment Text Char"/>
    <w:basedOn w:val="DefaultParagraphFont"/>
    <w:link w:val="CommentText"/>
    <w:uiPriority w:val="99"/>
    <w:semiHidden/>
    <w:rsid w:val="009D52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5253"/>
    <w:rPr>
      <w:b/>
      <w:bCs/>
    </w:rPr>
  </w:style>
  <w:style w:type="character" w:customStyle="1" w:styleId="CommentSubjectChar">
    <w:name w:val="Comment Subject Char"/>
    <w:basedOn w:val="CommentTextChar"/>
    <w:link w:val="CommentSubject"/>
    <w:uiPriority w:val="99"/>
    <w:semiHidden/>
    <w:rsid w:val="009D5253"/>
    <w:rPr>
      <w:rFonts w:ascii="Calibri" w:hAnsi="Calibri" w:cs="Calibri"/>
      <w:b/>
      <w:bCs/>
      <w:sz w:val="20"/>
      <w:szCs w:val="20"/>
    </w:rPr>
  </w:style>
  <w:style w:type="paragraph" w:styleId="BalloonText">
    <w:name w:val="Balloon Text"/>
    <w:basedOn w:val="Normal"/>
    <w:link w:val="BalloonTextChar"/>
    <w:uiPriority w:val="99"/>
    <w:semiHidden/>
    <w:unhideWhenUsed/>
    <w:rsid w:val="009D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53"/>
    <w:rPr>
      <w:rFonts w:ascii="Segoe UI" w:hAnsi="Segoe UI" w:cs="Segoe UI"/>
      <w:sz w:val="18"/>
      <w:szCs w:val="18"/>
    </w:rPr>
  </w:style>
  <w:style w:type="character" w:customStyle="1" w:styleId="UnresolvedMention">
    <w:name w:val="Unresolved Mention"/>
    <w:basedOn w:val="DefaultParagraphFont"/>
    <w:uiPriority w:val="99"/>
    <w:semiHidden/>
    <w:unhideWhenUsed/>
    <w:rsid w:val="00A00F04"/>
    <w:rPr>
      <w:color w:val="605E5C"/>
      <w:shd w:val="clear" w:color="auto" w:fill="E1DFDD"/>
    </w:rPr>
  </w:style>
  <w:style w:type="character" w:styleId="FollowedHyperlink">
    <w:name w:val="FollowedHyperlink"/>
    <w:basedOn w:val="DefaultParagraphFont"/>
    <w:uiPriority w:val="99"/>
    <w:semiHidden/>
    <w:unhideWhenUsed/>
    <w:rsid w:val="00A00F04"/>
    <w:rPr>
      <w:color w:val="954F72" w:themeColor="followedHyperlink"/>
      <w:u w:val="single"/>
    </w:rPr>
  </w:style>
  <w:style w:type="numbering" w:customStyle="1" w:styleId="ImportedStyle1">
    <w:name w:val="Imported Style 1"/>
    <w:rsid w:val="005F04B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1486">
      <w:bodyDiv w:val="1"/>
      <w:marLeft w:val="0"/>
      <w:marRight w:val="0"/>
      <w:marTop w:val="0"/>
      <w:marBottom w:val="0"/>
      <w:divBdr>
        <w:top w:val="none" w:sz="0" w:space="0" w:color="auto"/>
        <w:left w:val="none" w:sz="0" w:space="0" w:color="auto"/>
        <w:bottom w:val="none" w:sz="0" w:space="0" w:color="auto"/>
        <w:right w:val="none" w:sz="0" w:space="0" w:color="auto"/>
      </w:divBdr>
    </w:div>
    <w:div w:id="17260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0" Type="http://schemas.openxmlformats.org/officeDocument/2006/relationships/hyperlink" Target="mailto:mgrass@adcomms.co.uk" TargetMode="External"/><Relationship Id="rId4" Type="http://schemas.openxmlformats.org/officeDocument/2006/relationships/numbering" Target="numbering.xml"/><Relationship Id="rId9" Type="http://schemas.openxmlformats.org/officeDocument/2006/relationships/hyperlink" Target="http://www.fespa.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21EE1-6E66-4BD2-8F1D-8F0F6B52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68E96A-AF0E-4A1E-8CC9-C92E02922C81}">
  <ds:schemaRefs>
    <ds:schemaRef ds:uri="http://schemas.microsoft.com/sharepoint/v3/contenttype/forms"/>
  </ds:schemaRefs>
</ds:datastoreItem>
</file>

<file path=customXml/itemProps3.xml><?xml version="1.0" encoding="utf-8"?>
<ds:datastoreItem xmlns:ds="http://schemas.openxmlformats.org/officeDocument/2006/customXml" ds:itemID="{DE95D06A-C04B-4236-96A9-AC47B97C4816}">
  <ds:schemaRef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3</cp:revision>
  <dcterms:created xsi:type="dcterms:W3CDTF">2020-03-20T12:24:00Z</dcterms:created>
  <dcterms:modified xsi:type="dcterms:W3CDTF">2020-03-20T12:34:00Z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