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0CD1D" w14:textId="77777777" w:rsidR="007D1DAE" w:rsidRPr="00125B25" w:rsidRDefault="007D1DAE" w:rsidP="007D1DAE">
      <w:pPr>
        <w:spacing w:after="240" w:line="280" w:lineRule="exact"/>
        <w:jc w:val="both"/>
        <w:rPr>
          <w:rFonts w:ascii="Arial" w:eastAsia="Arial Unicode MS" w:hAnsi="Arial" w:cs="Arial"/>
          <w:b/>
          <w:sz w:val="28"/>
          <w:szCs w:val="28"/>
        </w:rPr>
      </w:pPr>
      <w:r w:rsidRPr="00125B25">
        <w:rPr>
          <w:rFonts w:ascii="Arial" w:eastAsia="Arial Unicode MS" w:hAnsi="Arial" w:cs="Arial"/>
          <w:b/>
          <w:sz w:val="28"/>
          <w:szCs w:val="28"/>
        </w:rPr>
        <w:t>GMG ColorProof GO: browser-based proofing for maximum flexibility and control – even from your smartphone</w:t>
      </w:r>
    </w:p>
    <w:p w14:paraId="0DD9AD07" w14:textId="77777777" w:rsidR="007D1DAE" w:rsidRPr="00125B25" w:rsidRDefault="007D1DAE" w:rsidP="007D1DAE">
      <w:pPr>
        <w:spacing w:after="240" w:line="280" w:lineRule="exact"/>
        <w:jc w:val="both"/>
        <w:rPr>
          <w:rFonts w:ascii="Arial" w:eastAsia="Arial Unicode MS" w:hAnsi="Arial" w:cs="Arial"/>
          <w:b/>
          <w:bCs/>
          <w:sz w:val="20"/>
          <w:szCs w:val="20"/>
          <w:lang w:val="en-GB"/>
        </w:rPr>
      </w:pPr>
      <w:r w:rsidRPr="00125B25">
        <w:rPr>
          <w:rFonts w:ascii="Arial" w:eastAsia="Arial Unicode MS" w:hAnsi="Arial" w:cs="Arial"/>
          <w:b/>
          <w:bCs/>
          <w:sz w:val="20"/>
          <w:szCs w:val="20"/>
          <w:lang w:val="en-GB"/>
        </w:rPr>
        <w:t xml:space="preserve">GMG takes proofing to another level and enables users to run and manage proof jobs from anywhere and at any time – platform-independent – via a web browser and even from your smartphone. If you are looking for flexibility in proofing and always want to stay up to date, a software update contract (SUC) </w:t>
      </w:r>
      <w:r w:rsidRPr="00125B25">
        <w:rPr>
          <w:rFonts w:ascii="Arial" w:eastAsia="Arial Unicode MS" w:hAnsi="Arial" w:cs="Arial"/>
          <w:b/>
          <w:bCs/>
          <w:sz w:val="20"/>
          <w:szCs w:val="20"/>
        </w:rPr>
        <w:t xml:space="preserve">offers </w:t>
      </w:r>
      <w:r w:rsidRPr="00125B25">
        <w:rPr>
          <w:rFonts w:ascii="Arial" w:eastAsia="Arial Unicode MS" w:hAnsi="Arial" w:cs="Arial"/>
          <w:b/>
          <w:bCs/>
          <w:sz w:val="20"/>
          <w:szCs w:val="20"/>
          <w:lang w:val="en-GB"/>
        </w:rPr>
        <w:t xml:space="preserve">a clear advantage – GMG </w:t>
      </w:r>
      <w:proofErr w:type="spellStart"/>
      <w:r w:rsidRPr="00125B25">
        <w:rPr>
          <w:rFonts w:ascii="Arial" w:eastAsia="Arial Unicode MS" w:hAnsi="Arial" w:cs="Arial"/>
          <w:b/>
          <w:bCs/>
          <w:sz w:val="20"/>
          <w:szCs w:val="20"/>
          <w:lang w:val="en-GB"/>
        </w:rPr>
        <w:t>ColorProof</w:t>
      </w:r>
      <w:proofErr w:type="spellEnd"/>
      <w:r w:rsidRPr="00125B25">
        <w:rPr>
          <w:rFonts w:ascii="Arial" w:eastAsia="Arial Unicode MS" w:hAnsi="Arial" w:cs="Arial"/>
          <w:b/>
          <w:bCs/>
          <w:sz w:val="20"/>
          <w:szCs w:val="20"/>
          <w:lang w:val="en-GB"/>
        </w:rPr>
        <w:t xml:space="preserve"> GO is included in this service.</w:t>
      </w:r>
    </w:p>
    <w:p w14:paraId="72CF90B3" w14:textId="77777777" w:rsidR="007D1DAE" w:rsidRPr="00125B25" w:rsidRDefault="007D1DAE" w:rsidP="007D1DAE">
      <w:pPr>
        <w:spacing w:after="240" w:line="280" w:lineRule="exact"/>
        <w:jc w:val="both"/>
        <w:rPr>
          <w:rFonts w:ascii="Arial" w:eastAsia="Arial Unicode MS" w:hAnsi="Arial" w:cs="Arial"/>
          <w:sz w:val="20"/>
          <w:szCs w:val="20"/>
          <w:lang w:val="en-GB"/>
        </w:rPr>
      </w:pPr>
      <w:r w:rsidRPr="00125B25">
        <w:rPr>
          <w:rFonts w:ascii="Arial" w:eastAsia="Arial Unicode MS" w:hAnsi="Arial" w:cs="Arial"/>
          <w:sz w:val="20"/>
          <w:szCs w:val="20"/>
          <w:lang w:val="en-GB"/>
        </w:rPr>
        <w:t xml:space="preserve">Thanks to GMG </w:t>
      </w:r>
      <w:proofErr w:type="spellStart"/>
      <w:r w:rsidRPr="00125B25">
        <w:rPr>
          <w:rFonts w:ascii="Arial" w:eastAsia="Arial Unicode MS" w:hAnsi="Arial" w:cs="Arial"/>
          <w:sz w:val="20"/>
          <w:szCs w:val="20"/>
          <w:lang w:val="en-GB"/>
        </w:rPr>
        <w:t>ColorProof</w:t>
      </w:r>
      <w:proofErr w:type="spellEnd"/>
      <w:r w:rsidRPr="00125B25">
        <w:rPr>
          <w:rFonts w:ascii="Arial" w:eastAsia="Arial Unicode MS" w:hAnsi="Arial" w:cs="Arial"/>
          <w:sz w:val="20"/>
          <w:szCs w:val="20"/>
          <w:lang w:val="en-GB"/>
        </w:rPr>
        <w:t xml:space="preserve"> GO’s browser-based user interface, users can manage and run proof jobs from almost any device. The focus is set: With the new release, GMG appeals especially to professional users who are looking for maximum flexibility, control and increased productivity. Multiple proof locations are a typical scenario, plus mobile working and the trend towards working from home reinforce the relevance of GMG </w:t>
      </w:r>
      <w:proofErr w:type="spellStart"/>
      <w:r w:rsidRPr="00125B25">
        <w:rPr>
          <w:rFonts w:ascii="Arial" w:eastAsia="Arial Unicode MS" w:hAnsi="Arial" w:cs="Arial"/>
          <w:sz w:val="20"/>
          <w:szCs w:val="20"/>
          <w:lang w:val="en-GB"/>
        </w:rPr>
        <w:t>ColorProof</w:t>
      </w:r>
      <w:proofErr w:type="spellEnd"/>
      <w:r w:rsidRPr="00125B25">
        <w:rPr>
          <w:rFonts w:ascii="Arial" w:eastAsia="Arial Unicode MS" w:hAnsi="Arial" w:cs="Arial"/>
          <w:sz w:val="20"/>
          <w:szCs w:val="20"/>
          <w:lang w:val="en-GB"/>
        </w:rPr>
        <w:t xml:space="preserve"> GO.</w:t>
      </w:r>
    </w:p>
    <w:p w14:paraId="1FEF14D9" w14:textId="77777777" w:rsidR="007D1DAE" w:rsidRPr="00125B25" w:rsidRDefault="007D1DAE" w:rsidP="007D1DAE">
      <w:pPr>
        <w:spacing w:after="240" w:line="280" w:lineRule="exact"/>
        <w:jc w:val="both"/>
        <w:rPr>
          <w:rFonts w:ascii="Arial" w:eastAsia="Arial Unicode MS" w:hAnsi="Arial" w:cs="Arial"/>
          <w:sz w:val="20"/>
          <w:szCs w:val="20"/>
          <w:lang w:val="en-GB"/>
        </w:rPr>
      </w:pPr>
      <w:r w:rsidRPr="00125B25">
        <w:rPr>
          <w:rFonts w:ascii="Arial" w:eastAsia="Arial Unicode MS" w:hAnsi="Arial" w:cs="Arial"/>
          <w:sz w:val="20"/>
          <w:szCs w:val="20"/>
          <w:lang w:val="en-GB"/>
        </w:rPr>
        <w:t xml:space="preserve">GMG </w:t>
      </w:r>
      <w:proofErr w:type="spellStart"/>
      <w:r w:rsidRPr="00125B25">
        <w:rPr>
          <w:rFonts w:ascii="Arial" w:eastAsia="Arial Unicode MS" w:hAnsi="Arial" w:cs="Arial"/>
          <w:sz w:val="20"/>
          <w:szCs w:val="20"/>
          <w:lang w:val="en-GB"/>
        </w:rPr>
        <w:t>ColorProof</w:t>
      </w:r>
      <w:proofErr w:type="spellEnd"/>
      <w:r w:rsidRPr="00125B25">
        <w:rPr>
          <w:rFonts w:ascii="Arial" w:eastAsia="Arial Unicode MS" w:hAnsi="Arial" w:cs="Arial"/>
          <w:sz w:val="20"/>
          <w:szCs w:val="20"/>
          <w:lang w:val="en-GB"/>
        </w:rPr>
        <w:t xml:space="preserve"> GO scores high with its intuitive user interface. To start a job, you simply drag and drop the file into the appropriate folder – that's it. With GMG </w:t>
      </w:r>
      <w:proofErr w:type="spellStart"/>
      <w:r w:rsidRPr="00125B25">
        <w:rPr>
          <w:rFonts w:ascii="Arial" w:eastAsia="Arial Unicode MS" w:hAnsi="Arial" w:cs="Arial"/>
          <w:sz w:val="20"/>
          <w:szCs w:val="20"/>
          <w:lang w:val="en-GB"/>
        </w:rPr>
        <w:t>ColorProof</w:t>
      </w:r>
      <w:proofErr w:type="spellEnd"/>
      <w:r w:rsidRPr="00125B25">
        <w:rPr>
          <w:rFonts w:ascii="Arial" w:eastAsia="Arial Unicode MS" w:hAnsi="Arial" w:cs="Arial"/>
          <w:sz w:val="20"/>
          <w:szCs w:val="20"/>
          <w:lang w:val="en-GB"/>
        </w:rPr>
        <w:t xml:space="preserve"> GO, all connected proof systems are conveniently controlled and managed via a web browser. Even a device recalibration can be done remotely from any workstation or your smartphone. The possibility of being able to check the status of a proof job remotely is reassuring for users and provides process control.</w:t>
      </w:r>
    </w:p>
    <w:p w14:paraId="31FF7903" w14:textId="77777777" w:rsidR="007D1DAE" w:rsidRPr="00125B25" w:rsidRDefault="007D1DAE" w:rsidP="007D1DAE">
      <w:pPr>
        <w:spacing w:after="240" w:line="280" w:lineRule="exact"/>
        <w:jc w:val="both"/>
        <w:rPr>
          <w:rFonts w:ascii="Arial" w:eastAsia="Arial Unicode MS" w:hAnsi="Arial" w:cs="Arial"/>
          <w:sz w:val="20"/>
          <w:szCs w:val="20"/>
          <w:lang w:val="en-GB"/>
        </w:rPr>
      </w:pPr>
      <w:r w:rsidRPr="00125B25">
        <w:rPr>
          <w:rFonts w:ascii="Arial" w:eastAsia="Arial Unicode MS" w:hAnsi="Arial" w:cs="Arial"/>
          <w:sz w:val="20"/>
          <w:szCs w:val="20"/>
          <w:lang w:val="en-GB"/>
        </w:rPr>
        <w:t xml:space="preserve">The flexibility of GMG </w:t>
      </w:r>
      <w:proofErr w:type="spellStart"/>
      <w:r w:rsidRPr="00125B25">
        <w:rPr>
          <w:rFonts w:ascii="Arial" w:eastAsia="Arial Unicode MS" w:hAnsi="Arial" w:cs="Arial"/>
          <w:sz w:val="20"/>
          <w:szCs w:val="20"/>
          <w:lang w:val="en-GB"/>
        </w:rPr>
        <w:t>ColorProof</w:t>
      </w:r>
      <w:proofErr w:type="spellEnd"/>
      <w:r w:rsidRPr="00125B25">
        <w:rPr>
          <w:rFonts w:ascii="Arial" w:eastAsia="Arial Unicode MS" w:hAnsi="Arial" w:cs="Arial"/>
          <w:sz w:val="20"/>
          <w:szCs w:val="20"/>
          <w:lang w:val="en-GB"/>
        </w:rPr>
        <w:t xml:space="preserve"> GO also makes sense in a company with only one location. Every workstation, whether Mac or PC, can now be used to run and manage proof jobs. There’s no need for an operator to walk to the proofing room where traditionally the proof workstation and the proofer would be found. New users can be added to the GMG </w:t>
      </w:r>
      <w:proofErr w:type="spellStart"/>
      <w:r w:rsidRPr="00125B25">
        <w:rPr>
          <w:rFonts w:ascii="Arial" w:eastAsia="Arial Unicode MS" w:hAnsi="Arial" w:cs="Arial"/>
          <w:sz w:val="20"/>
          <w:szCs w:val="20"/>
          <w:lang w:val="en-GB"/>
        </w:rPr>
        <w:t>ColorProof</w:t>
      </w:r>
      <w:proofErr w:type="spellEnd"/>
      <w:r w:rsidRPr="00125B25">
        <w:rPr>
          <w:rFonts w:ascii="Arial" w:eastAsia="Arial Unicode MS" w:hAnsi="Arial" w:cs="Arial"/>
          <w:sz w:val="20"/>
          <w:szCs w:val="20"/>
          <w:lang w:val="en-GB"/>
        </w:rPr>
        <w:t xml:space="preserve"> GO network via email and their roles can be assigned individually. This type of flexibility saves a lot of time and increases productivity. GMG solutions are designed to cope in a busy production environment. If several users want to access the same proofing system</w:t>
      </w:r>
      <w:r w:rsidRPr="00125B25">
        <w:rPr>
          <w:rFonts w:ascii="Arial" w:hAnsi="Arial" w:cs="Arial"/>
          <w:sz w:val="20"/>
          <w:szCs w:val="20"/>
        </w:rPr>
        <w:t xml:space="preserve"> </w:t>
      </w:r>
      <w:r w:rsidRPr="00125B25">
        <w:rPr>
          <w:rFonts w:ascii="Arial" w:eastAsia="Arial Unicode MS" w:hAnsi="Arial" w:cs="Arial"/>
          <w:sz w:val="20"/>
          <w:szCs w:val="20"/>
          <w:lang w:val="en-GB"/>
        </w:rPr>
        <w:t xml:space="preserve">simultaneously, GMG </w:t>
      </w:r>
      <w:proofErr w:type="spellStart"/>
      <w:r w:rsidRPr="00125B25">
        <w:rPr>
          <w:rFonts w:ascii="Arial" w:eastAsia="Arial Unicode MS" w:hAnsi="Arial" w:cs="Arial"/>
          <w:sz w:val="20"/>
          <w:szCs w:val="20"/>
          <w:lang w:val="en-GB"/>
        </w:rPr>
        <w:t>ColorProof</w:t>
      </w:r>
      <w:proofErr w:type="spellEnd"/>
      <w:r w:rsidRPr="00125B25">
        <w:rPr>
          <w:rFonts w:ascii="Arial" w:eastAsia="Arial Unicode MS" w:hAnsi="Arial" w:cs="Arial"/>
          <w:sz w:val="20"/>
          <w:szCs w:val="20"/>
          <w:lang w:val="en-GB"/>
        </w:rPr>
        <w:t xml:space="preserve"> GO will </w:t>
      </w:r>
      <w:r w:rsidRPr="00125B25">
        <w:rPr>
          <w:rFonts w:ascii="Arial" w:hAnsi="Arial" w:cs="Arial"/>
          <w:sz w:val="20"/>
          <w:szCs w:val="20"/>
        </w:rPr>
        <w:t xml:space="preserve">comfortably </w:t>
      </w:r>
      <w:r w:rsidRPr="00125B25">
        <w:rPr>
          <w:rFonts w:ascii="Arial" w:eastAsia="Arial Unicode MS" w:hAnsi="Arial" w:cs="Arial"/>
          <w:sz w:val="20"/>
          <w:szCs w:val="20"/>
          <w:lang w:val="en-GB"/>
        </w:rPr>
        <w:t xml:space="preserve">and reliably handle the workload. </w:t>
      </w:r>
    </w:p>
    <w:p w14:paraId="30D23A10" w14:textId="77777777" w:rsidR="007D1DAE" w:rsidRPr="00125B25" w:rsidRDefault="007D1DAE" w:rsidP="007D1DAE">
      <w:pPr>
        <w:spacing w:after="240" w:line="280" w:lineRule="exact"/>
        <w:jc w:val="both"/>
        <w:rPr>
          <w:rFonts w:ascii="Arial" w:hAnsi="Arial" w:cs="Arial"/>
          <w:sz w:val="20"/>
          <w:szCs w:val="20"/>
        </w:rPr>
      </w:pPr>
      <w:r w:rsidRPr="00125B25">
        <w:rPr>
          <w:rFonts w:ascii="Arial" w:eastAsia="Arial Unicode MS" w:hAnsi="Arial" w:cs="Arial"/>
          <w:sz w:val="20"/>
          <w:szCs w:val="20"/>
          <w:lang w:val="en-GB"/>
        </w:rPr>
        <w:t xml:space="preserve">Further information on GMG </w:t>
      </w:r>
      <w:proofErr w:type="spellStart"/>
      <w:r w:rsidRPr="00125B25">
        <w:rPr>
          <w:rFonts w:ascii="Arial" w:eastAsia="Arial Unicode MS" w:hAnsi="Arial" w:cs="Arial"/>
          <w:sz w:val="20"/>
          <w:szCs w:val="20"/>
          <w:lang w:val="en-GB"/>
        </w:rPr>
        <w:t>ColorProof</w:t>
      </w:r>
      <w:proofErr w:type="spellEnd"/>
      <w:r w:rsidRPr="00125B25">
        <w:rPr>
          <w:rFonts w:ascii="Arial" w:eastAsia="Arial Unicode MS" w:hAnsi="Arial" w:cs="Arial"/>
          <w:sz w:val="20"/>
          <w:szCs w:val="20"/>
          <w:lang w:val="en-GB"/>
        </w:rPr>
        <w:t xml:space="preserve"> GO can be found at </w:t>
      </w:r>
      <w:hyperlink r:id="rId11" w:history="1">
        <w:r w:rsidRPr="00125B25">
          <w:rPr>
            <w:rStyle w:val="Hyperlink"/>
            <w:rFonts w:ascii="Arial" w:hAnsi="Arial" w:cs="Arial"/>
            <w:sz w:val="20"/>
            <w:szCs w:val="20"/>
          </w:rPr>
          <w:t>https://gmgcolor.com/products/colorproof/colorproofgo/</w:t>
        </w:r>
      </w:hyperlink>
      <w:r w:rsidRPr="00125B25">
        <w:rPr>
          <w:rFonts w:ascii="Arial" w:hAnsi="Arial" w:cs="Arial"/>
          <w:sz w:val="20"/>
          <w:szCs w:val="20"/>
        </w:rPr>
        <w:t xml:space="preserve">. </w:t>
      </w:r>
    </w:p>
    <w:p w14:paraId="0C0A46B7" w14:textId="77777777" w:rsidR="007D1DAE" w:rsidRPr="00125B25" w:rsidRDefault="007D1DAE" w:rsidP="007D1DAE">
      <w:pPr>
        <w:spacing w:after="240" w:line="280" w:lineRule="exact"/>
        <w:jc w:val="both"/>
        <w:rPr>
          <w:rFonts w:ascii="Arial" w:eastAsia="Arial Unicode MS" w:hAnsi="Arial" w:cs="Arial"/>
          <w:sz w:val="20"/>
          <w:szCs w:val="20"/>
          <w:lang w:val="en-GB"/>
        </w:rPr>
      </w:pPr>
      <w:r w:rsidRPr="00125B25">
        <w:rPr>
          <w:rFonts w:ascii="Arial" w:eastAsia="Arial Unicode MS" w:hAnsi="Arial" w:cs="Arial"/>
          <w:sz w:val="20"/>
          <w:szCs w:val="20"/>
          <w:lang w:val="en-GB"/>
        </w:rPr>
        <w:t xml:space="preserve">For information about the GMG Software Update Contract (SUC) please visit </w:t>
      </w:r>
      <w:hyperlink r:id="rId12" w:history="1">
        <w:r w:rsidRPr="00125B25">
          <w:rPr>
            <w:rStyle w:val="Hyperlink"/>
            <w:rFonts w:ascii="Arial" w:eastAsia="Arial Unicode MS" w:hAnsi="Arial" w:cs="Arial"/>
            <w:sz w:val="20"/>
            <w:szCs w:val="20"/>
            <w:lang w:val="en-GB"/>
          </w:rPr>
          <w:t>https://gmgcolor.com/fileadmin/Products/PDF_Infomaterial/GMG-Software-Update-Contract-Information-EN.pdf</w:t>
        </w:r>
      </w:hyperlink>
    </w:p>
    <w:p w14:paraId="7469AD62" w14:textId="4ECBA0D4" w:rsidR="007B5AFF" w:rsidRPr="00125B25" w:rsidRDefault="007D1DAE" w:rsidP="007D1DAE">
      <w:pPr>
        <w:rPr>
          <w:rFonts w:ascii="Arial" w:hAnsi="Arial" w:cs="Arial"/>
          <w:sz w:val="20"/>
          <w:szCs w:val="20"/>
        </w:rPr>
      </w:pPr>
      <w:r w:rsidRPr="00125B25">
        <w:rPr>
          <w:rFonts w:ascii="Arial" w:hAnsi="Arial" w:cs="Arial"/>
          <w:sz w:val="20"/>
          <w:szCs w:val="20"/>
        </w:rPr>
        <w:t>Contact GMG on: 01603 789111 or sales@gmgcolor.co.uk</w:t>
      </w:r>
    </w:p>
    <w:p w14:paraId="152D8B0E" w14:textId="77777777" w:rsidR="007B5AFF" w:rsidRPr="00D273FD" w:rsidRDefault="007B5AFF" w:rsidP="00870F5A">
      <w:pPr>
        <w:spacing w:after="0" w:line="280" w:lineRule="exact"/>
        <w:jc w:val="both"/>
        <w:rPr>
          <w:rFonts w:ascii="Arial" w:eastAsia="Arial Unicode MS" w:hAnsi="Arial" w:cs="Arial"/>
          <w:sz w:val="20"/>
          <w:szCs w:val="20"/>
          <w:lang w:val="en"/>
        </w:rPr>
      </w:pPr>
    </w:p>
    <w:p w14:paraId="0F3C54B5" w14:textId="77777777" w:rsidR="00681F87" w:rsidRPr="00D273FD" w:rsidRDefault="00681F87" w:rsidP="00681F87">
      <w:pPr>
        <w:jc w:val="center"/>
        <w:rPr>
          <w:rFonts w:ascii="Arial" w:eastAsia="Arial Unicode MS" w:hAnsi="Arial" w:cs="Arial"/>
          <w:b/>
          <w:sz w:val="20"/>
          <w:szCs w:val="20"/>
          <w:lang w:val="en-GB"/>
        </w:rPr>
      </w:pPr>
      <w:r w:rsidRPr="00D273FD">
        <w:rPr>
          <w:rFonts w:ascii="Arial" w:eastAsia="Arial Unicode MS" w:hAnsi="Arial" w:cs="Arial"/>
          <w:b/>
          <w:szCs w:val="20"/>
          <w:lang w:val="en-GB"/>
        </w:rPr>
        <w:t>End</w:t>
      </w:r>
    </w:p>
    <w:p w14:paraId="188A5536" w14:textId="6E49EDF2" w:rsidR="00681F87" w:rsidRPr="00D273FD" w:rsidRDefault="00DD25B1" w:rsidP="00DD25B1">
      <w:pPr>
        <w:pStyle w:val="NoSpacing"/>
        <w:rPr>
          <w:rFonts w:ascii="Arial" w:eastAsia="Arial Unicode MS" w:hAnsi="Arial" w:cs="Arial"/>
        </w:rPr>
      </w:pPr>
      <w:r w:rsidRPr="00D273FD">
        <w:rPr>
          <w:rFonts w:ascii="Arial" w:eastAsia="Arial Unicode MS" w:hAnsi="Arial" w:cs="Arial"/>
          <w:b/>
          <w:lang w:val="en-GB"/>
        </w:rPr>
        <w:t>About GMG:</w:t>
      </w:r>
      <w:r w:rsidRPr="00D273FD">
        <w:rPr>
          <w:rFonts w:ascii="Arial" w:eastAsia="Arial Unicode MS" w:hAnsi="Arial" w:cs="Arial"/>
          <w:lang w:val="en-GB"/>
        </w:rPr>
        <w:t xml:space="preserve"> GMG is a leading developer and provider of high-quality colo</w:t>
      </w:r>
      <w:r w:rsidR="00091F03">
        <w:rPr>
          <w:rFonts w:ascii="Arial" w:eastAsia="Arial Unicode MS" w:hAnsi="Arial" w:cs="Arial"/>
          <w:lang w:val="en-GB"/>
        </w:rPr>
        <w:t>u</w:t>
      </w:r>
      <w:r w:rsidRPr="00D273FD">
        <w:rPr>
          <w:rFonts w:ascii="Arial" w:eastAsia="Arial Unicode MS" w:hAnsi="Arial" w:cs="Arial"/>
          <w:lang w:val="en-GB"/>
        </w:rPr>
        <w:t>r management software solutions. The company was founded in 1984 in Tübingen</w:t>
      </w:r>
      <w:r w:rsidR="00FA762B">
        <w:rPr>
          <w:rFonts w:ascii="Arial" w:eastAsia="Arial Unicode MS" w:hAnsi="Arial" w:cs="Arial"/>
          <w:lang w:val="en-GB"/>
        </w:rPr>
        <w:t>, Germany, and its UK subsidiary provides the full remit of products, technical services and support</w:t>
      </w:r>
      <w:r w:rsidRPr="00D273FD">
        <w:rPr>
          <w:rFonts w:ascii="Arial" w:eastAsia="Arial Unicode MS" w:hAnsi="Arial" w:cs="Arial"/>
          <w:lang w:val="en-GB"/>
        </w:rPr>
        <w:t>. With more than 35 years of experience in the graphics industry, the GMG brand is a guarantee of high-quality solutions across the field of colo</w:t>
      </w:r>
      <w:r w:rsidR="00091F03">
        <w:rPr>
          <w:rFonts w:ascii="Arial" w:eastAsia="Arial Unicode MS" w:hAnsi="Arial" w:cs="Arial"/>
          <w:lang w:val="en-GB"/>
        </w:rPr>
        <w:t>u</w:t>
      </w:r>
      <w:r w:rsidRPr="00D273FD">
        <w:rPr>
          <w:rFonts w:ascii="Arial" w:eastAsia="Arial Unicode MS" w:hAnsi="Arial" w:cs="Arial"/>
          <w:lang w:val="en-GB"/>
        </w:rPr>
        <w:t>r. GMG has focused on delivering complete solutions for the standardi</w:t>
      </w:r>
      <w:r w:rsidR="00FA762B">
        <w:rPr>
          <w:rFonts w:ascii="Arial" w:eastAsia="Arial Unicode MS" w:hAnsi="Arial" w:cs="Arial"/>
          <w:lang w:val="en-GB"/>
        </w:rPr>
        <w:t>s</w:t>
      </w:r>
      <w:r w:rsidRPr="00D273FD">
        <w:rPr>
          <w:rFonts w:ascii="Arial" w:eastAsia="Arial Unicode MS" w:hAnsi="Arial" w:cs="Arial"/>
          <w:lang w:val="en-GB"/>
        </w:rPr>
        <w:t>ation and simplification of colo</w:t>
      </w:r>
      <w:r w:rsidR="00091F03">
        <w:rPr>
          <w:rFonts w:ascii="Arial" w:eastAsia="Arial Unicode MS" w:hAnsi="Arial" w:cs="Arial"/>
          <w:lang w:val="en-GB"/>
        </w:rPr>
        <w:t>u</w:t>
      </w:r>
      <w:r w:rsidRPr="00D273FD">
        <w:rPr>
          <w:rFonts w:ascii="Arial" w:eastAsia="Arial Unicode MS" w:hAnsi="Arial" w:cs="Arial"/>
          <w:lang w:val="en-GB"/>
        </w:rPr>
        <w:t>r management workflows to achieve consistent colo</w:t>
      </w:r>
      <w:r w:rsidR="00091F03">
        <w:rPr>
          <w:rFonts w:ascii="Arial" w:eastAsia="Arial Unicode MS" w:hAnsi="Arial" w:cs="Arial"/>
          <w:lang w:val="en-GB"/>
        </w:rPr>
        <w:t>u</w:t>
      </w:r>
      <w:r w:rsidRPr="00D273FD">
        <w:rPr>
          <w:rFonts w:ascii="Arial" w:eastAsia="Arial Unicode MS" w:hAnsi="Arial" w:cs="Arial"/>
          <w:lang w:val="en-GB"/>
        </w:rPr>
        <w:t xml:space="preserve">rs on all </w:t>
      </w:r>
      <w:r w:rsidRPr="00D273FD">
        <w:rPr>
          <w:rFonts w:ascii="Arial" w:eastAsia="Arial Unicode MS" w:hAnsi="Arial" w:cs="Arial"/>
          <w:lang w:val="en-GB"/>
        </w:rPr>
        <w:lastRenderedPageBreak/>
        <w:t xml:space="preserve">media and in every print process. Today more than 12,000 systems are in use worldwide. These customers come from a wide range of branches of industry and areas of application. They include, among others, advertising agencies, pre-press firms, offset, </w:t>
      </w:r>
      <w:proofErr w:type="spellStart"/>
      <w:r w:rsidRPr="00D273FD">
        <w:rPr>
          <w:rFonts w:ascii="Arial" w:eastAsia="Arial Unicode MS" w:hAnsi="Arial" w:cs="Arial"/>
          <w:lang w:val="en-GB"/>
        </w:rPr>
        <w:t>flexo</w:t>
      </w:r>
      <w:proofErr w:type="spellEnd"/>
      <w:r w:rsidRPr="00D273FD">
        <w:rPr>
          <w:rFonts w:ascii="Arial" w:eastAsia="Arial Unicode MS" w:hAnsi="Arial" w:cs="Arial"/>
          <w:lang w:val="en-GB"/>
        </w:rPr>
        <w:t>, packaging, digital and large format printing presses, as well as intaglio printing companies.</w:t>
      </w:r>
    </w:p>
    <w:p w14:paraId="0DF3A79A" w14:textId="77777777" w:rsidR="00681F87" w:rsidRPr="00D273FD" w:rsidRDefault="00681F87" w:rsidP="00681F87">
      <w:pPr>
        <w:jc w:val="both"/>
        <w:rPr>
          <w:rFonts w:ascii="Arial" w:eastAsia="Arial Unicode MS" w:hAnsi="Arial" w:cs="Arial"/>
          <w:sz w:val="18"/>
          <w:szCs w:val="20"/>
        </w:rPr>
      </w:pPr>
      <w:r w:rsidRPr="00D273FD">
        <w:rPr>
          <w:rFonts w:ascii="Arial" w:eastAsia="Arial Unicode MS" w:hAnsi="Arial" w:cs="Arial"/>
          <w:noProof/>
          <w:szCs w:val="16"/>
          <w:lang w:val="en-GB" w:eastAsia="en-GB"/>
        </w:rPr>
        <w:drawing>
          <wp:inline distT="0" distB="0" distL="0" distR="0" wp14:anchorId="0829AC30" wp14:editId="41BF55AD">
            <wp:extent cx="3124200" cy="1491806"/>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13">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14:paraId="57716E26" w14:textId="336FCCE1" w:rsidR="00681F87" w:rsidRPr="00D273FD" w:rsidRDefault="00681F87" w:rsidP="00997BC6">
      <w:pPr>
        <w:pStyle w:val="NoSpacing"/>
        <w:rPr>
          <w:rFonts w:ascii="Arial" w:eastAsia="Arial Unicode MS" w:hAnsi="Arial" w:cs="Arial"/>
          <w:lang w:val="en-GB"/>
        </w:rPr>
      </w:pPr>
      <w:r w:rsidRPr="00D273FD">
        <w:rPr>
          <w:rFonts w:ascii="Arial" w:eastAsia="Arial Unicode MS" w:hAnsi="Arial" w:cs="Arial"/>
          <w:lang w:val="en-GB"/>
        </w:rPr>
        <w:t xml:space="preserve">© </w:t>
      </w:r>
      <w:r w:rsidRPr="00D273FD">
        <w:rPr>
          <w:rFonts w:ascii="Arial" w:eastAsia="Arial Unicode MS" w:hAnsi="Arial" w:cs="Arial"/>
          <w:b/>
          <w:lang w:val="en-GB"/>
        </w:rPr>
        <w:t>20</w:t>
      </w:r>
      <w:r w:rsidR="00191173">
        <w:rPr>
          <w:rFonts w:ascii="Arial" w:eastAsia="Arial Unicode MS" w:hAnsi="Arial" w:cs="Arial"/>
          <w:b/>
          <w:lang w:val="en-GB"/>
        </w:rPr>
        <w:t>20</w:t>
      </w:r>
      <w:r w:rsidRPr="00D273FD">
        <w:rPr>
          <w:rFonts w:ascii="Arial" w:eastAsia="Arial Unicode MS" w:hAnsi="Arial" w:cs="Arial"/>
          <w:b/>
          <w:lang w:val="en-GB"/>
        </w:rPr>
        <w:t xml:space="preserve"> GMG GmbH &amp; Co. KG</w:t>
      </w:r>
      <w:r w:rsidRPr="00D273FD">
        <w:rPr>
          <w:rFonts w:ascii="Arial" w:eastAsia="Arial Unicode MS" w:hAnsi="Arial" w:cs="Arial"/>
          <w:lang w:val="en-GB"/>
        </w:rPr>
        <w:t xml:space="preserve">. </w:t>
      </w:r>
      <w:r w:rsidR="00DD25B1" w:rsidRPr="00D273FD">
        <w:rPr>
          <w:rFonts w:ascii="Arial" w:eastAsia="Arial Unicode MS" w:hAnsi="Arial" w:cs="Arial"/>
          <w:lang w:val="en-GB"/>
        </w:rPr>
        <w:t>GMG, the GMG logo and particular product designations are registered trademarks or trademarks of GMG GmbH &amp; Co. KG. All other designations and products are registered trademarks, or the trademarks of the company concerned. Any technical or other modifications of a sort are reserved.</w:t>
      </w:r>
    </w:p>
    <w:p w14:paraId="359B9247" w14:textId="77777777" w:rsidR="00681F87" w:rsidRPr="00D273FD" w:rsidRDefault="00DD25B1" w:rsidP="00681F87">
      <w:pPr>
        <w:jc w:val="both"/>
        <w:rPr>
          <w:rFonts w:ascii="Arial" w:eastAsia="Arial Unicode MS" w:hAnsi="Arial" w:cs="Arial"/>
          <w:sz w:val="18"/>
          <w:szCs w:val="20"/>
          <w:lang w:val="en-GB"/>
        </w:rPr>
      </w:pPr>
      <w:r w:rsidRPr="00D273FD">
        <w:rPr>
          <w:rFonts w:ascii="Arial" w:eastAsia="Arial Unicode MS" w:hAnsi="Arial" w:cs="Arial"/>
          <w:sz w:val="18"/>
          <w:szCs w:val="20"/>
          <w:lang w:val="en-GB"/>
        </w:rPr>
        <w:t xml:space="preserve">For further information see </w:t>
      </w:r>
      <w:hyperlink r:id="rId14" w:history="1">
        <w:r w:rsidR="00681F87" w:rsidRPr="00D273FD">
          <w:rPr>
            <w:rStyle w:val="Hyperlink"/>
            <w:rFonts w:ascii="Arial" w:eastAsia="Arial Unicode MS" w:hAnsi="Arial" w:cs="Arial"/>
            <w:sz w:val="18"/>
            <w:szCs w:val="20"/>
            <w:lang w:val="en-GB"/>
          </w:rPr>
          <w:t>www.gmgcolor.com</w:t>
        </w:r>
      </w:hyperlink>
      <w:r w:rsidR="00681F87" w:rsidRPr="00D273FD">
        <w:rPr>
          <w:rFonts w:ascii="Arial" w:eastAsia="Arial Unicode MS" w:hAnsi="Arial" w:cs="Arial"/>
          <w:sz w:val="18"/>
          <w:szCs w:val="20"/>
          <w:lang w:val="en-GB"/>
        </w:rPr>
        <w:t xml:space="preserve">, </w:t>
      </w:r>
      <w:hyperlink r:id="rId15" w:history="1">
        <w:r w:rsidR="00681F87" w:rsidRPr="00D273FD">
          <w:rPr>
            <w:rStyle w:val="Hyperlink"/>
            <w:rFonts w:ascii="Arial" w:eastAsia="Arial Unicode MS" w:hAnsi="Arial" w:cs="Arial"/>
            <w:sz w:val="18"/>
            <w:szCs w:val="20"/>
            <w:lang w:val="en-GB"/>
          </w:rPr>
          <w:t>www.facebook.com/gmgcolor.en</w:t>
        </w:r>
      </w:hyperlink>
      <w:r w:rsidR="00681F87" w:rsidRPr="00D273FD">
        <w:rPr>
          <w:rFonts w:ascii="Arial" w:eastAsia="Arial Unicode MS" w:hAnsi="Arial" w:cs="Arial"/>
          <w:sz w:val="18"/>
          <w:szCs w:val="20"/>
          <w:lang w:val="en-GB"/>
        </w:rPr>
        <w:t xml:space="preserve">, </w:t>
      </w:r>
      <w:hyperlink r:id="rId16" w:history="1">
        <w:r w:rsidR="00681F87" w:rsidRPr="00D273FD">
          <w:rPr>
            <w:rStyle w:val="Hyperlink"/>
            <w:rFonts w:ascii="Arial" w:eastAsia="Arial Unicode MS" w:hAnsi="Arial" w:cs="Arial"/>
            <w:sz w:val="18"/>
            <w:szCs w:val="20"/>
            <w:lang w:val="en-GB"/>
          </w:rPr>
          <w:t>http://twitter.com/gmgcolor</w:t>
        </w:r>
      </w:hyperlink>
      <w:r w:rsidR="00681F87" w:rsidRPr="00D273FD">
        <w:rPr>
          <w:rFonts w:ascii="Arial" w:eastAsia="Arial Unicode MS" w:hAnsi="Arial" w:cs="Arial"/>
          <w:sz w:val="18"/>
          <w:szCs w:val="20"/>
          <w:lang w:val="en-GB"/>
        </w:rPr>
        <w:t xml:space="preserve">, </w:t>
      </w:r>
      <w:hyperlink r:id="rId17" w:history="1">
        <w:r w:rsidR="00681F87" w:rsidRPr="00D273FD">
          <w:rPr>
            <w:rStyle w:val="Hyperlink"/>
            <w:rFonts w:ascii="Arial" w:eastAsia="Arial Unicode MS" w:hAnsi="Arial" w:cs="Arial"/>
            <w:sz w:val="18"/>
            <w:szCs w:val="20"/>
            <w:lang w:val="en-GB"/>
          </w:rPr>
          <w:t>www.linkedin.com/company/gmg</w:t>
        </w:r>
      </w:hyperlink>
    </w:p>
    <w:p w14:paraId="2C478BE8" w14:textId="77777777" w:rsidR="00681F87" w:rsidRPr="00D273FD" w:rsidRDefault="00681F87" w:rsidP="00681F87">
      <w:pPr>
        <w:jc w:val="both"/>
        <w:rPr>
          <w:rFonts w:ascii="Arial" w:eastAsia="Arial Unicode MS" w:hAnsi="Arial" w:cs="Arial"/>
          <w:sz w:val="18"/>
          <w:szCs w:val="20"/>
          <w:lang w:val="en-GB"/>
        </w:rPr>
      </w:pPr>
    </w:p>
    <w:p w14:paraId="4FCEFC27" w14:textId="77777777" w:rsidR="00087B1C" w:rsidRPr="00D273FD" w:rsidRDefault="00087B1C" w:rsidP="00681F87">
      <w:pPr>
        <w:jc w:val="both"/>
        <w:rPr>
          <w:rFonts w:ascii="Arial" w:eastAsia="Arial Unicode MS" w:hAnsi="Arial" w:cs="Arial"/>
          <w:sz w:val="18"/>
          <w:szCs w:val="20"/>
          <w:lang w:val="en-GB"/>
        </w:rPr>
      </w:pPr>
    </w:p>
    <w:p w14:paraId="52AC38D6" w14:textId="6018F0F3" w:rsidR="00997BC6" w:rsidRPr="00D273FD" w:rsidRDefault="008232B2" w:rsidP="00997BC6">
      <w:pPr>
        <w:pStyle w:val="NoSpacing"/>
        <w:rPr>
          <w:rFonts w:ascii="Arial" w:eastAsia="Arial Unicode MS" w:hAnsi="Arial" w:cs="Arial"/>
          <w:b/>
          <w:lang w:val="en-GB"/>
        </w:rPr>
      </w:pPr>
      <w:r>
        <w:rPr>
          <w:rFonts w:ascii="Arial" w:eastAsia="Arial Unicode MS" w:hAnsi="Arial" w:cs="Arial"/>
          <w:b/>
          <w:lang w:val="en-GB"/>
        </w:rPr>
        <w:t xml:space="preserve">GMG </w:t>
      </w:r>
      <w:r w:rsidR="000652AD">
        <w:rPr>
          <w:rFonts w:ascii="Arial" w:eastAsia="Arial Unicode MS" w:hAnsi="Arial" w:cs="Arial"/>
          <w:b/>
          <w:lang w:val="en-GB"/>
        </w:rPr>
        <w:t xml:space="preserve">UK </w:t>
      </w:r>
      <w:r w:rsidR="00DD25B1" w:rsidRPr="00D273FD">
        <w:rPr>
          <w:rFonts w:ascii="Arial" w:eastAsia="Arial Unicode MS" w:hAnsi="Arial" w:cs="Arial"/>
          <w:b/>
          <w:lang w:val="en-GB"/>
        </w:rPr>
        <w:t>Press contact</w:t>
      </w:r>
      <w:r w:rsidR="00681F87" w:rsidRPr="00D273FD">
        <w:rPr>
          <w:rFonts w:ascii="Arial" w:eastAsia="Arial Unicode MS" w:hAnsi="Arial" w:cs="Arial"/>
          <w:b/>
          <w:lang w:val="en-GB"/>
        </w:rPr>
        <w:t>:</w:t>
      </w:r>
      <w:r w:rsidR="00681F87" w:rsidRPr="00D273FD">
        <w:rPr>
          <w:rFonts w:ascii="Arial" w:eastAsia="Arial Unicode MS" w:hAnsi="Arial" w:cs="Arial"/>
          <w:b/>
          <w:lang w:val="en-GB"/>
        </w:rPr>
        <w:tab/>
      </w:r>
      <w:r w:rsidR="000652AD">
        <w:rPr>
          <w:rFonts w:ascii="Arial" w:eastAsia="Arial Unicode MS" w:hAnsi="Arial" w:cs="Arial"/>
          <w:b/>
          <w:lang w:val="en-GB"/>
        </w:rPr>
        <w:tab/>
        <w:t xml:space="preserve">    Distributed by</w:t>
      </w:r>
      <w:r w:rsidR="000652AD" w:rsidRPr="00D273FD">
        <w:rPr>
          <w:rFonts w:ascii="Arial" w:eastAsia="Arial Unicode MS" w:hAnsi="Arial" w:cs="Arial"/>
          <w:b/>
          <w:lang w:val="en-GB"/>
        </w:rPr>
        <w:t>:</w:t>
      </w:r>
      <w:r w:rsidR="00681F87" w:rsidRPr="00D273FD">
        <w:rPr>
          <w:rFonts w:ascii="Arial" w:eastAsia="Arial Unicode MS" w:hAnsi="Arial" w:cs="Arial"/>
          <w:b/>
          <w:lang w:val="en-GB"/>
        </w:rPr>
        <w:tab/>
      </w:r>
      <w:r w:rsidR="00997BC6" w:rsidRPr="00D273FD">
        <w:rPr>
          <w:rFonts w:ascii="Arial" w:eastAsia="Arial Unicode MS" w:hAnsi="Arial" w:cs="Arial"/>
          <w:b/>
          <w:lang w:val="en-GB"/>
        </w:rPr>
        <w:tab/>
      </w:r>
      <w:r w:rsidR="000652AD">
        <w:rPr>
          <w:rFonts w:ascii="Arial" w:eastAsia="Arial Unicode MS" w:hAnsi="Arial" w:cs="Arial"/>
          <w:b/>
          <w:lang w:val="en-GB"/>
        </w:rPr>
        <w:tab/>
        <w:t>GMG H</w:t>
      </w:r>
      <w:r w:rsidR="00FE7687">
        <w:rPr>
          <w:rFonts w:ascii="Arial" w:eastAsia="Arial Unicode MS" w:hAnsi="Arial" w:cs="Arial"/>
          <w:b/>
          <w:lang w:val="en-GB"/>
        </w:rPr>
        <w:t xml:space="preserve">Q press </w:t>
      </w:r>
      <w:r w:rsidR="000652AD">
        <w:rPr>
          <w:rFonts w:ascii="Arial" w:eastAsia="Arial Unicode MS" w:hAnsi="Arial" w:cs="Arial"/>
          <w:b/>
          <w:lang w:val="en-GB"/>
        </w:rPr>
        <w:t>c</w:t>
      </w:r>
      <w:r w:rsidR="000652AD" w:rsidRPr="00D273FD">
        <w:rPr>
          <w:rFonts w:ascii="Arial" w:eastAsia="Arial Unicode MS" w:hAnsi="Arial" w:cs="Arial"/>
          <w:b/>
          <w:lang w:val="en-GB"/>
        </w:rPr>
        <w:t>ontact:</w:t>
      </w:r>
    </w:p>
    <w:p w14:paraId="340D4D53" w14:textId="2A9FE7BE" w:rsidR="00997BC6" w:rsidRPr="00D273FD" w:rsidRDefault="00DC79E1" w:rsidP="00997BC6">
      <w:pPr>
        <w:pStyle w:val="NoSpacing"/>
        <w:rPr>
          <w:rFonts w:ascii="Arial" w:eastAsia="Arial Unicode MS" w:hAnsi="Arial" w:cs="Arial"/>
          <w:lang w:val="en-GB"/>
        </w:rPr>
      </w:pPr>
      <w:r>
        <w:rPr>
          <w:rFonts w:ascii="Arial" w:eastAsia="Arial Unicode MS" w:hAnsi="Arial" w:cs="Arial"/>
          <w:lang w:val="en-GB"/>
        </w:rPr>
        <w:t xml:space="preserve">GMG </w:t>
      </w:r>
      <w:proofErr w:type="spellStart"/>
      <w:r>
        <w:rPr>
          <w:rFonts w:ascii="Arial" w:eastAsia="Arial Unicode MS" w:hAnsi="Arial" w:cs="Arial"/>
          <w:lang w:val="en-GB"/>
        </w:rPr>
        <w:t>Color</w:t>
      </w:r>
      <w:proofErr w:type="spellEnd"/>
      <w:r>
        <w:rPr>
          <w:rFonts w:ascii="Arial" w:eastAsia="Arial Unicode MS" w:hAnsi="Arial" w:cs="Arial"/>
          <w:lang w:val="en-GB"/>
        </w:rPr>
        <w:t xml:space="preserve"> Ltd</w:t>
      </w:r>
      <w:r w:rsidR="00997BC6" w:rsidRPr="00D273FD">
        <w:rPr>
          <w:rFonts w:ascii="Arial" w:eastAsia="Arial Unicode MS" w:hAnsi="Arial" w:cs="Arial"/>
          <w:lang w:val="en-GB"/>
        </w:rPr>
        <w:tab/>
      </w:r>
      <w:r w:rsidR="00997BC6" w:rsidRPr="00D273FD">
        <w:rPr>
          <w:rFonts w:ascii="Arial" w:eastAsia="Arial Unicode MS" w:hAnsi="Arial" w:cs="Arial"/>
          <w:lang w:val="en-GB"/>
        </w:rPr>
        <w:tab/>
      </w:r>
      <w:r w:rsidR="000652AD">
        <w:rPr>
          <w:rFonts w:ascii="Arial" w:eastAsia="Arial Unicode MS" w:hAnsi="Arial" w:cs="Arial"/>
          <w:lang w:val="en-GB"/>
        </w:rPr>
        <w:tab/>
        <w:t xml:space="preserve">    </w:t>
      </w:r>
      <w:r w:rsidR="000652AD" w:rsidRPr="00D273FD">
        <w:rPr>
          <w:rFonts w:ascii="Arial" w:eastAsia="Arial Unicode MS" w:hAnsi="Arial" w:cs="Arial"/>
          <w:lang w:val="en-GB"/>
        </w:rPr>
        <w:t>AD Communications</w:t>
      </w:r>
      <w:r w:rsidR="000652AD">
        <w:rPr>
          <w:rFonts w:ascii="Arial" w:eastAsia="Arial Unicode MS" w:hAnsi="Arial" w:cs="Arial"/>
          <w:lang w:val="en-GB"/>
        </w:rPr>
        <w:tab/>
      </w:r>
      <w:r w:rsidR="000652AD">
        <w:rPr>
          <w:rFonts w:ascii="Arial" w:eastAsia="Arial Unicode MS" w:hAnsi="Arial" w:cs="Arial"/>
          <w:lang w:val="en-GB"/>
        </w:rPr>
        <w:tab/>
      </w:r>
      <w:r w:rsidR="000652AD">
        <w:rPr>
          <w:rFonts w:ascii="Arial" w:eastAsia="Arial Unicode MS" w:hAnsi="Arial" w:cs="Arial"/>
          <w:lang w:val="en-GB"/>
        </w:rPr>
        <w:tab/>
      </w:r>
      <w:r w:rsidR="000652AD" w:rsidRPr="00D273FD">
        <w:rPr>
          <w:rFonts w:ascii="Arial" w:eastAsia="Arial Unicode MS" w:hAnsi="Arial" w:cs="Arial"/>
          <w:lang w:val="en-GB"/>
        </w:rPr>
        <w:t>GMG GmbH &amp; Co. KG</w:t>
      </w:r>
      <w:r w:rsidR="000652AD" w:rsidRPr="00D273FD">
        <w:rPr>
          <w:rFonts w:ascii="Arial" w:eastAsia="Arial Unicode MS" w:hAnsi="Arial" w:cs="Arial"/>
          <w:lang w:val="en-GB"/>
        </w:rPr>
        <w:tab/>
      </w:r>
    </w:p>
    <w:p w14:paraId="41FBEF0A" w14:textId="464E6D1A" w:rsidR="00DC79E1" w:rsidRDefault="00DC79E1" w:rsidP="00997BC6">
      <w:pPr>
        <w:pStyle w:val="NoSpacing"/>
        <w:rPr>
          <w:rFonts w:ascii="Arial" w:eastAsia="Arial Unicode MS" w:hAnsi="Arial" w:cs="Arial"/>
          <w:lang w:val="en-GB"/>
        </w:rPr>
      </w:pPr>
      <w:r>
        <w:rPr>
          <w:rFonts w:ascii="Arial" w:eastAsia="Arial Unicode MS" w:hAnsi="Arial" w:cs="Arial"/>
          <w:lang w:val="en-GB"/>
        </w:rPr>
        <w:t>Amy Young</w:t>
      </w:r>
      <w:r w:rsidR="00997BC6" w:rsidRPr="00D273FD">
        <w:rPr>
          <w:rFonts w:ascii="Arial" w:eastAsia="Arial Unicode MS" w:hAnsi="Arial" w:cs="Arial"/>
          <w:lang w:val="en-GB"/>
        </w:rPr>
        <w:tab/>
      </w:r>
      <w:r w:rsidR="000652AD">
        <w:rPr>
          <w:rFonts w:ascii="Arial" w:eastAsia="Arial Unicode MS" w:hAnsi="Arial" w:cs="Arial"/>
          <w:lang w:val="en-GB"/>
        </w:rPr>
        <w:tab/>
      </w:r>
      <w:r w:rsidR="000652AD">
        <w:rPr>
          <w:rFonts w:ascii="Arial" w:eastAsia="Arial Unicode MS" w:hAnsi="Arial" w:cs="Arial"/>
          <w:lang w:val="en-GB"/>
        </w:rPr>
        <w:tab/>
        <w:t xml:space="preserve">    </w:t>
      </w:r>
      <w:r w:rsidR="00154670">
        <w:rPr>
          <w:rFonts w:ascii="Arial" w:eastAsia="Arial Unicode MS" w:hAnsi="Arial" w:cs="Arial"/>
          <w:lang w:val="en-GB"/>
        </w:rPr>
        <w:t>Tom Platt</w:t>
      </w:r>
      <w:r w:rsidR="000652AD">
        <w:rPr>
          <w:rFonts w:ascii="Arial" w:eastAsia="Arial Unicode MS" w:hAnsi="Arial" w:cs="Arial"/>
          <w:lang w:val="en-GB"/>
        </w:rPr>
        <w:tab/>
      </w:r>
      <w:r w:rsidR="000652AD">
        <w:rPr>
          <w:rFonts w:ascii="Arial" w:eastAsia="Arial Unicode MS" w:hAnsi="Arial" w:cs="Arial"/>
          <w:lang w:val="en-GB"/>
        </w:rPr>
        <w:tab/>
      </w:r>
      <w:r w:rsidR="000652AD">
        <w:rPr>
          <w:rFonts w:ascii="Arial" w:eastAsia="Arial Unicode MS" w:hAnsi="Arial" w:cs="Arial"/>
          <w:lang w:val="en-GB"/>
        </w:rPr>
        <w:tab/>
      </w:r>
      <w:r w:rsidR="000652AD">
        <w:rPr>
          <w:rFonts w:ascii="Arial" w:eastAsia="Arial Unicode MS" w:hAnsi="Arial" w:cs="Arial"/>
          <w:lang w:val="en-GB"/>
        </w:rPr>
        <w:tab/>
      </w:r>
      <w:r w:rsidR="000652AD" w:rsidRPr="00D273FD">
        <w:rPr>
          <w:rFonts w:ascii="Arial" w:eastAsia="Arial Unicode MS" w:hAnsi="Arial" w:cs="Arial"/>
          <w:lang w:val="en-GB"/>
        </w:rPr>
        <w:t>Phone: + 49 (0) 7071 938 74-0</w:t>
      </w:r>
    </w:p>
    <w:p w14:paraId="7D5C2BFC" w14:textId="4DCFF6EE" w:rsidR="00997BC6" w:rsidRPr="00D273FD" w:rsidRDefault="00DC79E1" w:rsidP="00997BC6">
      <w:pPr>
        <w:pStyle w:val="NoSpacing"/>
        <w:rPr>
          <w:rFonts w:ascii="Arial" w:eastAsia="Arial Unicode MS" w:hAnsi="Arial" w:cs="Arial"/>
          <w:lang w:val="en-GB"/>
        </w:rPr>
      </w:pPr>
      <w:r>
        <w:rPr>
          <w:rFonts w:ascii="Arial" w:eastAsia="Arial Unicode MS" w:hAnsi="Arial" w:cs="Arial"/>
          <w:lang w:val="en-GB"/>
        </w:rPr>
        <w:t>Marketing Manager</w:t>
      </w:r>
      <w:r w:rsidR="00997BC6" w:rsidRPr="00D273FD">
        <w:rPr>
          <w:rFonts w:ascii="Arial" w:eastAsia="Arial Unicode MS" w:hAnsi="Arial" w:cs="Arial"/>
          <w:lang w:val="en-GB"/>
        </w:rPr>
        <w:tab/>
      </w:r>
      <w:r w:rsidR="00997BC6" w:rsidRPr="00D273FD">
        <w:rPr>
          <w:rFonts w:ascii="Arial" w:eastAsia="Arial Unicode MS" w:hAnsi="Arial" w:cs="Arial"/>
          <w:lang w:val="en-GB"/>
        </w:rPr>
        <w:tab/>
      </w:r>
      <w:r w:rsidR="000652AD">
        <w:rPr>
          <w:rFonts w:ascii="Arial" w:eastAsia="Arial Unicode MS" w:hAnsi="Arial" w:cs="Arial"/>
          <w:lang w:val="en-GB"/>
        </w:rPr>
        <w:t xml:space="preserve">    </w:t>
      </w:r>
      <w:r w:rsidR="000652AD" w:rsidRPr="00D273FD">
        <w:rPr>
          <w:rFonts w:ascii="Arial" w:eastAsia="Arial Unicode MS" w:hAnsi="Arial" w:cs="Arial"/>
          <w:lang w:val="en-GB"/>
        </w:rPr>
        <w:t xml:space="preserve">Phone: </w:t>
      </w:r>
      <w:r w:rsidR="00154670">
        <w:rPr>
          <w:rFonts w:ascii="Arial" w:eastAsia="Arial Unicode MS" w:hAnsi="Arial" w:cs="Arial"/>
          <w:lang w:val="en-GB"/>
        </w:rPr>
        <w:t xml:space="preserve">+44 (0)1372 460 586  </w:t>
      </w:r>
      <w:r w:rsidR="000652AD">
        <w:rPr>
          <w:rFonts w:ascii="Arial" w:eastAsia="Arial Unicode MS" w:hAnsi="Arial" w:cs="Arial"/>
          <w:lang w:val="en-GB"/>
        </w:rPr>
        <w:tab/>
      </w:r>
      <w:r w:rsidR="000652AD">
        <w:rPr>
          <w:rFonts w:ascii="Arial" w:eastAsia="Arial Unicode MS" w:hAnsi="Arial" w:cs="Arial"/>
          <w:lang w:val="en-GB"/>
        </w:rPr>
        <w:tab/>
      </w:r>
      <w:r w:rsidR="000652AD" w:rsidRPr="00D273FD">
        <w:rPr>
          <w:rFonts w:ascii="Arial" w:eastAsia="Arial Unicode MS" w:hAnsi="Arial" w:cs="Arial"/>
          <w:lang w:val="en-GB"/>
        </w:rPr>
        <w:t>Fax: + 49 (0) 7071 938 74-22</w:t>
      </w:r>
    </w:p>
    <w:p w14:paraId="541063A6" w14:textId="01838328" w:rsidR="00997BC6" w:rsidRPr="000652AD" w:rsidRDefault="00997BC6" w:rsidP="00997BC6">
      <w:pPr>
        <w:pStyle w:val="NoSpacing"/>
        <w:rPr>
          <w:rFonts w:ascii="Arial" w:eastAsia="Arial Unicode MS" w:hAnsi="Arial" w:cs="Arial"/>
        </w:rPr>
      </w:pPr>
      <w:r w:rsidRPr="00D273FD">
        <w:rPr>
          <w:rFonts w:ascii="Arial" w:eastAsia="Arial Unicode MS" w:hAnsi="Arial" w:cs="Arial"/>
          <w:lang w:val="en-GB"/>
        </w:rPr>
        <w:t xml:space="preserve">Phone: + 44 (0) </w:t>
      </w:r>
      <w:r w:rsidR="00DC79E1">
        <w:rPr>
          <w:rFonts w:ascii="Arial" w:eastAsia="Arial Unicode MS" w:hAnsi="Arial" w:cs="Arial"/>
          <w:lang w:val="en-GB"/>
        </w:rPr>
        <w:t>1603 78911</w:t>
      </w:r>
      <w:r w:rsidR="000652AD">
        <w:rPr>
          <w:rFonts w:ascii="Arial" w:eastAsia="Arial Unicode MS" w:hAnsi="Arial" w:cs="Arial"/>
          <w:lang w:val="en-GB"/>
        </w:rPr>
        <w:tab/>
        <w:t xml:space="preserve">    </w:t>
      </w:r>
      <w:r w:rsidR="000652AD" w:rsidRPr="00D273FD">
        <w:rPr>
          <w:rFonts w:ascii="Arial" w:eastAsia="Arial Unicode MS" w:hAnsi="Arial" w:cs="Arial"/>
        </w:rPr>
        <w:t xml:space="preserve">E-mail: </w:t>
      </w:r>
      <w:hyperlink r:id="rId18" w:history="1">
        <w:r w:rsidR="00154670" w:rsidRPr="002B3E69">
          <w:rPr>
            <w:rStyle w:val="Hyperlink"/>
            <w:rFonts w:ascii="Arial" w:eastAsia="Arial Unicode MS" w:hAnsi="Arial" w:cs="Arial"/>
          </w:rPr>
          <w:t>tplatt@adcomms.co.uk</w:t>
        </w:r>
      </w:hyperlink>
      <w:r w:rsidR="00154670">
        <w:rPr>
          <w:rFonts w:ascii="Arial" w:eastAsia="Arial Unicode MS" w:hAnsi="Arial" w:cs="Arial"/>
        </w:rPr>
        <w:tab/>
      </w:r>
      <w:r w:rsidR="000652AD" w:rsidRPr="00D273FD">
        <w:rPr>
          <w:rFonts w:ascii="Arial" w:eastAsia="Arial Unicode MS" w:hAnsi="Arial" w:cs="Arial"/>
        </w:rPr>
        <w:tab/>
        <w:t>E-mail: pr@gmgcolor.com</w:t>
      </w:r>
      <w:bookmarkStart w:id="0" w:name="_GoBack"/>
      <w:bookmarkEnd w:id="0"/>
      <w:r w:rsidR="000652AD" w:rsidRPr="00D273FD">
        <w:rPr>
          <w:rFonts w:ascii="Arial" w:eastAsia="Arial Unicode MS" w:hAnsi="Arial" w:cs="Arial"/>
        </w:rPr>
        <w:tab/>
      </w:r>
    </w:p>
    <w:p w14:paraId="13CBAFF3" w14:textId="793997C8" w:rsidR="00997BC6" w:rsidRDefault="00997BC6" w:rsidP="00997BC6">
      <w:pPr>
        <w:pStyle w:val="NoSpacing"/>
        <w:rPr>
          <w:rFonts w:ascii="Arial" w:eastAsia="Arial Unicode MS" w:hAnsi="Arial" w:cs="Arial"/>
        </w:rPr>
      </w:pPr>
      <w:r w:rsidRPr="00D273FD">
        <w:rPr>
          <w:rFonts w:ascii="Arial" w:eastAsia="Arial Unicode MS" w:hAnsi="Arial" w:cs="Arial"/>
        </w:rPr>
        <w:t xml:space="preserve">E-mail: </w:t>
      </w:r>
      <w:hyperlink r:id="rId19" w:history="1">
        <w:r w:rsidR="000652AD" w:rsidRPr="006C5C10">
          <w:rPr>
            <w:rStyle w:val="Hyperlink"/>
            <w:rFonts w:ascii="Arial" w:eastAsia="Arial Unicode MS" w:hAnsi="Arial" w:cs="Arial"/>
          </w:rPr>
          <w:t>amy.young@gmgcolor.com</w:t>
        </w:r>
      </w:hyperlink>
      <w:r w:rsidRPr="00D273FD">
        <w:rPr>
          <w:rFonts w:ascii="Arial" w:eastAsia="Arial Unicode MS" w:hAnsi="Arial" w:cs="Arial"/>
        </w:rPr>
        <w:tab/>
      </w:r>
    </w:p>
    <w:p w14:paraId="7F2CA3BF" w14:textId="3180DA72" w:rsidR="000652AD" w:rsidRDefault="000652AD" w:rsidP="00997BC6">
      <w:pPr>
        <w:pStyle w:val="NoSpacing"/>
        <w:rPr>
          <w:rFonts w:ascii="Arial" w:eastAsia="Arial Unicode MS" w:hAnsi="Arial" w:cs="Arial"/>
        </w:rPr>
      </w:pPr>
    </w:p>
    <w:p w14:paraId="07F5B5AC" w14:textId="3E266E0A" w:rsidR="000652AD" w:rsidRPr="00D273FD" w:rsidRDefault="000652AD" w:rsidP="000652AD">
      <w:pPr>
        <w:pStyle w:val="NoSpacing"/>
        <w:rPr>
          <w:rFonts w:ascii="Arial" w:eastAsia="Arial Unicode MS" w:hAnsi="Arial" w:cs="Arial"/>
          <w:b/>
          <w:lang w:val="en-GB"/>
        </w:rPr>
      </w:pPr>
      <w:r w:rsidRPr="00D273FD">
        <w:rPr>
          <w:rFonts w:ascii="Arial" w:eastAsia="Arial Unicode MS" w:hAnsi="Arial" w:cs="Arial"/>
          <w:b/>
          <w:lang w:val="en-GB"/>
        </w:rPr>
        <w:tab/>
      </w:r>
      <w:r w:rsidRPr="00D273FD">
        <w:rPr>
          <w:rFonts w:ascii="Arial" w:eastAsia="Arial Unicode MS" w:hAnsi="Arial" w:cs="Arial"/>
          <w:b/>
          <w:lang w:val="en-GB"/>
        </w:rPr>
        <w:tab/>
      </w:r>
      <w:r w:rsidRPr="00D273FD">
        <w:rPr>
          <w:rFonts w:ascii="Arial" w:eastAsia="Arial Unicode MS" w:hAnsi="Arial" w:cs="Arial"/>
          <w:b/>
          <w:lang w:val="en-GB"/>
        </w:rPr>
        <w:tab/>
      </w:r>
      <w:r w:rsidRPr="00D273FD">
        <w:rPr>
          <w:rFonts w:ascii="Arial" w:eastAsia="Arial Unicode MS" w:hAnsi="Arial" w:cs="Arial"/>
          <w:b/>
          <w:lang w:val="en-GB"/>
        </w:rPr>
        <w:tab/>
      </w:r>
    </w:p>
    <w:p w14:paraId="784748E5" w14:textId="0D392C48" w:rsidR="000652AD" w:rsidRPr="00D273FD" w:rsidRDefault="000652AD" w:rsidP="000652AD">
      <w:pPr>
        <w:pStyle w:val="NoSpacing"/>
        <w:rPr>
          <w:rFonts w:ascii="Arial" w:eastAsia="Arial Unicode MS" w:hAnsi="Arial" w:cs="Arial"/>
          <w:lang w:val="en-GB"/>
        </w:rPr>
      </w:pPr>
      <w:r w:rsidRPr="00D273FD">
        <w:rPr>
          <w:rFonts w:ascii="Arial" w:eastAsia="Arial Unicode MS" w:hAnsi="Arial" w:cs="Arial"/>
          <w:lang w:val="en-GB"/>
        </w:rPr>
        <w:tab/>
      </w:r>
      <w:r w:rsidRPr="00D273FD">
        <w:rPr>
          <w:rFonts w:ascii="Arial" w:eastAsia="Arial Unicode MS" w:hAnsi="Arial" w:cs="Arial"/>
          <w:lang w:val="en-GB"/>
        </w:rPr>
        <w:tab/>
      </w:r>
      <w:r w:rsidRPr="00D273FD">
        <w:rPr>
          <w:rFonts w:ascii="Arial" w:eastAsia="Arial Unicode MS" w:hAnsi="Arial" w:cs="Arial"/>
          <w:lang w:val="en-GB"/>
        </w:rPr>
        <w:tab/>
      </w:r>
    </w:p>
    <w:p w14:paraId="61C468FC" w14:textId="3E77430B" w:rsidR="000652AD" w:rsidRPr="00D273FD" w:rsidRDefault="000652AD" w:rsidP="000652AD">
      <w:pPr>
        <w:pStyle w:val="NoSpacing"/>
        <w:rPr>
          <w:rFonts w:ascii="Arial" w:eastAsia="Arial Unicode MS" w:hAnsi="Arial" w:cs="Arial"/>
          <w:lang w:val="en-GB"/>
        </w:rPr>
      </w:pPr>
      <w:r w:rsidRPr="00D273FD">
        <w:rPr>
          <w:rFonts w:ascii="Arial" w:eastAsia="Arial Unicode MS" w:hAnsi="Arial" w:cs="Arial"/>
          <w:lang w:val="en-GB"/>
        </w:rPr>
        <w:tab/>
      </w:r>
      <w:r w:rsidRPr="00D273FD">
        <w:rPr>
          <w:rFonts w:ascii="Arial" w:eastAsia="Arial Unicode MS" w:hAnsi="Arial" w:cs="Arial"/>
          <w:lang w:val="en-GB"/>
        </w:rPr>
        <w:tab/>
      </w:r>
      <w:r w:rsidRPr="00D273FD">
        <w:rPr>
          <w:rFonts w:ascii="Arial" w:eastAsia="Arial Unicode MS" w:hAnsi="Arial" w:cs="Arial"/>
          <w:lang w:val="en-GB"/>
        </w:rPr>
        <w:tab/>
      </w:r>
      <w:r w:rsidRPr="00D273FD">
        <w:rPr>
          <w:rFonts w:ascii="Arial" w:eastAsia="Arial Unicode MS" w:hAnsi="Arial" w:cs="Arial"/>
          <w:lang w:val="en-GB"/>
        </w:rPr>
        <w:tab/>
      </w:r>
    </w:p>
    <w:p w14:paraId="46FC65AF" w14:textId="2445F531" w:rsidR="000652AD" w:rsidRPr="00D273FD" w:rsidRDefault="000652AD" w:rsidP="000652AD">
      <w:pPr>
        <w:pStyle w:val="NoSpacing"/>
        <w:rPr>
          <w:rFonts w:ascii="Arial" w:eastAsia="Arial Unicode MS" w:hAnsi="Arial" w:cs="Arial"/>
          <w:lang w:val="en-GB"/>
        </w:rPr>
      </w:pPr>
      <w:r w:rsidRPr="00D273FD">
        <w:rPr>
          <w:rFonts w:ascii="Arial" w:eastAsia="Arial Unicode MS" w:hAnsi="Arial" w:cs="Arial"/>
          <w:lang w:val="en-GB"/>
        </w:rPr>
        <w:tab/>
      </w:r>
      <w:r w:rsidRPr="00D273FD">
        <w:rPr>
          <w:rFonts w:ascii="Arial" w:eastAsia="Arial Unicode MS" w:hAnsi="Arial" w:cs="Arial"/>
          <w:lang w:val="en-GB"/>
        </w:rPr>
        <w:tab/>
      </w:r>
    </w:p>
    <w:p w14:paraId="5BD5D81E" w14:textId="45A34D76" w:rsidR="000652AD" w:rsidRPr="00D273FD" w:rsidRDefault="000652AD" w:rsidP="000652AD">
      <w:pPr>
        <w:pStyle w:val="NoSpacing"/>
        <w:rPr>
          <w:rFonts w:ascii="Arial" w:eastAsia="Arial Unicode MS" w:hAnsi="Arial" w:cs="Arial"/>
        </w:rPr>
      </w:pPr>
      <w:r w:rsidRPr="00D273FD">
        <w:rPr>
          <w:rFonts w:ascii="Arial" w:eastAsia="Arial Unicode MS" w:hAnsi="Arial" w:cs="Arial"/>
        </w:rPr>
        <w:tab/>
      </w:r>
    </w:p>
    <w:p w14:paraId="37490947" w14:textId="77777777" w:rsidR="000652AD" w:rsidRPr="00D273FD" w:rsidRDefault="000652AD" w:rsidP="00997BC6">
      <w:pPr>
        <w:pStyle w:val="NoSpacing"/>
        <w:rPr>
          <w:rFonts w:ascii="Arial" w:eastAsia="Arial Unicode MS" w:hAnsi="Arial" w:cs="Arial"/>
        </w:rPr>
      </w:pPr>
    </w:p>
    <w:sectPr w:rsidR="000652AD" w:rsidRPr="00D273FD" w:rsidSect="00BB69CC">
      <w:headerReference w:type="default" r:id="rId20"/>
      <w:footerReference w:type="default" r:id="rId21"/>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29E2B" w14:textId="77777777" w:rsidR="00AD5763" w:rsidRDefault="00AD5763" w:rsidP="00DE10B4">
      <w:pPr>
        <w:spacing w:after="0" w:line="240" w:lineRule="auto"/>
      </w:pPr>
      <w:r>
        <w:separator/>
      </w:r>
    </w:p>
  </w:endnote>
  <w:endnote w:type="continuationSeparator" w:id="0">
    <w:p w14:paraId="3F84A61C" w14:textId="77777777" w:rsidR="00AD5763" w:rsidRDefault="00AD5763"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Optima LT Std">
    <w:altName w:val="Malgun Gothic"/>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078A1" w14:textId="77777777" w:rsidR="004C6403" w:rsidRPr="00D273FD" w:rsidRDefault="004C6403" w:rsidP="004C6403">
    <w:pPr>
      <w:pStyle w:val="Footer"/>
      <w:jc w:val="right"/>
      <w:rPr>
        <w:rFonts w:ascii="Arial" w:hAnsi="Arial" w:cs="Arial"/>
        <w:sz w:val="18"/>
      </w:rPr>
    </w:pPr>
    <w:r w:rsidRPr="00D273FD">
      <w:rPr>
        <w:rFonts w:ascii="Arial" w:hAnsi="Arial" w:cs="Arial"/>
        <w:sz w:val="18"/>
      </w:rPr>
      <w:t xml:space="preserve">Page </w:t>
    </w:r>
    <w:r w:rsidRPr="00D273FD">
      <w:rPr>
        <w:rFonts w:ascii="Arial" w:hAnsi="Arial" w:cs="Arial"/>
        <w:sz w:val="18"/>
      </w:rPr>
      <w:fldChar w:fldCharType="begin"/>
    </w:r>
    <w:r w:rsidRPr="00D273FD">
      <w:rPr>
        <w:rFonts w:ascii="Arial" w:hAnsi="Arial" w:cs="Arial"/>
        <w:sz w:val="18"/>
      </w:rPr>
      <w:instrText xml:space="preserve"> PAGE  \* Arabic  \* MERGEFORMAT </w:instrText>
    </w:r>
    <w:r w:rsidRPr="00D273FD">
      <w:rPr>
        <w:rFonts w:ascii="Arial" w:hAnsi="Arial" w:cs="Arial"/>
        <w:sz w:val="18"/>
      </w:rPr>
      <w:fldChar w:fldCharType="separate"/>
    </w:r>
    <w:r w:rsidR="00154670">
      <w:rPr>
        <w:rFonts w:ascii="Arial" w:hAnsi="Arial" w:cs="Arial"/>
        <w:noProof/>
        <w:sz w:val="18"/>
      </w:rPr>
      <w:t>1</w:t>
    </w:r>
    <w:r w:rsidRPr="00D273FD">
      <w:rPr>
        <w:rFonts w:ascii="Arial" w:hAnsi="Arial" w:cs="Arial"/>
        <w:sz w:val="18"/>
      </w:rPr>
      <w:fldChar w:fldCharType="end"/>
    </w:r>
    <w:r w:rsidRPr="00D273FD">
      <w:rPr>
        <w:rFonts w:ascii="Arial" w:hAnsi="Arial" w:cs="Arial"/>
        <w:sz w:val="18"/>
      </w:rPr>
      <w:t xml:space="preserve"> of </w:t>
    </w:r>
    <w:r w:rsidRPr="00D273FD">
      <w:rPr>
        <w:rFonts w:ascii="Arial" w:hAnsi="Arial" w:cs="Arial"/>
        <w:sz w:val="18"/>
      </w:rPr>
      <w:fldChar w:fldCharType="begin"/>
    </w:r>
    <w:r w:rsidRPr="00D273FD">
      <w:rPr>
        <w:rFonts w:ascii="Arial" w:hAnsi="Arial" w:cs="Arial"/>
        <w:sz w:val="18"/>
      </w:rPr>
      <w:instrText xml:space="preserve"> NUMPAGES   \* MERGEFORMAT </w:instrText>
    </w:r>
    <w:r w:rsidRPr="00D273FD">
      <w:rPr>
        <w:rFonts w:ascii="Arial" w:hAnsi="Arial" w:cs="Arial"/>
        <w:sz w:val="18"/>
      </w:rPr>
      <w:fldChar w:fldCharType="separate"/>
    </w:r>
    <w:r w:rsidR="00154670">
      <w:rPr>
        <w:rFonts w:ascii="Arial" w:hAnsi="Arial" w:cs="Arial"/>
        <w:noProof/>
        <w:sz w:val="18"/>
      </w:rPr>
      <w:t>2</w:t>
    </w:r>
    <w:r w:rsidRPr="00D273FD">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7A5AD" w14:textId="77777777" w:rsidR="00AD5763" w:rsidRDefault="00AD5763" w:rsidP="00DE10B4">
      <w:pPr>
        <w:spacing w:after="0" w:line="240" w:lineRule="auto"/>
      </w:pPr>
      <w:r>
        <w:separator/>
      </w:r>
    </w:p>
  </w:footnote>
  <w:footnote w:type="continuationSeparator" w:id="0">
    <w:p w14:paraId="1268F949" w14:textId="77777777" w:rsidR="00AD5763" w:rsidRDefault="00AD5763" w:rsidP="00DE1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DA52E" w14:textId="77777777" w:rsidR="00DE10B4" w:rsidRPr="00D273FD" w:rsidRDefault="00DE10B4">
    <w:pPr>
      <w:pStyle w:val="Header"/>
      <w:rPr>
        <w:rFonts w:ascii="Arial" w:hAnsi="Arial" w:cs="Arial"/>
        <w:sz w:val="36"/>
      </w:rPr>
    </w:pPr>
    <w:r w:rsidRPr="00D273FD">
      <w:rPr>
        <w:rFonts w:ascii="Arial" w:hAnsi="Arial" w:cs="Arial"/>
        <w:noProof/>
        <w:sz w:val="36"/>
        <w:szCs w:val="40"/>
        <w:lang w:val="en-GB" w:eastAsia="en-GB"/>
      </w:rPr>
      <w:drawing>
        <wp:anchor distT="0" distB="0" distL="114300" distR="114300" simplePos="0" relativeHeight="251659264" behindDoc="0" locked="0" layoutInCell="1" allowOverlap="1" wp14:anchorId="783EC2AC" wp14:editId="1ABF281D">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sidRPr="00D273FD">
      <w:rPr>
        <w:rFonts w:ascii="Arial" w:hAnsi="Arial" w:cs="Arial"/>
        <w:sz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CC"/>
    <w:rsid w:val="0000580A"/>
    <w:rsid w:val="0001016E"/>
    <w:rsid w:val="00014E16"/>
    <w:rsid w:val="0003591C"/>
    <w:rsid w:val="000377C5"/>
    <w:rsid w:val="00040A10"/>
    <w:rsid w:val="00045119"/>
    <w:rsid w:val="000628BD"/>
    <w:rsid w:val="000652AD"/>
    <w:rsid w:val="00083C3E"/>
    <w:rsid w:val="00087B1C"/>
    <w:rsid w:val="00091F03"/>
    <w:rsid w:val="000B2745"/>
    <w:rsid w:val="000B61D3"/>
    <w:rsid w:val="000D60F0"/>
    <w:rsid w:val="000E07EA"/>
    <w:rsid w:val="000E6691"/>
    <w:rsid w:val="000F3398"/>
    <w:rsid w:val="000F505F"/>
    <w:rsid w:val="00102D3E"/>
    <w:rsid w:val="00124E78"/>
    <w:rsid w:val="00125B25"/>
    <w:rsid w:val="00125B47"/>
    <w:rsid w:val="00136607"/>
    <w:rsid w:val="0014415D"/>
    <w:rsid w:val="001467D3"/>
    <w:rsid w:val="00150726"/>
    <w:rsid w:val="00154670"/>
    <w:rsid w:val="00171366"/>
    <w:rsid w:val="00175583"/>
    <w:rsid w:val="00180DD6"/>
    <w:rsid w:val="00191173"/>
    <w:rsid w:val="001A0773"/>
    <w:rsid w:val="001A10E2"/>
    <w:rsid w:val="001C065A"/>
    <w:rsid w:val="001C6849"/>
    <w:rsid w:val="00204473"/>
    <w:rsid w:val="0022347F"/>
    <w:rsid w:val="0023095D"/>
    <w:rsid w:val="002329A3"/>
    <w:rsid w:val="0023350C"/>
    <w:rsid w:val="002542A7"/>
    <w:rsid w:val="002546F3"/>
    <w:rsid w:val="0026067E"/>
    <w:rsid w:val="002610F0"/>
    <w:rsid w:val="002707D0"/>
    <w:rsid w:val="00276002"/>
    <w:rsid w:val="00284237"/>
    <w:rsid w:val="002953F7"/>
    <w:rsid w:val="002A34E7"/>
    <w:rsid w:val="002D5C11"/>
    <w:rsid w:val="002E7CA2"/>
    <w:rsid w:val="002F2C4A"/>
    <w:rsid w:val="00322A87"/>
    <w:rsid w:val="00327151"/>
    <w:rsid w:val="00355BE3"/>
    <w:rsid w:val="0036273E"/>
    <w:rsid w:val="00366D07"/>
    <w:rsid w:val="003768CA"/>
    <w:rsid w:val="0039021F"/>
    <w:rsid w:val="003902B4"/>
    <w:rsid w:val="003953F3"/>
    <w:rsid w:val="003962BE"/>
    <w:rsid w:val="003970AE"/>
    <w:rsid w:val="003A67FD"/>
    <w:rsid w:val="003B2725"/>
    <w:rsid w:val="003B40B7"/>
    <w:rsid w:val="003D6B79"/>
    <w:rsid w:val="003F3544"/>
    <w:rsid w:val="00400671"/>
    <w:rsid w:val="00400779"/>
    <w:rsid w:val="00414CE6"/>
    <w:rsid w:val="00434D51"/>
    <w:rsid w:val="00440576"/>
    <w:rsid w:val="004434B5"/>
    <w:rsid w:val="00452D9D"/>
    <w:rsid w:val="004645FF"/>
    <w:rsid w:val="00471FC4"/>
    <w:rsid w:val="0047268B"/>
    <w:rsid w:val="004A6222"/>
    <w:rsid w:val="004C134C"/>
    <w:rsid w:val="004C6403"/>
    <w:rsid w:val="004D6E85"/>
    <w:rsid w:val="004E3AB5"/>
    <w:rsid w:val="0050094E"/>
    <w:rsid w:val="005035F5"/>
    <w:rsid w:val="0051003E"/>
    <w:rsid w:val="005208E2"/>
    <w:rsid w:val="005210B2"/>
    <w:rsid w:val="0052320A"/>
    <w:rsid w:val="00527144"/>
    <w:rsid w:val="005335D1"/>
    <w:rsid w:val="005B0707"/>
    <w:rsid w:val="005B71C1"/>
    <w:rsid w:val="005D073D"/>
    <w:rsid w:val="005D3966"/>
    <w:rsid w:val="005F26C8"/>
    <w:rsid w:val="00610C92"/>
    <w:rsid w:val="00617493"/>
    <w:rsid w:val="00623E2A"/>
    <w:rsid w:val="00632F51"/>
    <w:rsid w:val="00637307"/>
    <w:rsid w:val="00671997"/>
    <w:rsid w:val="00676370"/>
    <w:rsid w:val="00681F87"/>
    <w:rsid w:val="006910F2"/>
    <w:rsid w:val="0069340C"/>
    <w:rsid w:val="006977F2"/>
    <w:rsid w:val="006B41E8"/>
    <w:rsid w:val="006C736D"/>
    <w:rsid w:val="006D3BC3"/>
    <w:rsid w:val="006E2A20"/>
    <w:rsid w:val="006F2AF9"/>
    <w:rsid w:val="006F5E8F"/>
    <w:rsid w:val="00707A18"/>
    <w:rsid w:val="00726FA3"/>
    <w:rsid w:val="00730C92"/>
    <w:rsid w:val="007341B1"/>
    <w:rsid w:val="00736B21"/>
    <w:rsid w:val="00737F78"/>
    <w:rsid w:val="0074050E"/>
    <w:rsid w:val="0074327C"/>
    <w:rsid w:val="00743AE5"/>
    <w:rsid w:val="007445ED"/>
    <w:rsid w:val="00751B7F"/>
    <w:rsid w:val="007555AD"/>
    <w:rsid w:val="0078274A"/>
    <w:rsid w:val="007848CA"/>
    <w:rsid w:val="00795A8A"/>
    <w:rsid w:val="00797AC7"/>
    <w:rsid w:val="007A1568"/>
    <w:rsid w:val="007A5269"/>
    <w:rsid w:val="007B04E3"/>
    <w:rsid w:val="007B1498"/>
    <w:rsid w:val="007B5AFF"/>
    <w:rsid w:val="007C6FC2"/>
    <w:rsid w:val="007D1DAE"/>
    <w:rsid w:val="007D7DBD"/>
    <w:rsid w:val="007E219B"/>
    <w:rsid w:val="008007D8"/>
    <w:rsid w:val="008074D3"/>
    <w:rsid w:val="00812CD2"/>
    <w:rsid w:val="008232B2"/>
    <w:rsid w:val="00833CAE"/>
    <w:rsid w:val="0086339D"/>
    <w:rsid w:val="00866B0B"/>
    <w:rsid w:val="0086751E"/>
    <w:rsid w:val="00870F5A"/>
    <w:rsid w:val="008A2754"/>
    <w:rsid w:val="008B17C0"/>
    <w:rsid w:val="008B2E8F"/>
    <w:rsid w:val="008B7CE4"/>
    <w:rsid w:val="008D26DD"/>
    <w:rsid w:val="00902CDE"/>
    <w:rsid w:val="009051BB"/>
    <w:rsid w:val="0091769D"/>
    <w:rsid w:val="00922195"/>
    <w:rsid w:val="00950058"/>
    <w:rsid w:val="00953A76"/>
    <w:rsid w:val="00957768"/>
    <w:rsid w:val="00985316"/>
    <w:rsid w:val="0099304A"/>
    <w:rsid w:val="00997BC6"/>
    <w:rsid w:val="009B20A7"/>
    <w:rsid w:val="009C30C3"/>
    <w:rsid w:val="009C5DE3"/>
    <w:rsid w:val="009D6D58"/>
    <w:rsid w:val="009D76D0"/>
    <w:rsid w:val="009F7CD7"/>
    <w:rsid w:val="00A066F8"/>
    <w:rsid w:val="00A11C5A"/>
    <w:rsid w:val="00A207DA"/>
    <w:rsid w:val="00A320E6"/>
    <w:rsid w:val="00A64109"/>
    <w:rsid w:val="00A654AB"/>
    <w:rsid w:val="00A84888"/>
    <w:rsid w:val="00AB44BC"/>
    <w:rsid w:val="00AB5118"/>
    <w:rsid w:val="00AC7CC7"/>
    <w:rsid w:val="00AD5763"/>
    <w:rsid w:val="00AD6E4D"/>
    <w:rsid w:val="00AF3B7A"/>
    <w:rsid w:val="00AF4084"/>
    <w:rsid w:val="00B07D5A"/>
    <w:rsid w:val="00B36357"/>
    <w:rsid w:val="00B419D6"/>
    <w:rsid w:val="00B430BF"/>
    <w:rsid w:val="00B44BAB"/>
    <w:rsid w:val="00B47A2B"/>
    <w:rsid w:val="00B524AA"/>
    <w:rsid w:val="00B603DD"/>
    <w:rsid w:val="00B60768"/>
    <w:rsid w:val="00B80178"/>
    <w:rsid w:val="00BA3FC4"/>
    <w:rsid w:val="00BA730D"/>
    <w:rsid w:val="00BB69CC"/>
    <w:rsid w:val="00BF2463"/>
    <w:rsid w:val="00C123E4"/>
    <w:rsid w:val="00C17697"/>
    <w:rsid w:val="00C47B7F"/>
    <w:rsid w:val="00C56F94"/>
    <w:rsid w:val="00C6257B"/>
    <w:rsid w:val="00C649E8"/>
    <w:rsid w:val="00C75263"/>
    <w:rsid w:val="00C8085F"/>
    <w:rsid w:val="00CA0CED"/>
    <w:rsid w:val="00CA3A1A"/>
    <w:rsid w:val="00CB2D67"/>
    <w:rsid w:val="00CB6E0E"/>
    <w:rsid w:val="00CB7D22"/>
    <w:rsid w:val="00CC6DB8"/>
    <w:rsid w:val="00CD2127"/>
    <w:rsid w:val="00CD4A19"/>
    <w:rsid w:val="00CF0E40"/>
    <w:rsid w:val="00CF43E3"/>
    <w:rsid w:val="00D273FD"/>
    <w:rsid w:val="00D3624E"/>
    <w:rsid w:val="00D37038"/>
    <w:rsid w:val="00D461DF"/>
    <w:rsid w:val="00D466EC"/>
    <w:rsid w:val="00D64CA6"/>
    <w:rsid w:val="00DA7EF5"/>
    <w:rsid w:val="00DC79E1"/>
    <w:rsid w:val="00DD25B1"/>
    <w:rsid w:val="00DE10B4"/>
    <w:rsid w:val="00DE455D"/>
    <w:rsid w:val="00DF117E"/>
    <w:rsid w:val="00E154B0"/>
    <w:rsid w:val="00E154D2"/>
    <w:rsid w:val="00E214E7"/>
    <w:rsid w:val="00E31FF9"/>
    <w:rsid w:val="00E40074"/>
    <w:rsid w:val="00E52198"/>
    <w:rsid w:val="00E61E9E"/>
    <w:rsid w:val="00E6345C"/>
    <w:rsid w:val="00E6783C"/>
    <w:rsid w:val="00E7235E"/>
    <w:rsid w:val="00E94C1F"/>
    <w:rsid w:val="00EB730B"/>
    <w:rsid w:val="00EB7356"/>
    <w:rsid w:val="00EC632A"/>
    <w:rsid w:val="00ED0CA7"/>
    <w:rsid w:val="00ED40B8"/>
    <w:rsid w:val="00EE5CA0"/>
    <w:rsid w:val="00EF1954"/>
    <w:rsid w:val="00F51000"/>
    <w:rsid w:val="00F53A16"/>
    <w:rsid w:val="00F768E8"/>
    <w:rsid w:val="00F8126D"/>
    <w:rsid w:val="00FA762B"/>
    <w:rsid w:val="00FB1659"/>
    <w:rsid w:val="00FB546D"/>
    <w:rsid w:val="00FB55E1"/>
    <w:rsid w:val="00FE1C6A"/>
    <w:rsid w:val="00FE76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DB7ACB"/>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0B4"/>
  </w:style>
  <w:style w:type="paragraph" w:styleId="Footer">
    <w:name w:val="footer"/>
    <w:basedOn w:val="Normal"/>
    <w:link w:val="FooterChar"/>
    <w:uiPriority w:val="99"/>
    <w:unhideWhenUsed/>
    <w:rsid w:val="00DE1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Normal"/>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Normal"/>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Normal"/>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customStyle="1" w:styleId="UnresolvedMention">
    <w:name w:val="Unresolved Mention"/>
    <w:basedOn w:val="DefaultParagraphFont"/>
    <w:uiPriority w:val="99"/>
    <w:semiHidden/>
    <w:unhideWhenUsed/>
    <w:rsid w:val="00681F87"/>
    <w:rPr>
      <w:color w:val="605E5C"/>
      <w:shd w:val="clear" w:color="auto" w:fill="E1DFDD"/>
    </w:rPr>
  </w:style>
  <w:style w:type="character" w:styleId="FollowedHyperlink">
    <w:name w:val="FollowedHyperlink"/>
    <w:basedOn w:val="DefaultParagraphFont"/>
    <w:uiPriority w:val="99"/>
    <w:semiHidden/>
    <w:unhideWhenUsed/>
    <w:rsid w:val="00681F87"/>
    <w:rPr>
      <w:color w:val="954F72" w:themeColor="followedHyperlink"/>
      <w:u w:val="single"/>
    </w:rPr>
  </w:style>
  <w:style w:type="paragraph" w:styleId="NoSpacing">
    <w:name w:val="No Spacing"/>
    <w:uiPriority w:val="1"/>
    <w:qFormat/>
    <w:rsid w:val="00997BC6"/>
    <w:pPr>
      <w:spacing w:after="0" w:line="240" w:lineRule="auto"/>
      <w:jc w:val="both"/>
    </w:pPr>
    <w:rPr>
      <w:rFonts w:ascii="Optima LT Std" w:hAnsi="Optima LT Std"/>
      <w:sz w:val="18"/>
      <w:szCs w:val="18"/>
    </w:rPr>
  </w:style>
  <w:style w:type="paragraph" w:styleId="BalloonText">
    <w:name w:val="Balloon Text"/>
    <w:basedOn w:val="Normal"/>
    <w:link w:val="BalloonTextChar"/>
    <w:uiPriority w:val="99"/>
    <w:semiHidden/>
    <w:unhideWhenUsed/>
    <w:rsid w:val="00471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hyperlink" Target="mailto:tplatt@adcomms.co.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mgcolor.com/fileadmin/Products/PDF_Infomaterial/GMG-Software-Update-Contract-Information-EN.pdf" TargetMode="External"/><Relationship Id="rId17" Type="http://schemas.openxmlformats.org/officeDocument/2006/relationships/hyperlink" Target="https://www.linkedin.com/company/gmg" TargetMode="External"/><Relationship Id="rId2" Type="http://schemas.openxmlformats.org/officeDocument/2006/relationships/customXml" Target="../customXml/item2.xml"/><Relationship Id="rId16" Type="http://schemas.openxmlformats.org/officeDocument/2006/relationships/hyperlink" Target="https://twitter.com/gmgcolo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mgcolor.com/products/colorproof/colorproofgo/" TargetMode="External"/><Relationship Id="rId5" Type="http://schemas.openxmlformats.org/officeDocument/2006/relationships/customXml" Target="../customXml/item5.xml"/><Relationship Id="rId15" Type="http://schemas.openxmlformats.org/officeDocument/2006/relationships/hyperlink" Target="https://www.facebook.com/GMGColor.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my.young@gmgcolo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mgcolor.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3c8b75f-bbff-454a-8cf7-c63d5eeff5b6" ContentTypeId="0x010100EEB3B346C4117A41ABB5D64B01C39CD1" PreviousValue="false"/>
</file>

<file path=customXml/item2.xml><?xml version="1.0" encoding="utf-8"?>
<ct:contentTypeSchema xmlns:ct="http://schemas.microsoft.com/office/2006/metadata/contentType" xmlns:ma="http://schemas.microsoft.com/office/2006/metadata/properties/metaAttributes" ct:_="" ma:_="" ma:contentTypeName="Content" ma:contentTypeID="0x010100EEB3B346C4117A41ABB5D64B01C39CD1000D898C86C481BD44B61AF11F78F93FD4" ma:contentTypeVersion="3" ma:contentTypeDescription="Blank Document with Metadata" ma:contentTypeScope="" ma:versionID="77aa7184b4f368cdb632d9eaa8a29768">
  <xsd:schema xmlns:xsd="http://www.w3.org/2001/XMLSchema" xmlns:xs="http://www.w3.org/2001/XMLSchema" xmlns:p="http://schemas.microsoft.com/office/2006/metadata/properties" xmlns:ns2="33a04f6d-823c-476e-bd30-27cf0fc2b76e" targetNamespace="http://schemas.microsoft.com/office/2006/metadata/properties" ma:root="true" ma:fieldsID="8b3c754075c2d1413f6c2c21577977b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1edeffda-3dc7-4660-b0a3-21e78b353357}" ma:internalName="TaxCatchAll" ma:showField="CatchAllData" ma:web="89359a83-f2f1-4d17-8867-ae911f83872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deffda-3dc7-4660-b0a3-21e78b353357}" ma:internalName="TaxCatchAllLabel" ma:readOnly="true" ma:showField="CatchAllDataLabel" ma:web="89359a83-f2f1-4d17-8867-ae911f838725">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 xsi:nil="true"/>
    <Content1 xmlns="33a04f6d-823c-476e-bd30-27cf0fc2b76e">Press releases</Content1>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4CD57-E18D-48FB-B08F-602AB9277840}">
  <ds:schemaRefs>
    <ds:schemaRef ds:uri="Microsoft.SharePoint.Taxonomy.ContentTypeSync"/>
  </ds:schemaRefs>
</ds:datastoreItem>
</file>

<file path=customXml/itemProps2.xml><?xml version="1.0" encoding="utf-8"?>
<ds:datastoreItem xmlns:ds="http://schemas.openxmlformats.org/officeDocument/2006/customXml" ds:itemID="{4DE1C321-F2D2-416A-972F-BFC304885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F31DF-28BE-4902-9D3B-FBA07D9897AF}">
  <ds:schemaRefs>
    <ds:schemaRef ds:uri="http://schemas.microsoft.com/office/2006/metadata/properties"/>
    <ds:schemaRef ds:uri="33a04f6d-823c-476e-bd30-27cf0fc2b76e"/>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DBC9679-49AA-4925-891D-6DB34B0D73BE}">
  <ds:schemaRefs>
    <ds:schemaRef ds:uri="http://schemas.microsoft.com/sharepoint/v3/contenttype/forms"/>
  </ds:schemaRefs>
</ds:datastoreItem>
</file>

<file path=customXml/itemProps5.xml><?xml version="1.0" encoding="utf-8"?>
<ds:datastoreItem xmlns:ds="http://schemas.openxmlformats.org/officeDocument/2006/customXml" ds:itemID="{060061DC-7F16-4136-BA65-3616312E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Pressemitteilung-DE</Template>
  <TotalTime>3</TotalTime>
  <Pages>2</Pages>
  <Words>701</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Tom Platt</cp:lastModifiedBy>
  <cp:revision>3</cp:revision>
  <dcterms:created xsi:type="dcterms:W3CDTF">2020-08-13T08:19:00Z</dcterms:created>
  <dcterms:modified xsi:type="dcterms:W3CDTF">2020-08-13T08:38:00Z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0x010100EEB3B346C4117A41ABB5D64B01C39CD1000D898C86C481BD44B61AF11F78F93FD4</vt:lpwstr>
  </property>
  <property fmtid="{D5CDD505-2E9C-101B-9397-08002B2CF9AE}" pid="3" name="TaxKeyword">
    <vt:lpwstr/>
  </property>
</Properties>
</file>