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E6" w:rsidRDefault="001534E6" w:rsidP="001534E6">
      <w:pPr>
        <w:jc w:val="center"/>
        <w:rPr>
          <w:b/>
          <w:sz w:val="24"/>
          <w:szCs w:val="24"/>
        </w:rPr>
      </w:pPr>
      <w:r>
        <w:rPr>
          <w:noProof/>
          <w:lang w:eastAsia="en-GB"/>
        </w:rPr>
        <w:drawing>
          <wp:anchor distT="0" distB="0" distL="114300" distR="114300" simplePos="0" relativeHeight="251659264" behindDoc="1" locked="0" layoutInCell="1" allowOverlap="1" wp14:anchorId="7304BA4D" wp14:editId="176C0D0B">
            <wp:simplePos x="0" y="0"/>
            <wp:positionH relativeFrom="column">
              <wp:posOffset>4290060</wp:posOffset>
            </wp:positionH>
            <wp:positionV relativeFrom="paragraph">
              <wp:posOffset>0</wp:posOffset>
            </wp:positionV>
            <wp:extent cx="189357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rsidR="001534E6" w:rsidRDefault="001534E6" w:rsidP="001534E6">
      <w:pPr>
        <w:jc w:val="center"/>
        <w:rPr>
          <w:b/>
          <w:sz w:val="24"/>
          <w:szCs w:val="24"/>
        </w:rPr>
      </w:pPr>
    </w:p>
    <w:p w:rsidR="001534E6" w:rsidRDefault="001534E6" w:rsidP="001534E6">
      <w:pPr>
        <w:jc w:val="center"/>
        <w:rPr>
          <w:b/>
          <w:sz w:val="24"/>
          <w:szCs w:val="24"/>
        </w:rPr>
      </w:pPr>
    </w:p>
    <w:p w:rsidR="001534E6" w:rsidRDefault="001534E6" w:rsidP="001534E6">
      <w:pPr>
        <w:rPr>
          <w:b/>
        </w:rPr>
      </w:pPr>
    </w:p>
    <w:p w:rsidR="001534E6" w:rsidRDefault="001534E6" w:rsidP="001534E6">
      <w:pPr>
        <w:rPr>
          <w:b/>
        </w:rPr>
      </w:pPr>
    </w:p>
    <w:p w:rsidR="001534E6" w:rsidRDefault="001534E6" w:rsidP="001534E6">
      <w:pPr>
        <w:rPr>
          <w:b/>
        </w:rPr>
      </w:pPr>
      <w:r w:rsidRPr="001534E6">
        <w:rPr>
          <w:b/>
        </w:rPr>
        <w:t>10</w:t>
      </w:r>
      <w:r w:rsidRPr="001534E6">
        <w:rPr>
          <w:b/>
          <w:vertAlign w:val="superscript"/>
        </w:rPr>
        <w:t>th</w:t>
      </w:r>
      <w:r w:rsidRPr="001534E6">
        <w:rPr>
          <w:b/>
        </w:rPr>
        <w:t xml:space="preserve"> September 2020</w:t>
      </w:r>
    </w:p>
    <w:p w:rsidR="001534E6" w:rsidRDefault="001534E6" w:rsidP="001534E6">
      <w:pPr>
        <w:jc w:val="center"/>
        <w:rPr>
          <w:b/>
          <w:sz w:val="24"/>
          <w:szCs w:val="24"/>
        </w:rPr>
      </w:pPr>
    </w:p>
    <w:p w:rsidR="004A3371" w:rsidRDefault="00E63416" w:rsidP="001534E6">
      <w:pPr>
        <w:jc w:val="center"/>
        <w:rPr>
          <w:b/>
          <w:sz w:val="24"/>
          <w:szCs w:val="24"/>
        </w:rPr>
      </w:pPr>
      <w:proofErr w:type="spellStart"/>
      <w:proofErr w:type="gramStart"/>
      <w:r w:rsidRPr="001534E6">
        <w:rPr>
          <w:b/>
          <w:sz w:val="24"/>
          <w:szCs w:val="24"/>
        </w:rPr>
        <w:t>e</w:t>
      </w:r>
      <w:r w:rsidR="004A3371" w:rsidRPr="001534E6">
        <w:rPr>
          <w:b/>
          <w:sz w:val="24"/>
          <w:szCs w:val="24"/>
        </w:rPr>
        <w:t>urolaser</w:t>
      </w:r>
      <w:proofErr w:type="spellEnd"/>
      <w:proofErr w:type="gramEnd"/>
      <w:r w:rsidR="004A3371" w:rsidRPr="001534E6">
        <w:rPr>
          <w:b/>
          <w:sz w:val="24"/>
          <w:szCs w:val="24"/>
        </w:rPr>
        <w:t xml:space="preserve"> gives its stamp of approval to laser cutting Brett Martin’s plastics</w:t>
      </w:r>
    </w:p>
    <w:p w:rsidR="001534E6" w:rsidRPr="001534E6" w:rsidRDefault="001534E6" w:rsidP="001534E6">
      <w:pPr>
        <w:jc w:val="center"/>
        <w:rPr>
          <w:b/>
          <w:color w:val="000000" w:themeColor="text1"/>
          <w:sz w:val="24"/>
          <w:szCs w:val="24"/>
        </w:rPr>
      </w:pPr>
    </w:p>
    <w:p w:rsidR="009D3216" w:rsidRPr="001534E6" w:rsidRDefault="00E63416" w:rsidP="001534E6">
      <w:pPr>
        <w:spacing w:line="360" w:lineRule="auto"/>
        <w:jc w:val="both"/>
        <w:rPr>
          <w:color w:val="000000" w:themeColor="text1"/>
        </w:rPr>
      </w:pPr>
      <w:proofErr w:type="gramStart"/>
      <w:r w:rsidRPr="001534E6">
        <w:rPr>
          <w:color w:val="000000" w:themeColor="text1"/>
        </w:rPr>
        <w:t>e</w:t>
      </w:r>
      <w:r w:rsidR="004A3371" w:rsidRPr="001534E6">
        <w:rPr>
          <w:color w:val="000000" w:themeColor="text1"/>
        </w:rPr>
        <w:t>urolaser</w:t>
      </w:r>
      <w:proofErr w:type="gramEnd"/>
      <w:r w:rsidR="004A3371" w:rsidRPr="001534E6">
        <w:rPr>
          <w:color w:val="000000" w:themeColor="text1"/>
        </w:rPr>
        <w:t>, one of the world’s leading manufacturers of laser cutting machines, has successfully tested a range of Brett Martin’s semi-finished plastics on it</w:t>
      </w:r>
      <w:r w:rsidR="004608E7" w:rsidRPr="001534E6">
        <w:rPr>
          <w:color w:val="000000" w:themeColor="text1"/>
        </w:rPr>
        <w:t>s</w:t>
      </w:r>
      <w:r w:rsidR="004A3371" w:rsidRPr="001534E6">
        <w:rPr>
          <w:color w:val="000000" w:themeColor="text1"/>
        </w:rPr>
        <w:t xml:space="preserve"> M</w:t>
      </w:r>
      <w:r w:rsidRPr="001534E6">
        <w:rPr>
          <w:color w:val="000000" w:themeColor="text1"/>
        </w:rPr>
        <w:t>-</w:t>
      </w:r>
      <w:r w:rsidR="004A3371" w:rsidRPr="001534E6">
        <w:rPr>
          <w:color w:val="000000" w:themeColor="text1"/>
        </w:rPr>
        <w:t xml:space="preserve">800 laser cutting machine. </w:t>
      </w:r>
      <w:proofErr w:type="gramStart"/>
      <w:r w:rsidRPr="001534E6">
        <w:rPr>
          <w:color w:val="000000" w:themeColor="text1"/>
        </w:rPr>
        <w:t>e</w:t>
      </w:r>
      <w:r w:rsidR="00E97D6D" w:rsidRPr="001534E6">
        <w:rPr>
          <w:color w:val="000000" w:themeColor="text1"/>
        </w:rPr>
        <w:t>urolaser</w:t>
      </w:r>
      <w:proofErr w:type="gramEnd"/>
      <w:r w:rsidR="00E97D6D" w:rsidRPr="001534E6">
        <w:rPr>
          <w:color w:val="000000" w:themeColor="text1"/>
        </w:rPr>
        <w:t xml:space="preserve"> tested Brett Martin’s products at its German test facility and issued certificates for Marcryl FS, Marlon FS, Marpet-a FS and Marpet-g FS, stating that the products were excellent </w:t>
      </w:r>
      <w:r w:rsidR="004608E7" w:rsidRPr="001534E6">
        <w:rPr>
          <w:color w:val="000000" w:themeColor="text1"/>
        </w:rPr>
        <w:t xml:space="preserve">and suitable </w:t>
      </w:r>
      <w:r w:rsidR="00E97D6D" w:rsidRPr="001534E6">
        <w:rPr>
          <w:color w:val="000000" w:themeColor="text1"/>
        </w:rPr>
        <w:t xml:space="preserve">for laser cutting. The company also successfully </w:t>
      </w:r>
      <w:proofErr w:type="spellStart"/>
      <w:r w:rsidR="00E97D6D" w:rsidRPr="001534E6">
        <w:rPr>
          <w:color w:val="000000" w:themeColor="text1"/>
        </w:rPr>
        <w:t>routered</w:t>
      </w:r>
      <w:proofErr w:type="spellEnd"/>
      <w:r w:rsidR="00E97D6D" w:rsidRPr="001534E6">
        <w:rPr>
          <w:color w:val="000000" w:themeColor="text1"/>
        </w:rPr>
        <w:t xml:space="preserve"> Brett Martin’s </w:t>
      </w:r>
      <w:proofErr w:type="spellStart"/>
      <w:r w:rsidR="00E97D6D" w:rsidRPr="001534E6">
        <w:rPr>
          <w:color w:val="000000" w:themeColor="text1"/>
        </w:rPr>
        <w:t>Foamalux</w:t>
      </w:r>
      <w:proofErr w:type="spellEnd"/>
      <w:r w:rsidR="00E97D6D" w:rsidRPr="001534E6">
        <w:rPr>
          <w:color w:val="000000" w:themeColor="text1"/>
        </w:rPr>
        <w:t xml:space="preserve"> on </w:t>
      </w:r>
      <w:r w:rsidR="00654533" w:rsidRPr="001534E6">
        <w:rPr>
          <w:color w:val="000000" w:themeColor="text1"/>
        </w:rPr>
        <w:t>their</w:t>
      </w:r>
      <w:r w:rsidR="00AC620E" w:rsidRPr="001534E6">
        <w:rPr>
          <w:color w:val="000000" w:themeColor="text1"/>
        </w:rPr>
        <w:t xml:space="preserve"> systems. All eurolaser machines have</w:t>
      </w:r>
      <w:r w:rsidR="00E97D6D" w:rsidRPr="001534E6">
        <w:rPr>
          <w:color w:val="000000" w:themeColor="text1"/>
        </w:rPr>
        <w:t xml:space="preserve"> </w:t>
      </w:r>
      <w:r w:rsidR="00AC620E" w:rsidRPr="001534E6">
        <w:rPr>
          <w:color w:val="000000" w:themeColor="text1"/>
        </w:rPr>
        <w:t xml:space="preserve">multiple </w:t>
      </w:r>
      <w:r w:rsidR="00E97D6D" w:rsidRPr="001534E6">
        <w:rPr>
          <w:color w:val="000000" w:themeColor="text1"/>
        </w:rPr>
        <w:t>cutting capabilities</w:t>
      </w:r>
      <w:r w:rsidR="00AC620E" w:rsidRPr="001534E6">
        <w:rPr>
          <w:color w:val="000000" w:themeColor="text1"/>
        </w:rPr>
        <w:t xml:space="preserve"> due to various tools, such as knife-cutters or routers in parallel with the laser</w:t>
      </w:r>
      <w:r w:rsidR="00E97D6D" w:rsidRPr="001534E6">
        <w:rPr>
          <w:color w:val="000000" w:themeColor="text1"/>
        </w:rPr>
        <w:t>.</w:t>
      </w:r>
    </w:p>
    <w:p w:rsidR="00E97D6D" w:rsidRPr="001534E6" w:rsidRDefault="00E97D6D" w:rsidP="001534E6">
      <w:pPr>
        <w:spacing w:line="360" w:lineRule="auto"/>
        <w:jc w:val="both"/>
        <w:rPr>
          <w:rFonts w:cstheme="minorHAnsi"/>
          <w:color w:val="000000" w:themeColor="text1"/>
          <w:shd w:val="clear" w:color="auto" w:fill="FFFFFF"/>
        </w:rPr>
      </w:pPr>
      <w:r w:rsidRPr="001534E6">
        <w:rPr>
          <w:color w:val="000000" w:themeColor="text1"/>
        </w:rPr>
        <w:t xml:space="preserve">The companies’ collaboration is part of Brett Martin’s Approved Partner Programme. The Northern Ireland based plastics manufacturer works </w:t>
      </w:r>
      <w:r w:rsidRPr="001534E6">
        <w:rPr>
          <w:rFonts w:cstheme="minorHAnsi"/>
          <w:color w:val="000000" w:themeColor="text1"/>
          <w:shd w:val="clear" w:color="auto" w:fill="FFFFFF"/>
        </w:rPr>
        <w:t xml:space="preserve">closely with a number of credible printing and cutting machine manufacturers to test and showcase the printing and </w:t>
      </w:r>
      <w:proofErr w:type="spellStart"/>
      <w:r w:rsidRPr="001534E6">
        <w:rPr>
          <w:rFonts w:cstheme="minorHAnsi"/>
          <w:color w:val="000000" w:themeColor="text1"/>
          <w:shd w:val="clear" w:color="auto" w:fill="FFFFFF"/>
        </w:rPr>
        <w:t>route</w:t>
      </w:r>
      <w:bookmarkStart w:id="0" w:name="_GoBack"/>
      <w:bookmarkEnd w:id="0"/>
      <w:r w:rsidRPr="001534E6">
        <w:rPr>
          <w:rFonts w:cstheme="minorHAnsi"/>
          <w:color w:val="000000" w:themeColor="text1"/>
          <w:shd w:val="clear" w:color="auto" w:fill="FFFFFF"/>
        </w:rPr>
        <w:t>ring</w:t>
      </w:r>
      <w:proofErr w:type="spellEnd"/>
      <w:r w:rsidRPr="001534E6">
        <w:rPr>
          <w:rFonts w:cstheme="minorHAnsi"/>
          <w:color w:val="000000" w:themeColor="text1"/>
          <w:shd w:val="clear" w:color="auto" w:fill="FFFFFF"/>
        </w:rPr>
        <w:t xml:space="preserve"> capabilities of its semi-finished product portfolio.  </w:t>
      </w:r>
    </w:p>
    <w:p w:rsidR="00A92F8B" w:rsidRPr="001534E6" w:rsidRDefault="00E63416" w:rsidP="001534E6">
      <w:pPr>
        <w:spacing w:line="360" w:lineRule="auto"/>
        <w:jc w:val="both"/>
        <w:rPr>
          <w:rFonts w:cstheme="minorHAnsi"/>
          <w:color w:val="000000" w:themeColor="text1"/>
          <w:shd w:val="clear" w:color="auto" w:fill="FFFFFF"/>
        </w:rPr>
      </w:pPr>
      <w:r w:rsidRPr="001534E6">
        <w:rPr>
          <w:rFonts w:cstheme="minorHAnsi"/>
          <w:color w:val="000000" w:themeColor="text1"/>
          <w:shd w:val="clear" w:color="auto" w:fill="FFFFFF"/>
        </w:rPr>
        <w:t xml:space="preserve">Alexander Wente, eurolaser Product Manager, is happy to award the certificate: "The materials </w:t>
      </w:r>
      <w:proofErr w:type="spellStart"/>
      <w:r w:rsidRPr="001534E6">
        <w:rPr>
          <w:rFonts w:cstheme="minorHAnsi"/>
          <w:color w:val="000000" w:themeColor="text1"/>
          <w:shd w:val="clear" w:color="auto" w:fill="FFFFFF"/>
        </w:rPr>
        <w:t>Marcryl</w:t>
      </w:r>
      <w:proofErr w:type="spellEnd"/>
      <w:r w:rsidRPr="001534E6">
        <w:rPr>
          <w:rFonts w:cstheme="minorHAnsi"/>
          <w:color w:val="000000" w:themeColor="text1"/>
          <w:shd w:val="clear" w:color="auto" w:fill="FFFFFF"/>
        </w:rPr>
        <w:t xml:space="preserve"> FS, Marlon FS, </w:t>
      </w:r>
      <w:proofErr w:type="spellStart"/>
      <w:r w:rsidRPr="001534E6">
        <w:rPr>
          <w:rFonts w:cstheme="minorHAnsi"/>
          <w:color w:val="000000" w:themeColor="text1"/>
          <w:shd w:val="clear" w:color="auto" w:fill="FFFFFF"/>
        </w:rPr>
        <w:t>Marpet</w:t>
      </w:r>
      <w:proofErr w:type="spellEnd"/>
      <w:r w:rsidRPr="001534E6">
        <w:rPr>
          <w:rFonts w:cstheme="minorHAnsi"/>
          <w:color w:val="000000" w:themeColor="text1"/>
          <w:shd w:val="clear" w:color="auto" w:fill="FFFFFF"/>
        </w:rPr>
        <w:t xml:space="preserve">-a FS and </w:t>
      </w:r>
      <w:proofErr w:type="spellStart"/>
      <w:r w:rsidRPr="001534E6">
        <w:rPr>
          <w:rFonts w:cstheme="minorHAnsi"/>
          <w:color w:val="000000" w:themeColor="text1"/>
          <w:shd w:val="clear" w:color="auto" w:fill="FFFFFF"/>
        </w:rPr>
        <w:t>Marpet</w:t>
      </w:r>
      <w:proofErr w:type="spellEnd"/>
      <w:r w:rsidRPr="001534E6">
        <w:rPr>
          <w:rFonts w:cstheme="minorHAnsi"/>
          <w:color w:val="000000" w:themeColor="text1"/>
          <w:shd w:val="clear" w:color="auto" w:fill="FFFFFF"/>
        </w:rPr>
        <w:t>-g FS are ideally suited for processing with eurolaser cutting systems. Due to the contact-free processing the cut edges are of very good quality and no residues are left behind. Furthermore, mechanical clamping or fixing of the materials is not necessary. This allows a very efficient production process</w:t>
      </w:r>
      <w:r w:rsidR="00A92F8B" w:rsidRPr="001534E6">
        <w:rPr>
          <w:rFonts w:cstheme="minorHAnsi"/>
          <w:color w:val="000000" w:themeColor="text1"/>
          <w:shd w:val="clear" w:color="auto" w:fill="FFFFFF"/>
        </w:rPr>
        <w:t>.</w:t>
      </w:r>
      <w:r w:rsidR="00AC620E" w:rsidRPr="001534E6" w:rsidDel="00AC620E">
        <w:rPr>
          <w:rFonts w:cstheme="minorHAnsi"/>
          <w:color w:val="000000" w:themeColor="text1"/>
          <w:shd w:val="clear" w:color="auto" w:fill="FFFFFF"/>
        </w:rPr>
        <w:t xml:space="preserve"> </w:t>
      </w:r>
      <w:r w:rsidRPr="001534E6">
        <w:rPr>
          <w:rFonts w:cstheme="minorHAnsi"/>
          <w:color w:val="000000" w:themeColor="text1"/>
          <w:shd w:val="clear" w:color="auto" w:fill="FFFFFF"/>
        </w:rPr>
        <w:t>"</w:t>
      </w:r>
    </w:p>
    <w:p w:rsidR="00E97D6D" w:rsidRPr="001534E6" w:rsidRDefault="00BA1A0F" w:rsidP="001534E6">
      <w:pPr>
        <w:spacing w:line="360" w:lineRule="auto"/>
        <w:jc w:val="both"/>
        <w:rPr>
          <w:rFonts w:cstheme="minorHAnsi"/>
          <w:color w:val="000000" w:themeColor="text1"/>
          <w:shd w:val="clear" w:color="auto" w:fill="FFFFFF"/>
        </w:rPr>
      </w:pPr>
      <w:r w:rsidRPr="001534E6">
        <w:rPr>
          <w:rFonts w:cstheme="minorHAnsi"/>
          <w:color w:val="000000" w:themeColor="text1"/>
          <w:shd w:val="clear" w:color="auto" w:fill="FFFFFF"/>
        </w:rPr>
        <w:t xml:space="preserve">Simona Firth, semi-finished </w:t>
      </w:r>
      <w:r w:rsidR="00236B9C" w:rsidRPr="001534E6">
        <w:rPr>
          <w:rFonts w:cstheme="minorHAnsi"/>
          <w:color w:val="000000" w:themeColor="text1"/>
          <w:shd w:val="clear" w:color="auto" w:fill="FFFFFF"/>
        </w:rPr>
        <w:t>Product M</w:t>
      </w:r>
      <w:r w:rsidRPr="001534E6">
        <w:rPr>
          <w:rFonts w:cstheme="minorHAnsi"/>
          <w:color w:val="000000" w:themeColor="text1"/>
          <w:shd w:val="clear" w:color="auto" w:fill="FFFFFF"/>
        </w:rPr>
        <w:t xml:space="preserve">anager </w:t>
      </w:r>
      <w:r w:rsidR="004608E7" w:rsidRPr="001534E6">
        <w:rPr>
          <w:rFonts w:cstheme="minorHAnsi"/>
          <w:color w:val="000000" w:themeColor="text1"/>
          <w:shd w:val="clear" w:color="auto" w:fill="FFFFFF"/>
        </w:rPr>
        <w:t xml:space="preserve">added, “It is important for us to work alongside companies such as </w:t>
      </w:r>
      <w:r w:rsidR="003B060C" w:rsidRPr="001534E6">
        <w:rPr>
          <w:rFonts w:cstheme="minorHAnsi"/>
          <w:color w:val="000000" w:themeColor="text1"/>
          <w:shd w:val="clear" w:color="auto" w:fill="FFFFFF"/>
        </w:rPr>
        <w:t>eurolaser</w:t>
      </w:r>
      <w:r w:rsidR="004608E7" w:rsidRPr="001534E6">
        <w:rPr>
          <w:rFonts w:cstheme="minorHAnsi"/>
          <w:color w:val="000000" w:themeColor="text1"/>
          <w:shd w:val="clear" w:color="auto" w:fill="FFFFFF"/>
        </w:rPr>
        <w:t xml:space="preserve">. We need to ensure that our products can be successfully processed on the equipment which our customers use. By collaborating with the world's top manufacturers of wide format and flatbed printers we can ensure that our </w:t>
      </w:r>
      <w:r w:rsidRPr="001534E6">
        <w:rPr>
          <w:rFonts w:cstheme="minorHAnsi"/>
          <w:color w:val="000000" w:themeColor="text1"/>
          <w:shd w:val="clear" w:color="auto" w:fill="FFFFFF"/>
        </w:rPr>
        <w:t xml:space="preserve">products are </w:t>
      </w:r>
      <w:r w:rsidR="004608E7" w:rsidRPr="001534E6">
        <w:rPr>
          <w:rFonts w:cstheme="minorHAnsi"/>
          <w:color w:val="000000" w:themeColor="text1"/>
          <w:shd w:val="clear" w:color="auto" w:fill="FFFFFF"/>
        </w:rPr>
        <w:t>continuously evolving and performin</w:t>
      </w:r>
      <w:r w:rsidRPr="001534E6">
        <w:rPr>
          <w:rFonts w:cstheme="minorHAnsi"/>
          <w:color w:val="000000" w:themeColor="text1"/>
          <w:shd w:val="clear" w:color="auto" w:fill="FFFFFF"/>
        </w:rPr>
        <w:t>g to the highest standards and kept</w:t>
      </w:r>
      <w:r w:rsidR="004608E7" w:rsidRPr="001534E6">
        <w:rPr>
          <w:rFonts w:cstheme="minorHAnsi"/>
          <w:color w:val="000000" w:themeColor="text1"/>
          <w:shd w:val="clear" w:color="auto" w:fill="FFFFFF"/>
        </w:rPr>
        <w:t xml:space="preserve"> up to date with the latest technology advances.”</w:t>
      </w:r>
    </w:p>
    <w:p w:rsidR="004608E7" w:rsidRPr="001534E6" w:rsidRDefault="004608E7" w:rsidP="001534E6">
      <w:pPr>
        <w:spacing w:line="360" w:lineRule="auto"/>
        <w:jc w:val="both"/>
        <w:rPr>
          <w:rFonts w:cstheme="minorHAnsi"/>
          <w:color w:val="000000" w:themeColor="text1"/>
          <w:shd w:val="clear" w:color="auto" w:fill="FFFFFF"/>
        </w:rPr>
      </w:pPr>
      <w:r w:rsidRPr="001534E6">
        <w:rPr>
          <w:rFonts w:cstheme="minorHAnsi"/>
          <w:color w:val="000000" w:themeColor="text1"/>
          <w:shd w:val="clear" w:color="auto" w:fill="FFFFFF"/>
        </w:rPr>
        <w:lastRenderedPageBreak/>
        <w:t xml:space="preserve">The test were carried out on </w:t>
      </w:r>
      <w:proofErr w:type="spellStart"/>
      <w:r w:rsidR="003B060C" w:rsidRPr="001534E6">
        <w:rPr>
          <w:rFonts w:cstheme="minorHAnsi"/>
          <w:color w:val="000000" w:themeColor="text1"/>
          <w:shd w:val="clear" w:color="auto" w:fill="FFFFFF"/>
        </w:rPr>
        <w:t>eurolaser’s</w:t>
      </w:r>
      <w:proofErr w:type="spellEnd"/>
      <w:r w:rsidR="003B060C" w:rsidRPr="001534E6">
        <w:rPr>
          <w:rFonts w:cstheme="minorHAnsi"/>
          <w:color w:val="000000" w:themeColor="text1"/>
          <w:shd w:val="clear" w:color="auto" w:fill="FFFFFF"/>
        </w:rPr>
        <w:t xml:space="preserve"> </w:t>
      </w:r>
      <w:r w:rsidRPr="001534E6">
        <w:rPr>
          <w:rFonts w:cstheme="minorHAnsi"/>
          <w:color w:val="000000" w:themeColor="text1"/>
          <w:shd w:val="clear" w:color="auto" w:fill="FFFFFF"/>
        </w:rPr>
        <w:t>M</w:t>
      </w:r>
      <w:r w:rsidR="003B060C" w:rsidRPr="001534E6">
        <w:rPr>
          <w:rFonts w:cstheme="minorHAnsi"/>
          <w:color w:val="000000" w:themeColor="text1"/>
          <w:shd w:val="clear" w:color="auto" w:fill="FFFFFF"/>
        </w:rPr>
        <w:t>-</w:t>
      </w:r>
      <w:r w:rsidRPr="001534E6">
        <w:rPr>
          <w:rFonts w:cstheme="minorHAnsi"/>
          <w:color w:val="000000" w:themeColor="text1"/>
          <w:shd w:val="clear" w:color="auto" w:fill="FFFFFF"/>
        </w:rPr>
        <w:t xml:space="preserve">800 laser cutter but the products can be successfully cut on all of </w:t>
      </w:r>
      <w:proofErr w:type="spellStart"/>
      <w:r w:rsidR="003B060C" w:rsidRPr="001534E6">
        <w:rPr>
          <w:rFonts w:cstheme="minorHAnsi"/>
          <w:color w:val="000000" w:themeColor="text1"/>
          <w:shd w:val="clear" w:color="auto" w:fill="FFFFFF"/>
        </w:rPr>
        <w:t>eurolaser’s</w:t>
      </w:r>
      <w:proofErr w:type="spellEnd"/>
      <w:r w:rsidR="003B060C" w:rsidRPr="001534E6">
        <w:rPr>
          <w:rFonts w:cstheme="minorHAnsi"/>
          <w:color w:val="000000" w:themeColor="text1"/>
          <w:shd w:val="clear" w:color="auto" w:fill="FFFFFF"/>
        </w:rPr>
        <w:t xml:space="preserve"> </w:t>
      </w:r>
      <w:r w:rsidRPr="001534E6">
        <w:rPr>
          <w:rFonts w:cstheme="minorHAnsi"/>
          <w:color w:val="000000" w:themeColor="text1"/>
          <w:shd w:val="clear" w:color="auto" w:fill="FFFFFF"/>
        </w:rPr>
        <w:t>equipment, each of which hold settings for the Brett Martin products in their software.</w:t>
      </w:r>
    </w:p>
    <w:p w:rsidR="00A92F8B" w:rsidRPr="001534E6" w:rsidRDefault="001534E6" w:rsidP="001534E6">
      <w:pPr>
        <w:spacing w:line="360" w:lineRule="auto"/>
        <w:jc w:val="both"/>
        <w:rPr>
          <w:rFonts w:cstheme="minorHAnsi"/>
          <w:color w:val="000000" w:themeColor="text1"/>
          <w:shd w:val="clear" w:color="auto" w:fill="FFFFFF"/>
        </w:rPr>
      </w:pPr>
      <w:hyperlink r:id="rId5" w:history="1">
        <w:r w:rsidR="004608E7" w:rsidRPr="001534E6">
          <w:rPr>
            <w:rStyle w:val="Hyperlink"/>
            <w:rFonts w:cstheme="minorHAnsi"/>
            <w:color w:val="000000" w:themeColor="text1"/>
            <w:shd w:val="clear" w:color="auto" w:fill="FFFFFF"/>
          </w:rPr>
          <w:t>Click here</w:t>
        </w:r>
      </w:hyperlink>
      <w:r w:rsidR="004608E7" w:rsidRPr="001534E6">
        <w:rPr>
          <w:rFonts w:cstheme="minorHAnsi"/>
          <w:color w:val="000000" w:themeColor="text1"/>
          <w:shd w:val="clear" w:color="auto" w:fill="FFFFFF"/>
        </w:rPr>
        <w:t xml:space="preserve"> to view the cutting test. </w:t>
      </w:r>
    </w:p>
    <w:p w:rsidR="004608E7" w:rsidRDefault="004608E7" w:rsidP="001534E6">
      <w:pPr>
        <w:spacing w:line="360" w:lineRule="auto"/>
        <w:jc w:val="both"/>
        <w:rPr>
          <w:rFonts w:cstheme="minorHAnsi"/>
          <w:color w:val="000000" w:themeColor="text1"/>
          <w:shd w:val="clear" w:color="auto" w:fill="FFFFFF"/>
        </w:rPr>
      </w:pPr>
      <w:r w:rsidRPr="001534E6">
        <w:rPr>
          <w:rFonts w:cstheme="minorHAnsi"/>
          <w:color w:val="000000" w:themeColor="text1"/>
          <w:shd w:val="clear" w:color="auto" w:fill="FFFFFF"/>
        </w:rPr>
        <w:t xml:space="preserve">For more information about Brett Martin’s products visit </w:t>
      </w:r>
      <w:hyperlink r:id="rId6" w:history="1">
        <w:r w:rsidRPr="001534E6">
          <w:rPr>
            <w:rStyle w:val="Hyperlink"/>
            <w:rFonts w:cstheme="minorHAnsi"/>
            <w:color w:val="000000" w:themeColor="text1"/>
            <w:shd w:val="clear" w:color="auto" w:fill="FFFFFF"/>
          </w:rPr>
          <w:t>www.brettmartin.com</w:t>
        </w:r>
      </w:hyperlink>
      <w:r w:rsidRPr="001534E6">
        <w:rPr>
          <w:rFonts w:cstheme="minorHAnsi"/>
          <w:color w:val="000000" w:themeColor="text1"/>
          <w:shd w:val="clear" w:color="auto" w:fill="FFFFFF"/>
        </w:rPr>
        <w:t xml:space="preserve">. For more information about </w:t>
      </w:r>
      <w:proofErr w:type="spellStart"/>
      <w:r w:rsidR="003B060C" w:rsidRPr="001534E6">
        <w:rPr>
          <w:rFonts w:cstheme="minorHAnsi"/>
          <w:color w:val="000000" w:themeColor="text1"/>
          <w:shd w:val="clear" w:color="auto" w:fill="FFFFFF"/>
        </w:rPr>
        <w:t>eurolaser’s</w:t>
      </w:r>
      <w:proofErr w:type="spellEnd"/>
      <w:r w:rsidR="003B060C" w:rsidRPr="001534E6">
        <w:rPr>
          <w:rFonts w:cstheme="minorHAnsi"/>
          <w:color w:val="000000" w:themeColor="text1"/>
          <w:shd w:val="clear" w:color="auto" w:fill="FFFFFF"/>
        </w:rPr>
        <w:t xml:space="preserve"> </w:t>
      </w:r>
      <w:r w:rsidRPr="001534E6">
        <w:rPr>
          <w:rFonts w:cstheme="minorHAnsi"/>
          <w:color w:val="000000" w:themeColor="text1"/>
          <w:shd w:val="clear" w:color="auto" w:fill="FFFFFF"/>
        </w:rPr>
        <w:t xml:space="preserve">machinery visit </w:t>
      </w:r>
      <w:hyperlink r:id="rId7" w:history="1">
        <w:r w:rsidRPr="001534E6">
          <w:rPr>
            <w:rStyle w:val="Hyperlink"/>
            <w:rFonts w:cstheme="minorHAnsi"/>
            <w:color w:val="000000" w:themeColor="text1"/>
            <w:shd w:val="clear" w:color="auto" w:fill="FFFFFF"/>
          </w:rPr>
          <w:t>www.eurolaser.com</w:t>
        </w:r>
      </w:hyperlink>
      <w:r w:rsidRPr="001534E6">
        <w:rPr>
          <w:rFonts w:cstheme="minorHAnsi"/>
          <w:color w:val="000000" w:themeColor="text1"/>
          <w:shd w:val="clear" w:color="auto" w:fill="FFFFFF"/>
        </w:rPr>
        <w:t>.</w:t>
      </w:r>
    </w:p>
    <w:p w:rsidR="001534E6" w:rsidRPr="001534E6" w:rsidRDefault="001534E6" w:rsidP="001534E6">
      <w:pPr>
        <w:spacing w:line="360" w:lineRule="auto"/>
        <w:jc w:val="both"/>
        <w:rPr>
          <w:rFonts w:cstheme="minorHAnsi"/>
          <w:color w:val="000000" w:themeColor="text1"/>
          <w:shd w:val="clear" w:color="auto" w:fill="FFFFFF"/>
        </w:rPr>
      </w:pPr>
    </w:p>
    <w:p w:rsidR="004608E7" w:rsidRDefault="001534E6" w:rsidP="001534E6">
      <w:pPr>
        <w:jc w:val="center"/>
        <w:rPr>
          <w:rFonts w:cstheme="minorHAnsi"/>
          <w:b/>
          <w:color w:val="000000" w:themeColor="text1"/>
          <w:shd w:val="clear" w:color="auto" w:fill="FFFFFF"/>
        </w:rPr>
      </w:pPr>
      <w:r>
        <w:rPr>
          <w:rFonts w:cstheme="minorHAnsi"/>
          <w:b/>
          <w:color w:val="000000" w:themeColor="text1"/>
          <w:shd w:val="clear" w:color="auto" w:fill="FFFFFF"/>
        </w:rPr>
        <w:t>ENDS</w:t>
      </w:r>
    </w:p>
    <w:p w:rsidR="001534E6" w:rsidRDefault="001534E6" w:rsidP="001534E6">
      <w:pPr>
        <w:jc w:val="center"/>
        <w:rPr>
          <w:rFonts w:cstheme="minorHAnsi"/>
          <w:b/>
          <w:color w:val="000000" w:themeColor="text1"/>
          <w:shd w:val="clear" w:color="auto" w:fill="FFFFFF"/>
        </w:rPr>
      </w:pPr>
    </w:p>
    <w:p w:rsidR="001534E6" w:rsidRPr="001A362C" w:rsidRDefault="001534E6" w:rsidP="001534E6">
      <w:pPr>
        <w:jc w:val="both"/>
        <w:rPr>
          <w:bCs/>
          <w:sz w:val="20"/>
          <w:szCs w:val="20"/>
        </w:rPr>
      </w:pPr>
      <w:r>
        <w:rPr>
          <w:b/>
          <w:bCs/>
          <w:sz w:val="20"/>
          <w:szCs w:val="20"/>
        </w:rPr>
        <w:t xml:space="preserve">About </w:t>
      </w:r>
      <w:r w:rsidRPr="001A362C">
        <w:rPr>
          <w:b/>
          <w:bCs/>
          <w:sz w:val="20"/>
          <w:szCs w:val="20"/>
        </w:rPr>
        <w:t>Brett Martin:</w:t>
      </w:r>
    </w:p>
    <w:p w:rsidR="001534E6" w:rsidRDefault="001534E6" w:rsidP="001534E6">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Europe, and is a market leader in the manufacture of specialist plastic products for construction, roofing, engineering, print and display. The company exports over 50% of its </w:t>
      </w:r>
      <w:r w:rsidRPr="001A362C">
        <w:rPr>
          <w:bCs/>
          <w:sz w:val="20"/>
          <w:szCs w:val="20"/>
        </w:rPr>
        <w:t>£162 million turnover</w:t>
      </w:r>
      <w:r w:rsidRPr="001A362C">
        <w:rPr>
          <w:sz w:val="20"/>
          <w:szCs w:val="20"/>
        </w:rPr>
        <w:t xml:space="preserve"> to</w:t>
      </w:r>
      <w:r>
        <w:rPr>
          <w:sz w:val="20"/>
          <w:szCs w:val="20"/>
        </w:rPr>
        <w:t xml:space="preserve"> more than 74 countries worldwide.</w:t>
      </w:r>
    </w:p>
    <w:p w:rsidR="001534E6" w:rsidRPr="00AE36AE" w:rsidRDefault="001534E6" w:rsidP="001534E6">
      <w:pPr>
        <w:spacing w:after="0" w:line="240" w:lineRule="auto"/>
        <w:rPr>
          <w:b/>
          <w:sz w:val="20"/>
          <w:szCs w:val="20"/>
        </w:rPr>
      </w:pPr>
      <w:r w:rsidRPr="00AE36AE">
        <w:rPr>
          <w:b/>
          <w:sz w:val="20"/>
          <w:szCs w:val="20"/>
        </w:rPr>
        <w:t xml:space="preserve">Further information: </w:t>
      </w:r>
    </w:p>
    <w:p w:rsidR="001534E6" w:rsidRPr="00B7442A" w:rsidRDefault="001534E6" w:rsidP="001534E6">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rsidR="001534E6" w:rsidRPr="00B7442A" w:rsidRDefault="001534E6" w:rsidP="001534E6">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rsidR="001534E6" w:rsidRPr="00B7442A" w:rsidRDefault="001534E6" w:rsidP="001534E6">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rsidR="001534E6" w:rsidRPr="00B7442A" w:rsidRDefault="001534E6" w:rsidP="001534E6">
      <w:pPr>
        <w:spacing w:after="0" w:line="240" w:lineRule="auto"/>
        <w:rPr>
          <w:sz w:val="20"/>
          <w:szCs w:val="20"/>
        </w:rPr>
      </w:pPr>
      <w:r w:rsidRPr="00B7442A">
        <w:rPr>
          <w:sz w:val="20"/>
          <w:szCs w:val="20"/>
        </w:rPr>
        <w:t xml:space="preserve">Email: </w:t>
      </w:r>
      <w:hyperlink r:id="rId8"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9" w:history="1">
        <w:r w:rsidRPr="006414EE">
          <w:rPr>
            <w:rStyle w:val="Hyperlink"/>
          </w:rPr>
          <w:t>gillianparker@brettmartin.com</w:t>
        </w:r>
      </w:hyperlink>
    </w:p>
    <w:p w:rsidR="001534E6" w:rsidRPr="001534E6" w:rsidRDefault="001534E6" w:rsidP="001534E6">
      <w:pPr>
        <w:jc w:val="center"/>
        <w:rPr>
          <w:rFonts w:cstheme="minorHAnsi"/>
          <w:b/>
          <w:color w:val="000000" w:themeColor="text1"/>
          <w:shd w:val="clear" w:color="auto" w:fill="FFFFFF"/>
        </w:rPr>
      </w:pPr>
    </w:p>
    <w:p w:rsidR="004608E7" w:rsidRDefault="004608E7"/>
    <w:p w:rsidR="004608E7" w:rsidRPr="004608E7" w:rsidRDefault="004608E7" w:rsidP="004608E7"/>
    <w:sectPr w:rsidR="004608E7" w:rsidRPr="0046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93D51"/>
    <w:rsid w:val="001534E6"/>
    <w:rsid w:val="00236B9C"/>
    <w:rsid w:val="003B060C"/>
    <w:rsid w:val="004608E7"/>
    <w:rsid w:val="004A3371"/>
    <w:rsid w:val="00654533"/>
    <w:rsid w:val="009520CF"/>
    <w:rsid w:val="009D3216"/>
    <w:rsid w:val="00A92F8B"/>
    <w:rsid w:val="00AC620E"/>
    <w:rsid w:val="00BA1A0F"/>
    <w:rsid w:val="00E44ED8"/>
    <w:rsid w:val="00E63416"/>
    <w:rsid w:val="00E9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9C5AA-A9DA-454A-8EB2-A42BE9C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E7"/>
    <w:rPr>
      <w:color w:val="0563C1" w:themeColor="hyperlink"/>
      <w:u w:val="single"/>
    </w:rPr>
  </w:style>
  <w:style w:type="paragraph" w:styleId="BalloonText">
    <w:name w:val="Balloon Text"/>
    <w:basedOn w:val="Normal"/>
    <w:link w:val="BalloonTextChar"/>
    <w:uiPriority w:val="99"/>
    <w:semiHidden/>
    <w:unhideWhenUsed/>
    <w:rsid w:val="00E6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webSettings" Target="webSettings.xml"/><Relationship Id="rId7" Type="http://schemas.openxmlformats.org/officeDocument/2006/relationships/hyperlink" Target="http://www.eurola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ttmartin.com" TargetMode="External"/><Relationship Id="rId11" Type="http://schemas.openxmlformats.org/officeDocument/2006/relationships/theme" Target="theme/theme1.xml"/><Relationship Id="rId5" Type="http://schemas.openxmlformats.org/officeDocument/2006/relationships/hyperlink" Target="https://www.eurolaser.tv/application/2026V1783P.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illianpark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Brett Martin</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Parker</dc:creator>
  <cp:lastModifiedBy>Tom Platt</cp:lastModifiedBy>
  <cp:revision>3</cp:revision>
  <cp:lastPrinted>2020-08-28T09:28:00Z</cp:lastPrinted>
  <dcterms:created xsi:type="dcterms:W3CDTF">2020-09-02T13:41:00Z</dcterms:created>
  <dcterms:modified xsi:type="dcterms:W3CDTF">2020-09-10T09:32:00Z</dcterms:modified>
</cp:coreProperties>
</file>