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501BD" w14:textId="6494101D" w:rsidR="00535883" w:rsidRDefault="00535883">
      <w:pPr>
        <w:rPr>
          <w:b/>
        </w:rPr>
      </w:pPr>
      <w:r>
        <w:rPr>
          <w:noProof/>
          <w:lang w:eastAsia="en-GB"/>
        </w:rPr>
        <w:drawing>
          <wp:anchor distT="0" distB="0" distL="114300" distR="114300" simplePos="0" relativeHeight="251659264" behindDoc="1" locked="0" layoutInCell="1" allowOverlap="1" wp14:anchorId="5C1C067F" wp14:editId="554131C1">
            <wp:simplePos x="0" y="0"/>
            <wp:positionH relativeFrom="column">
              <wp:posOffset>3931920</wp:posOffset>
            </wp:positionH>
            <wp:positionV relativeFrom="paragraph">
              <wp:posOffset>0</wp:posOffset>
            </wp:positionV>
            <wp:extent cx="189357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57305E57" w14:textId="578A02A3" w:rsidR="00535883" w:rsidRDefault="00535883">
      <w:pPr>
        <w:rPr>
          <w:b/>
        </w:rPr>
      </w:pPr>
    </w:p>
    <w:p w14:paraId="75A00FA9" w14:textId="77777777" w:rsidR="00535883" w:rsidRDefault="00535883">
      <w:pPr>
        <w:rPr>
          <w:b/>
        </w:rPr>
      </w:pPr>
    </w:p>
    <w:p w14:paraId="411E9606" w14:textId="77777777" w:rsidR="00535883" w:rsidRDefault="00535883">
      <w:pPr>
        <w:rPr>
          <w:b/>
        </w:rPr>
      </w:pPr>
    </w:p>
    <w:p w14:paraId="4D6E4702" w14:textId="77777777" w:rsidR="00535883" w:rsidRDefault="00535883">
      <w:pPr>
        <w:rPr>
          <w:b/>
        </w:rPr>
      </w:pPr>
    </w:p>
    <w:p w14:paraId="1AA707F9" w14:textId="5AE9C993" w:rsidR="00535883" w:rsidRDefault="00535883" w:rsidP="00535883">
      <w:pPr>
        <w:rPr>
          <w:b/>
        </w:rPr>
      </w:pPr>
      <w:r w:rsidRPr="001534E6">
        <w:rPr>
          <w:b/>
        </w:rPr>
        <w:t>10</w:t>
      </w:r>
      <w:r>
        <w:rPr>
          <w:b/>
          <w:vertAlign w:val="superscript"/>
        </w:rPr>
        <w:t xml:space="preserve"> </w:t>
      </w:r>
      <w:r w:rsidRPr="00535883">
        <w:rPr>
          <w:b/>
        </w:rPr>
        <w:t>septiembre</w:t>
      </w:r>
      <w:r>
        <w:rPr>
          <w:b/>
        </w:rPr>
        <w:t xml:space="preserve"> </w:t>
      </w:r>
      <w:r w:rsidRPr="001534E6">
        <w:rPr>
          <w:b/>
        </w:rPr>
        <w:t>2020</w:t>
      </w:r>
    </w:p>
    <w:p w14:paraId="09C332A1" w14:textId="77777777" w:rsidR="00535883" w:rsidRDefault="00535883">
      <w:pPr>
        <w:rPr>
          <w:b/>
        </w:rPr>
      </w:pPr>
    </w:p>
    <w:p w14:paraId="7C170436" w14:textId="5EB5B891" w:rsidR="004A3371" w:rsidRDefault="00E63416" w:rsidP="00535883">
      <w:pPr>
        <w:jc w:val="center"/>
        <w:rPr>
          <w:b/>
        </w:rPr>
      </w:pPr>
      <w:proofErr w:type="spellStart"/>
      <w:proofErr w:type="gramStart"/>
      <w:r>
        <w:rPr>
          <w:b/>
        </w:rPr>
        <w:t>eurolaser</w:t>
      </w:r>
      <w:proofErr w:type="spellEnd"/>
      <w:proofErr w:type="gramEnd"/>
      <w:r>
        <w:rPr>
          <w:b/>
        </w:rPr>
        <w:t xml:space="preserve"> da su visto bueno al corte por láser de las láminas de plástico de </w:t>
      </w:r>
      <w:proofErr w:type="spellStart"/>
      <w:r>
        <w:rPr>
          <w:b/>
        </w:rPr>
        <w:t>Brett</w:t>
      </w:r>
      <w:proofErr w:type="spellEnd"/>
      <w:r>
        <w:rPr>
          <w:b/>
        </w:rPr>
        <w:t xml:space="preserve"> Martin</w:t>
      </w:r>
    </w:p>
    <w:p w14:paraId="0BC46E2C" w14:textId="77777777" w:rsidR="00535883" w:rsidRPr="00535883" w:rsidRDefault="00535883" w:rsidP="00535883">
      <w:pPr>
        <w:jc w:val="center"/>
        <w:rPr>
          <w:b/>
          <w:color w:val="000000" w:themeColor="text1"/>
        </w:rPr>
      </w:pPr>
    </w:p>
    <w:p w14:paraId="1A098C6C" w14:textId="77777777" w:rsidR="009D3216" w:rsidRPr="00535883" w:rsidRDefault="00E63416" w:rsidP="00535883">
      <w:pPr>
        <w:spacing w:line="360" w:lineRule="auto"/>
        <w:jc w:val="both"/>
        <w:rPr>
          <w:color w:val="000000" w:themeColor="text1"/>
        </w:rPr>
      </w:pPr>
      <w:proofErr w:type="spellStart"/>
      <w:proofErr w:type="gramStart"/>
      <w:r w:rsidRPr="00535883">
        <w:rPr>
          <w:color w:val="000000" w:themeColor="text1"/>
        </w:rPr>
        <w:t>eurolaser</w:t>
      </w:r>
      <w:proofErr w:type="spellEnd"/>
      <w:proofErr w:type="gramEnd"/>
      <w:r w:rsidRPr="00535883">
        <w:rPr>
          <w:color w:val="000000" w:themeColor="text1"/>
        </w:rPr>
        <w:t xml:space="preserve">, uno de los fabricantes líderes mundiales de máquinas de corte por láser, ha probado con éxito una serie de plásticos semiacabados de Brett Martin en su máquina de corte por láser M-800. </w:t>
      </w:r>
      <w:proofErr w:type="spellStart"/>
      <w:r w:rsidRPr="00535883">
        <w:rPr>
          <w:color w:val="000000" w:themeColor="text1"/>
        </w:rPr>
        <w:t>eurolaser</w:t>
      </w:r>
      <w:proofErr w:type="spellEnd"/>
      <w:r w:rsidRPr="00535883">
        <w:rPr>
          <w:color w:val="000000" w:themeColor="text1"/>
        </w:rPr>
        <w:t xml:space="preserve"> ha probado los productos de Brett Martin en su centro de pruebas alemán y ha emitido certificados para los productos </w:t>
      </w:r>
      <w:proofErr w:type="spellStart"/>
      <w:r w:rsidRPr="00535883">
        <w:rPr>
          <w:color w:val="000000" w:themeColor="text1"/>
        </w:rPr>
        <w:t>Marcryl</w:t>
      </w:r>
      <w:proofErr w:type="spellEnd"/>
      <w:r w:rsidRPr="00535883">
        <w:rPr>
          <w:color w:val="000000" w:themeColor="text1"/>
        </w:rPr>
        <w:t xml:space="preserve"> FS, Marlon FS, </w:t>
      </w:r>
      <w:proofErr w:type="spellStart"/>
      <w:r w:rsidRPr="00535883">
        <w:rPr>
          <w:color w:val="000000" w:themeColor="text1"/>
        </w:rPr>
        <w:t>Marpet</w:t>
      </w:r>
      <w:proofErr w:type="spellEnd"/>
      <w:r w:rsidRPr="00535883">
        <w:rPr>
          <w:color w:val="000000" w:themeColor="text1"/>
        </w:rPr>
        <w:t xml:space="preserve">-a FS y </w:t>
      </w:r>
      <w:proofErr w:type="spellStart"/>
      <w:r w:rsidRPr="00535883">
        <w:rPr>
          <w:color w:val="000000" w:themeColor="text1"/>
        </w:rPr>
        <w:t>Marpet</w:t>
      </w:r>
      <w:proofErr w:type="spellEnd"/>
      <w:r w:rsidRPr="00535883">
        <w:rPr>
          <w:color w:val="000000" w:themeColor="text1"/>
        </w:rPr>
        <w:t xml:space="preserve">-g FS en los que se afirma que estos productos son excelentes y adecuados para el corte por láser. La empresa también ha troquelado el producto </w:t>
      </w:r>
      <w:proofErr w:type="spellStart"/>
      <w:r w:rsidRPr="00535883">
        <w:rPr>
          <w:color w:val="000000" w:themeColor="text1"/>
        </w:rPr>
        <w:t>Foamalux</w:t>
      </w:r>
      <w:proofErr w:type="spellEnd"/>
      <w:r w:rsidRPr="00535883">
        <w:rPr>
          <w:color w:val="000000" w:themeColor="text1"/>
        </w:rPr>
        <w:t xml:space="preserve"> de manera satisfactoria en sus sistemas. Todas las máquinas de </w:t>
      </w:r>
      <w:proofErr w:type="spellStart"/>
      <w:r w:rsidRPr="00535883">
        <w:rPr>
          <w:color w:val="000000" w:themeColor="text1"/>
        </w:rPr>
        <w:t>eurolaser</w:t>
      </w:r>
      <w:proofErr w:type="spellEnd"/>
      <w:r w:rsidRPr="00535883">
        <w:rPr>
          <w:color w:val="000000" w:themeColor="text1"/>
        </w:rPr>
        <w:t xml:space="preserve"> disponen de diversas capacidades de corte debido a las diferentes herramientas como rebajadoras y troqueles que se usan junto con el láser.</w:t>
      </w:r>
    </w:p>
    <w:p w14:paraId="7B5CC7FF" w14:textId="77777777" w:rsidR="00E97D6D" w:rsidRPr="00535883" w:rsidRDefault="00E97D6D" w:rsidP="00535883">
      <w:pPr>
        <w:spacing w:line="360" w:lineRule="auto"/>
        <w:jc w:val="both"/>
        <w:rPr>
          <w:rFonts w:cstheme="minorHAnsi"/>
          <w:color w:val="000000" w:themeColor="text1"/>
          <w:shd w:val="clear" w:color="auto" w:fill="FFFFFF"/>
        </w:rPr>
      </w:pPr>
      <w:r w:rsidRPr="00535883">
        <w:rPr>
          <w:color w:val="000000" w:themeColor="text1"/>
        </w:rPr>
        <w:t xml:space="preserve">El trabajo en común entre las dos empresas forma parte del programa de colaboradores autorizados de Brett Martin. El fabricante de plásticos sito en Irlanda del Norte trabaja </w:t>
      </w:r>
      <w:r w:rsidRPr="00535883">
        <w:rPr>
          <w:color w:val="000000" w:themeColor="text1"/>
          <w:shd w:val="clear" w:color="auto" w:fill="FFFFFF"/>
        </w:rPr>
        <w:t xml:space="preserve">codo con codo con un gran número de fabricantes fiables de máquinas de impresión y de corte para probar y demostrar las capacidades de impresión y de troquelado de su cartera de productos semiacabados.  </w:t>
      </w:r>
    </w:p>
    <w:p w14:paraId="31718DC1" w14:textId="77777777" w:rsidR="00A92F8B" w:rsidRPr="00535883" w:rsidRDefault="00E63416" w:rsidP="00535883">
      <w:pPr>
        <w:spacing w:line="360" w:lineRule="auto"/>
        <w:jc w:val="both"/>
        <w:rPr>
          <w:rFonts w:cstheme="minorHAnsi"/>
          <w:color w:val="000000" w:themeColor="text1"/>
          <w:shd w:val="clear" w:color="auto" w:fill="FFFFFF"/>
        </w:rPr>
      </w:pPr>
      <w:r w:rsidRPr="00535883">
        <w:rPr>
          <w:color w:val="000000" w:themeColor="text1"/>
          <w:shd w:val="clear" w:color="auto" w:fill="FFFFFF"/>
        </w:rPr>
        <w:t xml:space="preserve">A Alexander </w:t>
      </w:r>
      <w:proofErr w:type="spellStart"/>
      <w:r w:rsidRPr="00535883">
        <w:rPr>
          <w:color w:val="000000" w:themeColor="text1"/>
          <w:shd w:val="clear" w:color="auto" w:fill="FFFFFF"/>
        </w:rPr>
        <w:t>Wente</w:t>
      </w:r>
      <w:proofErr w:type="spellEnd"/>
      <w:r w:rsidRPr="00535883">
        <w:rPr>
          <w:color w:val="000000" w:themeColor="text1"/>
          <w:shd w:val="clear" w:color="auto" w:fill="FFFFFF"/>
        </w:rPr>
        <w:t xml:space="preserve">, gerente de productos de </w:t>
      </w:r>
      <w:proofErr w:type="spellStart"/>
      <w:r w:rsidRPr="00535883">
        <w:rPr>
          <w:color w:val="000000" w:themeColor="text1"/>
          <w:shd w:val="clear" w:color="auto" w:fill="FFFFFF"/>
        </w:rPr>
        <w:t>eurolaser</w:t>
      </w:r>
      <w:proofErr w:type="spellEnd"/>
      <w:r w:rsidRPr="00535883">
        <w:rPr>
          <w:color w:val="000000" w:themeColor="text1"/>
          <w:shd w:val="clear" w:color="auto" w:fill="FFFFFF"/>
        </w:rPr>
        <w:t xml:space="preserve">, le complace otorgar este certificado: «Los materiales </w:t>
      </w:r>
      <w:proofErr w:type="spellStart"/>
      <w:r w:rsidRPr="00535883">
        <w:rPr>
          <w:color w:val="000000" w:themeColor="text1"/>
          <w:shd w:val="clear" w:color="auto" w:fill="FFFFFF"/>
        </w:rPr>
        <w:t>Marcryl</w:t>
      </w:r>
      <w:proofErr w:type="spellEnd"/>
      <w:r w:rsidRPr="00535883">
        <w:rPr>
          <w:color w:val="000000" w:themeColor="text1"/>
          <w:shd w:val="clear" w:color="auto" w:fill="FFFFFF"/>
        </w:rPr>
        <w:t xml:space="preserve"> FS, Marlon FS, </w:t>
      </w:r>
      <w:proofErr w:type="spellStart"/>
      <w:r w:rsidRPr="00535883">
        <w:rPr>
          <w:color w:val="000000" w:themeColor="text1"/>
          <w:shd w:val="clear" w:color="auto" w:fill="FFFFFF"/>
        </w:rPr>
        <w:t>Marpet</w:t>
      </w:r>
      <w:proofErr w:type="spellEnd"/>
      <w:r w:rsidRPr="00535883">
        <w:rPr>
          <w:color w:val="000000" w:themeColor="text1"/>
          <w:shd w:val="clear" w:color="auto" w:fill="FFFFFF"/>
        </w:rPr>
        <w:t xml:space="preserve">-a FS y </w:t>
      </w:r>
      <w:proofErr w:type="spellStart"/>
      <w:r w:rsidRPr="00535883">
        <w:rPr>
          <w:color w:val="000000" w:themeColor="text1"/>
          <w:shd w:val="clear" w:color="auto" w:fill="FFFFFF"/>
        </w:rPr>
        <w:t>Marpet</w:t>
      </w:r>
      <w:proofErr w:type="spellEnd"/>
      <w:r w:rsidRPr="00535883">
        <w:rPr>
          <w:color w:val="000000" w:themeColor="text1"/>
          <w:shd w:val="clear" w:color="auto" w:fill="FFFFFF"/>
        </w:rPr>
        <w:t xml:space="preserve">-g FS son idóneos para su procesamiento mediante los sistemas de corte de </w:t>
      </w:r>
      <w:proofErr w:type="spellStart"/>
      <w:r w:rsidRPr="00535883">
        <w:rPr>
          <w:color w:val="000000" w:themeColor="text1"/>
          <w:shd w:val="clear" w:color="auto" w:fill="FFFFFF"/>
        </w:rPr>
        <w:t>eurolaser</w:t>
      </w:r>
      <w:proofErr w:type="spellEnd"/>
      <w:r w:rsidRPr="00535883">
        <w:rPr>
          <w:color w:val="000000" w:themeColor="text1"/>
          <w:shd w:val="clear" w:color="auto" w:fill="FFFFFF"/>
        </w:rPr>
        <w:t xml:space="preserve">. Debido al procesamiento sin contacto, los bordes cortados tienen una calidad muy buena y no queda ningún residuo. Además, la sujeción o fijación mecánica de los materiales resulta innecesaria. Esto permite un proceso de producción muy eficiente». </w:t>
      </w:r>
    </w:p>
    <w:p w14:paraId="6C57F25D" w14:textId="77777777" w:rsidR="00E97D6D" w:rsidRPr="00535883" w:rsidRDefault="00BA1A0F" w:rsidP="00535883">
      <w:pPr>
        <w:spacing w:line="360" w:lineRule="auto"/>
        <w:jc w:val="both"/>
        <w:rPr>
          <w:rFonts w:cstheme="minorHAnsi"/>
          <w:color w:val="000000" w:themeColor="text1"/>
          <w:shd w:val="clear" w:color="auto" w:fill="FFFFFF"/>
        </w:rPr>
      </w:pPr>
      <w:r w:rsidRPr="00535883">
        <w:rPr>
          <w:color w:val="000000" w:themeColor="text1"/>
          <w:shd w:val="clear" w:color="auto" w:fill="FFFFFF"/>
        </w:rPr>
        <w:t xml:space="preserve">Simona </w:t>
      </w:r>
      <w:proofErr w:type="spellStart"/>
      <w:r w:rsidRPr="00535883">
        <w:rPr>
          <w:color w:val="000000" w:themeColor="text1"/>
          <w:shd w:val="clear" w:color="auto" w:fill="FFFFFF"/>
        </w:rPr>
        <w:t>Firth</w:t>
      </w:r>
      <w:proofErr w:type="spellEnd"/>
      <w:r w:rsidRPr="00535883">
        <w:rPr>
          <w:color w:val="000000" w:themeColor="text1"/>
          <w:shd w:val="clear" w:color="auto" w:fill="FFFFFF"/>
        </w:rPr>
        <w:t xml:space="preserve">, la gerente de productos semiacabados de Brett Martin añadió: «Es importante para nosotros colaborar con otras empresas como </w:t>
      </w:r>
      <w:proofErr w:type="spellStart"/>
      <w:r w:rsidRPr="00535883">
        <w:rPr>
          <w:color w:val="000000" w:themeColor="text1"/>
          <w:shd w:val="clear" w:color="auto" w:fill="FFFFFF"/>
        </w:rPr>
        <w:t>eurolaser</w:t>
      </w:r>
      <w:proofErr w:type="spellEnd"/>
      <w:r w:rsidRPr="00535883">
        <w:rPr>
          <w:color w:val="000000" w:themeColor="text1"/>
          <w:shd w:val="clear" w:color="auto" w:fill="FFFFFF"/>
        </w:rPr>
        <w:t xml:space="preserve">. Necesitamos garantizar que nuestros productos se procesan de la forma adecuada en los equipos que usan nuestros clientes. Al colaborar con los mejores fabricantes del mundo de impresoras de gran formato y planas, nos aseguramos de </w:t>
      </w:r>
      <w:r w:rsidRPr="00535883">
        <w:rPr>
          <w:color w:val="000000" w:themeColor="text1"/>
          <w:shd w:val="clear" w:color="auto" w:fill="FFFFFF"/>
        </w:rPr>
        <w:lastRenderedPageBreak/>
        <w:t>que nuestros productos evolucionen constantemente y den los mejores resultados, además de estar al día en los avances tecnológicos más recientes».</w:t>
      </w:r>
    </w:p>
    <w:p w14:paraId="04F9BE0B" w14:textId="77777777" w:rsidR="004608E7" w:rsidRPr="00535883" w:rsidRDefault="004608E7" w:rsidP="00535883">
      <w:pPr>
        <w:spacing w:line="360" w:lineRule="auto"/>
        <w:jc w:val="both"/>
        <w:rPr>
          <w:rFonts w:cstheme="minorHAnsi"/>
          <w:color w:val="000000" w:themeColor="text1"/>
          <w:shd w:val="clear" w:color="auto" w:fill="FFFFFF"/>
        </w:rPr>
      </w:pPr>
      <w:r w:rsidRPr="00535883">
        <w:rPr>
          <w:color w:val="000000" w:themeColor="text1"/>
          <w:shd w:val="clear" w:color="auto" w:fill="FFFFFF"/>
        </w:rPr>
        <w:t xml:space="preserve">Las pruebas se realizaron con la máquina de corte de </w:t>
      </w:r>
      <w:proofErr w:type="spellStart"/>
      <w:r w:rsidRPr="00535883">
        <w:rPr>
          <w:color w:val="000000" w:themeColor="text1"/>
          <w:shd w:val="clear" w:color="auto" w:fill="FFFFFF"/>
        </w:rPr>
        <w:t>eurolaser</w:t>
      </w:r>
      <w:proofErr w:type="spellEnd"/>
      <w:r w:rsidRPr="00535883">
        <w:rPr>
          <w:color w:val="000000" w:themeColor="text1"/>
          <w:shd w:val="clear" w:color="auto" w:fill="FFFFFF"/>
        </w:rPr>
        <w:t xml:space="preserve"> M-800, pero los productos pueden cortarse en todos los equipos de </w:t>
      </w:r>
      <w:proofErr w:type="spellStart"/>
      <w:r w:rsidRPr="00535883">
        <w:rPr>
          <w:color w:val="000000" w:themeColor="text1"/>
          <w:shd w:val="clear" w:color="auto" w:fill="FFFFFF"/>
        </w:rPr>
        <w:t>eurolaser</w:t>
      </w:r>
      <w:proofErr w:type="spellEnd"/>
      <w:r w:rsidRPr="00535883">
        <w:rPr>
          <w:color w:val="000000" w:themeColor="text1"/>
          <w:shd w:val="clear" w:color="auto" w:fill="FFFFFF"/>
        </w:rPr>
        <w:t>, ya que todos cuentan con la configuración necesaria para los productos de Brett Martin en su softwar</w:t>
      </w:r>
      <w:bookmarkStart w:id="0" w:name="_GoBack"/>
      <w:bookmarkEnd w:id="0"/>
      <w:r w:rsidRPr="00535883">
        <w:rPr>
          <w:color w:val="000000" w:themeColor="text1"/>
          <w:shd w:val="clear" w:color="auto" w:fill="FFFFFF"/>
        </w:rPr>
        <w:t>e.</w:t>
      </w:r>
    </w:p>
    <w:p w14:paraId="7BFC60F8" w14:textId="77777777" w:rsidR="00A92F8B" w:rsidRDefault="00535883" w:rsidP="00535883">
      <w:pPr>
        <w:spacing w:line="360" w:lineRule="auto"/>
        <w:jc w:val="both"/>
        <w:rPr>
          <w:rFonts w:cstheme="minorHAnsi"/>
          <w:color w:val="343434"/>
          <w:shd w:val="clear" w:color="auto" w:fill="FFFFFF"/>
        </w:rPr>
      </w:pPr>
      <w:hyperlink r:id="rId5" w:history="1">
        <w:r w:rsidR="00A715DA">
          <w:rPr>
            <w:rStyle w:val="Hyperlink"/>
            <w:shd w:val="clear" w:color="auto" w:fill="FFFFFF"/>
          </w:rPr>
          <w:t>Haga clic aquí</w:t>
        </w:r>
      </w:hyperlink>
      <w:r w:rsidR="00A715DA" w:rsidRPr="00535883">
        <w:rPr>
          <w:color w:val="000000" w:themeColor="text1"/>
          <w:shd w:val="clear" w:color="auto" w:fill="FFFFFF"/>
        </w:rPr>
        <w:t xml:space="preserve"> para ver las pruebas de corte. </w:t>
      </w:r>
    </w:p>
    <w:p w14:paraId="1C20F40B" w14:textId="77777777" w:rsidR="004608E7" w:rsidRDefault="004608E7" w:rsidP="00535883">
      <w:pPr>
        <w:spacing w:line="360" w:lineRule="auto"/>
        <w:jc w:val="both"/>
        <w:rPr>
          <w:rFonts w:cstheme="minorHAnsi"/>
          <w:color w:val="343434"/>
          <w:shd w:val="clear" w:color="auto" w:fill="FFFFFF"/>
        </w:rPr>
      </w:pPr>
      <w:r w:rsidRPr="00535883">
        <w:rPr>
          <w:color w:val="000000" w:themeColor="text1"/>
          <w:shd w:val="clear" w:color="auto" w:fill="FFFFFF"/>
        </w:rPr>
        <w:t xml:space="preserve">Para más información sobre los productos de Brett Martin, visite </w:t>
      </w:r>
      <w:hyperlink r:id="rId6" w:history="1">
        <w:r>
          <w:rPr>
            <w:rStyle w:val="Hyperlink"/>
            <w:shd w:val="clear" w:color="auto" w:fill="FFFFFF"/>
          </w:rPr>
          <w:t>www.brettmartin.com</w:t>
        </w:r>
      </w:hyperlink>
      <w:r>
        <w:rPr>
          <w:color w:val="343434"/>
          <w:shd w:val="clear" w:color="auto" w:fill="FFFFFF"/>
        </w:rPr>
        <w:t xml:space="preserve">. Para más </w:t>
      </w:r>
      <w:r w:rsidRPr="00535883">
        <w:rPr>
          <w:color w:val="000000" w:themeColor="text1"/>
          <w:shd w:val="clear" w:color="auto" w:fill="FFFFFF"/>
        </w:rPr>
        <w:t xml:space="preserve">información sobre la maquinaria de </w:t>
      </w:r>
      <w:proofErr w:type="spellStart"/>
      <w:r w:rsidRPr="00535883">
        <w:rPr>
          <w:color w:val="000000" w:themeColor="text1"/>
          <w:shd w:val="clear" w:color="auto" w:fill="FFFFFF"/>
        </w:rPr>
        <w:t>eurolaser</w:t>
      </w:r>
      <w:proofErr w:type="spellEnd"/>
      <w:r w:rsidRPr="00535883">
        <w:rPr>
          <w:color w:val="000000" w:themeColor="text1"/>
          <w:shd w:val="clear" w:color="auto" w:fill="FFFFFF"/>
        </w:rPr>
        <w:t xml:space="preserve">, visite </w:t>
      </w:r>
      <w:hyperlink r:id="rId7" w:history="1">
        <w:r>
          <w:rPr>
            <w:rStyle w:val="Hyperlink"/>
            <w:shd w:val="clear" w:color="auto" w:fill="FFFFFF"/>
          </w:rPr>
          <w:t>www.eurolaser.com</w:t>
        </w:r>
      </w:hyperlink>
      <w:r>
        <w:rPr>
          <w:color w:val="343434"/>
          <w:shd w:val="clear" w:color="auto" w:fill="FFFFFF"/>
        </w:rPr>
        <w:t>.</w:t>
      </w:r>
    </w:p>
    <w:p w14:paraId="373F1DD7" w14:textId="77777777" w:rsidR="004608E7" w:rsidRPr="00A715DA" w:rsidRDefault="004608E7">
      <w:pPr>
        <w:rPr>
          <w:rFonts w:cstheme="minorHAnsi"/>
          <w:b/>
          <w:vanish/>
          <w:color w:val="343434"/>
          <w:shd w:val="clear" w:color="auto" w:fill="FFFFFF"/>
        </w:rPr>
      </w:pPr>
      <w:r>
        <w:rPr>
          <w:b/>
          <w:vanish/>
          <w:color w:val="343434"/>
          <w:shd w:val="clear" w:color="auto" w:fill="FFFFFF"/>
        </w:rPr>
        <w:t>Ends</w:t>
      </w:r>
    </w:p>
    <w:p w14:paraId="0B68A4C3" w14:textId="77777777" w:rsidR="004608E7" w:rsidRDefault="004608E7"/>
    <w:p w14:paraId="6DE5A974" w14:textId="77777777" w:rsidR="00535883" w:rsidRDefault="00535883" w:rsidP="00535883">
      <w:pPr>
        <w:jc w:val="center"/>
        <w:rPr>
          <w:rFonts w:cstheme="minorHAnsi"/>
          <w:b/>
          <w:color w:val="000000" w:themeColor="text1"/>
          <w:shd w:val="clear" w:color="auto" w:fill="FFFFFF"/>
        </w:rPr>
      </w:pPr>
      <w:r>
        <w:rPr>
          <w:rFonts w:cstheme="minorHAnsi"/>
          <w:b/>
          <w:color w:val="000000" w:themeColor="text1"/>
          <w:shd w:val="clear" w:color="auto" w:fill="FFFFFF"/>
        </w:rPr>
        <w:t>ENDS</w:t>
      </w:r>
    </w:p>
    <w:p w14:paraId="1EA2AF71" w14:textId="77777777" w:rsidR="00535883" w:rsidRDefault="00535883" w:rsidP="00535883">
      <w:pPr>
        <w:jc w:val="center"/>
        <w:rPr>
          <w:rFonts w:cstheme="minorHAnsi"/>
          <w:b/>
          <w:color w:val="000000" w:themeColor="text1"/>
          <w:shd w:val="clear" w:color="auto" w:fill="FFFFFF"/>
        </w:rPr>
      </w:pPr>
    </w:p>
    <w:p w14:paraId="623155E5" w14:textId="77777777" w:rsidR="00535883" w:rsidRPr="001A362C" w:rsidRDefault="00535883" w:rsidP="00535883">
      <w:pPr>
        <w:jc w:val="both"/>
        <w:rPr>
          <w:bCs/>
          <w:sz w:val="20"/>
          <w:szCs w:val="20"/>
        </w:rPr>
      </w:pPr>
      <w:proofErr w:type="spellStart"/>
      <w:r>
        <w:rPr>
          <w:b/>
          <w:bCs/>
          <w:sz w:val="20"/>
          <w:szCs w:val="20"/>
        </w:rPr>
        <w:t>About</w:t>
      </w:r>
      <w:proofErr w:type="spellEnd"/>
      <w:r>
        <w:rPr>
          <w:b/>
          <w:bCs/>
          <w:sz w:val="20"/>
          <w:szCs w:val="20"/>
        </w:rPr>
        <w:t xml:space="preserve"> </w:t>
      </w:r>
      <w:proofErr w:type="spellStart"/>
      <w:r w:rsidRPr="001A362C">
        <w:rPr>
          <w:b/>
          <w:bCs/>
          <w:sz w:val="20"/>
          <w:szCs w:val="20"/>
        </w:rPr>
        <w:t>Brett</w:t>
      </w:r>
      <w:proofErr w:type="spellEnd"/>
      <w:r w:rsidRPr="001A362C">
        <w:rPr>
          <w:b/>
          <w:bCs/>
          <w:sz w:val="20"/>
          <w:szCs w:val="20"/>
        </w:rPr>
        <w:t xml:space="preserve"> Martin:</w:t>
      </w:r>
    </w:p>
    <w:p w14:paraId="19B915D9" w14:textId="77777777" w:rsidR="00535883" w:rsidRDefault="00535883" w:rsidP="00535883">
      <w:pPr>
        <w:jc w:val="both"/>
        <w:rPr>
          <w:sz w:val="20"/>
          <w:szCs w:val="20"/>
        </w:rPr>
      </w:pPr>
      <w:r w:rsidRPr="001A362C">
        <w:rPr>
          <w:sz w:val="20"/>
          <w:szCs w:val="20"/>
        </w:rPr>
        <w:t>UK-</w:t>
      </w:r>
      <w:proofErr w:type="spellStart"/>
      <w:r w:rsidRPr="001A362C">
        <w:rPr>
          <w:sz w:val="20"/>
          <w:szCs w:val="20"/>
        </w:rPr>
        <w:t>based</w:t>
      </w:r>
      <w:proofErr w:type="spellEnd"/>
      <w:r w:rsidRPr="001A362C">
        <w:rPr>
          <w:sz w:val="20"/>
          <w:szCs w:val="20"/>
        </w:rPr>
        <w:t xml:space="preserve"> </w:t>
      </w:r>
      <w:proofErr w:type="spellStart"/>
      <w:r w:rsidRPr="001A362C">
        <w:rPr>
          <w:sz w:val="20"/>
          <w:szCs w:val="20"/>
        </w:rPr>
        <w:t>Brett</w:t>
      </w:r>
      <w:proofErr w:type="spellEnd"/>
      <w:r w:rsidRPr="001A362C">
        <w:rPr>
          <w:sz w:val="20"/>
          <w:szCs w:val="20"/>
        </w:rPr>
        <w:t xml:space="preserve"> Martin </w:t>
      </w:r>
      <w:proofErr w:type="spellStart"/>
      <w:r w:rsidRPr="001A362C">
        <w:rPr>
          <w:bCs/>
          <w:sz w:val="20"/>
          <w:szCs w:val="20"/>
        </w:rPr>
        <w:t>employs</w:t>
      </w:r>
      <w:proofErr w:type="spellEnd"/>
      <w:r w:rsidRPr="001A362C">
        <w:rPr>
          <w:bCs/>
          <w:sz w:val="20"/>
          <w:szCs w:val="20"/>
        </w:rPr>
        <w:t xml:space="preserve"> </w:t>
      </w:r>
      <w:proofErr w:type="spellStart"/>
      <w:r w:rsidRPr="001A362C">
        <w:rPr>
          <w:bCs/>
          <w:sz w:val="20"/>
          <w:szCs w:val="20"/>
        </w:rPr>
        <w:t>nearly</w:t>
      </w:r>
      <w:proofErr w:type="spellEnd"/>
      <w:r w:rsidRPr="001A362C">
        <w:rPr>
          <w:bCs/>
          <w:sz w:val="20"/>
          <w:szCs w:val="20"/>
        </w:rPr>
        <w:t xml:space="preserve"> 1000 </w:t>
      </w:r>
      <w:proofErr w:type="spellStart"/>
      <w:r w:rsidRPr="001A362C">
        <w:rPr>
          <w:bCs/>
          <w:sz w:val="20"/>
          <w:szCs w:val="20"/>
        </w:rPr>
        <w:t>people</w:t>
      </w:r>
      <w:proofErr w:type="spellEnd"/>
      <w:r w:rsidRPr="001A362C">
        <w:rPr>
          <w:sz w:val="20"/>
          <w:szCs w:val="20"/>
        </w:rPr>
        <w:t xml:space="preserve"> </w:t>
      </w:r>
      <w:proofErr w:type="spellStart"/>
      <w:r w:rsidRPr="001A362C">
        <w:rPr>
          <w:sz w:val="20"/>
          <w:szCs w:val="20"/>
        </w:rPr>
        <w:t>across</w:t>
      </w:r>
      <w:proofErr w:type="spellEnd"/>
      <w:r w:rsidRPr="001A362C">
        <w:rPr>
          <w:sz w:val="20"/>
          <w:szCs w:val="20"/>
        </w:rPr>
        <w:t xml:space="preserve"> </w:t>
      </w:r>
      <w:proofErr w:type="spellStart"/>
      <w:r w:rsidRPr="001A362C">
        <w:rPr>
          <w:sz w:val="20"/>
          <w:szCs w:val="20"/>
        </w:rPr>
        <w:t>several</w:t>
      </w:r>
      <w:proofErr w:type="spellEnd"/>
      <w:r w:rsidRPr="001A362C">
        <w:rPr>
          <w:sz w:val="20"/>
          <w:szCs w:val="20"/>
        </w:rPr>
        <w:t xml:space="preserve"> </w:t>
      </w:r>
      <w:proofErr w:type="spellStart"/>
      <w:r w:rsidRPr="001A362C">
        <w:rPr>
          <w:sz w:val="20"/>
          <w:szCs w:val="20"/>
        </w:rPr>
        <w:t>locations</w:t>
      </w:r>
      <w:proofErr w:type="spellEnd"/>
      <w:r w:rsidRPr="001A362C">
        <w:rPr>
          <w:sz w:val="20"/>
          <w:szCs w:val="20"/>
        </w:rPr>
        <w:t xml:space="preserve"> </w:t>
      </w:r>
      <w:proofErr w:type="spellStart"/>
      <w:r w:rsidRPr="001A362C">
        <w:rPr>
          <w:sz w:val="20"/>
          <w:szCs w:val="20"/>
        </w:rPr>
        <w:t>throughout</w:t>
      </w:r>
      <w:proofErr w:type="spellEnd"/>
      <w:r w:rsidRPr="001A362C">
        <w:rPr>
          <w:sz w:val="20"/>
          <w:szCs w:val="20"/>
        </w:rPr>
        <w:t xml:space="preserve"> </w:t>
      </w:r>
      <w:proofErr w:type="spellStart"/>
      <w:r w:rsidRPr="001A362C">
        <w:rPr>
          <w:sz w:val="20"/>
          <w:szCs w:val="20"/>
        </w:rPr>
        <w:t>the</w:t>
      </w:r>
      <w:proofErr w:type="spellEnd"/>
      <w:r w:rsidRPr="001A362C">
        <w:rPr>
          <w:sz w:val="20"/>
          <w:szCs w:val="20"/>
        </w:rPr>
        <w:t xml:space="preserve"> UK and </w:t>
      </w:r>
      <w:proofErr w:type="spellStart"/>
      <w:r w:rsidRPr="001A362C">
        <w:rPr>
          <w:sz w:val="20"/>
          <w:szCs w:val="20"/>
        </w:rPr>
        <w:t>Europe</w:t>
      </w:r>
      <w:proofErr w:type="spellEnd"/>
      <w:r w:rsidRPr="001A362C">
        <w:rPr>
          <w:sz w:val="20"/>
          <w:szCs w:val="20"/>
        </w:rPr>
        <w:t xml:space="preserve">, and </w:t>
      </w:r>
      <w:proofErr w:type="spellStart"/>
      <w:r w:rsidRPr="001A362C">
        <w:rPr>
          <w:sz w:val="20"/>
          <w:szCs w:val="20"/>
        </w:rPr>
        <w:t>is</w:t>
      </w:r>
      <w:proofErr w:type="spellEnd"/>
      <w:r w:rsidRPr="001A362C">
        <w:rPr>
          <w:sz w:val="20"/>
          <w:szCs w:val="20"/>
        </w:rPr>
        <w:t xml:space="preserve"> a </w:t>
      </w:r>
      <w:proofErr w:type="spellStart"/>
      <w:r w:rsidRPr="001A362C">
        <w:rPr>
          <w:sz w:val="20"/>
          <w:szCs w:val="20"/>
        </w:rPr>
        <w:t>market</w:t>
      </w:r>
      <w:proofErr w:type="spellEnd"/>
      <w:r w:rsidRPr="001A362C">
        <w:rPr>
          <w:sz w:val="20"/>
          <w:szCs w:val="20"/>
        </w:rPr>
        <w:t xml:space="preserve"> leader in </w:t>
      </w:r>
      <w:proofErr w:type="spellStart"/>
      <w:r w:rsidRPr="001A362C">
        <w:rPr>
          <w:sz w:val="20"/>
          <w:szCs w:val="20"/>
        </w:rPr>
        <w:t>the</w:t>
      </w:r>
      <w:proofErr w:type="spellEnd"/>
      <w:r w:rsidRPr="001A362C">
        <w:rPr>
          <w:sz w:val="20"/>
          <w:szCs w:val="20"/>
        </w:rPr>
        <w:t xml:space="preserve"> manufacture of </w:t>
      </w:r>
      <w:proofErr w:type="spellStart"/>
      <w:r w:rsidRPr="001A362C">
        <w:rPr>
          <w:sz w:val="20"/>
          <w:szCs w:val="20"/>
        </w:rPr>
        <w:t>specialist</w:t>
      </w:r>
      <w:proofErr w:type="spellEnd"/>
      <w:r w:rsidRPr="001A362C">
        <w:rPr>
          <w:sz w:val="20"/>
          <w:szCs w:val="20"/>
        </w:rPr>
        <w:t xml:space="preserve"> </w:t>
      </w:r>
      <w:proofErr w:type="spellStart"/>
      <w:r w:rsidRPr="001A362C">
        <w:rPr>
          <w:sz w:val="20"/>
          <w:szCs w:val="20"/>
        </w:rPr>
        <w:t>plastic</w:t>
      </w:r>
      <w:proofErr w:type="spellEnd"/>
      <w:r w:rsidRPr="001A362C">
        <w:rPr>
          <w:sz w:val="20"/>
          <w:szCs w:val="20"/>
        </w:rPr>
        <w:t xml:space="preserve"> </w:t>
      </w:r>
      <w:proofErr w:type="spellStart"/>
      <w:r w:rsidRPr="001A362C">
        <w:rPr>
          <w:sz w:val="20"/>
          <w:szCs w:val="20"/>
        </w:rPr>
        <w:t>products</w:t>
      </w:r>
      <w:proofErr w:type="spellEnd"/>
      <w:r w:rsidRPr="001A362C">
        <w:rPr>
          <w:sz w:val="20"/>
          <w:szCs w:val="20"/>
        </w:rPr>
        <w:t xml:space="preserve"> </w:t>
      </w:r>
      <w:proofErr w:type="spellStart"/>
      <w:r w:rsidRPr="001A362C">
        <w:rPr>
          <w:sz w:val="20"/>
          <w:szCs w:val="20"/>
        </w:rPr>
        <w:t>for</w:t>
      </w:r>
      <w:proofErr w:type="spellEnd"/>
      <w:r w:rsidRPr="001A362C">
        <w:rPr>
          <w:sz w:val="20"/>
          <w:szCs w:val="20"/>
        </w:rPr>
        <w:t xml:space="preserve"> </w:t>
      </w:r>
      <w:proofErr w:type="spellStart"/>
      <w:r w:rsidRPr="001A362C">
        <w:rPr>
          <w:sz w:val="20"/>
          <w:szCs w:val="20"/>
        </w:rPr>
        <w:t>construction</w:t>
      </w:r>
      <w:proofErr w:type="spellEnd"/>
      <w:r w:rsidRPr="001A362C">
        <w:rPr>
          <w:sz w:val="20"/>
          <w:szCs w:val="20"/>
        </w:rPr>
        <w:t xml:space="preserve">, </w:t>
      </w:r>
      <w:proofErr w:type="spellStart"/>
      <w:r w:rsidRPr="001A362C">
        <w:rPr>
          <w:sz w:val="20"/>
          <w:szCs w:val="20"/>
        </w:rPr>
        <w:t>roofing</w:t>
      </w:r>
      <w:proofErr w:type="spellEnd"/>
      <w:r w:rsidRPr="001A362C">
        <w:rPr>
          <w:sz w:val="20"/>
          <w:szCs w:val="20"/>
        </w:rPr>
        <w:t xml:space="preserve">, </w:t>
      </w:r>
      <w:proofErr w:type="spellStart"/>
      <w:r w:rsidRPr="001A362C">
        <w:rPr>
          <w:sz w:val="20"/>
          <w:szCs w:val="20"/>
        </w:rPr>
        <w:t>engineering</w:t>
      </w:r>
      <w:proofErr w:type="spellEnd"/>
      <w:r w:rsidRPr="001A362C">
        <w:rPr>
          <w:sz w:val="20"/>
          <w:szCs w:val="20"/>
        </w:rPr>
        <w:t xml:space="preserve">, </w:t>
      </w:r>
      <w:proofErr w:type="spellStart"/>
      <w:r w:rsidRPr="001A362C">
        <w:rPr>
          <w:sz w:val="20"/>
          <w:szCs w:val="20"/>
        </w:rPr>
        <w:t>print</w:t>
      </w:r>
      <w:proofErr w:type="spellEnd"/>
      <w:r w:rsidRPr="001A362C">
        <w:rPr>
          <w:sz w:val="20"/>
          <w:szCs w:val="20"/>
        </w:rPr>
        <w:t xml:space="preserve"> and </w:t>
      </w:r>
      <w:proofErr w:type="spellStart"/>
      <w:r w:rsidRPr="001A362C">
        <w:rPr>
          <w:sz w:val="20"/>
          <w:szCs w:val="20"/>
        </w:rPr>
        <w:t>display</w:t>
      </w:r>
      <w:proofErr w:type="spellEnd"/>
      <w:r w:rsidRPr="001A362C">
        <w:rPr>
          <w:sz w:val="20"/>
          <w:szCs w:val="20"/>
        </w:rPr>
        <w:t xml:space="preserve">. </w:t>
      </w:r>
      <w:proofErr w:type="spellStart"/>
      <w:r w:rsidRPr="001A362C">
        <w:rPr>
          <w:sz w:val="20"/>
          <w:szCs w:val="20"/>
        </w:rPr>
        <w:t>The</w:t>
      </w:r>
      <w:proofErr w:type="spellEnd"/>
      <w:r w:rsidRPr="001A362C">
        <w:rPr>
          <w:sz w:val="20"/>
          <w:szCs w:val="20"/>
        </w:rPr>
        <w:t xml:space="preserve"> </w:t>
      </w:r>
      <w:proofErr w:type="spellStart"/>
      <w:r w:rsidRPr="001A362C">
        <w:rPr>
          <w:sz w:val="20"/>
          <w:szCs w:val="20"/>
        </w:rPr>
        <w:t>company</w:t>
      </w:r>
      <w:proofErr w:type="spellEnd"/>
      <w:r w:rsidRPr="001A362C">
        <w:rPr>
          <w:sz w:val="20"/>
          <w:szCs w:val="20"/>
        </w:rPr>
        <w:t xml:space="preserve"> </w:t>
      </w:r>
      <w:proofErr w:type="spellStart"/>
      <w:r w:rsidRPr="001A362C">
        <w:rPr>
          <w:sz w:val="20"/>
          <w:szCs w:val="20"/>
        </w:rPr>
        <w:t>exports</w:t>
      </w:r>
      <w:proofErr w:type="spellEnd"/>
      <w:r w:rsidRPr="001A362C">
        <w:rPr>
          <w:sz w:val="20"/>
          <w:szCs w:val="20"/>
        </w:rPr>
        <w:t xml:space="preserve"> </w:t>
      </w:r>
      <w:proofErr w:type="spellStart"/>
      <w:r w:rsidRPr="001A362C">
        <w:rPr>
          <w:sz w:val="20"/>
          <w:szCs w:val="20"/>
        </w:rPr>
        <w:t>over</w:t>
      </w:r>
      <w:proofErr w:type="spellEnd"/>
      <w:r w:rsidRPr="001A362C">
        <w:rPr>
          <w:sz w:val="20"/>
          <w:szCs w:val="20"/>
        </w:rPr>
        <w:t xml:space="preserve"> 50% of </w:t>
      </w:r>
      <w:proofErr w:type="spellStart"/>
      <w:r w:rsidRPr="001A362C">
        <w:rPr>
          <w:sz w:val="20"/>
          <w:szCs w:val="20"/>
        </w:rPr>
        <w:t>its</w:t>
      </w:r>
      <w:proofErr w:type="spellEnd"/>
      <w:r w:rsidRPr="001A362C">
        <w:rPr>
          <w:sz w:val="20"/>
          <w:szCs w:val="20"/>
        </w:rPr>
        <w:t xml:space="preserve"> </w:t>
      </w:r>
      <w:r w:rsidRPr="001A362C">
        <w:rPr>
          <w:bCs/>
          <w:sz w:val="20"/>
          <w:szCs w:val="20"/>
        </w:rPr>
        <w:t xml:space="preserve">£162 </w:t>
      </w:r>
      <w:proofErr w:type="spellStart"/>
      <w:r w:rsidRPr="001A362C">
        <w:rPr>
          <w:bCs/>
          <w:sz w:val="20"/>
          <w:szCs w:val="20"/>
        </w:rPr>
        <w:t>million</w:t>
      </w:r>
      <w:proofErr w:type="spellEnd"/>
      <w:r w:rsidRPr="001A362C">
        <w:rPr>
          <w:bCs/>
          <w:sz w:val="20"/>
          <w:szCs w:val="20"/>
        </w:rPr>
        <w:t xml:space="preserve"> </w:t>
      </w:r>
      <w:proofErr w:type="spellStart"/>
      <w:r w:rsidRPr="001A362C">
        <w:rPr>
          <w:bCs/>
          <w:sz w:val="20"/>
          <w:szCs w:val="20"/>
        </w:rPr>
        <w:t>turnover</w:t>
      </w:r>
      <w:proofErr w:type="spellEnd"/>
      <w:r w:rsidRPr="001A362C">
        <w:rPr>
          <w:sz w:val="20"/>
          <w:szCs w:val="20"/>
        </w:rPr>
        <w:t xml:space="preserve"> to</w:t>
      </w:r>
      <w:r>
        <w:rPr>
          <w:sz w:val="20"/>
          <w:szCs w:val="20"/>
        </w:rPr>
        <w:t xml:space="preserve"> more </w:t>
      </w:r>
      <w:proofErr w:type="spellStart"/>
      <w:r>
        <w:rPr>
          <w:sz w:val="20"/>
          <w:szCs w:val="20"/>
        </w:rPr>
        <w:t>than</w:t>
      </w:r>
      <w:proofErr w:type="spellEnd"/>
      <w:r>
        <w:rPr>
          <w:sz w:val="20"/>
          <w:szCs w:val="20"/>
        </w:rPr>
        <w:t xml:space="preserve"> 74 </w:t>
      </w:r>
      <w:proofErr w:type="spellStart"/>
      <w:r>
        <w:rPr>
          <w:sz w:val="20"/>
          <w:szCs w:val="20"/>
        </w:rPr>
        <w:t>countries</w:t>
      </w:r>
      <w:proofErr w:type="spellEnd"/>
      <w:r>
        <w:rPr>
          <w:sz w:val="20"/>
          <w:szCs w:val="20"/>
        </w:rPr>
        <w:t xml:space="preserve"> </w:t>
      </w:r>
      <w:proofErr w:type="spellStart"/>
      <w:r>
        <w:rPr>
          <w:sz w:val="20"/>
          <w:szCs w:val="20"/>
        </w:rPr>
        <w:t>worldwide</w:t>
      </w:r>
      <w:proofErr w:type="spellEnd"/>
      <w:r>
        <w:rPr>
          <w:sz w:val="20"/>
          <w:szCs w:val="20"/>
        </w:rPr>
        <w:t>.</w:t>
      </w:r>
    </w:p>
    <w:p w14:paraId="6C87EFA2" w14:textId="77777777" w:rsidR="00535883" w:rsidRPr="00AE36AE" w:rsidRDefault="00535883" w:rsidP="00535883">
      <w:pPr>
        <w:spacing w:after="0" w:line="240" w:lineRule="auto"/>
        <w:rPr>
          <w:b/>
          <w:sz w:val="20"/>
          <w:szCs w:val="20"/>
        </w:rPr>
      </w:pPr>
      <w:proofErr w:type="spellStart"/>
      <w:r w:rsidRPr="00AE36AE">
        <w:rPr>
          <w:b/>
          <w:sz w:val="20"/>
          <w:szCs w:val="20"/>
        </w:rPr>
        <w:t>Further</w:t>
      </w:r>
      <w:proofErr w:type="spellEnd"/>
      <w:r w:rsidRPr="00AE36AE">
        <w:rPr>
          <w:b/>
          <w:sz w:val="20"/>
          <w:szCs w:val="20"/>
        </w:rPr>
        <w:t xml:space="preserve"> </w:t>
      </w:r>
      <w:proofErr w:type="spellStart"/>
      <w:r w:rsidRPr="00AE36AE">
        <w:rPr>
          <w:b/>
          <w:sz w:val="20"/>
          <w:szCs w:val="20"/>
        </w:rPr>
        <w:t>information</w:t>
      </w:r>
      <w:proofErr w:type="spellEnd"/>
      <w:r w:rsidRPr="00AE36AE">
        <w:rPr>
          <w:b/>
          <w:sz w:val="20"/>
          <w:szCs w:val="20"/>
        </w:rPr>
        <w:t xml:space="preserve">: </w:t>
      </w:r>
    </w:p>
    <w:p w14:paraId="360116D5" w14:textId="77777777" w:rsidR="00535883" w:rsidRPr="00B7442A" w:rsidRDefault="00535883" w:rsidP="00535883">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Parker</w:t>
      </w:r>
    </w:p>
    <w:p w14:paraId="62D5C251" w14:textId="77777777" w:rsidR="00535883" w:rsidRPr="00B7442A" w:rsidRDefault="00535883" w:rsidP="00535883">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 xml:space="preserve">Brand Manager, </w:t>
      </w:r>
      <w:proofErr w:type="spellStart"/>
      <w:r>
        <w:rPr>
          <w:sz w:val="20"/>
          <w:szCs w:val="20"/>
        </w:rPr>
        <w:t>Brett</w:t>
      </w:r>
      <w:proofErr w:type="spellEnd"/>
      <w:r>
        <w:rPr>
          <w:sz w:val="20"/>
          <w:szCs w:val="20"/>
        </w:rPr>
        <w:t xml:space="preserve"> Martin</w:t>
      </w:r>
    </w:p>
    <w:p w14:paraId="3D8C8E91" w14:textId="45DA1EFD" w:rsidR="00535883" w:rsidRPr="00B7442A" w:rsidRDefault="00535883" w:rsidP="00535883">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 xml:space="preserve">Tel: </w:t>
      </w:r>
      <w:r>
        <w:rPr>
          <w:sz w:val="20"/>
          <w:szCs w:val="20"/>
        </w:rPr>
        <w:t>+44 (0) 28 9084 9999</w:t>
      </w:r>
    </w:p>
    <w:p w14:paraId="54463527" w14:textId="77777777" w:rsidR="00535883" w:rsidRPr="00B7442A" w:rsidRDefault="00535883" w:rsidP="00535883">
      <w:pPr>
        <w:spacing w:after="0" w:line="240" w:lineRule="auto"/>
        <w:rPr>
          <w:sz w:val="20"/>
          <w:szCs w:val="20"/>
        </w:rPr>
      </w:pPr>
      <w:r w:rsidRPr="00B7442A">
        <w:rPr>
          <w:sz w:val="20"/>
          <w:szCs w:val="20"/>
        </w:rPr>
        <w:t xml:space="preserve">Email: </w:t>
      </w:r>
      <w:hyperlink r:id="rId8"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9" w:history="1">
        <w:r w:rsidRPr="006414EE">
          <w:rPr>
            <w:rStyle w:val="Hyperlink"/>
          </w:rPr>
          <w:t>gillianparker@brettmartin.com</w:t>
        </w:r>
      </w:hyperlink>
    </w:p>
    <w:p w14:paraId="488596A5" w14:textId="77777777" w:rsidR="004608E7" w:rsidRPr="004608E7" w:rsidRDefault="004608E7" w:rsidP="004608E7"/>
    <w:sectPr w:rsidR="004608E7" w:rsidRPr="00460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1"/>
    <w:rsid w:val="00093D51"/>
    <w:rsid w:val="00236B9C"/>
    <w:rsid w:val="003B060C"/>
    <w:rsid w:val="004608E7"/>
    <w:rsid w:val="004A3371"/>
    <w:rsid w:val="00535883"/>
    <w:rsid w:val="00654533"/>
    <w:rsid w:val="009520CF"/>
    <w:rsid w:val="009D3216"/>
    <w:rsid w:val="00A715DA"/>
    <w:rsid w:val="00A92F8B"/>
    <w:rsid w:val="00AC620E"/>
    <w:rsid w:val="00BA1A0F"/>
    <w:rsid w:val="00D22E8F"/>
    <w:rsid w:val="00E44ED8"/>
    <w:rsid w:val="00E63416"/>
    <w:rsid w:val="00E97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5CE5"/>
  <w15:docId w15:val="{76B9C5AA-A9DA-454A-8EB2-A42BE9C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E7"/>
    <w:rPr>
      <w:color w:val="0563C1" w:themeColor="hyperlink"/>
      <w:u w:val="single"/>
    </w:rPr>
  </w:style>
  <w:style w:type="paragraph" w:styleId="BalloonText">
    <w:name w:val="Balloon Text"/>
    <w:basedOn w:val="Normal"/>
    <w:link w:val="BalloonTextChar"/>
    <w:uiPriority w:val="99"/>
    <w:semiHidden/>
    <w:unhideWhenUsed/>
    <w:rsid w:val="00E6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webSettings" Target="webSettings.xml"/><Relationship Id="rId7" Type="http://schemas.openxmlformats.org/officeDocument/2006/relationships/hyperlink" Target="http://www.eurolas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ttmartin.com" TargetMode="External"/><Relationship Id="rId11" Type="http://schemas.openxmlformats.org/officeDocument/2006/relationships/theme" Target="theme/theme1.xml"/><Relationship Id="rId5" Type="http://schemas.openxmlformats.org/officeDocument/2006/relationships/hyperlink" Target="https://www.eurolaser.tv/application/2026V1783P.mp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illianparker@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Brett Martin</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Parker</dc:creator>
  <cp:lastModifiedBy>Tom Platt</cp:lastModifiedBy>
  <cp:revision>3</cp:revision>
  <cp:lastPrinted>2020-08-28T09:28:00Z</cp:lastPrinted>
  <dcterms:created xsi:type="dcterms:W3CDTF">2020-09-08T09:41:00Z</dcterms:created>
  <dcterms:modified xsi:type="dcterms:W3CDTF">2020-09-10T09:39:00Z</dcterms:modified>
</cp:coreProperties>
</file>