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94C32" w14:textId="3D0C271B" w:rsidR="00BD3341" w:rsidRPr="00EC33A1" w:rsidRDefault="00BD3341" w:rsidP="00BD3341">
      <w:pPr>
        <w:spacing w:line="360" w:lineRule="auto"/>
        <w:jc w:val="both"/>
        <w:rPr>
          <w:rFonts w:ascii="Arial" w:hAnsi="Arial" w:cs="Arial"/>
          <w:b/>
          <w:color w:val="000000" w:themeColor="text1"/>
        </w:rPr>
      </w:pPr>
      <w:r>
        <w:rPr>
          <w:rFonts w:ascii="Arial" w:eastAsia="Arial" w:hAnsi="Arial" w:cs="Arial"/>
          <w:b/>
          <w:color w:val="000000" w:themeColor="text1"/>
          <w:lang w:bidi="it-IT"/>
        </w:rPr>
        <w:t>10</w:t>
      </w:r>
      <w:r w:rsidRPr="00EC33A1">
        <w:rPr>
          <w:rFonts w:ascii="Arial" w:eastAsia="Arial" w:hAnsi="Arial" w:cs="Arial"/>
          <w:b/>
          <w:color w:val="000000" w:themeColor="text1"/>
          <w:lang w:bidi="it-IT"/>
        </w:rPr>
        <w:t xml:space="preserve"> settembre 2020</w:t>
      </w:r>
    </w:p>
    <w:p w14:paraId="061D25FC" w14:textId="77777777" w:rsidR="00BD3341" w:rsidRPr="00EC33A1" w:rsidRDefault="00BD3341" w:rsidP="00BD3341">
      <w:pPr>
        <w:spacing w:line="360" w:lineRule="auto"/>
        <w:ind w:right="180"/>
        <w:jc w:val="both"/>
        <w:rPr>
          <w:rFonts w:ascii="Arial" w:hAnsi="Arial" w:cs="Arial"/>
          <w:b/>
          <w:color w:val="000000" w:themeColor="text1"/>
          <w:sz w:val="24"/>
          <w:szCs w:val="24"/>
        </w:rPr>
      </w:pPr>
      <w:r w:rsidRPr="00EC33A1">
        <w:rPr>
          <w:rFonts w:ascii="Arial" w:eastAsia="Arial" w:hAnsi="Arial" w:cs="Arial"/>
          <w:b/>
          <w:color w:val="000000" w:themeColor="text1"/>
          <w:sz w:val="24"/>
          <w:szCs w:val="24"/>
          <w:lang w:bidi="it-IT"/>
        </w:rPr>
        <w:t>The Real Production Show: Fujifilm, Highcon e Harris + Bruno insiem</w:t>
      </w:r>
      <w:bookmarkStart w:id="0" w:name="_GoBack"/>
      <w:bookmarkEnd w:id="0"/>
      <w:r w:rsidRPr="00EC33A1">
        <w:rPr>
          <w:rFonts w:ascii="Arial" w:eastAsia="Arial" w:hAnsi="Arial" w:cs="Arial"/>
          <w:b/>
          <w:color w:val="000000" w:themeColor="text1"/>
          <w:sz w:val="24"/>
          <w:szCs w:val="24"/>
          <w:lang w:bidi="it-IT"/>
        </w:rPr>
        <w:t xml:space="preserve">e in un evento internazionale dal vivo online </w:t>
      </w:r>
    </w:p>
    <w:p w14:paraId="2746E5ED" w14:textId="77777777" w:rsidR="00BD3341" w:rsidRPr="00EC33A1" w:rsidRDefault="00BD3341" w:rsidP="00BD3341">
      <w:pPr>
        <w:spacing w:line="360" w:lineRule="auto"/>
        <w:ind w:right="180"/>
        <w:jc w:val="both"/>
        <w:rPr>
          <w:rFonts w:ascii="Arial" w:hAnsi="Arial" w:cs="Arial"/>
          <w:i/>
          <w:color w:val="000000" w:themeColor="text1"/>
        </w:rPr>
      </w:pPr>
      <w:r w:rsidRPr="00EC33A1">
        <w:rPr>
          <w:rFonts w:ascii="Arial" w:eastAsia="Arial" w:hAnsi="Arial" w:cs="Arial"/>
          <w:i/>
          <w:color w:val="000000" w:themeColor="text1"/>
          <w:lang w:bidi="it-IT"/>
        </w:rPr>
        <w:t xml:space="preserve">Il 24 settembre alle ore 15, un evento virtuale seguirà da vicino la creazione di un imballaggio personalizzato in cartone pieghevole: stampa a Bruxelles con una Jet Press 750S, rivestimento in Germania a cura di Harris &amp; Bruno Europe, cordonatura e taglio digitale in Israele a cura di Highcon. </w:t>
      </w:r>
    </w:p>
    <w:p w14:paraId="65EF8378" w14:textId="77777777" w:rsidR="00BD3341" w:rsidRPr="00EC33A1" w:rsidRDefault="00BD3341" w:rsidP="00BD3341">
      <w:pPr>
        <w:spacing w:line="360" w:lineRule="auto"/>
        <w:ind w:right="180"/>
        <w:jc w:val="both"/>
        <w:rPr>
          <w:rFonts w:ascii="Arial" w:hAnsi="Arial" w:cs="Arial"/>
          <w:color w:val="000000" w:themeColor="text1"/>
        </w:rPr>
      </w:pPr>
      <w:r w:rsidRPr="00EC33A1">
        <w:rPr>
          <w:rFonts w:ascii="Arial" w:eastAsia="Arial" w:hAnsi="Arial" w:cs="Arial"/>
          <w:color w:val="000000" w:themeColor="text1"/>
          <w:lang w:bidi="it-IT"/>
        </w:rPr>
        <w:t xml:space="preserve">Oggi il mercato della stampa di articoli è sottoposto a una crescente pressione, ed è quindi ancor più importante riuscire a dimostrare la propria capacità di conferire un autentico valore aggiunto. Per conseguire tale obiettivo interviene ogni fase del processo di produzione della stampa, ed è per questo che nel primo di una serie di eventi online, Fujifilm e i suoi partner dimostreranno in che modo è possibile massimizzare il valore aggiunto per il cliente in ognuna di queste fasi. </w:t>
      </w:r>
    </w:p>
    <w:p w14:paraId="309392A6" w14:textId="77777777" w:rsidR="00BD3341" w:rsidRPr="00EC33A1" w:rsidRDefault="00BD3341" w:rsidP="00BD3341">
      <w:pPr>
        <w:spacing w:line="360" w:lineRule="auto"/>
        <w:ind w:right="180"/>
        <w:jc w:val="both"/>
        <w:rPr>
          <w:rFonts w:ascii="Arial" w:hAnsi="Arial" w:cs="Arial"/>
          <w:color w:val="000000" w:themeColor="text1"/>
        </w:rPr>
      </w:pPr>
      <w:r w:rsidRPr="00EC33A1">
        <w:rPr>
          <w:rFonts w:ascii="Arial" w:eastAsia="Arial" w:hAnsi="Arial" w:cs="Arial"/>
          <w:color w:val="000000" w:themeColor="text1"/>
          <w:lang w:bidi="it-IT"/>
        </w:rPr>
        <w:t>Mark Stephenson, Product Manager, Digital Printing and Press Systems, Fujifilm Graphic Systems Europe, organizzatore dell’evento, ha spiegato: “In quest’ultimo periodo, la pandemia da Covid-19 ha reso estremamente difficoltoso effettuare le dimostrazioni dei prodotti. Ogni anno accoglievamo centinaia di clienti potenziali nel nostro Advanced Print Technology Centre di Bruxelles – e naturalmente dimostravamo la nostra tecnologia anche durante gli eventi e le fiere di settore.</w:t>
      </w:r>
    </w:p>
    <w:p w14:paraId="286DAE0B" w14:textId="77777777" w:rsidR="00BD3341" w:rsidRPr="00EC33A1" w:rsidRDefault="00BD3341" w:rsidP="00BD3341">
      <w:pPr>
        <w:spacing w:line="360" w:lineRule="auto"/>
        <w:ind w:right="180"/>
        <w:jc w:val="both"/>
        <w:rPr>
          <w:rFonts w:ascii="Arial" w:hAnsi="Arial" w:cs="Arial"/>
          <w:color w:val="000000" w:themeColor="text1"/>
        </w:rPr>
      </w:pPr>
      <w:r w:rsidRPr="00EC33A1">
        <w:rPr>
          <w:rFonts w:ascii="Arial" w:eastAsia="Arial" w:hAnsi="Arial" w:cs="Arial"/>
          <w:color w:val="000000" w:themeColor="text1"/>
          <w:lang w:bidi="it-IT"/>
        </w:rPr>
        <w:t>“Alla luce della situazione attuale, abbiamo deciso di lavorare con partner di fiducia per realizzare un evento online, dal vivo presso varie sedi, per dimostrare in che modo aumentare il valore aggiunto in ogni fase del processo di stampa. Siamo immensamente orgogliosi della qualità prodotta dalla nostra Jet Press 750S – ma il processo di finitura è altrettanto importante.</w:t>
      </w:r>
    </w:p>
    <w:p w14:paraId="12BA9744" w14:textId="77777777" w:rsidR="00BD3341" w:rsidRPr="00EC33A1" w:rsidRDefault="00BD3341" w:rsidP="00BD3341">
      <w:pPr>
        <w:spacing w:line="360" w:lineRule="auto"/>
        <w:ind w:right="180"/>
        <w:jc w:val="both"/>
        <w:rPr>
          <w:rFonts w:ascii="Arial" w:hAnsi="Arial" w:cs="Arial"/>
          <w:color w:val="000000" w:themeColor="text1"/>
        </w:rPr>
      </w:pPr>
      <w:r w:rsidRPr="00EC33A1">
        <w:rPr>
          <w:rFonts w:ascii="Arial" w:eastAsia="Arial" w:hAnsi="Arial" w:cs="Arial"/>
          <w:color w:val="000000" w:themeColor="text1"/>
          <w:lang w:bidi="it-IT"/>
        </w:rPr>
        <w:t xml:space="preserve">“Organizzerò l’evento dal Regno Unito, e presenterò i miei colleghi di Bruxelles che inizieranno la produzione in diretta, osservati online dal pubblico. Il lavoro sarà poi ‘virtualmente’ passato a Harris &amp; Bruno in Germania per il rivestimento, e successivamente a Highcon in Israele per il taglio e la cordonatura. </w:t>
      </w:r>
      <w:r w:rsidRPr="00EC33A1">
        <w:rPr>
          <w:rFonts w:ascii="Arial" w:eastAsia="Arial" w:hAnsi="Arial" w:cs="Arial"/>
          <w:shd w:val="clear" w:color="auto" w:fill="FFFFFF"/>
          <w:lang w:bidi="it-IT"/>
        </w:rPr>
        <w:t> Un cliente di lunga data di Fujifilm e Highcon, inoltre, fornirà al pubblico ulteriori informazioni sul valore aggiunto della stampa e finitura digitali.</w:t>
      </w:r>
    </w:p>
    <w:p w14:paraId="1B49D92E" w14:textId="77777777" w:rsidR="00BD3341" w:rsidRPr="00EC33A1" w:rsidRDefault="00BD3341" w:rsidP="00BD3341">
      <w:pPr>
        <w:spacing w:line="360" w:lineRule="auto"/>
        <w:ind w:right="180"/>
        <w:jc w:val="both"/>
        <w:rPr>
          <w:rFonts w:ascii="Arial" w:hAnsi="Arial" w:cs="Arial"/>
          <w:color w:val="000000" w:themeColor="text1"/>
        </w:rPr>
      </w:pPr>
      <w:r w:rsidRPr="00EC33A1">
        <w:rPr>
          <w:rFonts w:ascii="Arial" w:eastAsia="Arial" w:hAnsi="Arial" w:cs="Arial"/>
          <w:color w:val="000000" w:themeColor="text1"/>
          <w:lang w:bidi="it-IT"/>
        </w:rPr>
        <w:lastRenderedPageBreak/>
        <w:t>“Naturalmente, pur considerando tutti gli aspetti positivi di un evento virtuale, niente può sostituire la sensazione di tenere in mano l’oggetto stampato e di vederlo con i propri occhi. Dopo l’evento, quindi, tutti i partecipanti potranno richiedere l’invio di un articolo finito.”</w:t>
      </w:r>
    </w:p>
    <w:p w14:paraId="7B1D8C81" w14:textId="77777777" w:rsidR="00BD3341" w:rsidRPr="00EC33A1" w:rsidRDefault="00BD3341" w:rsidP="00BD3341">
      <w:pPr>
        <w:spacing w:line="360" w:lineRule="auto"/>
        <w:ind w:right="180"/>
        <w:jc w:val="both"/>
        <w:rPr>
          <w:rFonts w:ascii="Arial" w:hAnsi="Arial" w:cs="Arial"/>
          <w:color w:val="000000" w:themeColor="text1"/>
        </w:rPr>
      </w:pPr>
      <w:r w:rsidRPr="00EC33A1">
        <w:rPr>
          <w:rFonts w:ascii="Arial" w:eastAsia="Arial" w:hAnsi="Arial" w:cs="Arial"/>
          <w:color w:val="000000" w:themeColor="text1"/>
          <w:lang w:bidi="it-IT"/>
        </w:rPr>
        <w:t>Joe Rodriguez, Technical Director, EMEA per Harris &amp; Bruno, ha dichiarato: “Siamo lieti di collaborare con Fujifilm in questa entusiasmante iniziativa. Una stampa di qualità merita una finitura di qualità, e siamo impazienti di dimostrare che i nostri processi possono conferire un autentico valore aggiunto.”</w:t>
      </w:r>
    </w:p>
    <w:p w14:paraId="37A4260D" w14:textId="77777777" w:rsidR="00BD3341" w:rsidRPr="00EC33A1" w:rsidRDefault="00BD3341" w:rsidP="00BD3341">
      <w:pPr>
        <w:spacing w:line="360" w:lineRule="auto"/>
        <w:ind w:right="180"/>
        <w:jc w:val="both"/>
        <w:rPr>
          <w:rFonts w:ascii="Arial" w:hAnsi="Arial" w:cs="Arial"/>
          <w:color w:val="000000" w:themeColor="text1"/>
        </w:rPr>
      </w:pPr>
      <w:r w:rsidRPr="00EC33A1">
        <w:rPr>
          <w:rFonts w:ascii="Arial" w:eastAsia="Arial" w:hAnsi="Arial" w:cs="Arial"/>
          <w:color w:val="000000" w:themeColor="text1"/>
          <w:lang w:bidi="it-IT"/>
        </w:rPr>
        <w:t>Yaron Eshel, responsabile Application &amp; Business Development presso Highcon, ha commentato: “La stampa creativa, dal valore aggiunto, ha un enorme potenziale di crescita per i prossimi anni – e ha bisogno di una soluzione di finitura digitale di pari livello. Confidiamo di continuare a dimostrare il nostro ruolo in questo futuro creativo e digitale.”</w:t>
      </w:r>
    </w:p>
    <w:p w14:paraId="2F549DDC" w14:textId="77777777" w:rsidR="00BD3341" w:rsidRPr="00EC33A1" w:rsidRDefault="00BD3341" w:rsidP="00BD3341">
      <w:pPr>
        <w:spacing w:line="360" w:lineRule="auto"/>
        <w:ind w:right="180"/>
        <w:jc w:val="both"/>
        <w:rPr>
          <w:rFonts w:ascii="Arial" w:hAnsi="Arial" w:cs="Arial"/>
          <w:color w:val="000000" w:themeColor="text1"/>
        </w:rPr>
      </w:pPr>
      <w:r w:rsidRPr="00EC33A1">
        <w:rPr>
          <w:rFonts w:ascii="Arial" w:eastAsia="Arial" w:hAnsi="Arial" w:cs="Arial"/>
          <w:color w:val="000000" w:themeColor="text1"/>
          <w:lang w:bidi="it-IT"/>
        </w:rPr>
        <w:t xml:space="preserve">Per maggiori informazioni, o per iscriversi all’evento, visitare: </w:t>
      </w:r>
      <w:hyperlink r:id="rId10" w:history="1">
        <w:r w:rsidRPr="00EC33A1">
          <w:rPr>
            <w:rStyle w:val="Hyperlink"/>
            <w:rFonts w:ascii="Arial" w:eastAsia="Arial" w:hAnsi="Arial" w:cs="Arial"/>
            <w:lang w:bidi="it-IT"/>
          </w:rPr>
          <w:t>https://info.fujifilm.eu/therealproductionshow.html</w:t>
        </w:r>
      </w:hyperlink>
      <w:r w:rsidRPr="00EC33A1">
        <w:rPr>
          <w:rFonts w:ascii="Arial" w:eastAsia="Arial" w:hAnsi="Arial" w:cs="Arial"/>
          <w:color w:val="000000" w:themeColor="text1"/>
          <w:lang w:bidi="it-IT"/>
        </w:rPr>
        <w:t xml:space="preserve"> </w:t>
      </w:r>
    </w:p>
    <w:p w14:paraId="0E4E931A" w14:textId="07357DDD" w:rsidR="00EC124B" w:rsidRPr="00F87367" w:rsidRDefault="00405C6A" w:rsidP="00405C6A">
      <w:pPr>
        <w:spacing w:line="360" w:lineRule="auto"/>
        <w:ind w:right="180"/>
        <w:jc w:val="both"/>
        <w:rPr>
          <w:rFonts w:ascii="Arial" w:eastAsia="Arial" w:hAnsi="Arial" w:cs="Arial"/>
          <w:color w:val="000000" w:themeColor="text1"/>
          <w:lang w:bidi="it-IT"/>
        </w:rPr>
      </w:pPr>
      <w:r w:rsidRPr="00405C6A">
        <w:rPr>
          <w:rFonts w:ascii="Arial" w:eastAsia="Arial" w:hAnsi="Arial" w:cs="Arial"/>
          <w:color w:val="000000" w:themeColor="text1"/>
          <w:lang w:bidi="it-IT"/>
        </w:rPr>
        <w:tab/>
      </w:r>
      <w:r w:rsidRPr="00405C6A">
        <w:rPr>
          <w:rFonts w:ascii="Arial" w:eastAsia="Arial" w:hAnsi="Arial" w:cs="Arial"/>
          <w:color w:val="000000" w:themeColor="text1"/>
          <w:lang w:bidi="it-IT"/>
        </w:rPr>
        <w:tab/>
      </w:r>
      <w:r w:rsidRPr="00405C6A">
        <w:rPr>
          <w:rFonts w:ascii="Arial" w:eastAsia="Arial" w:hAnsi="Arial" w:cs="Arial"/>
          <w:color w:val="000000" w:themeColor="text1"/>
          <w:lang w:bidi="it-IT"/>
        </w:rPr>
        <w:tab/>
      </w:r>
    </w:p>
    <w:p w14:paraId="6F05717C" w14:textId="3B1CC9B1" w:rsidR="00C03ED1" w:rsidRDefault="00EC124B" w:rsidP="00AE5CEA">
      <w:pPr>
        <w:tabs>
          <w:tab w:val="center" w:pos="3691"/>
        </w:tabs>
        <w:spacing w:line="360" w:lineRule="auto"/>
        <w:rPr>
          <w:rFonts w:ascii="Arial" w:eastAsia="Arial" w:hAnsi="Arial" w:cs="Arial"/>
          <w:b/>
          <w:color w:val="000000" w:themeColor="text1"/>
          <w:lang w:bidi="it-IT"/>
        </w:rPr>
      </w:pPr>
      <w:r>
        <w:rPr>
          <w:rFonts w:ascii="Arial" w:eastAsia="Arial" w:hAnsi="Arial" w:cs="Arial"/>
          <w:b/>
          <w:color w:val="000000" w:themeColor="text1"/>
          <w:lang w:bidi="it-IT"/>
        </w:rPr>
        <w:tab/>
      </w:r>
      <w:r w:rsidR="000613BD" w:rsidRPr="003D0DE6">
        <w:rPr>
          <w:rFonts w:ascii="Arial" w:eastAsia="Arial" w:hAnsi="Arial" w:cs="Arial"/>
          <w:b/>
          <w:color w:val="000000" w:themeColor="text1"/>
          <w:lang w:bidi="it-IT"/>
        </w:rPr>
        <w:t>FINE</w:t>
      </w:r>
    </w:p>
    <w:p w14:paraId="49EB9A88" w14:textId="77777777" w:rsidR="00AE5CEA" w:rsidRDefault="00AE5CEA" w:rsidP="004121AC">
      <w:pPr>
        <w:spacing w:line="360" w:lineRule="auto"/>
        <w:jc w:val="center"/>
        <w:rPr>
          <w:rFonts w:ascii="Arial" w:eastAsia="Arial" w:hAnsi="Arial" w:cs="Arial"/>
          <w:b/>
          <w:color w:val="000000" w:themeColor="text1"/>
          <w:lang w:bidi="it-IT"/>
        </w:rPr>
      </w:pPr>
    </w:p>
    <w:p w14:paraId="76198330" w14:textId="77777777" w:rsidR="00070185" w:rsidRDefault="00070185" w:rsidP="00070185">
      <w:pPr>
        <w:spacing w:after="0"/>
        <w:jc w:val="both"/>
        <w:rPr>
          <w:rFonts w:ascii="Arial" w:hAnsi="Arial" w:cs="Arial"/>
          <w:b/>
          <w:sz w:val="20"/>
          <w:szCs w:val="20"/>
        </w:rPr>
      </w:pPr>
      <w:r w:rsidRPr="00F1118B">
        <w:rPr>
          <w:rFonts w:ascii="Arial" w:hAnsi="Arial" w:cs="Arial"/>
          <w:b/>
          <w:sz w:val="20"/>
          <w:szCs w:val="20"/>
        </w:rPr>
        <w:t>A proposito di FUJIFILM Corporation</w:t>
      </w:r>
    </w:p>
    <w:p w14:paraId="545C0A54" w14:textId="77777777" w:rsidR="00070185" w:rsidRPr="00F1118B" w:rsidRDefault="00070185" w:rsidP="00070185">
      <w:pPr>
        <w:spacing w:after="0"/>
        <w:jc w:val="both"/>
        <w:rPr>
          <w:rFonts w:ascii="Arial" w:hAnsi="Arial" w:cs="Arial"/>
          <w:b/>
          <w:sz w:val="20"/>
          <w:szCs w:val="20"/>
        </w:rPr>
      </w:pPr>
    </w:p>
    <w:p w14:paraId="4BCABF9C"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3C25ACF2" w14:textId="77777777" w:rsidR="00070185" w:rsidRPr="00F1118B" w:rsidRDefault="00070185" w:rsidP="00070185">
      <w:pPr>
        <w:spacing w:after="0"/>
        <w:jc w:val="both"/>
        <w:rPr>
          <w:rFonts w:ascii="Arial" w:hAnsi="Arial" w:cs="Arial"/>
          <w:b/>
          <w:sz w:val="20"/>
          <w:szCs w:val="20"/>
        </w:rPr>
      </w:pPr>
    </w:p>
    <w:p w14:paraId="0C68A1A0" w14:textId="77777777" w:rsidR="00070185" w:rsidRDefault="00070185" w:rsidP="00070185">
      <w:pPr>
        <w:spacing w:after="0"/>
        <w:jc w:val="both"/>
        <w:rPr>
          <w:rFonts w:ascii="Arial" w:hAnsi="Arial" w:cs="Arial"/>
          <w:b/>
          <w:sz w:val="20"/>
          <w:szCs w:val="20"/>
        </w:rPr>
      </w:pPr>
      <w:r w:rsidRPr="00F1118B">
        <w:rPr>
          <w:rFonts w:ascii="Arial" w:hAnsi="Arial" w:cs="Arial"/>
          <w:b/>
          <w:sz w:val="20"/>
          <w:szCs w:val="20"/>
        </w:rPr>
        <w:t xml:space="preserve">A proposito di FUJIFILM Graphic Systems </w:t>
      </w:r>
    </w:p>
    <w:p w14:paraId="6A050ED5" w14:textId="77777777" w:rsidR="00070185" w:rsidRPr="00F1118B" w:rsidRDefault="00070185" w:rsidP="00070185">
      <w:pPr>
        <w:spacing w:after="0"/>
        <w:jc w:val="both"/>
        <w:rPr>
          <w:rFonts w:ascii="Arial" w:hAnsi="Arial" w:cs="Arial"/>
          <w:b/>
          <w:sz w:val="20"/>
          <w:szCs w:val="20"/>
        </w:rPr>
      </w:pPr>
    </w:p>
    <w:p w14:paraId="250D2535"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w:t>
      </w:r>
      <w:r w:rsidRPr="00F1118B">
        <w:rPr>
          <w:rFonts w:ascii="Arial" w:hAnsi="Arial" w:cs="Arial"/>
          <w:sz w:val="20"/>
          <w:szCs w:val="20"/>
        </w:rPr>
        <w:lastRenderedPageBreak/>
        <w:t xml:space="preserve">ambientale, sforzandosi di divulgare il rispetto dell’ambiente presso i propri clienti. Per ulteriori informazioni consultate il sito: </w:t>
      </w:r>
      <w:hyperlink r:id="rId11" w:history="1">
        <w:r w:rsidRPr="00F1118B">
          <w:rPr>
            <w:rStyle w:val="Hyperlink"/>
            <w:rFonts w:ascii="Arial" w:hAnsi="Arial" w:cs="Arial"/>
            <w:sz w:val="20"/>
            <w:szCs w:val="20"/>
          </w:rPr>
          <w:t>www.fujifilm.eu/eu/products/graphic-systems/</w:t>
        </w:r>
      </w:hyperlink>
      <w:r w:rsidRPr="00F1118B">
        <w:rPr>
          <w:rFonts w:ascii="Arial" w:hAnsi="Arial" w:cs="Arial"/>
          <w:sz w:val="20"/>
          <w:szCs w:val="20"/>
        </w:rPr>
        <w:t xml:space="preserve"> oppure </w:t>
      </w:r>
      <w:hyperlink r:id="rId12" w:history="1">
        <w:r w:rsidRPr="00F1118B">
          <w:rPr>
            <w:rStyle w:val="Hyperlink"/>
            <w:rFonts w:ascii="Arial" w:hAnsi="Arial" w:cs="Arial"/>
            <w:sz w:val="20"/>
            <w:szCs w:val="20"/>
          </w:rPr>
          <w:t>www.youtube.com/FujifilmGSEurope</w:t>
        </w:r>
      </w:hyperlink>
      <w:r w:rsidRPr="00F1118B">
        <w:rPr>
          <w:rFonts w:ascii="Arial" w:hAnsi="Arial" w:cs="Arial"/>
          <w:sz w:val="20"/>
          <w:szCs w:val="20"/>
        </w:rPr>
        <w:t>;seguiteci su @FujifilmPrint</w:t>
      </w:r>
    </w:p>
    <w:p w14:paraId="045930EF" w14:textId="77777777" w:rsidR="00070185" w:rsidRPr="00F1118B" w:rsidRDefault="00070185" w:rsidP="00070185">
      <w:pPr>
        <w:spacing w:after="0"/>
        <w:jc w:val="both"/>
        <w:rPr>
          <w:rFonts w:ascii="Arial" w:hAnsi="Arial" w:cs="Arial"/>
          <w:b/>
          <w:sz w:val="20"/>
          <w:szCs w:val="20"/>
        </w:rPr>
      </w:pPr>
    </w:p>
    <w:p w14:paraId="6CB6E9A8" w14:textId="77777777" w:rsidR="00070185" w:rsidRPr="00F1118B" w:rsidRDefault="00070185" w:rsidP="00070185">
      <w:pPr>
        <w:spacing w:after="0"/>
        <w:jc w:val="both"/>
        <w:rPr>
          <w:rFonts w:ascii="Arial" w:hAnsi="Arial" w:cs="Arial"/>
          <w:b/>
          <w:sz w:val="20"/>
          <w:szCs w:val="20"/>
        </w:rPr>
      </w:pPr>
      <w:r w:rsidRPr="00F1118B">
        <w:rPr>
          <w:rFonts w:ascii="Arial" w:hAnsi="Arial" w:cs="Arial"/>
          <w:b/>
          <w:sz w:val="20"/>
          <w:szCs w:val="20"/>
        </w:rPr>
        <w:t>Per ulteriori informazioni:</w:t>
      </w:r>
    </w:p>
    <w:p w14:paraId="402ED202"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Daniel Porter</w:t>
      </w:r>
    </w:p>
    <w:p w14:paraId="5F3B79DB"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AD Communications</w:t>
      </w:r>
      <w:r w:rsidRPr="00F1118B">
        <w:rPr>
          <w:rFonts w:ascii="Arial" w:hAnsi="Arial" w:cs="Arial"/>
          <w:sz w:val="20"/>
          <w:szCs w:val="20"/>
        </w:rPr>
        <w:tab/>
      </w:r>
    </w:p>
    <w:p w14:paraId="07BEAC51"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 xml:space="preserve">E: </w:t>
      </w:r>
      <w:hyperlink r:id="rId13" w:history="1">
        <w:r w:rsidRPr="00F1118B">
          <w:rPr>
            <w:rStyle w:val="Hyperlink"/>
            <w:rFonts w:ascii="Arial" w:hAnsi="Arial" w:cs="Arial"/>
            <w:sz w:val="20"/>
            <w:szCs w:val="20"/>
            <w:lang w:val="pt-PT"/>
          </w:rPr>
          <w:t>dporter@adcomms.co.uk</w:t>
        </w:r>
      </w:hyperlink>
    </w:p>
    <w:p w14:paraId="38E5462A"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Tel: +44 (0)1372 464470</w:t>
      </w:r>
    </w:p>
    <w:p w14:paraId="4EC18F93" w14:textId="77777777" w:rsidR="00070185" w:rsidRPr="00F1118B" w:rsidRDefault="00070185" w:rsidP="00070185">
      <w:pPr>
        <w:spacing w:after="0"/>
        <w:jc w:val="both"/>
        <w:rPr>
          <w:rFonts w:ascii="Arial" w:hAnsi="Arial" w:cs="Arial"/>
          <w:sz w:val="20"/>
          <w:szCs w:val="20"/>
        </w:rPr>
      </w:pPr>
    </w:p>
    <w:p w14:paraId="72ADDDD4"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Luana Porfido</w:t>
      </w:r>
    </w:p>
    <w:p w14:paraId="13240FA5"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Fujifilm Italia</w:t>
      </w:r>
    </w:p>
    <w:p w14:paraId="3746C6F9" w14:textId="73664ABE" w:rsidR="008B6D28" w:rsidRPr="00070185"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 xml:space="preserve">E-mail: </w:t>
      </w:r>
      <w:hyperlink r:id="rId14" w:history="1">
        <w:r w:rsidRPr="00265E08">
          <w:rPr>
            <w:rStyle w:val="Hyperlink"/>
            <w:rFonts w:ascii="Arial" w:hAnsi="Arial" w:cs="Arial"/>
            <w:sz w:val="20"/>
            <w:szCs w:val="20"/>
          </w:rPr>
          <w:t>luana.porfido@fujifilm.</w:t>
        </w:r>
        <w:r w:rsidRPr="00265E08">
          <w:rPr>
            <w:rStyle w:val="Hyperlink"/>
            <w:rFonts w:ascii="Arial" w:hAnsi="Arial" w:cs="Arial"/>
            <w:sz w:val="20"/>
            <w:szCs w:val="20"/>
            <w:lang w:val="pt-PT"/>
          </w:rPr>
          <w:t>com</w:t>
        </w:r>
      </w:hyperlink>
      <w:r>
        <w:rPr>
          <w:rFonts w:ascii="Arial" w:hAnsi="Arial" w:cs="Arial"/>
          <w:sz w:val="20"/>
          <w:szCs w:val="20"/>
          <w:lang w:val="pt-PT"/>
        </w:rPr>
        <w:t xml:space="preserve"> </w:t>
      </w:r>
      <w:r w:rsidRPr="00F1118B">
        <w:rPr>
          <w:rFonts w:ascii="Arial" w:hAnsi="Arial" w:cs="Arial"/>
          <w:sz w:val="20"/>
          <w:szCs w:val="20"/>
          <w:lang w:val="pt-PT"/>
        </w:rPr>
        <w:t xml:space="preserve"> </w:t>
      </w:r>
    </w:p>
    <w:sectPr w:rsidR="008B6D28" w:rsidRPr="00070185" w:rsidSect="00F25B85">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48149" w14:textId="77777777" w:rsidR="00820B82" w:rsidRDefault="00820B82" w:rsidP="00155739">
      <w:pPr>
        <w:spacing w:after="0" w:line="240" w:lineRule="auto"/>
      </w:pPr>
      <w:r>
        <w:separator/>
      </w:r>
    </w:p>
  </w:endnote>
  <w:endnote w:type="continuationSeparator" w:id="0">
    <w:p w14:paraId="4D9AB2F4" w14:textId="77777777" w:rsidR="00820B82" w:rsidRDefault="00820B82"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5CD05" w14:textId="77777777" w:rsidR="00820B82" w:rsidRDefault="00820B82" w:rsidP="00155739">
      <w:pPr>
        <w:spacing w:after="0" w:line="240" w:lineRule="auto"/>
      </w:pPr>
      <w:r>
        <w:separator/>
      </w:r>
    </w:p>
  </w:footnote>
  <w:footnote w:type="continuationSeparator" w:id="0">
    <w:p w14:paraId="45E9C092" w14:textId="77777777" w:rsidR="00820B82" w:rsidRDefault="00820B82"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B6686"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70A1"/>
    <w:rsid w:val="000212AE"/>
    <w:rsid w:val="00022C7B"/>
    <w:rsid w:val="00027A69"/>
    <w:rsid w:val="000340C4"/>
    <w:rsid w:val="00035B40"/>
    <w:rsid w:val="00036BEA"/>
    <w:rsid w:val="00042891"/>
    <w:rsid w:val="00044F97"/>
    <w:rsid w:val="00051107"/>
    <w:rsid w:val="000613BD"/>
    <w:rsid w:val="00062F38"/>
    <w:rsid w:val="000651D0"/>
    <w:rsid w:val="00070185"/>
    <w:rsid w:val="0007029B"/>
    <w:rsid w:val="0007245D"/>
    <w:rsid w:val="000732B5"/>
    <w:rsid w:val="00074C52"/>
    <w:rsid w:val="0008095B"/>
    <w:rsid w:val="000853BC"/>
    <w:rsid w:val="00086C10"/>
    <w:rsid w:val="000913ED"/>
    <w:rsid w:val="00093777"/>
    <w:rsid w:val="00094DE4"/>
    <w:rsid w:val="00095EEE"/>
    <w:rsid w:val="000A09C1"/>
    <w:rsid w:val="000A406F"/>
    <w:rsid w:val="000A44AF"/>
    <w:rsid w:val="000A7355"/>
    <w:rsid w:val="000B2AEF"/>
    <w:rsid w:val="000D1148"/>
    <w:rsid w:val="000D3D6C"/>
    <w:rsid w:val="000E0491"/>
    <w:rsid w:val="000F4568"/>
    <w:rsid w:val="00104B6E"/>
    <w:rsid w:val="001202E6"/>
    <w:rsid w:val="00127BF0"/>
    <w:rsid w:val="0013344F"/>
    <w:rsid w:val="00136E21"/>
    <w:rsid w:val="00137756"/>
    <w:rsid w:val="00137C89"/>
    <w:rsid w:val="00147DC9"/>
    <w:rsid w:val="00155028"/>
    <w:rsid w:val="00155739"/>
    <w:rsid w:val="00163C60"/>
    <w:rsid w:val="00173434"/>
    <w:rsid w:val="00186B25"/>
    <w:rsid w:val="00190979"/>
    <w:rsid w:val="0019367E"/>
    <w:rsid w:val="0019789D"/>
    <w:rsid w:val="001A1DD8"/>
    <w:rsid w:val="001B5925"/>
    <w:rsid w:val="001C6857"/>
    <w:rsid w:val="001D6532"/>
    <w:rsid w:val="001D7799"/>
    <w:rsid w:val="001E0066"/>
    <w:rsid w:val="001E606C"/>
    <w:rsid w:val="001F4B1A"/>
    <w:rsid w:val="001F7DC6"/>
    <w:rsid w:val="002024CF"/>
    <w:rsid w:val="00202F53"/>
    <w:rsid w:val="00205451"/>
    <w:rsid w:val="00216E7C"/>
    <w:rsid w:val="00226571"/>
    <w:rsid w:val="00226F17"/>
    <w:rsid w:val="0023478D"/>
    <w:rsid w:val="00236C20"/>
    <w:rsid w:val="00240E4A"/>
    <w:rsid w:val="002601FF"/>
    <w:rsid w:val="00263C2D"/>
    <w:rsid w:val="00264B7E"/>
    <w:rsid w:val="0027785E"/>
    <w:rsid w:val="00277C08"/>
    <w:rsid w:val="00287267"/>
    <w:rsid w:val="00292508"/>
    <w:rsid w:val="00292D35"/>
    <w:rsid w:val="002A2538"/>
    <w:rsid w:val="002A39E6"/>
    <w:rsid w:val="002A62AF"/>
    <w:rsid w:val="002D7F83"/>
    <w:rsid w:val="002E1BD8"/>
    <w:rsid w:val="002F7105"/>
    <w:rsid w:val="00312B29"/>
    <w:rsid w:val="0032479E"/>
    <w:rsid w:val="00324E6C"/>
    <w:rsid w:val="00325CF2"/>
    <w:rsid w:val="00327C2E"/>
    <w:rsid w:val="00342DD9"/>
    <w:rsid w:val="00345475"/>
    <w:rsid w:val="00346299"/>
    <w:rsid w:val="003470AF"/>
    <w:rsid w:val="00353920"/>
    <w:rsid w:val="00355A6C"/>
    <w:rsid w:val="00361A11"/>
    <w:rsid w:val="00365004"/>
    <w:rsid w:val="003703B8"/>
    <w:rsid w:val="003737EA"/>
    <w:rsid w:val="00392CB5"/>
    <w:rsid w:val="003B4FF2"/>
    <w:rsid w:val="003B6EB0"/>
    <w:rsid w:val="003C0327"/>
    <w:rsid w:val="003C1789"/>
    <w:rsid w:val="003C2C54"/>
    <w:rsid w:val="003C36BD"/>
    <w:rsid w:val="003D0DE6"/>
    <w:rsid w:val="003D1F12"/>
    <w:rsid w:val="003E3B7A"/>
    <w:rsid w:val="003E4EE8"/>
    <w:rsid w:val="003F30B4"/>
    <w:rsid w:val="00405C6A"/>
    <w:rsid w:val="004116E6"/>
    <w:rsid w:val="004121AC"/>
    <w:rsid w:val="004147CF"/>
    <w:rsid w:val="004203C0"/>
    <w:rsid w:val="00425CFE"/>
    <w:rsid w:val="004303A7"/>
    <w:rsid w:val="0043091A"/>
    <w:rsid w:val="0043176D"/>
    <w:rsid w:val="00437F9F"/>
    <w:rsid w:val="00444386"/>
    <w:rsid w:val="00444949"/>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70B6"/>
    <w:rsid w:val="004D560A"/>
    <w:rsid w:val="004D76FF"/>
    <w:rsid w:val="004F1892"/>
    <w:rsid w:val="005110FF"/>
    <w:rsid w:val="00522766"/>
    <w:rsid w:val="005327B8"/>
    <w:rsid w:val="005366F5"/>
    <w:rsid w:val="0053683D"/>
    <w:rsid w:val="005420B5"/>
    <w:rsid w:val="0054449B"/>
    <w:rsid w:val="005467E5"/>
    <w:rsid w:val="0055164D"/>
    <w:rsid w:val="00563530"/>
    <w:rsid w:val="00564DC8"/>
    <w:rsid w:val="00572394"/>
    <w:rsid w:val="005955EB"/>
    <w:rsid w:val="005A1ECD"/>
    <w:rsid w:val="005B254C"/>
    <w:rsid w:val="005B2E86"/>
    <w:rsid w:val="005B7443"/>
    <w:rsid w:val="005C4CAE"/>
    <w:rsid w:val="005D10AE"/>
    <w:rsid w:val="005D3FA3"/>
    <w:rsid w:val="005E322E"/>
    <w:rsid w:val="005F16A3"/>
    <w:rsid w:val="005F59A7"/>
    <w:rsid w:val="0061045B"/>
    <w:rsid w:val="00614F0B"/>
    <w:rsid w:val="0062432B"/>
    <w:rsid w:val="00624D22"/>
    <w:rsid w:val="00635643"/>
    <w:rsid w:val="00641868"/>
    <w:rsid w:val="00641B95"/>
    <w:rsid w:val="00650A74"/>
    <w:rsid w:val="00651346"/>
    <w:rsid w:val="00651E38"/>
    <w:rsid w:val="00652A39"/>
    <w:rsid w:val="00653AAE"/>
    <w:rsid w:val="00655631"/>
    <w:rsid w:val="006761CB"/>
    <w:rsid w:val="00681DF3"/>
    <w:rsid w:val="00693228"/>
    <w:rsid w:val="00693D7B"/>
    <w:rsid w:val="006B54DF"/>
    <w:rsid w:val="006B66F1"/>
    <w:rsid w:val="006C13D5"/>
    <w:rsid w:val="006F161F"/>
    <w:rsid w:val="006F18A7"/>
    <w:rsid w:val="006F4431"/>
    <w:rsid w:val="006F5027"/>
    <w:rsid w:val="00704114"/>
    <w:rsid w:val="00706B37"/>
    <w:rsid w:val="007126FB"/>
    <w:rsid w:val="00715333"/>
    <w:rsid w:val="0072126A"/>
    <w:rsid w:val="00722A37"/>
    <w:rsid w:val="00723A46"/>
    <w:rsid w:val="00755A43"/>
    <w:rsid w:val="00765FE7"/>
    <w:rsid w:val="0077282D"/>
    <w:rsid w:val="007762BB"/>
    <w:rsid w:val="00776ECC"/>
    <w:rsid w:val="0078763F"/>
    <w:rsid w:val="00790E93"/>
    <w:rsid w:val="007A0D6A"/>
    <w:rsid w:val="007A409A"/>
    <w:rsid w:val="007A5EC7"/>
    <w:rsid w:val="007B05B4"/>
    <w:rsid w:val="007B16A1"/>
    <w:rsid w:val="007B26F9"/>
    <w:rsid w:val="007D1295"/>
    <w:rsid w:val="007D379F"/>
    <w:rsid w:val="007D6A67"/>
    <w:rsid w:val="007E00A3"/>
    <w:rsid w:val="007E724B"/>
    <w:rsid w:val="007F3294"/>
    <w:rsid w:val="0081031F"/>
    <w:rsid w:val="00820B82"/>
    <w:rsid w:val="00821F96"/>
    <w:rsid w:val="00831068"/>
    <w:rsid w:val="008353F0"/>
    <w:rsid w:val="008463CB"/>
    <w:rsid w:val="00847B7F"/>
    <w:rsid w:val="00847BEB"/>
    <w:rsid w:val="00867A61"/>
    <w:rsid w:val="00884229"/>
    <w:rsid w:val="008944C2"/>
    <w:rsid w:val="008971CC"/>
    <w:rsid w:val="00897C66"/>
    <w:rsid w:val="008A0672"/>
    <w:rsid w:val="008A2095"/>
    <w:rsid w:val="008A6388"/>
    <w:rsid w:val="008B6D28"/>
    <w:rsid w:val="008F6611"/>
    <w:rsid w:val="00902977"/>
    <w:rsid w:val="0090554D"/>
    <w:rsid w:val="00921842"/>
    <w:rsid w:val="009239B3"/>
    <w:rsid w:val="00930CF9"/>
    <w:rsid w:val="00936DE7"/>
    <w:rsid w:val="0094115B"/>
    <w:rsid w:val="009441A1"/>
    <w:rsid w:val="009474BA"/>
    <w:rsid w:val="00954480"/>
    <w:rsid w:val="0095597E"/>
    <w:rsid w:val="00973E15"/>
    <w:rsid w:val="00975E38"/>
    <w:rsid w:val="009865DA"/>
    <w:rsid w:val="00994C06"/>
    <w:rsid w:val="009A2C82"/>
    <w:rsid w:val="009B365D"/>
    <w:rsid w:val="009B38F1"/>
    <w:rsid w:val="009C1E17"/>
    <w:rsid w:val="009C4261"/>
    <w:rsid w:val="009C429A"/>
    <w:rsid w:val="009D088D"/>
    <w:rsid w:val="009D2940"/>
    <w:rsid w:val="00A01D06"/>
    <w:rsid w:val="00A0216E"/>
    <w:rsid w:val="00A04CF2"/>
    <w:rsid w:val="00A36A67"/>
    <w:rsid w:val="00A41140"/>
    <w:rsid w:val="00A425BE"/>
    <w:rsid w:val="00A42C79"/>
    <w:rsid w:val="00A44054"/>
    <w:rsid w:val="00A44146"/>
    <w:rsid w:val="00A54FCF"/>
    <w:rsid w:val="00A567E2"/>
    <w:rsid w:val="00A612A7"/>
    <w:rsid w:val="00A6671A"/>
    <w:rsid w:val="00A7174E"/>
    <w:rsid w:val="00A767CA"/>
    <w:rsid w:val="00A80923"/>
    <w:rsid w:val="00A90DCE"/>
    <w:rsid w:val="00A9217A"/>
    <w:rsid w:val="00AA7D3B"/>
    <w:rsid w:val="00AB109C"/>
    <w:rsid w:val="00AB1862"/>
    <w:rsid w:val="00AC4650"/>
    <w:rsid w:val="00AC4788"/>
    <w:rsid w:val="00AC784E"/>
    <w:rsid w:val="00AD054E"/>
    <w:rsid w:val="00AD14BE"/>
    <w:rsid w:val="00AE153D"/>
    <w:rsid w:val="00AE1D49"/>
    <w:rsid w:val="00AE4F07"/>
    <w:rsid w:val="00AE5CEA"/>
    <w:rsid w:val="00AE6EDD"/>
    <w:rsid w:val="00AF4FB4"/>
    <w:rsid w:val="00AF504F"/>
    <w:rsid w:val="00B01158"/>
    <w:rsid w:val="00B11D34"/>
    <w:rsid w:val="00B164B3"/>
    <w:rsid w:val="00B376CC"/>
    <w:rsid w:val="00B41A95"/>
    <w:rsid w:val="00B41EBE"/>
    <w:rsid w:val="00B4384B"/>
    <w:rsid w:val="00B441BA"/>
    <w:rsid w:val="00B51F1B"/>
    <w:rsid w:val="00B5469B"/>
    <w:rsid w:val="00B57851"/>
    <w:rsid w:val="00B62841"/>
    <w:rsid w:val="00B73864"/>
    <w:rsid w:val="00B830AF"/>
    <w:rsid w:val="00B9540A"/>
    <w:rsid w:val="00B956A7"/>
    <w:rsid w:val="00BA4722"/>
    <w:rsid w:val="00BA602E"/>
    <w:rsid w:val="00BC023A"/>
    <w:rsid w:val="00BD1451"/>
    <w:rsid w:val="00BD3341"/>
    <w:rsid w:val="00BD3966"/>
    <w:rsid w:val="00BD3C2C"/>
    <w:rsid w:val="00BD7939"/>
    <w:rsid w:val="00BE154A"/>
    <w:rsid w:val="00BE3328"/>
    <w:rsid w:val="00BE7B90"/>
    <w:rsid w:val="00BF3460"/>
    <w:rsid w:val="00C03ED1"/>
    <w:rsid w:val="00C05EAD"/>
    <w:rsid w:val="00C06607"/>
    <w:rsid w:val="00C14C39"/>
    <w:rsid w:val="00C207E8"/>
    <w:rsid w:val="00C3172C"/>
    <w:rsid w:val="00C34871"/>
    <w:rsid w:val="00C36D17"/>
    <w:rsid w:val="00C37DE1"/>
    <w:rsid w:val="00C52868"/>
    <w:rsid w:val="00C563B9"/>
    <w:rsid w:val="00C5655D"/>
    <w:rsid w:val="00C65974"/>
    <w:rsid w:val="00C65D26"/>
    <w:rsid w:val="00C7068F"/>
    <w:rsid w:val="00C7292A"/>
    <w:rsid w:val="00C73237"/>
    <w:rsid w:val="00C7349D"/>
    <w:rsid w:val="00C8240C"/>
    <w:rsid w:val="00C82C39"/>
    <w:rsid w:val="00C83E14"/>
    <w:rsid w:val="00C86C4B"/>
    <w:rsid w:val="00C91391"/>
    <w:rsid w:val="00C970AE"/>
    <w:rsid w:val="00CB1847"/>
    <w:rsid w:val="00CB224A"/>
    <w:rsid w:val="00CB42FC"/>
    <w:rsid w:val="00CB469B"/>
    <w:rsid w:val="00CC057F"/>
    <w:rsid w:val="00CC632C"/>
    <w:rsid w:val="00CE0B66"/>
    <w:rsid w:val="00CE383E"/>
    <w:rsid w:val="00CE41DB"/>
    <w:rsid w:val="00CF2A7F"/>
    <w:rsid w:val="00D00FA3"/>
    <w:rsid w:val="00D06955"/>
    <w:rsid w:val="00D23236"/>
    <w:rsid w:val="00D238B6"/>
    <w:rsid w:val="00D24FE4"/>
    <w:rsid w:val="00D44EFD"/>
    <w:rsid w:val="00D46291"/>
    <w:rsid w:val="00D521FF"/>
    <w:rsid w:val="00D56CE8"/>
    <w:rsid w:val="00D63E79"/>
    <w:rsid w:val="00D753ED"/>
    <w:rsid w:val="00D9489E"/>
    <w:rsid w:val="00D94AF8"/>
    <w:rsid w:val="00DA7E91"/>
    <w:rsid w:val="00DB52B2"/>
    <w:rsid w:val="00DB6B93"/>
    <w:rsid w:val="00DB743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80E03"/>
    <w:rsid w:val="00E824B3"/>
    <w:rsid w:val="00E913A2"/>
    <w:rsid w:val="00EA345C"/>
    <w:rsid w:val="00EA5366"/>
    <w:rsid w:val="00EA582D"/>
    <w:rsid w:val="00EA6B29"/>
    <w:rsid w:val="00EB0CBA"/>
    <w:rsid w:val="00EB5802"/>
    <w:rsid w:val="00EC124B"/>
    <w:rsid w:val="00EC126D"/>
    <w:rsid w:val="00EC1CAA"/>
    <w:rsid w:val="00EC424C"/>
    <w:rsid w:val="00EE07DB"/>
    <w:rsid w:val="00EE56F8"/>
    <w:rsid w:val="00EF1591"/>
    <w:rsid w:val="00EF55BF"/>
    <w:rsid w:val="00F00087"/>
    <w:rsid w:val="00F00187"/>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87367"/>
    <w:rsid w:val="00F94F4A"/>
    <w:rsid w:val="00FB47F0"/>
    <w:rsid w:val="00FB72FB"/>
    <w:rsid w:val="00FC4CB0"/>
    <w:rsid w:val="00FC4D67"/>
    <w:rsid w:val="00FD1D95"/>
    <w:rsid w:val="00FD2087"/>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C97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jifilm.eu/eu/products/graphic-system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nfo.fujifilm.eu/therealproductionshow.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uana.porfido@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4358C-2AB9-4298-8E43-B7AC56961A38}">
  <ds:schemaRefs>
    <ds:schemaRef ds:uri="http://schemas.microsoft.com/sharepoint/v3/contenttype/forms"/>
  </ds:schemaRefs>
</ds:datastoreItem>
</file>

<file path=customXml/itemProps2.xml><?xml version="1.0" encoding="utf-8"?>
<ds:datastoreItem xmlns:ds="http://schemas.openxmlformats.org/officeDocument/2006/customXml" ds:itemID="{C66A4B10-92EC-4F5B-8E3E-08D917AF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D4E166-4EBD-4DC4-B74F-02C221D136EE}">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2020-09-09T13:50:00Z</dcterms:created>
  <dcterms:modified xsi:type="dcterms:W3CDTF">2020-09-09T13:50:00Z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