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5C64" w14:textId="77777777" w:rsidR="00DC3640" w:rsidRDefault="00DC3640" w:rsidP="00DC3640">
      <w:pPr>
        <w:spacing w:line="360" w:lineRule="auto"/>
        <w:rPr>
          <w:rFonts w:ascii="Arial" w:hAnsi="Arial" w:cs="Arial"/>
          <w:b/>
          <w:color w:val="000000" w:themeColor="text1"/>
        </w:rPr>
      </w:pPr>
    </w:p>
    <w:p w14:paraId="00B0495D" w14:textId="1CB01E32" w:rsidR="00DC3640" w:rsidRDefault="00DE56A4" w:rsidP="00DC3640">
      <w:pPr>
        <w:spacing w:line="360" w:lineRule="auto"/>
        <w:rPr>
          <w:rFonts w:ascii="Arial" w:hAnsi="Arial" w:cs="Arial"/>
          <w:b/>
          <w:color w:val="000000" w:themeColor="text1"/>
        </w:rPr>
      </w:pPr>
      <w:r>
        <w:rPr>
          <w:rFonts w:ascii="Arial" w:hAnsi="Arial" w:cs="Arial"/>
          <w:b/>
          <w:color w:val="000000" w:themeColor="text1"/>
        </w:rPr>
        <w:t>23</w:t>
      </w:r>
      <w:r w:rsidRPr="00DE56A4">
        <w:rPr>
          <w:rFonts w:ascii="Arial" w:hAnsi="Arial" w:cs="Arial"/>
          <w:b/>
          <w:color w:val="000000" w:themeColor="text1"/>
          <w:vertAlign w:val="superscript"/>
        </w:rPr>
        <w:t>rd</w:t>
      </w:r>
      <w:r w:rsidR="00DC3640" w:rsidRPr="00B72600">
        <w:rPr>
          <w:rFonts w:ascii="Arial" w:hAnsi="Arial" w:cs="Arial"/>
          <w:b/>
          <w:color w:val="000000" w:themeColor="text1"/>
        </w:rPr>
        <w:t xml:space="preserve"> </w:t>
      </w:r>
      <w:r w:rsidR="00535491">
        <w:rPr>
          <w:rFonts w:ascii="Arial" w:hAnsi="Arial" w:cs="Arial"/>
          <w:b/>
          <w:color w:val="000000" w:themeColor="text1"/>
        </w:rPr>
        <w:t>February</w:t>
      </w:r>
      <w:r w:rsidR="000E1384" w:rsidRPr="00B72600">
        <w:rPr>
          <w:rFonts w:ascii="Arial" w:hAnsi="Arial" w:cs="Arial"/>
          <w:b/>
          <w:color w:val="000000" w:themeColor="text1"/>
        </w:rPr>
        <w:t xml:space="preserve"> 202</w:t>
      </w:r>
      <w:r w:rsidR="000E1384">
        <w:rPr>
          <w:rFonts w:ascii="Arial" w:hAnsi="Arial" w:cs="Arial"/>
          <w:b/>
          <w:color w:val="000000" w:themeColor="text1"/>
        </w:rPr>
        <w:t>1</w:t>
      </w:r>
    </w:p>
    <w:p w14:paraId="2B832461" w14:textId="77777777" w:rsidR="00DE56A4" w:rsidRDefault="00DE56A4" w:rsidP="00DC3640">
      <w:pPr>
        <w:spacing w:line="360" w:lineRule="auto"/>
        <w:rPr>
          <w:rFonts w:ascii="Arial" w:hAnsi="Arial" w:cs="Arial"/>
          <w:b/>
          <w:color w:val="000000" w:themeColor="text1"/>
        </w:rPr>
      </w:pPr>
    </w:p>
    <w:p w14:paraId="05FB30E2" w14:textId="14AED55B" w:rsidR="00DC3640" w:rsidRPr="000E1384" w:rsidRDefault="000E1384" w:rsidP="00DC3640">
      <w:pPr>
        <w:spacing w:line="360" w:lineRule="auto"/>
        <w:jc w:val="both"/>
        <w:rPr>
          <w:rFonts w:ascii="Arial" w:hAnsi="Arial" w:cs="Arial"/>
          <w:b/>
          <w:color w:val="000000" w:themeColor="text1"/>
          <w:sz w:val="24"/>
          <w:szCs w:val="24"/>
        </w:rPr>
      </w:pPr>
      <w:r w:rsidRPr="000E1384">
        <w:rPr>
          <w:rFonts w:ascii="Arial" w:hAnsi="Arial" w:cs="Arial"/>
          <w:b/>
          <w:color w:val="000000" w:themeColor="text1"/>
          <w:sz w:val="24"/>
          <w:szCs w:val="24"/>
        </w:rPr>
        <w:t>SDPS enjoys benefits of upgrade to Onset X2 HS during pandemic-hit year</w:t>
      </w:r>
    </w:p>
    <w:p w14:paraId="162063A6" w14:textId="2647F785" w:rsidR="000E1384" w:rsidRDefault="000E1384" w:rsidP="00DC3640">
      <w:pPr>
        <w:spacing w:line="360" w:lineRule="auto"/>
        <w:jc w:val="both"/>
        <w:rPr>
          <w:rFonts w:ascii="Arial" w:hAnsi="Arial" w:cs="Arial"/>
          <w:b/>
          <w:color w:val="000000" w:themeColor="text1"/>
        </w:rPr>
      </w:pPr>
      <w:r>
        <w:rPr>
          <w:rFonts w:ascii="Arial" w:hAnsi="Arial" w:cs="Arial"/>
          <w:bCs/>
          <w:i/>
          <w:iCs/>
          <w:color w:val="000000" w:themeColor="text1"/>
        </w:rPr>
        <w:t xml:space="preserve">Major French POS print service provider switched one of its two Onset X2 printers for a new </w:t>
      </w:r>
      <w:r w:rsidR="0060606F">
        <w:rPr>
          <w:rFonts w:ascii="Arial" w:hAnsi="Arial" w:cs="Arial"/>
          <w:bCs/>
          <w:i/>
          <w:iCs/>
          <w:color w:val="000000" w:themeColor="text1"/>
        </w:rPr>
        <w:t xml:space="preserve">six colour </w:t>
      </w:r>
      <w:r>
        <w:rPr>
          <w:rFonts w:ascii="Arial" w:hAnsi="Arial" w:cs="Arial"/>
          <w:bCs/>
          <w:i/>
          <w:iCs/>
          <w:color w:val="000000" w:themeColor="text1"/>
        </w:rPr>
        <w:t>Onset X2 HS in order to take advantage of the extra speed and higher levels of automation available</w:t>
      </w:r>
    </w:p>
    <w:p w14:paraId="0C7B8E9B" w14:textId="6E5CBE91" w:rsidR="000E1384" w:rsidRDefault="000E1384" w:rsidP="00DC3640">
      <w:pPr>
        <w:spacing w:line="360" w:lineRule="auto"/>
        <w:jc w:val="both"/>
        <w:rPr>
          <w:rFonts w:ascii="Arial" w:hAnsi="Arial" w:cs="Arial"/>
          <w:color w:val="000000" w:themeColor="text1"/>
        </w:rPr>
      </w:pPr>
      <w:r w:rsidRPr="000E1384">
        <w:rPr>
          <w:rFonts w:ascii="Arial" w:hAnsi="Arial" w:cs="Arial"/>
          <w:color w:val="000000" w:themeColor="text1"/>
        </w:rPr>
        <w:t>Based in Saint</w:t>
      </w:r>
      <w:r w:rsidR="00F845BD">
        <w:rPr>
          <w:rFonts w:ascii="Arial" w:hAnsi="Arial" w:cs="Arial"/>
          <w:color w:val="000000" w:themeColor="text1"/>
        </w:rPr>
        <w:t>-</w:t>
      </w:r>
      <w:r w:rsidRPr="000E1384">
        <w:rPr>
          <w:rFonts w:ascii="Arial" w:hAnsi="Arial" w:cs="Arial"/>
          <w:color w:val="000000" w:themeColor="text1"/>
        </w:rPr>
        <w:t>Denis</w:t>
      </w:r>
      <w:r w:rsidR="00F845BD">
        <w:rPr>
          <w:rFonts w:ascii="Arial" w:hAnsi="Arial" w:cs="Arial"/>
          <w:color w:val="000000" w:themeColor="text1"/>
        </w:rPr>
        <w:t>-</w:t>
      </w:r>
      <w:r w:rsidRPr="000E1384">
        <w:rPr>
          <w:rFonts w:ascii="Arial" w:hAnsi="Arial" w:cs="Arial"/>
          <w:color w:val="000000" w:themeColor="text1"/>
        </w:rPr>
        <w:t>sur</w:t>
      </w:r>
      <w:r w:rsidR="00F845BD">
        <w:rPr>
          <w:rFonts w:ascii="Arial" w:hAnsi="Arial" w:cs="Arial"/>
          <w:color w:val="000000" w:themeColor="text1"/>
        </w:rPr>
        <w:t>-</w:t>
      </w:r>
      <w:proofErr w:type="spellStart"/>
      <w:r w:rsidRPr="000E1384">
        <w:rPr>
          <w:rFonts w:ascii="Arial" w:hAnsi="Arial" w:cs="Arial"/>
          <w:color w:val="000000" w:themeColor="text1"/>
        </w:rPr>
        <w:t>Sarthon</w:t>
      </w:r>
      <w:proofErr w:type="spellEnd"/>
      <w:r>
        <w:rPr>
          <w:rFonts w:ascii="Arial" w:hAnsi="Arial" w:cs="Arial"/>
          <w:color w:val="000000" w:themeColor="text1"/>
        </w:rPr>
        <w:t xml:space="preserve">, </w:t>
      </w:r>
      <w:r w:rsidRPr="000E1384">
        <w:rPr>
          <w:rFonts w:ascii="Arial" w:hAnsi="Arial" w:cs="Arial"/>
          <w:color w:val="000000" w:themeColor="text1"/>
        </w:rPr>
        <w:t>Normandy</w:t>
      </w:r>
      <w:r>
        <w:rPr>
          <w:rFonts w:ascii="Arial" w:hAnsi="Arial" w:cs="Arial"/>
          <w:color w:val="000000" w:themeColor="text1"/>
        </w:rPr>
        <w:t>,</w:t>
      </w:r>
      <w:r w:rsidRPr="000E1384">
        <w:rPr>
          <w:rFonts w:ascii="Arial" w:hAnsi="Arial" w:cs="Arial"/>
          <w:color w:val="000000" w:themeColor="text1"/>
        </w:rPr>
        <w:t xml:space="preserve"> SDPS</w:t>
      </w:r>
      <w:r>
        <w:rPr>
          <w:rFonts w:ascii="Arial" w:hAnsi="Arial" w:cs="Arial"/>
          <w:color w:val="000000" w:themeColor="text1"/>
        </w:rPr>
        <w:t xml:space="preserve"> is a leading supplier</w:t>
      </w:r>
      <w:r w:rsidR="0060606F">
        <w:rPr>
          <w:rFonts w:ascii="Arial" w:hAnsi="Arial" w:cs="Arial"/>
          <w:color w:val="000000" w:themeColor="text1"/>
        </w:rPr>
        <w:t xml:space="preserve"> of high</w:t>
      </w:r>
      <w:r w:rsidR="00675559">
        <w:rPr>
          <w:rFonts w:ascii="Arial" w:hAnsi="Arial" w:cs="Arial"/>
          <w:color w:val="000000" w:themeColor="text1"/>
        </w:rPr>
        <w:t xml:space="preserve"> </w:t>
      </w:r>
      <w:r w:rsidR="0060606F">
        <w:rPr>
          <w:rFonts w:ascii="Arial" w:hAnsi="Arial" w:cs="Arial"/>
          <w:color w:val="000000" w:themeColor="text1"/>
        </w:rPr>
        <w:t>quality wide format print</w:t>
      </w:r>
      <w:r>
        <w:rPr>
          <w:rFonts w:ascii="Arial" w:hAnsi="Arial" w:cs="Arial"/>
          <w:color w:val="000000" w:themeColor="text1"/>
        </w:rPr>
        <w:t xml:space="preserve"> to the French </w:t>
      </w:r>
      <w:r w:rsidRPr="000E1384">
        <w:rPr>
          <w:rFonts w:ascii="Arial" w:hAnsi="Arial" w:cs="Arial"/>
          <w:color w:val="000000" w:themeColor="text1"/>
        </w:rPr>
        <w:t xml:space="preserve">POP and POS </w:t>
      </w:r>
      <w:r>
        <w:rPr>
          <w:rFonts w:ascii="Arial" w:hAnsi="Arial" w:cs="Arial"/>
          <w:color w:val="000000" w:themeColor="text1"/>
        </w:rPr>
        <w:t>market. The company installed its first Onset X2 in 2016 and followed that with a second installation the following year. Three years on</w:t>
      </w:r>
      <w:r w:rsidR="0009388A">
        <w:rPr>
          <w:rFonts w:ascii="Arial" w:hAnsi="Arial" w:cs="Arial"/>
          <w:color w:val="000000" w:themeColor="text1"/>
        </w:rPr>
        <w:t>, in the summer of 2020,</w:t>
      </w:r>
      <w:r>
        <w:rPr>
          <w:rFonts w:ascii="Arial" w:hAnsi="Arial" w:cs="Arial"/>
          <w:color w:val="000000" w:themeColor="text1"/>
        </w:rPr>
        <w:t xml:space="preserve"> they decided to take the opportunity to upgrade to the Onset X2 HS, which was launched by Fujifilm and Inca Digital in 2019.</w:t>
      </w:r>
    </w:p>
    <w:p w14:paraId="4A9D2DA5" w14:textId="74310EF3" w:rsidR="0060606F" w:rsidRDefault="0060606F" w:rsidP="00DC3640">
      <w:pPr>
        <w:spacing w:line="360" w:lineRule="auto"/>
        <w:jc w:val="both"/>
        <w:rPr>
          <w:rFonts w:ascii="Arial" w:hAnsi="Arial" w:cs="Arial"/>
          <w:color w:val="000000" w:themeColor="text1"/>
        </w:rPr>
      </w:pPr>
      <w:r>
        <w:rPr>
          <w:rFonts w:ascii="Arial" w:hAnsi="Arial" w:cs="Arial"/>
          <w:color w:val="000000" w:themeColor="text1"/>
        </w:rPr>
        <w:t>“We were very happy with the two X2 machines,” says Richard C</w:t>
      </w:r>
      <w:r w:rsidR="00DA0B0D">
        <w:rPr>
          <w:rFonts w:ascii="Arial" w:hAnsi="Arial" w:cs="Arial"/>
          <w:color w:val="000000" w:themeColor="text1"/>
        </w:rPr>
        <w:t>h</w:t>
      </w:r>
      <w:r>
        <w:rPr>
          <w:rFonts w:ascii="Arial" w:hAnsi="Arial" w:cs="Arial"/>
          <w:color w:val="000000" w:themeColor="text1"/>
        </w:rPr>
        <w:t>arrier, Technical Director at SDPS. “They are highly productive – the best on the market</w:t>
      </w:r>
      <w:r w:rsidR="0009388A">
        <w:rPr>
          <w:rFonts w:ascii="Arial" w:hAnsi="Arial" w:cs="Arial"/>
          <w:color w:val="000000" w:themeColor="text1"/>
        </w:rPr>
        <w:t xml:space="preserve"> –</w:t>
      </w:r>
      <w:r>
        <w:rPr>
          <w:rFonts w:ascii="Arial" w:hAnsi="Arial" w:cs="Arial"/>
          <w:color w:val="000000" w:themeColor="text1"/>
        </w:rPr>
        <w:t xml:space="preserve"> but we saw an opportunity to boost our production speeds even further if we invested in an HS model.”</w:t>
      </w:r>
    </w:p>
    <w:p w14:paraId="3803BC41" w14:textId="35E534B8" w:rsidR="0060606F" w:rsidRDefault="00DA0B0D" w:rsidP="00DC3640">
      <w:pPr>
        <w:spacing w:line="360" w:lineRule="auto"/>
        <w:jc w:val="both"/>
        <w:rPr>
          <w:rFonts w:ascii="Arial" w:hAnsi="Arial" w:cs="Arial"/>
          <w:color w:val="000000" w:themeColor="text1"/>
        </w:rPr>
      </w:pPr>
      <w:r>
        <w:rPr>
          <w:rFonts w:ascii="Arial" w:hAnsi="Arial" w:cs="Arial"/>
          <w:color w:val="000000" w:themeColor="text1"/>
        </w:rPr>
        <w:t xml:space="preserve">The Onset </w:t>
      </w:r>
      <w:r w:rsidR="004A5B97">
        <w:rPr>
          <w:rFonts w:ascii="Arial" w:hAnsi="Arial" w:cs="Arial"/>
          <w:color w:val="000000" w:themeColor="text1"/>
        </w:rPr>
        <w:t xml:space="preserve">X2 HS </w:t>
      </w:r>
      <w:r>
        <w:rPr>
          <w:rFonts w:ascii="Arial" w:hAnsi="Arial" w:cs="Arial"/>
          <w:color w:val="000000" w:themeColor="text1"/>
        </w:rPr>
        <w:t>was installed in August, with the accompanying robot</w:t>
      </w:r>
      <w:r w:rsidR="0009388A">
        <w:rPr>
          <w:rFonts w:ascii="Arial" w:hAnsi="Arial" w:cs="Arial"/>
          <w:color w:val="000000" w:themeColor="text1"/>
        </w:rPr>
        <w:t>ic arm system</w:t>
      </w:r>
      <w:r>
        <w:rPr>
          <w:rFonts w:ascii="Arial" w:hAnsi="Arial" w:cs="Arial"/>
          <w:color w:val="000000" w:themeColor="text1"/>
        </w:rPr>
        <w:t xml:space="preserve"> having to follow later due to COVID restrictions. Neither Charrier, nor</w:t>
      </w:r>
      <w:r w:rsidR="0060606F">
        <w:rPr>
          <w:rFonts w:ascii="Arial" w:hAnsi="Arial" w:cs="Arial"/>
          <w:color w:val="000000" w:themeColor="text1"/>
        </w:rPr>
        <w:t xml:space="preserve"> company CEO Regis </w:t>
      </w:r>
      <w:proofErr w:type="spellStart"/>
      <w:r w:rsidR="0060606F">
        <w:rPr>
          <w:rFonts w:ascii="Arial" w:hAnsi="Arial" w:cs="Arial"/>
          <w:color w:val="000000" w:themeColor="text1"/>
        </w:rPr>
        <w:t>Broussin</w:t>
      </w:r>
      <w:proofErr w:type="spellEnd"/>
      <w:r w:rsidR="0060606F">
        <w:rPr>
          <w:rFonts w:ascii="Arial" w:hAnsi="Arial" w:cs="Arial"/>
          <w:color w:val="000000" w:themeColor="text1"/>
        </w:rPr>
        <w:t xml:space="preserve"> have been disappointed. “Job set</w:t>
      </w:r>
      <w:r>
        <w:rPr>
          <w:rFonts w:ascii="Arial" w:hAnsi="Arial" w:cs="Arial"/>
          <w:color w:val="000000" w:themeColor="text1"/>
        </w:rPr>
        <w:t>-</w:t>
      </w:r>
      <w:r w:rsidR="0060606F">
        <w:rPr>
          <w:rFonts w:ascii="Arial" w:hAnsi="Arial" w:cs="Arial"/>
          <w:color w:val="000000" w:themeColor="text1"/>
        </w:rPr>
        <w:t>up times a</w:t>
      </w:r>
      <w:r w:rsidR="004A5B97">
        <w:rPr>
          <w:rFonts w:ascii="Arial" w:hAnsi="Arial" w:cs="Arial"/>
          <w:color w:val="000000" w:themeColor="text1"/>
        </w:rPr>
        <w:t>re</w:t>
      </w:r>
      <w:r w:rsidR="0060606F">
        <w:rPr>
          <w:rFonts w:ascii="Arial" w:hAnsi="Arial" w:cs="Arial"/>
          <w:color w:val="000000" w:themeColor="text1"/>
        </w:rPr>
        <w:t xml:space="preserve"> much fast</w:t>
      </w:r>
      <w:r>
        <w:rPr>
          <w:rFonts w:ascii="Arial" w:hAnsi="Arial" w:cs="Arial"/>
          <w:color w:val="000000" w:themeColor="text1"/>
        </w:rPr>
        <w:t>er</w:t>
      </w:r>
      <w:r w:rsidR="0060606F">
        <w:rPr>
          <w:rFonts w:ascii="Arial" w:hAnsi="Arial" w:cs="Arial"/>
          <w:color w:val="000000" w:themeColor="text1"/>
        </w:rPr>
        <w:t xml:space="preserve"> now,” says </w:t>
      </w:r>
      <w:proofErr w:type="spellStart"/>
      <w:r w:rsidR="0060606F">
        <w:rPr>
          <w:rFonts w:ascii="Arial" w:hAnsi="Arial" w:cs="Arial"/>
          <w:color w:val="000000" w:themeColor="text1"/>
        </w:rPr>
        <w:t>Bro</w:t>
      </w:r>
      <w:r w:rsidR="00606171">
        <w:rPr>
          <w:rFonts w:ascii="Arial" w:hAnsi="Arial" w:cs="Arial"/>
          <w:color w:val="000000" w:themeColor="text1"/>
        </w:rPr>
        <w:t>u</w:t>
      </w:r>
      <w:r w:rsidR="0060606F">
        <w:rPr>
          <w:rFonts w:ascii="Arial" w:hAnsi="Arial" w:cs="Arial"/>
          <w:color w:val="000000" w:themeColor="text1"/>
        </w:rPr>
        <w:t>ssin</w:t>
      </w:r>
      <w:proofErr w:type="spellEnd"/>
      <w:r w:rsidR="0060606F">
        <w:rPr>
          <w:rFonts w:ascii="Arial" w:hAnsi="Arial" w:cs="Arial"/>
          <w:color w:val="000000" w:themeColor="text1"/>
        </w:rPr>
        <w:t>. “We’re saving five to ten minutes in set</w:t>
      </w:r>
      <w:r>
        <w:rPr>
          <w:rFonts w:ascii="Arial" w:hAnsi="Arial" w:cs="Arial"/>
          <w:color w:val="000000" w:themeColor="text1"/>
        </w:rPr>
        <w:t>-</w:t>
      </w:r>
      <w:r w:rsidR="0060606F">
        <w:rPr>
          <w:rFonts w:ascii="Arial" w:hAnsi="Arial" w:cs="Arial"/>
          <w:color w:val="000000" w:themeColor="text1"/>
        </w:rPr>
        <w:t>up time</w:t>
      </w:r>
      <w:r w:rsidR="004A5B97">
        <w:rPr>
          <w:rFonts w:ascii="Arial" w:hAnsi="Arial" w:cs="Arial"/>
          <w:color w:val="000000" w:themeColor="text1"/>
        </w:rPr>
        <w:t xml:space="preserve"> with</w:t>
      </w:r>
      <w:r w:rsidR="0060606F">
        <w:rPr>
          <w:rFonts w:ascii="Arial" w:hAnsi="Arial" w:cs="Arial"/>
          <w:color w:val="000000" w:themeColor="text1"/>
        </w:rPr>
        <w:t xml:space="preserve"> every job</w:t>
      </w:r>
      <w:r w:rsidR="0009388A">
        <w:rPr>
          <w:rFonts w:ascii="Arial" w:hAnsi="Arial" w:cs="Arial"/>
          <w:color w:val="000000" w:themeColor="text1"/>
        </w:rPr>
        <w:t>,</w:t>
      </w:r>
      <w:r>
        <w:rPr>
          <w:rFonts w:ascii="Arial" w:hAnsi="Arial" w:cs="Arial"/>
          <w:color w:val="000000" w:themeColor="text1"/>
        </w:rPr>
        <w:t xml:space="preserve"> and w</w:t>
      </w:r>
      <w:r w:rsidR="0060606F">
        <w:rPr>
          <w:rFonts w:ascii="Arial" w:hAnsi="Arial" w:cs="Arial"/>
          <w:color w:val="000000" w:themeColor="text1"/>
        </w:rPr>
        <w:t>ith anywhere from two to ten jobs in a typical shift</w:t>
      </w:r>
      <w:r w:rsidR="0009388A">
        <w:rPr>
          <w:rFonts w:ascii="Arial" w:hAnsi="Arial" w:cs="Arial"/>
          <w:color w:val="000000" w:themeColor="text1"/>
        </w:rPr>
        <w:t>,</w:t>
      </w:r>
      <w:r w:rsidR="0060606F">
        <w:rPr>
          <w:rFonts w:ascii="Arial" w:hAnsi="Arial" w:cs="Arial"/>
          <w:color w:val="000000" w:themeColor="text1"/>
        </w:rPr>
        <w:t xml:space="preserve"> that time saving quickly adds up.”</w:t>
      </w:r>
      <w:r>
        <w:rPr>
          <w:rFonts w:ascii="Arial" w:hAnsi="Arial" w:cs="Arial"/>
          <w:color w:val="000000" w:themeColor="text1"/>
        </w:rPr>
        <w:t xml:space="preserve"> </w:t>
      </w:r>
    </w:p>
    <w:p w14:paraId="081B5EF9" w14:textId="0D95B8D8" w:rsidR="00DA0B0D" w:rsidRDefault="00DA0B0D" w:rsidP="00DC3640">
      <w:pPr>
        <w:spacing w:line="360" w:lineRule="auto"/>
        <w:jc w:val="both"/>
        <w:rPr>
          <w:rFonts w:ascii="Arial" w:hAnsi="Arial" w:cs="Arial"/>
          <w:color w:val="000000" w:themeColor="text1"/>
        </w:rPr>
      </w:pPr>
      <w:r>
        <w:rPr>
          <w:rFonts w:ascii="Arial" w:hAnsi="Arial" w:cs="Arial"/>
          <w:color w:val="000000" w:themeColor="text1"/>
        </w:rPr>
        <w:t>Nor is it just with the job set-up that time savings are being made. “The p</w:t>
      </w:r>
      <w:r w:rsidR="00CB1897">
        <w:rPr>
          <w:rFonts w:ascii="Arial" w:hAnsi="Arial" w:cs="Arial"/>
          <w:color w:val="000000" w:themeColor="text1"/>
        </w:rPr>
        <w:t>r</w:t>
      </w:r>
      <w:r>
        <w:rPr>
          <w:rFonts w:ascii="Arial" w:hAnsi="Arial" w:cs="Arial"/>
          <w:color w:val="000000" w:themeColor="text1"/>
        </w:rPr>
        <w:t xml:space="preserve">inting speed is faster as well,” </w:t>
      </w:r>
      <w:proofErr w:type="spellStart"/>
      <w:r w:rsidR="00606171">
        <w:rPr>
          <w:rFonts w:ascii="Arial" w:hAnsi="Arial" w:cs="Arial"/>
          <w:color w:val="000000" w:themeColor="text1"/>
        </w:rPr>
        <w:t>Broussin</w:t>
      </w:r>
      <w:proofErr w:type="spellEnd"/>
      <w:r w:rsidR="00606171">
        <w:rPr>
          <w:rFonts w:ascii="Arial" w:hAnsi="Arial" w:cs="Arial"/>
          <w:color w:val="000000" w:themeColor="text1"/>
        </w:rPr>
        <w:t xml:space="preserve"> adds.</w:t>
      </w:r>
      <w:r>
        <w:rPr>
          <w:rFonts w:ascii="Arial" w:hAnsi="Arial" w:cs="Arial"/>
          <w:color w:val="000000" w:themeColor="text1"/>
        </w:rPr>
        <w:t xml:space="preserve"> “The heads adjust more quickly and the loading and unloading is much smoother. All together we’re saving one-and-a-half to two hours of production time every shift. What that has meant is that we’ve moved from a pattern of three eight hour shifts per day to three seven hour shifts per day. We</w:t>
      </w:r>
      <w:r w:rsidR="0009388A">
        <w:rPr>
          <w:rFonts w:ascii="Arial" w:hAnsi="Arial" w:cs="Arial"/>
          <w:color w:val="000000" w:themeColor="text1"/>
        </w:rPr>
        <w:t>’ve</w:t>
      </w:r>
      <w:r>
        <w:rPr>
          <w:rFonts w:ascii="Arial" w:hAnsi="Arial" w:cs="Arial"/>
          <w:color w:val="000000" w:themeColor="text1"/>
        </w:rPr>
        <w:t xml:space="preserve"> also now</w:t>
      </w:r>
      <w:r w:rsidR="0009388A">
        <w:rPr>
          <w:rFonts w:ascii="Arial" w:hAnsi="Arial" w:cs="Arial"/>
          <w:color w:val="000000" w:themeColor="text1"/>
        </w:rPr>
        <w:t xml:space="preserve"> been able to start</w:t>
      </w:r>
      <w:r>
        <w:rPr>
          <w:rFonts w:ascii="Arial" w:hAnsi="Arial" w:cs="Arial"/>
          <w:color w:val="000000" w:themeColor="text1"/>
        </w:rPr>
        <w:t xml:space="preserve"> clos</w:t>
      </w:r>
      <w:r w:rsidR="0009388A">
        <w:rPr>
          <w:rFonts w:ascii="Arial" w:hAnsi="Arial" w:cs="Arial"/>
          <w:color w:val="000000" w:themeColor="text1"/>
        </w:rPr>
        <w:t>ing</w:t>
      </w:r>
      <w:r>
        <w:rPr>
          <w:rFonts w:ascii="Arial" w:hAnsi="Arial" w:cs="Arial"/>
          <w:color w:val="000000" w:themeColor="text1"/>
        </w:rPr>
        <w:t xml:space="preserve"> the factory on Saturday mornings</w:t>
      </w:r>
      <w:r w:rsidR="0009388A">
        <w:rPr>
          <w:rFonts w:ascii="Arial" w:hAnsi="Arial" w:cs="Arial"/>
          <w:color w:val="000000" w:themeColor="text1"/>
        </w:rPr>
        <w:t xml:space="preserve"> and giving everyone a welcome break. And we’ve been able to do all of that while maintaining the same levels of production as before.</w:t>
      </w:r>
      <w:r>
        <w:rPr>
          <w:rFonts w:ascii="Arial" w:hAnsi="Arial" w:cs="Arial"/>
          <w:color w:val="000000" w:themeColor="text1"/>
        </w:rPr>
        <w:t>”</w:t>
      </w:r>
    </w:p>
    <w:p w14:paraId="5DF0B7A1" w14:textId="35244452" w:rsidR="00DA0B0D" w:rsidRDefault="00DA0B0D" w:rsidP="00DC3640">
      <w:pPr>
        <w:spacing w:line="360" w:lineRule="auto"/>
        <w:jc w:val="both"/>
        <w:rPr>
          <w:rFonts w:ascii="Arial" w:hAnsi="Arial" w:cs="Arial"/>
          <w:color w:val="000000" w:themeColor="text1"/>
        </w:rPr>
      </w:pPr>
      <w:r>
        <w:rPr>
          <w:rFonts w:ascii="Arial" w:hAnsi="Arial" w:cs="Arial"/>
          <w:color w:val="000000" w:themeColor="text1"/>
        </w:rPr>
        <w:lastRenderedPageBreak/>
        <w:t>Charrier notes that the quality the Onset range is known for is still very much there. “The extra speed hasn’t affected the quality at all,” he comments. “</w:t>
      </w:r>
      <w:r w:rsidR="004A5B97">
        <w:rPr>
          <w:rFonts w:ascii="Arial" w:hAnsi="Arial" w:cs="Arial"/>
          <w:color w:val="000000" w:themeColor="text1"/>
        </w:rPr>
        <w:t>I</w:t>
      </w:r>
      <w:r>
        <w:rPr>
          <w:rFonts w:ascii="Arial" w:hAnsi="Arial" w:cs="Arial"/>
          <w:color w:val="000000" w:themeColor="text1"/>
        </w:rPr>
        <w:t xml:space="preserve">t’s </w:t>
      </w:r>
      <w:r w:rsidR="0009388A">
        <w:rPr>
          <w:rFonts w:ascii="Arial" w:hAnsi="Arial" w:cs="Arial"/>
          <w:color w:val="000000" w:themeColor="text1"/>
        </w:rPr>
        <w:t xml:space="preserve">still </w:t>
      </w:r>
      <w:r>
        <w:rPr>
          <w:rFonts w:ascii="Arial" w:hAnsi="Arial" w:cs="Arial"/>
          <w:color w:val="000000" w:themeColor="text1"/>
        </w:rPr>
        <w:t>every bit as good</w:t>
      </w:r>
      <w:r w:rsidR="00606171">
        <w:rPr>
          <w:rFonts w:ascii="Arial" w:hAnsi="Arial" w:cs="Arial"/>
          <w:color w:val="000000" w:themeColor="text1"/>
        </w:rPr>
        <w:t xml:space="preserve"> and our customers are delighted with it.”</w:t>
      </w:r>
    </w:p>
    <w:p w14:paraId="34E00566" w14:textId="148AD758" w:rsidR="0009388A" w:rsidRDefault="00606171" w:rsidP="00DC3640">
      <w:pPr>
        <w:spacing w:line="360" w:lineRule="auto"/>
        <w:jc w:val="both"/>
        <w:rPr>
          <w:rFonts w:ascii="Arial" w:hAnsi="Arial" w:cs="Arial"/>
          <w:color w:val="000000" w:themeColor="text1"/>
        </w:rPr>
      </w:pPr>
      <w:r>
        <w:rPr>
          <w:rFonts w:ascii="Arial" w:hAnsi="Arial" w:cs="Arial"/>
          <w:color w:val="000000" w:themeColor="text1"/>
        </w:rPr>
        <w:t>Like all print businesses in Europe, SDPS faced significant challenges in 2020 as a result of the pandemic. “A lot of our usual work dropped off during the first lockdown in the spring,</w:t>
      </w:r>
      <w:r w:rsidR="004A5B97">
        <w:rPr>
          <w:rFonts w:ascii="Arial" w:hAnsi="Arial" w:cs="Arial"/>
          <w:color w:val="000000" w:themeColor="text1"/>
        </w:rPr>
        <w:t>”</w:t>
      </w:r>
      <w:r>
        <w:rPr>
          <w:rFonts w:ascii="Arial" w:hAnsi="Arial" w:cs="Arial"/>
          <w:color w:val="000000" w:themeColor="text1"/>
        </w:rPr>
        <w:t xml:space="preserve"> says </w:t>
      </w:r>
      <w:proofErr w:type="spellStart"/>
      <w:r>
        <w:rPr>
          <w:rFonts w:ascii="Arial" w:hAnsi="Arial" w:cs="Arial"/>
          <w:color w:val="000000" w:themeColor="text1"/>
        </w:rPr>
        <w:t>Broussin</w:t>
      </w:r>
      <w:proofErr w:type="spellEnd"/>
      <w:r>
        <w:rPr>
          <w:rFonts w:ascii="Arial" w:hAnsi="Arial" w:cs="Arial"/>
          <w:color w:val="000000" w:themeColor="text1"/>
        </w:rPr>
        <w:t xml:space="preserve">. “It picked up rapidly in July and August – we were much busier </w:t>
      </w:r>
      <w:proofErr w:type="spellStart"/>
      <w:r>
        <w:rPr>
          <w:rFonts w:ascii="Arial" w:hAnsi="Arial" w:cs="Arial"/>
          <w:color w:val="000000" w:themeColor="text1"/>
        </w:rPr>
        <w:t>then</w:t>
      </w:r>
      <w:proofErr w:type="spellEnd"/>
      <w:r>
        <w:rPr>
          <w:rFonts w:ascii="Arial" w:hAnsi="Arial" w:cs="Arial"/>
          <w:color w:val="000000" w:themeColor="text1"/>
        </w:rPr>
        <w:t xml:space="preserve"> than we normally would be – but overall it’s certainly been a </w:t>
      </w:r>
      <w:r w:rsidR="0009388A">
        <w:rPr>
          <w:rFonts w:ascii="Arial" w:hAnsi="Arial" w:cs="Arial"/>
          <w:color w:val="000000" w:themeColor="text1"/>
        </w:rPr>
        <w:t xml:space="preserve">very </w:t>
      </w:r>
      <w:r>
        <w:rPr>
          <w:rFonts w:ascii="Arial" w:hAnsi="Arial" w:cs="Arial"/>
          <w:color w:val="000000" w:themeColor="text1"/>
        </w:rPr>
        <w:t xml:space="preserve">tough year. </w:t>
      </w:r>
    </w:p>
    <w:p w14:paraId="2ACBE7B7" w14:textId="29FC923D" w:rsidR="00606171" w:rsidRDefault="0009388A" w:rsidP="00DC3640">
      <w:pPr>
        <w:spacing w:line="360" w:lineRule="auto"/>
        <w:jc w:val="both"/>
        <w:rPr>
          <w:rFonts w:ascii="Arial" w:hAnsi="Arial" w:cs="Arial"/>
          <w:color w:val="000000" w:themeColor="text1"/>
        </w:rPr>
      </w:pPr>
      <w:r>
        <w:rPr>
          <w:rFonts w:ascii="Arial" w:hAnsi="Arial" w:cs="Arial"/>
          <w:color w:val="000000" w:themeColor="text1"/>
        </w:rPr>
        <w:t>“</w:t>
      </w:r>
      <w:r w:rsidR="00606171">
        <w:rPr>
          <w:rFonts w:ascii="Arial" w:hAnsi="Arial" w:cs="Arial"/>
          <w:color w:val="000000" w:themeColor="text1"/>
        </w:rPr>
        <w:t>Looking ahead, the print production market is very competitive and I expect to see a bit of a price war next year among us and our competitors. Having an exceptionally reliable, high quality and high</w:t>
      </w:r>
      <w:r w:rsidR="00CB1897">
        <w:rPr>
          <w:rFonts w:ascii="Arial" w:hAnsi="Arial" w:cs="Arial"/>
          <w:color w:val="000000" w:themeColor="text1"/>
        </w:rPr>
        <w:t xml:space="preserve"> </w:t>
      </w:r>
      <w:r w:rsidR="00606171">
        <w:rPr>
          <w:rFonts w:ascii="Arial" w:hAnsi="Arial" w:cs="Arial"/>
          <w:color w:val="000000" w:themeColor="text1"/>
        </w:rPr>
        <w:t>producti</w:t>
      </w:r>
      <w:r w:rsidR="00CB1897">
        <w:rPr>
          <w:rFonts w:ascii="Arial" w:hAnsi="Arial" w:cs="Arial"/>
          <w:color w:val="000000" w:themeColor="text1"/>
        </w:rPr>
        <w:t>vity</w:t>
      </w:r>
      <w:r w:rsidR="00606171">
        <w:rPr>
          <w:rFonts w:ascii="Arial" w:hAnsi="Arial" w:cs="Arial"/>
          <w:color w:val="000000" w:themeColor="text1"/>
        </w:rPr>
        <w:t xml:space="preserve"> machine like the Onset is certainly an advantage for us in that scenario.</w:t>
      </w:r>
      <w:r>
        <w:rPr>
          <w:rFonts w:ascii="Arial" w:hAnsi="Arial" w:cs="Arial"/>
          <w:color w:val="000000" w:themeColor="text1"/>
        </w:rPr>
        <w:t>”</w:t>
      </w:r>
      <w:r w:rsidR="00606171">
        <w:rPr>
          <w:rFonts w:ascii="Arial" w:hAnsi="Arial" w:cs="Arial"/>
          <w:color w:val="000000" w:themeColor="text1"/>
        </w:rPr>
        <w:t xml:space="preserve"> </w:t>
      </w:r>
    </w:p>
    <w:p w14:paraId="7BE2A357" w14:textId="3FA21539" w:rsidR="00606171" w:rsidRDefault="002D18EA" w:rsidP="00DC3640">
      <w:pPr>
        <w:spacing w:line="360" w:lineRule="auto"/>
        <w:jc w:val="both"/>
        <w:rPr>
          <w:rFonts w:ascii="Arial" w:hAnsi="Arial" w:cs="Arial"/>
          <w:color w:val="000000" w:themeColor="text1"/>
        </w:rPr>
      </w:pPr>
      <w:r>
        <w:rPr>
          <w:rFonts w:ascii="Arial" w:hAnsi="Arial" w:cs="Arial"/>
          <w:color w:val="000000" w:themeColor="text1"/>
        </w:rPr>
        <w:t xml:space="preserve">Jerome </w:t>
      </w:r>
      <w:proofErr w:type="spellStart"/>
      <w:r>
        <w:rPr>
          <w:rFonts w:ascii="Arial" w:hAnsi="Arial" w:cs="Arial"/>
          <w:color w:val="000000" w:themeColor="text1"/>
        </w:rPr>
        <w:t>Delplanque</w:t>
      </w:r>
      <w:proofErr w:type="spellEnd"/>
      <w:r>
        <w:rPr>
          <w:rFonts w:ascii="Arial" w:hAnsi="Arial" w:cs="Arial"/>
          <w:color w:val="000000" w:themeColor="text1"/>
        </w:rPr>
        <w:t xml:space="preserve">, Commercial Director, Wide Format, </w:t>
      </w:r>
      <w:r w:rsidR="00606171">
        <w:rPr>
          <w:rFonts w:ascii="Arial" w:hAnsi="Arial" w:cs="Arial"/>
          <w:color w:val="000000" w:themeColor="text1"/>
        </w:rPr>
        <w:t>Fujifilm</w:t>
      </w:r>
      <w:r>
        <w:rPr>
          <w:rFonts w:ascii="Arial" w:hAnsi="Arial" w:cs="Arial"/>
          <w:color w:val="000000" w:themeColor="text1"/>
        </w:rPr>
        <w:t xml:space="preserve"> Graphic Systems France</w:t>
      </w:r>
      <w:r w:rsidR="00606171">
        <w:rPr>
          <w:rFonts w:ascii="Arial" w:hAnsi="Arial" w:cs="Arial"/>
          <w:color w:val="000000" w:themeColor="text1"/>
        </w:rPr>
        <w:t xml:space="preserve"> says</w:t>
      </w:r>
      <w:r w:rsidR="004A5B97">
        <w:rPr>
          <w:rFonts w:ascii="Arial" w:hAnsi="Arial" w:cs="Arial"/>
          <w:color w:val="000000" w:themeColor="text1"/>
        </w:rPr>
        <w:t>:</w:t>
      </w:r>
      <w:r w:rsidR="00606171">
        <w:rPr>
          <w:rFonts w:ascii="Arial" w:hAnsi="Arial" w:cs="Arial"/>
          <w:color w:val="000000" w:themeColor="text1"/>
        </w:rPr>
        <w:t xml:space="preserve"> “SDPS has been a valued customer of </w:t>
      </w:r>
      <w:r w:rsidR="0009388A">
        <w:rPr>
          <w:rFonts w:ascii="Arial" w:hAnsi="Arial" w:cs="Arial"/>
          <w:color w:val="000000" w:themeColor="text1"/>
        </w:rPr>
        <w:t>Fujifilm’s</w:t>
      </w:r>
      <w:r w:rsidR="00606171">
        <w:rPr>
          <w:rFonts w:ascii="Arial" w:hAnsi="Arial" w:cs="Arial"/>
          <w:color w:val="000000" w:themeColor="text1"/>
        </w:rPr>
        <w:t xml:space="preserve"> for a number of years now</w:t>
      </w:r>
      <w:r w:rsidR="004A5B97">
        <w:rPr>
          <w:rFonts w:ascii="Arial" w:hAnsi="Arial" w:cs="Arial"/>
          <w:color w:val="000000" w:themeColor="text1"/>
        </w:rPr>
        <w:t>. H</w:t>
      </w:r>
      <w:r w:rsidR="00606171">
        <w:rPr>
          <w:rFonts w:ascii="Arial" w:hAnsi="Arial" w:cs="Arial"/>
          <w:color w:val="000000" w:themeColor="text1"/>
        </w:rPr>
        <w:t>aving been with them for so many new steps on their journey</w:t>
      </w:r>
      <w:r w:rsidR="004A5B97">
        <w:rPr>
          <w:rFonts w:ascii="Arial" w:hAnsi="Arial" w:cs="Arial"/>
          <w:color w:val="000000" w:themeColor="text1"/>
        </w:rPr>
        <w:t>,</w:t>
      </w:r>
      <w:r w:rsidR="00606171">
        <w:rPr>
          <w:rFonts w:ascii="Arial" w:hAnsi="Arial" w:cs="Arial"/>
          <w:color w:val="000000" w:themeColor="text1"/>
        </w:rPr>
        <w:t xml:space="preserve"> we’re delighted to have been able to give their production yet another boost with our latest high</w:t>
      </w:r>
      <w:r w:rsidR="00CB1897">
        <w:rPr>
          <w:rFonts w:ascii="Arial" w:hAnsi="Arial" w:cs="Arial"/>
          <w:color w:val="000000" w:themeColor="text1"/>
        </w:rPr>
        <w:t xml:space="preserve"> </w:t>
      </w:r>
      <w:r w:rsidR="00606171">
        <w:rPr>
          <w:rFonts w:ascii="Arial" w:hAnsi="Arial" w:cs="Arial"/>
          <w:color w:val="000000" w:themeColor="text1"/>
        </w:rPr>
        <w:t xml:space="preserve">speed Onset model. In what has been a very tough year </w:t>
      </w:r>
      <w:r w:rsidR="0009388A">
        <w:rPr>
          <w:rFonts w:ascii="Arial" w:hAnsi="Arial" w:cs="Arial"/>
          <w:color w:val="000000" w:themeColor="text1"/>
        </w:rPr>
        <w:t>for all of us, SDPS has performed admirably well and we’re proud to be working with them.</w:t>
      </w:r>
      <w:r w:rsidR="00CB1897">
        <w:rPr>
          <w:rFonts w:ascii="Arial" w:hAnsi="Arial" w:cs="Arial"/>
          <w:color w:val="000000" w:themeColor="text1"/>
        </w:rPr>
        <w:t>”</w:t>
      </w:r>
      <w:r w:rsidR="0009388A">
        <w:rPr>
          <w:rFonts w:ascii="Arial" w:hAnsi="Arial" w:cs="Arial"/>
          <w:color w:val="000000" w:themeColor="text1"/>
        </w:rPr>
        <w:t xml:space="preserve"> </w:t>
      </w:r>
    </w:p>
    <w:p w14:paraId="3AA8416C" w14:textId="77777777" w:rsidR="00476B96" w:rsidRPr="00224520" w:rsidRDefault="00476B96" w:rsidP="00DC3640">
      <w:pPr>
        <w:tabs>
          <w:tab w:val="center" w:pos="3691"/>
        </w:tabs>
        <w:spacing w:line="360" w:lineRule="auto"/>
        <w:rPr>
          <w:rFonts w:ascii="Arial" w:hAnsi="Arial" w:cs="Arial"/>
          <w:color w:val="000000" w:themeColor="text1"/>
        </w:rPr>
      </w:pPr>
    </w:p>
    <w:p w14:paraId="67B8AF3C" w14:textId="77777777" w:rsidR="00DC3640" w:rsidRDefault="00EA2C33" w:rsidP="00DC3640">
      <w:pPr>
        <w:tabs>
          <w:tab w:val="center" w:pos="3691"/>
        </w:tabs>
        <w:spacing w:line="360" w:lineRule="auto"/>
        <w:rPr>
          <w:rFonts w:ascii="Arial" w:hAnsi="Arial" w:cs="Arial"/>
          <w:b/>
          <w:color w:val="000000" w:themeColor="text1"/>
        </w:rPr>
      </w:pPr>
      <w:r>
        <w:rPr>
          <w:rFonts w:ascii="Arial" w:hAnsi="Arial" w:cs="Arial"/>
          <w:b/>
          <w:color w:val="000000" w:themeColor="text1"/>
        </w:rPr>
        <w:tab/>
      </w:r>
      <w:r w:rsidR="00DC3640" w:rsidRPr="003D0DE6">
        <w:rPr>
          <w:rFonts w:ascii="Arial" w:hAnsi="Arial" w:cs="Arial"/>
          <w:b/>
          <w:color w:val="000000" w:themeColor="text1"/>
        </w:rPr>
        <w:t>ENDS</w:t>
      </w:r>
    </w:p>
    <w:p w14:paraId="3327890F" w14:textId="77777777" w:rsidR="00DC3640" w:rsidRPr="003D0DE6" w:rsidRDefault="00DC3640" w:rsidP="00DC3640">
      <w:pPr>
        <w:spacing w:line="360" w:lineRule="auto"/>
        <w:jc w:val="center"/>
        <w:rPr>
          <w:rFonts w:ascii="Arial" w:hAnsi="Arial" w:cs="Arial"/>
          <w:b/>
          <w:color w:val="000000" w:themeColor="text1"/>
        </w:rPr>
      </w:pPr>
    </w:p>
    <w:p w14:paraId="0EC1CC62" w14:textId="77777777" w:rsidR="00DC3640" w:rsidRPr="003D0DE6" w:rsidRDefault="00DC3640" w:rsidP="00DC364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3BCA8D77" w14:textId="77777777" w:rsidR="00DC3640" w:rsidRPr="003D0DE6" w:rsidRDefault="00DC3640" w:rsidP="00DC3640">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4A1DB1B" w14:textId="77777777" w:rsidR="00DC3640" w:rsidRPr="003D0DE6" w:rsidRDefault="00DC3640" w:rsidP="00DC364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305F8296" w14:textId="77777777" w:rsidR="00DC3640" w:rsidRPr="003D0DE6" w:rsidRDefault="00DC3640" w:rsidP="00DC364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w:t>
      </w:r>
      <w:r w:rsidRPr="003D0DE6">
        <w:rPr>
          <w:rFonts w:ascii="Arial" w:hAnsi="Arial" w:cs="Arial"/>
          <w:color w:val="000000" w:themeColor="text1"/>
        </w:rPr>
        <w:lastRenderedPageBreak/>
        <w:t xml:space="preserve">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9"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0"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5B217DEC" w14:textId="77777777" w:rsidR="00DC3640" w:rsidRPr="003D0DE6" w:rsidRDefault="00DC3640" w:rsidP="00DC3640">
      <w:pPr>
        <w:spacing w:after="0" w:line="240" w:lineRule="auto"/>
        <w:jc w:val="both"/>
        <w:rPr>
          <w:rFonts w:ascii="Arial" w:hAnsi="Arial" w:cs="Arial"/>
          <w:b/>
          <w:color w:val="000000" w:themeColor="text1"/>
        </w:rPr>
      </w:pPr>
    </w:p>
    <w:p w14:paraId="2EE8A0E0" w14:textId="77777777" w:rsidR="00DC3640" w:rsidRPr="003D0DE6" w:rsidRDefault="00DC3640" w:rsidP="00DC364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2D70788F" w14:textId="77777777" w:rsidR="00DC3640" w:rsidRPr="003D0DE6" w:rsidRDefault="00DC3640" w:rsidP="00DC3640">
      <w:pPr>
        <w:spacing w:after="0" w:line="240" w:lineRule="auto"/>
        <w:jc w:val="both"/>
        <w:rPr>
          <w:rFonts w:ascii="Arial" w:hAnsi="Arial" w:cs="Arial"/>
          <w:b/>
          <w:color w:val="000000" w:themeColor="text1"/>
        </w:rPr>
      </w:pPr>
    </w:p>
    <w:p w14:paraId="4ECDCEDB" w14:textId="77777777" w:rsidR="00DC3640" w:rsidRPr="003D0DE6" w:rsidRDefault="00DC3640" w:rsidP="00DC3640">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48857748" w14:textId="77777777" w:rsidR="00DC3640" w:rsidRPr="003D0DE6" w:rsidRDefault="00DC3640" w:rsidP="00DC364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433DE930" w14:textId="77777777" w:rsidR="00DC3640" w:rsidRPr="003D0DE6" w:rsidRDefault="00DC3640" w:rsidP="00DC364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1" w:history="1">
        <w:r w:rsidRPr="003D0DE6">
          <w:rPr>
            <w:rStyle w:val="Hyperlink"/>
            <w:rFonts w:ascii="Arial" w:hAnsi="Arial" w:cs="Arial"/>
            <w:color w:val="000000" w:themeColor="text1"/>
            <w:kern w:val="2"/>
          </w:rPr>
          <w:t>dporter@adcomms.co.uk</w:t>
        </w:r>
      </w:hyperlink>
    </w:p>
    <w:p w14:paraId="39279CB9" w14:textId="77777777" w:rsidR="00DC3640" w:rsidRPr="003D0DE6" w:rsidRDefault="00DC3640" w:rsidP="00DC3640">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3FB42738" w14:textId="77777777" w:rsidR="00DC3640" w:rsidRPr="008E73D5" w:rsidRDefault="00DC3640" w:rsidP="00DC3640">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7D516A27" w14:textId="77777777" w:rsidR="00DC3640" w:rsidRPr="007A0D60" w:rsidRDefault="00DC3640" w:rsidP="00DC3640">
      <w:pPr>
        <w:spacing w:line="240" w:lineRule="auto"/>
        <w:jc w:val="both"/>
        <w:rPr>
          <w:rFonts w:ascii="Arial" w:hAnsi="Arial" w:cs="Arial"/>
          <w:color w:val="000000" w:themeColor="text1"/>
        </w:rPr>
      </w:pPr>
    </w:p>
    <w:p w14:paraId="37626011" w14:textId="77777777" w:rsidR="00DC3640" w:rsidRPr="007A0D60" w:rsidRDefault="00DC3640" w:rsidP="00DC3640">
      <w:pPr>
        <w:spacing w:line="240" w:lineRule="auto"/>
        <w:jc w:val="both"/>
        <w:rPr>
          <w:rFonts w:ascii="Arial" w:hAnsi="Arial" w:cs="Arial"/>
          <w:color w:val="000000" w:themeColor="text1"/>
        </w:rPr>
      </w:pPr>
    </w:p>
    <w:p w14:paraId="540C366E" w14:textId="77777777" w:rsidR="00EA10A7" w:rsidRDefault="00EA10A7"/>
    <w:sectPr w:rsidR="00EA10A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18011" w14:textId="77777777" w:rsidR="00AC77EE" w:rsidRDefault="00AC77EE" w:rsidP="0018030F">
      <w:pPr>
        <w:spacing w:after="0" w:line="240" w:lineRule="auto"/>
      </w:pPr>
      <w:r>
        <w:separator/>
      </w:r>
    </w:p>
  </w:endnote>
  <w:endnote w:type="continuationSeparator" w:id="0">
    <w:p w14:paraId="238242B2" w14:textId="77777777" w:rsidR="00AC77EE" w:rsidRDefault="00AC77EE" w:rsidP="0018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76918" w14:textId="77777777" w:rsidR="00AC77EE" w:rsidRDefault="00AC77EE" w:rsidP="0018030F">
      <w:pPr>
        <w:spacing w:after="0" w:line="240" w:lineRule="auto"/>
      </w:pPr>
      <w:r>
        <w:separator/>
      </w:r>
    </w:p>
  </w:footnote>
  <w:footnote w:type="continuationSeparator" w:id="0">
    <w:p w14:paraId="59C9E092" w14:textId="77777777" w:rsidR="00AC77EE" w:rsidRDefault="00AC77EE" w:rsidP="0018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1E9F" w14:textId="77777777" w:rsidR="00155739" w:rsidRDefault="00D01AF9" w:rsidP="00155739">
    <w:pPr>
      <w:pStyle w:val="Header"/>
    </w:pPr>
    <w:r>
      <w:rPr>
        <w:b/>
        <w:noProof/>
        <w:lang w:eastAsia="en-GB"/>
      </w:rPr>
      <w:drawing>
        <wp:anchor distT="0" distB="0" distL="114300" distR="114300" simplePos="0" relativeHeight="251660288" behindDoc="1" locked="0" layoutInCell="1" allowOverlap="1" wp14:anchorId="38BC81DC" wp14:editId="32CEADF0">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6C38E" w14:textId="77777777" w:rsidR="00155739" w:rsidRDefault="00D01AF9">
    <w:pPr>
      <w:pStyle w:val="Header"/>
    </w:pPr>
    <w:r>
      <w:rPr>
        <w:noProof/>
        <w:lang w:eastAsia="en-GB"/>
      </w:rPr>
      <mc:AlternateContent>
        <mc:Choice Requires="wps">
          <w:drawing>
            <wp:anchor distT="0" distB="0" distL="114300" distR="114300" simplePos="0" relativeHeight="251659264" behindDoc="0" locked="0" layoutInCell="1" allowOverlap="1" wp14:anchorId="3DF3A1EF" wp14:editId="46982E2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8A08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688F9ED" w14:textId="77777777" w:rsidR="00155739" w:rsidRDefault="00F84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41"/>
    <w:rsid w:val="000021DA"/>
    <w:rsid w:val="00005054"/>
    <w:rsid w:val="00014741"/>
    <w:rsid w:val="00016C40"/>
    <w:rsid w:val="000348AF"/>
    <w:rsid w:val="0003592B"/>
    <w:rsid w:val="00044007"/>
    <w:rsid w:val="000469B6"/>
    <w:rsid w:val="00046AAC"/>
    <w:rsid w:val="0005645A"/>
    <w:rsid w:val="000844F2"/>
    <w:rsid w:val="00090B33"/>
    <w:rsid w:val="0009388A"/>
    <w:rsid w:val="00095B96"/>
    <w:rsid w:val="000C48C4"/>
    <w:rsid w:val="000D169F"/>
    <w:rsid w:val="000E1384"/>
    <w:rsid w:val="000E2443"/>
    <w:rsid w:val="00111107"/>
    <w:rsid w:val="0011194E"/>
    <w:rsid w:val="001710F6"/>
    <w:rsid w:val="00173A74"/>
    <w:rsid w:val="00175C9F"/>
    <w:rsid w:val="0018030F"/>
    <w:rsid w:val="001905A7"/>
    <w:rsid w:val="00191168"/>
    <w:rsid w:val="001A7B68"/>
    <w:rsid w:val="001C52D1"/>
    <w:rsid w:val="001E124B"/>
    <w:rsid w:val="001E2837"/>
    <w:rsid w:val="001E6213"/>
    <w:rsid w:val="0020320E"/>
    <w:rsid w:val="002133B5"/>
    <w:rsid w:val="002174AC"/>
    <w:rsid w:val="0021776F"/>
    <w:rsid w:val="00227F95"/>
    <w:rsid w:val="00235AEC"/>
    <w:rsid w:val="002602A4"/>
    <w:rsid w:val="00267F58"/>
    <w:rsid w:val="00295F68"/>
    <w:rsid w:val="002B4F54"/>
    <w:rsid w:val="002C1354"/>
    <w:rsid w:val="002D18EA"/>
    <w:rsid w:val="00307591"/>
    <w:rsid w:val="0031423B"/>
    <w:rsid w:val="0031720A"/>
    <w:rsid w:val="00327F67"/>
    <w:rsid w:val="0034095E"/>
    <w:rsid w:val="0036287B"/>
    <w:rsid w:val="0037000C"/>
    <w:rsid w:val="00386E75"/>
    <w:rsid w:val="003A274A"/>
    <w:rsid w:val="003A2F83"/>
    <w:rsid w:val="003D32F8"/>
    <w:rsid w:val="003E582B"/>
    <w:rsid w:val="003F3D80"/>
    <w:rsid w:val="00411289"/>
    <w:rsid w:val="00417ACE"/>
    <w:rsid w:val="004203D5"/>
    <w:rsid w:val="00430F11"/>
    <w:rsid w:val="00434141"/>
    <w:rsid w:val="004404C3"/>
    <w:rsid w:val="00443F78"/>
    <w:rsid w:val="004630F3"/>
    <w:rsid w:val="00463D2B"/>
    <w:rsid w:val="00474D40"/>
    <w:rsid w:val="00476B96"/>
    <w:rsid w:val="00476E48"/>
    <w:rsid w:val="00477719"/>
    <w:rsid w:val="004818CB"/>
    <w:rsid w:val="004939E7"/>
    <w:rsid w:val="004A5B97"/>
    <w:rsid w:val="004A5C60"/>
    <w:rsid w:val="004B6225"/>
    <w:rsid w:val="004D2791"/>
    <w:rsid w:val="004E5E4F"/>
    <w:rsid w:val="00501A60"/>
    <w:rsid w:val="00520D6A"/>
    <w:rsid w:val="00526A47"/>
    <w:rsid w:val="00535491"/>
    <w:rsid w:val="00544B3E"/>
    <w:rsid w:val="00544D18"/>
    <w:rsid w:val="005560FA"/>
    <w:rsid w:val="00557397"/>
    <w:rsid w:val="00565919"/>
    <w:rsid w:val="00593EBA"/>
    <w:rsid w:val="005978F8"/>
    <w:rsid w:val="005C16BD"/>
    <w:rsid w:val="005E37DB"/>
    <w:rsid w:val="005E7E2A"/>
    <w:rsid w:val="0060606F"/>
    <w:rsid w:val="00606171"/>
    <w:rsid w:val="00632F2D"/>
    <w:rsid w:val="0065082D"/>
    <w:rsid w:val="006613A0"/>
    <w:rsid w:val="00664FD1"/>
    <w:rsid w:val="00675559"/>
    <w:rsid w:val="00682BE7"/>
    <w:rsid w:val="00695A58"/>
    <w:rsid w:val="006A18C7"/>
    <w:rsid w:val="006C0D92"/>
    <w:rsid w:val="006C0E39"/>
    <w:rsid w:val="006C266B"/>
    <w:rsid w:val="006C3BD9"/>
    <w:rsid w:val="00710DC3"/>
    <w:rsid w:val="00714EE4"/>
    <w:rsid w:val="00726161"/>
    <w:rsid w:val="00737533"/>
    <w:rsid w:val="00740351"/>
    <w:rsid w:val="007618CA"/>
    <w:rsid w:val="007871C3"/>
    <w:rsid w:val="00794116"/>
    <w:rsid w:val="007A4D8E"/>
    <w:rsid w:val="007D2C76"/>
    <w:rsid w:val="007E11DE"/>
    <w:rsid w:val="007E1DBB"/>
    <w:rsid w:val="007E45F7"/>
    <w:rsid w:val="007F29EA"/>
    <w:rsid w:val="007F606C"/>
    <w:rsid w:val="00801B94"/>
    <w:rsid w:val="00815278"/>
    <w:rsid w:val="0083162A"/>
    <w:rsid w:val="00841BD9"/>
    <w:rsid w:val="00851144"/>
    <w:rsid w:val="008638FC"/>
    <w:rsid w:val="00873698"/>
    <w:rsid w:val="00885500"/>
    <w:rsid w:val="008A44DD"/>
    <w:rsid w:val="008A4E6C"/>
    <w:rsid w:val="008A6476"/>
    <w:rsid w:val="008E07A0"/>
    <w:rsid w:val="008E1CDD"/>
    <w:rsid w:val="008E2574"/>
    <w:rsid w:val="008E332D"/>
    <w:rsid w:val="008F3CE9"/>
    <w:rsid w:val="00911E14"/>
    <w:rsid w:val="0091774B"/>
    <w:rsid w:val="00931BDF"/>
    <w:rsid w:val="00932205"/>
    <w:rsid w:val="00935901"/>
    <w:rsid w:val="009603A6"/>
    <w:rsid w:val="0097736A"/>
    <w:rsid w:val="00980146"/>
    <w:rsid w:val="00987C5A"/>
    <w:rsid w:val="00994A4F"/>
    <w:rsid w:val="009B0921"/>
    <w:rsid w:val="009B0B14"/>
    <w:rsid w:val="009E0273"/>
    <w:rsid w:val="009E56D1"/>
    <w:rsid w:val="009F1CF8"/>
    <w:rsid w:val="009F5005"/>
    <w:rsid w:val="00A02E38"/>
    <w:rsid w:val="00A51DF8"/>
    <w:rsid w:val="00A5212B"/>
    <w:rsid w:val="00A857D9"/>
    <w:rsid w:val="00A874B4"/>
    <w:rsid w:val="00AB224C"/>
    <w:rsid w:val="00AC77EE"/>
    <w:rsid w:val="00AE5A2A"/>
    <w:rsid w:val="00B14A8B"/>
    <w:rsid w:val="00B16C92"/>
    <w:rsid w:val="00B26502"/>
    <w:rsid w:val="00B268B8"/>
    <w:rsid w:val="00B36559"/>
    <w:rsid w:val="00B4207D"/>
    <w:rsid w:val="00B558D3"/>
    <w:rsid w:val="00B714E8"/>
    <w:rsid w:val="00B775BF"/>
    <w:rsid w:val="00B8089B"/>
    <w:rsid w:val="00B90C5F"/>
    <w:rsid w:val="00BA0367"/>
    <w:rsid w:val="00BB0089"/>
    <w:rsid w:val="00BB054C"/>
    <w:rsid w:val="00BB6C21"/>
    <w:rsid w:val="00BE150D"/>
    <w:rsid w:val="00BE1AF5"/>
    <w:rsid w:val="00BF46C9"/>
    <w:rsid w:val="00C271EF"/>
    <w:rsid w:val="00C2727F"/>
    <w:rsid w:val="00C40237"/>
    <w:rsid w:val="00C4111A"/>
    <w:rsid w:val="00C50E3D"/>
    <w:rsid w:val="00C50FFF"/>
    <w:rsid w:val="00C714CC"/>
    <w:rsid w:val="00CA76DB"/>
    <w:rsid w:val="00CB1897"/>
    <w:rsid w:val="00CE1727"/>
    <w:rsid w:val="00CE1FE1"/>
    <w:rsid w:val="00CE46C0"/>
    <w:rsid w:val="00D0063F"/>
    <w:rsid w:val="00D01AF9"/>
    <w:rsid w:val="00D2253A"/>
    <w:rsid w:val="00D2391D"/>
    <w:rsid w:val="00D27407"/>
    <w:rsid w:val="00D55B82"/>
    <w:rsid w:val="00D663BF"/>
    <w:rsid w:val="00D66A61"/>
    <w:rsid w:val="00D67BE4"/>
    <w:rsid w:val="00D710C1"/>
    <w:rsid w:val="00D732CF"/>
    <w:rsid w:val="00D84704"/>
    <w:rsid w:val="00D96C1F"/>
    <w:rsid w:val="00DA0B0D"/>
    <w:rsid w:val="00DA50DE"/>
    <w:rsid w:val="00DC3640"/>
    <w:rsid w:val="00DD6010"/>
    <w:rsid w:val="00DE56A4"/>
    <w:rsid w:val="00DF7312"/>
    <w:rsid w:val="00E0639B"/>
    <w:rsid w:val="00E12A9A"/>
    <w:rsid w:val="00E21BC9"/>
    <w:rsid w:val="00E253F2"/>
    <w:rsid w:val="00E25A5C"/>
    <w:rsid w:val="00E30612"/>
    <w:rsid w:val="00E50C4A"/>
    <w:rsid w:val="00E525A0"/>
    <w:rsid w:val="00E71EAD"/>
    <w:rsid w:val="00E7486A"/>
    <w:rsid w:val="00E74DF8"/>
    <w:rsid w:val="00E86EF8"/>
    <w:rsid w:val="00E931A2"/>
    <w:rsid w:val="00E939E0"/>
    <w:rsid w:val="00E9480C"/>
    <w:rsid w:val="00EA10A7"/>
    <w:rsid w:val="00EA2C33"/>
    <w:rsid w:val="00EA3BA6"/>
    <w:rsid w:val="00ED563B"/>
    <w:rsid w:val="00ED5E64"/>
    <w:rsid w:val="00F17AF0"/>
    <w:rsid w:val="00F2579A"/>
    <w:rsid w:val="00F35A00"/>
    <w:rsid w:val="00F47945"/>
    <w:rsid w:val="00F631E7"/>
    <w:rsid w:val="00F845BD"/>
    <w:rsid w:val="00FA4FE1"/>
    <w:rsid w:val="00FB43F6"/>
    <w:rsid w:val="00FC0DA6"/>
    <w:rsid w:val="00FC6B81"/>
    <w:rsid w:val="00FE10F6"/>
    <w:rsid w:val="00FE4CA5"/>
    <w:rsid w:val="00FE4D38"/>
    <w:rsid w:val="00FE50EF"/>
    <w:rsid w:val="00FE6C8F"/>
    <w:rsid w:val="00FF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582FD6"/>
  <w15:chartTrackingRefBased/>
  <w15:docId w15:val="{354F373E-BB31-4AC2-9C32-EEB168BA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40"/>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40"/>
    <w:rPr>
      <w:rFonts w:eastAsia="MS Mincho"/>
    </w:rPr>
  </w:style>
  <w:style w:type="character" w:styleId="Hyperlink">
    <w:name w:val="Hyperlink"/>
    <w:basedOn w:val="DefaultParagraphFont"/>
    <w:uiPriority w:val="99"/>
    <w:unhideWhenUsed/>
    <w:rsid w:val="00DC3640"/>
    <w:rPr>
      <w:color w:val="0563C1" w:themeColor="hyperlink"/>
      <w:u w:val="single"/>
    </w:rPr>
  </w:style>
  <w:style w:type="paragraph" w:styleId="Footer">
    <w:name w:val="footer"/>
    <w:basedOn w:val="Normal"/>
    <w:link w:val="FooterChar"/>
    <w:uiPriority w:val="99"/>
    <w:unhideWhenUsed/>
    <w:rsid w:val="0018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0F"/>
    <w:rPr>
      <w:rFonts w:eastAsia="MS Mincho"/>
    </w:rPr>
  </w:style>
  <w:style w:type="character" w:styleId="CommentReference">
    <w:name w:val="annotation reference"/>
    <w:basedOn w:val="DefaultParagraphFont"/>
    <w:uiPriority w:val="99"/>
    <w:semiHidden/>
    <w:unhideWhenUsed/>
    <w:rsid w:val="0031720A"/>
    <w:rPr>
      <w:sz w:val="16"/>
      <w:szCs w:val="16"/>
    </w:rPr>
  </w:style>
  <w:style w:type="paragraph" w:styleId="CommentText">
    <w:name w:val="annotation text"/>
    <w:basedOn w:val="Normal"/>
    <w:link w:val="CommentTextChar"/>
    <w:uiPriority w:val="99"/>
    <w:semiHidden/>
    <w:unhideWhenUsed/>
    <w:rsid w:val="0031720A"/>
    <w:pPr>
      <w:spacing w:line="240" w:lineRule="auto"/>
    </w:pPr>
    <w:rPr>
      <w:sz w:val="20"/>
      <w:szCs w:val="20"/>
    </w:rPr>
  </w:style>
  <w:style w:type="character" w:customStyle="1" w:styleId="CommentTextChar">
    <w:name w:val="Comment Text Char"/>
    <w:basedOn w:val="DefaultParagraphFont"/>
    <w:link w:val="CommentText"/>
    <w:uiPriority w:val="99"/>
    <w:semiHidden/>
    <w:rsid w:val="0031720A"/>
    <w:rPr>
      <w:rFonts w:eastAsia="MS Mincho"/>
      <w:sz w:val="20"/>
      <w:szCs w:val="20"/>
    </w:rPr>
  </w:style>
  <w:style w:type="paragraph" w:styleId="CommentSubject">
    <w:name w:val="annotation subject"/>
    <w:basedOn w:val="CommentText"/>
    <w:next w:val="CommentText"/>
    <w:link w:val="CommentSubjectChar"/>
    <w:uiPriority w:val="99"/>
    <w:semiHidden/>
    <w:unhideWhenUsed/>
    <w:rsid w:val="0031720A"/>
    <w:rPr>
      <w:b/>
      <w:bCs/>
    </w:rPr>
  </w:style>
  <w:style w:type="character" w:customStyle="1" w:styleId="CommentSubjectChar">
    <w:name w:val="Comment Subject Char"/>
    <w:basedOn w:val="CommentTextChar"/>
    <w:link w:val="CommentSubject"/>
    <w:uiPriority w:val="99"/>
    <w:semiHidden/>
    <w:rsid w:val="0031720A"/>
    <w:rPr>
      <w:rFonts w:eastAsia="MS Mincho"/>
      <w:b/>
      <w:bCs/>
      <w:sz w:val="20"/>
      <w:szCs w:val="20"/>
    </w:rPr>
  </w:style>
  <w:style w:type="paragraph" w:styleId="BalloonText">
    <w:name w:val="Balloon Text"/>
    <w:basedOn w:val="Normal"/>
    <w:link w:val="BalloonTextChar"/>
    <w:uiPriority w:val="99"/>
    <w:semiHidden/>
    <w:unhideWhenUsed/>
    <w:rsid w:val="00317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0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www.fujifilm.eu/eu/products/graphic-syste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35D5E-96CD-4492-BEFC-8245B0B11FA6}">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A7FC9C7-38F5-49E8-94CA-0C89F7DDF0E0}">
  <ds:schemaRefs>
    <ds:schemaRef ds:uri="http://schemas.microsoft.com/sharepoint/v3/contenttype/forms"/>
  </ds:schemaRefs>
</ds:datastoreItem>
</file>

<file path=customXml/itemProps3.xml><?xml version="1.0" encoding="utf-8"?>
<ds:datastoreItem xmlns:ds="http://schemas.openxmlformats.org/officeDocument/2006/customXml" ds:itemID="{E461039D-882A-406A-801B-BB00876B0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Sirah Awan</dc:creator>
  <cp:keywords/>
  <dc:description/>
  <cp:lastModifiedBy>Sirah Awan</cp:lastModifiedBy>
  <cp:revision>3</cp:revision>
  <dcterms:created xsi:type="dcterms:W3CDTF">2021-02-17T16:18:00Z</dcterms:created>
  <dcterms:modified xsi:type="dcterms:W3CDTF">2021-02-17T16:19:00Z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ies>
</file>