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64C2" w14:textId="04CCD4D1" w:rsidR="00D92E31" w:rsidRPr="00876487" w:rsidRDefault="00D92E31" w:rsidP="00ED6BF8">
      <w:pPr>
        <w:spacing w:line="360" w:lineRule="auto"/>
        <w:rPr>
          <w:rFonts w:ascii="Gill Sans MT" w:hAnsi="Gill Sans MT"/>
          <w:b/>
          <w:color w:val="000000" w:themeColor="text1"/>
          <w:sz w:val="22"/>
          <w:szCs w:val="22"/>
        </w:rPr>
      </w:pPr>
    </w:p>
    <w:p w14:paraId="410D1504" w14:textId="77777777" w:rsidR="000B5770" w:rsidRPr="00876487" w:rsidRDefault="000B5770" w:rsidP="00ED6BF8">
      <w:pPr>
        <w:spacing w:line="360" w:lineRule="auto"/>
        <w:rPr>
          <w:rFonts w:ascii="Gill Sans MT" w:hAnsi="Gill Sans MT"/>
          <w:b/>
          <w:color w:val="000000" w:themeColor="text1"/>
          <w:sz w:val="22"/>
          <w:szCs w:val="22"/>
        </w:rPr>
      </w:pPr>
    </w:p>
    <w:p w14:paraId="482460E9" w14:textId="77777777" w:rsidR="00080FCF" w:rsidRPr="00876487" w:rsidRDefault="00080FCF" w:rsidP="00ED6BF8">
      <w:pPr>
        <w:spacing w:line="360" w:lineRule="auto"/>
        <w:rPr>
          <w:rFonts w:ascii="Gill Sans MT" w:hAnsi="Gill Sans MT"/>
          <w:b/>
          <w:color w:val="000000" w:themeColor="text1"/>
          <w:sz w:val="22"/>
          <w:szCs w:val="22"/>
        </w:rPr>
      </w:pPr>
      <w:r w:rsidRPr="00876487">
        <w:rPr>
          <w:rFonts w:ascii="Gill Sans MT" w:hAnsi="Gill Sans MT"/>
          <w:b/>
          <w:color w:val="000000" w:themeColor="text1"/>
          <w:sz w:val="22"/>
          <w:szCs w:val="22"/>
        </w:rPr>
        <w:t>COMMUNIQUÉ DE PRESSE</w:t>
      </w:r>
    </w:p>
    <w:p w14:paraId="36A69CFE" w14:textId="42331694" w:rsidR="00E10202" w:rsidRPr="00876487" w:rsidRDefault="00320726" w:rsidP="00B62F78">
      <w:pPr>
        <w:spacing w:line="360" w:lineRule="auto"/>
        <w:rPr>
          <w:rFonts w:ascii="Gill Sans MT" w:hAnsi="Gill Sans MT"/>
          <w:color w:val="000000" w:themeColor="text1"/>
          <w:sz w:val="22"/>
          <w:szCs w:val="22"/>
        </w:rPr>
      </w:pPr>
      <w:r w:rsidRPr="00876487">
        <w:rPr>
          <w:rFonts w:ascii="Gill Sans MT" w:hAnsi="Gill Sans MT"/>
          <w:color w:val="000000" w:themeColor="text1"/>
          <w:sz w:val="22"/>
          <w:szCs w:val="22"/>
        </w:rPr>
        <w:t xml:space="preserve">Le </w:t>
      </w:r>
      <w:r w:rsidR="00B260DB">
        <w:rPr>
          <w:rFonts w:ascii="Gill Sans MT" w:hAnsi="Gill Sans MT"/>
          <w:color w:val="000000" w:themeColor="text1"/>
          <w:sz w:val="22"/>
          <w:szCs w:val="22"/>
        </w:rPr>
        <w:t>12</w:t>
      </w:r>
      <w:r w:rsidRPr="00876487">
        <w:rPr>
          <w:rFonts w:ascii="Gill Sans MT" w:hAnsi="Gill Sans MT"/>
          <w:color w:val="000000" w:themeColor="text1"/>
          <w:sz w:val="22"/>
          <w:szCs w:val="22"/>
        </w:rPr>
        <w:t xml:space="preserve"> </w:t>
      </w:r>
      <w:r w:rsidR="00B260DB">
        <w:rPr>
          <w:rFonts w:ascii="Gill Sans MT" w:hAnsi="Gill Sans MT"/>
          <w:color w:val="000000" w:themeColor="text1"/>
          <w:sz w:val="22"/>
          <w:szCs w:val="22"/>
        </w:rPr>
        <w:t xml:space="preserve">mars </w:t>
      </w:r>
      <w:r w:rsidRPr="00876487">
        <w:rPr>
          <w:rFonts w:ascii="Gill Sans MT" w:hAnsi="Gill Sans MT"/>
          <w:color w:val="000000" w:themeColor="text1"/>
          <w:sz w:val="22"/>
          <w:szCs w:val="22"/>
        </w:rPr>
        <w:t>2021</w:t>
      </w:r>
    </w:p>
    <w:p w14:paraId="570E3941" w14:textId="77777777" w:rsidR="00CB3E04" w:rsidRPr="00876487" w:rsidRDefault="00CB3E04" w:rsidP="00B62F78">
      <w:pPr>
        <w:spacing w:line="360" w:lineRule="auto"/>
        <w:rPr>
          <w:rFonts w:ascii="Gill Sans MT" w:hAnsi="Gill Sans MT"/>
          <w:color w:val="000000" w:themeColor="text1"/>
          <w:sz w:val="22"/>
          <w:szCs w:val="22"/>
        </w:rPr>
      </w:pPr>
    </w:p>
    <w:p w14:paraId="571DE12A" w14:textId="302E03B8" w:rsidR="00AA2E09" w:rsidRPr="00876487" w:rsidRDefault="00591D25" w:rsidP="004A4015">
      <w:pPr>
        <w:spacing w:line="360" w:lineRule="auto"/>
        <w:jc w:val="center"/>
        <w:rPr>
          <w:rFonts w:ascii="Gill Sans MT" w:hAnsi="Gill Sans MT"/>
          <w:b/>
          <w:bCs/>
          <w:color w:val="000000" w:themeColor="text1"/>
          <w:sz w:val="22"/>
          <w:szCs w:val="22"/>
        </w:rPr>
      </w:pPr>
      <w:r w:rsidRPr="00876487">
        <w:rPr>
          <w:rFonts w:ascii="Gill Sans MT" w:hAnsi="Gill Sans MT"/>
          <w:b/>
          <w:bCs/>
          <w:color w:val="000000" w:themeColor="text1"/>
          <w:sz w:val="22"/>
          <w:szCs w:val="22"/>
        </w:rPr>
        <w:t xml:space="preserve">BÉGÉ DESIGN multiplie la valeur ajoutée de l’habillage de véhicules grâce au film PPF </w:t>
      </w:r>
      <w:bookmarkStart w:id="0" w:name="_Hlk60740454"/>
      <w:r w:rsidRPr="00876487">
        <w:rPr>
          <w:rFonts w:ascii="Gill Sans MT" w:hAnsi="Gill Sans MT"/>
          <w:b/>
          <w:bCs/>
          <w:color w:val="000000" w:themeColor="text1"/>
          <w:sz w:val="22"/>
          <w:szCs w:val="22"/>
        </w:rPr>
        <w:t xml:space="preserve">Protekt® </w:t>
      </w:r>
      <w:bookmarkEnd w:id="0"/>
      <w:r w:rsidRPr="00876487">
        <w:rPr>
          <w:rFonts w:ascii="Gill Sans MT" w:hAnsi="Gill Sans MT"/>
          <w:b/>
          <w:bCs/>
          <w:color w:val="000000" w:themeColor="text1"/>
          <w:sz w:val="22"/>
          <w:szCs w:val="22"/>
        </w:rPr>
        <w:t>de Lintec</w:t>
      </w:r>
    </w:p>
    <w:p w14:paraId="15DDC826" w14:textId="24E18E0E" w:rsidR="00624F82" w:rsidRPr="00876487" w:rsidRDefault="00624F82" w:rsidP="00B13952">
      <w:pPr>
        <w:spacing w:line="360" w:lineRule="auto"/>
        <w:rPr>
          <w:rFonts w:ascii="Gill Sans MT" w:hAnsi="Gill Sans MT"/>
          <w:color w:val="000000" w:themeColor="text1"/>
          <w:sz w:val="22"/>
          <w:szCs w:val="22"/>
        </w:rPr>
      </w:pPr>
    </w:p>
    <w:p w14:paraId="0A36E300" w14:textId="678B6C78" w:rsidR="00665CE2" w:rsidRPr="00876487" w:rsidRDefault="00B260DB" w:rsidP="00B13952">
      <w:pPr>
        <w:spacing w:line="360" w:lineRule="auto"/>
        <w:rPr>
          <w:rFonts w:ascii="Gill Sans MT" w:hAnsi="Gill Sans MT"/>
          <w:color w:val="000000" w:themeColor="text1"/>
          <w:sz w:val="22"/>
          <w:szCs w:val="22"/>
        </w:rPr>
      </w:pPr>
      <w:hyperlink r:id="rId11" w:history="1">
        <w:r w:rsidR="00A91C8B" w:rsidRPr="00876487">
          <w:rPr>
            <w:rStyle w:val="Hyperlink"/>
            <w:rFonts w:ascii="Gill Sans MT" w:hAnsi="Gill Sans MT"/>
            <w:sz w:val="22"/>
            <w:szCs w:val="22"/>
          </w:rPr>
          <w:t>BÉGÉ DESIGN</w:t>
        </w:r>
      </w:hyperlink>
      <w:r w:rsidR="00A91C8B" w:rsidRPr="00876487">
        <w:rPr>
          <w:rFonts w:ascii="Gill Sans MT" w:hAnsi="Gill Sans MT"/>
          <w:sz w:val="22"/>
          <w:szCs w:val="22"/>
        </w:rPr>
        <w:t>,</w:t>
      </w:r>
      <w:r w:rsidR="00A91C8B" w:rsidRPr="00876487">
        <w:rPr>
          <w:rFonts w:ascii="Gill Sans MT" w:hAnsi="Gill Sans MT"/>
          <w:color w:val="000000" w:themeColor="text1"/>
          <w:sz w:val="22"/>
          <w:szCs w:val="22"/>
        </w:rPr>
        <w:t xml:space="preserve"> une entreprise créée à Budapest, en Hongrie, en 2010, est réputée pour les services spécialisés de décoration et d’habillage de véhicules qu’elle fournit à divers clients du secteur automobile. </w:t>
      </w:r>
      <w:r w:rsidR="00A91C8B" w:rsidRPr="00876487">
        <w:rPr>
          <w:rFonts w:ascii="Gill Sans MT" w:hAnsi="Gill Sans MT"/>
          <w:sz w:val="22"/>
          <w:szCs w:val="22"/>
        </w:rPr>
        <w:t xml:space="preserve">Cette petite structure de dix personnes seulement propose également des ateliers où les clients apprennent à habiller eux-mêmes leurs véhicules. En novembre 2019, BÉGÉ DESIGN a ajouté le nouveau film Protekt® PPF (Paint Protection Film) de Lintec Europe à sa gamme de produits. Ce film en polyuréthane présente des propriétés protectrices avancées, notamment contre l’abrasion et les dommages des éclats de gravillon et des marques de clés. Il peut être appliqué sur l’ensemble de la voiture ou seulement sur les parties les plus exposées, comme le capot, les pare-chocs avant et les rétroviseurs latéraux. </w:t>
      </w:r>
    </w:p>
    <w:p w14:paraId="3B506139" w14:textId="77777777" w:rsidR="00665CE2" w:rsidRPr="00876487" w:rsidRDefault="00665CE2" w:rsidP="00B13952">
      <w:pPr>
        <w:spacing w:line="360" w:lineRule="auto"/>
        <w:rPr>
          <w:rFonts w:ascii="Gill Sans MT" w:hAnsi="Gill Sans MT"/>
          <w:color w:val="000000" w:themeColor="text1"/>
          <w:sz w:val="22"/>
          <w:szCs w:val="22"/>
        </w:rPr>
      </w:pPr>
    </w:p>
    <w:p w14:paraId="3AC2B40B" w14:textId="7C7CA4F6" w:rsidR="001375D0" w:rsidRPr="00C06202" w:rsidRDefault="006E1618" w:rsidP="00B13952">
      <w:pPr>
        <w:spacing w:line="360" w:lineRule="auto"/>
        <w:rPr>
          <w:rFonts w:ascii="Gill Sans MT" w:hAnsi="Gill Sans MT"/>
          <w:color w:val="000000" w:themeColor="text1"/>
          <w:sz w:val="22"/>
          <w:szCs w:val="22"/>
        </w:rPr>
      </w:pPr>
      <w:r w:rsidRPr="00876487">
        <w:rPr>
          <w:rFonts w:ascii="Gill Sans MT" w:hAnsi="Gill Sans MT"/>
          <w:color w:val="000000" w:themeColor="text1"/>
          <w:sz w:val="22"/>
          <w:szCs w:val="22"/>
        </w:rPr>
        <w:t xml:space="preserve">M. Peter Kiss, directeur général de BÉGÉ DESIGN, explique les motifs de cet investissement : « nous avons reçu Peter Olah, de Lintec Europe, Hongrie, qui nous a fait découvrir le film pour la première fois. Lors des tests, nous avons été époustouflés par sa qualité et son excellent effet de transparence et de brillance. Son épaisseur et </w:t>
      </w:r>
      <w:r w:rsidRPr="00C06202">
        <w:rPr>
          <w:rFonts w:ascii="Gill Sans MT" w:hAnsi="Gill Sans MT"/>
          <w:color w:val="000000" w:themeColor="text1"/>
          <w:sz w:val="22"/>
          <w:szCs w:val="22"/>
        </w:rPr>
        <w:t xml:space="preserve">son toucher doux le distinguaient de tous les autres films que nous avions vus jusque-là, pour une application beaucoup plus facile, ce que nos opérateurs ont vraiment apprécié. Nous utilisions alors un produit d’un autre fournisseur qui prétendait offrir un effet similaire, mais le film de Lintec le surpassait largement tant en matière de qualité que de flexibilité. Ainsi, bien que son prix soit plus élevé, le rapport qualité-prix nous a paru inégalé et nous avons rapidement pris la décision de changer. » </w:t>
      </w:r>
    </w:p>
    <w:p w14:paraId="2D2509A0" w14:textId="00EF0F14" w:rsidR="009C3A79" w:rsidRPr="00C06202" w:rsidRDefault="009C3A79" w:rsidP="00B13952">
      <w:pPr>
        <w:spacing w:line="360" w:lineRule="auto"/>
        <w:rPr>
          <w:rFonts w:ascii="Gill Sans MT" w:hAnsi="Gill Sans MT"/>
          <w:color w:val="000000" w:themeColor="text1"/>
          <w:sz w:val="22"/>
          <w:szCs w:val="22"/>
        </w:rPr>
      </w:pPr>
    </w:p>
    <w:p w14:paraId="593D93A2" w14:textId="181544AB" w:rsidR="00903F4A" w:rsidRPr="00876487" w:rsidRDefault="00903F4A" w:rsidP="00B13952">
      <w:pPr>
        <w:spacing w:line="360" w:lineRule="auto"/>
        <w:rPr>
          <w:rFonts w:ascii="Gill Sans MT" w:hAnsi="Gill Sans MT"/>
          <w:color w:val="000000" w:themeColor="text1"/>
          <w:sz w:val="22"/>
          <w:szCs w:val="22"/>
        </w:rPr>
      </w:pPr>
      <w:r w:rsidRPr="00C06202">
        <w:rPr>
          <w:rFonts w:ascii="Gill Sans MT" w:hAnsi="Gill Sans MT"/>
          <w:color w:val="000000" w:themeColor="text1"/>
          <w:sz w:val="22"/>
          <w:szCs w:val="22"/>
        </w:rPr>
        <w:t xml:space="preserve">« Nos clients se sont tous montrés très satisfaits des résultats. Ce film extrêmement durable est recouvert en surface d’un revêtement anti-pollution qui préserve sa clarté et sa brillance. Et il ne se décolore pas ; d’autres films que nous avons utilisés adoptent une teinte jaunâtre qui modifie notablement la nuance lorsqu’ils sont appliqués sur des véhicules de couleur claire. Rien de tel ne se produit avec </w:t>
      </w:r>
      <w:r w:rsidRPr="00C06202">
        <w:rPr>
          <w:rFonts w:ascii="Gill Sans MT" w:hAnsi="Gill Sans MT"/>
          <w:sz w:val="22"/>
          <w:szCs w:val="22"/>
        </w:rPr>
        <w:t>Protekt® PPF.</w:t>
      </w:r>
    </w:p>
    <w:p w14:paraId="14B15481" w14:textId="72039D45" w:rsidR="003071FA" w:rsidRPr="00876487" w:rsidRDefault="003071FA" w:rsidP="00B13952">
      <w:pPr>
        <w:spacing w:line="360" w:lineRule="auto"/>
        <w:rPr>
          <w:rFonts w:ascii="Gill Sans MT" w:hAnsi="Gill Sans MT"/>
          <w:color w:val="000000" w:themeColor="text1"/>
          <w:sz w:val="22"/>
          <w:szCs w:val="22"/>
        </w:rPr>
      </w:pPr>
    </w:p>
    <w:p w14:paraId="5887D7D4" w14:textId="2661B3B1" w:rsidR="0074553A" w:rsidRPr="00876487" w:rsidRDefault="006E1618" w:rsidP="00B13952">
      <w:pPr>
        <w:spacing w:line="360" w:lineRule="auto"/>
        <w:rPr>
          <w:rFonts w:ascii="Gill Sans MT" w:hAnsi="Gill Sans MT"/>
          <w:color w:val="000000" w:themeColor="text1"/>
          <w:sz w:val="22"/>
          <w:szCs w:val="22"/>
        </w:rPr>
      </w:pPr>
      <w:r w:rsidRPr="00876487">
        <w:rPr>
          <w:rFonts w:ascii="Gill Sans MT" w:hAnsi="Gill Sans MT"/>
          <w:color w:val="000000" w:themeColor="text1"/>
          <w:sz w:val="22"/>
          <w:szCs w:val="22"/>
        </w:rPr>
        <w:t>M. Kiss conclut : « il s’agit de notre première collaboration avec Lintec Europe, et nous sommes ravis du soutien qu’ils nous ont apporté tout au long du processus de vente. La grande qualité du produit est constante d’un lot à l’autre, sans poussière, saleté ni défaut dans l’adhésif ou le film. De plus, l’équipe est toujours disponible pour répondre à nos questions, elle nous a rapidement offert des solutions à tous les petits problèmes survenus. Nous n’hésiterions pas à recommander Lintec Europe et nous espérons continuer à travailler avec eux à l’avenir. »</w:t>
      </w:r>
    </w:p>
    <w:p w14:paraId="12037000" w14:textId="77777777" w:rsidR="00472C76" w:rsidRPr="00876487" w:rsidRDefault="00472C76" w:rsidP="00B13952">
      <w:pPr>
        <w:spacing w:line="360" w:lineRule="auto"/>
        <w:rPr>
          <w:rFonts w:ascii="Gill Sans MT" w:hAnsi="Gill Sans MT"/>
          <w:color w:val="000000" w:themeColor="text1"/>
          <w:sz w:val="22"/>
          <w:szCs w:val="22"/>
        </w:rPr>
      </w:pPr>
    </w:p>
    <w:p w14:paraId="6D703D18" w14:textId="1939F94B" w:rsidR="002A38C6" w:rsidRPr="00876487" w:rsidRDefault="00CB3E04" w:rsidP="00B13952">
      <w:pPr>
        <w:spacing w:line="360" w:lineRule="auto"/>
        <w:rPr>
          <w:rFonts w:ascii="Gill Sans MT" w:hAnsi="Gill Sans MT"/>
          <w:color w:val="000000" w:themeColor="text1"/>
          <w:sz w:val="22"/>
          <w:szCs w:val="22"/>
        </w:rPr>
      </w:pPr>
      <w:r w:rsidRPr="00876487">
        <w:rPr>
          <w:rFonts w:ascii="Gill Sans MT" w:hAnsi="Gill Sans MT"/>
          <w:color w:val="000000" w:themeColor="text1"/>
          <w:sz w:val="22"/>
          <w:szCs w:val="22"/>
        </w:rPr>
        <w:t>Peter Olah, de Lintec Europe, Hongrie, ajoute : « nous sommes ravis de notre influence positive sur les résultats de BÉGÉ DESIGN, à travers l’élargissement de leur offre et la stimulation de leur productivité globale. Nous nous réjouissons de continuer à les soutenir parallèlement à la croissance de leurs activités et de leur clientèle. »</w:t>
      </w:r>
    </w:p>
    <w:p w14:paraId="2B477E69" w14:textId="77777777" w:rsidR="00665CE2" w:rsidRPr="00876487" w:rsidRDefault="00665CE2" w:rsidP="00B13952">
      <w:pPr>
        <w:spacing w:line="360" w:lineRule="auto"/>
        <w:rPr>
          <w:rFonts w:ascii="Gill Sans MT" w:hAnsi="Gill Sans MT"/>
          <w:color w:val="000000" w:themeColor="text1"/>
          <w:sz w:val="22"/>
          <w:szCs w:val="22"/>
        </w:rPr>
      </w:pPr>
    </w:p>
    <w:p w14:paraId="2AF20D5F" w14:textId="77777777" w:rsidR="0024142B" w:rsidRDefault="0024142B" w:rsidP="0024142B">
      <w:pPr>
        <w:pStyle w:val="paragraph"/>
        <w:spacing w:before="0" w:beforeAutospacing="0" w:after="0" w:afterAutospacing="0"/>
        <w:jc w:val="center"/>
        <w:textAlignment w:val="baseline"/>
        <w:rPr>
          <w:rFonts w:ascii="&amp;quot" w:hAnsi="&amp;quot"/>
          <w:sz w:val="18"/>
          <w:szCs w:val="18"/>
        </w:rPr>
      </w:pPr>
      <w:r>
        <w:rPr>
          <w:rStyle w:val="normaltextrun"/>
          <w:rFonts w:ascii="Gill Sans MT" w:hAnsi="Gill Sans MT"/>
          <w:b/>
          <w:bCs/>
          <w:color w:val="000000"/>
          <w:sz w:val="22"/>
          <w:szCs w:val="22"/>
          <w:lang w:val="it-IT"/>
        </w:rPr>
        <w:t>- FIN -</w:t>
      </w:r>
      <w:r>
        <w:rPr>
          <w:rStyle w:val="eop"/>
          <w:rFonts w:ascii="Gill Sans MT" w:hAnsi="Gill Sans MT"/>
          <w:color w:val="000000"/>
          <w:sz w:val="22"/>
          <w:szCs w:val="22"/>
        </w:rPr>
        <w:t> </w:t>
      </w:r>
    </w:p>
    <w:p w14:paraId="22F7CDC8" w14:textId="7C849A2E" w:rsidR="0024142B" w:rsidRDefault="0024142B" w:rsidP="0024142B">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b/>
          <w:bCs/>
          <w:sz w:val="20"/>
          <w:szCs w:val="20"/>
        </w:rPr>
        <w:t>À propos de Lintec Europe </w:t>
      </w:r>
      <w:r>
        <w:rPr>
          <w:rStyle w:val="eop"/>
          <w:rFonts w:ascii="Calibri" w:hAnsi="Calibri" w:cs="Calibri"/>
          <w:sz w:val="20"/>
          <w:szCs w:val="20"/>
        </w:rPr>
        <w:t> </w:t>
      </w:r>
    </w:p>
    <w:p w14:paraId="061BE2AE"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p>
    <w:p w14:paraId="179E2416" w14:textId="76D3EC5F" w:rsidR="0024142B" w:rsidRDefault="0024142B" w:rsidP="0024142B">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LINTEC EUROPE (UK) LTD est un fournisseur européen de matériaux et de films adhésifs spéciaux pour les applications d’étiquetage, de graphisme, d’impression et de communication visuelle.</w:t>
      </w:r>
      <w:r>
        <w:rPr>
          <w:rStyle w:val="eop"/>
          <w:rFonts w:ascii="Calibri" w:hAnsi="Calibri" w:cs="Calibri"/>
          <w:sz w:val="20"/>
          <w:szCs w:val="20"/>
        </w:rPr>
        <w:t> </w:t>
      </w:r>
    </w:p>
    <w:p w14:paraId="3B1FFD6F"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p>
    <w:p w14:paraId="28DB1CD6" w14:textId="554A6E27" w:rsidR="0024142B" w:rsidRDefault="0024142B" w:rsidP="0024142B">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r>
        <w:rPr>
          <w:rStyle w:val="eop"/>
          <w:rFonts w:ascii="Calibri" w:hAnsi="Calibri" w:cs="Calibri"/>
          <w:sz w:val="20"/>
          <w:szCs w:val="20"/>
        </w:rPr>
        <w:t> </w:t>
      </w:r>
    </w:p>
    <w:p w14:paraId="2370BE6A"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p>
    <w:p w14:paraId="78EE0419" w14:textId="37459FBB" w:rsidR="0024142B" w:rsidRDefault="0024142B" w:rsidP="0024142B">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LINTEC EUROPE (UK) LTD est une filiale à part entière de LINTEC Europe B.V., dont le siège se trouve à Amstelveen, aux Pays-Bas.</w:t>
      </w:r>
      <w:r>
        <w:rPr>
          <w:rStyle w:val="eop"/>
          <w:rFonts w:ascii="Calibri" w:hAnsi="Calibri" w:cs="Calibri"/>
          <w:sz w:val="20"/>
          <w:szCs w:val="20"/>
        </w:rPr>
        <w:t> </w:t>
      </w:r>
    </w:p>
    <w:p w14:paraId="050D9DC2"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p>
    <w:p w14:paraId="5E20226D" w14:textId="7669C043" w:rsidR="0024142B" w:rsidRDefault="0024142B" w:rsidP="0024142B">
      <w:pPr>
        <w:pStyle w:val="paragraph"/>
        <w:spacing w:before="0" w:beforeAutospacing="0" w:after="0" w:afterAutospacing="0"/>
        <w:jc w:val="both"/>
        <w:textAlignment w:val="baseline"/>
        <w:rPr>
          <w:rStyle w:val="eop"/>
          <w:rFonts w:ascii="&amp;quot" w:hAnsi="&amp;quot"/>
          <w:sz w:val="20"/>
          <w:szCs w:val="20"/>
        </w:rPr>
      </w:pPr>
      <w:r>
        <w:rPr>
          <w:rStyle w:val="normaltextrun"/>
          <w:rFonts w:ascii="Calibri" w:hAnsi="Calibri" w:cs="Calibri"/>
          <w:sz w:val="20"/>
          <w:szCs w:val="20"/>
        </w:rPr>
        <w:t xml:space="preserve">Pour de plus amples informations au sujet de LINTEC EUROPE (UK) LTD, rendez-vous sur : </w:t>
      </w:r>
      <w:hyperlink r:id="rId12" w:tgtFrame="_blank" w:history="1">
        <w:r>
          <w:rPr>
            <w:rStyle w:val="normaltextrun"/>
            <w:rFonts w:ascii="Calibri" w:hAnsi="Calibri" w:cs="Calibri"/>
            <w:color w:val="0000FF"/>
            <w:sz w:val="20"/>
            <w:szCs w:val="20"/>
            <w:u w:val="single"/>
          </w:rPr>
          <w:t>www.lintec-europe.com</w:t>
        </w:r>
      </w:hyperlink>
      <w:r>
        <w:rPr>
          <w:rStyle w:val="normaltextrun"/>
          <w:rFonts w:ascii="Calibri" w:hAnsi="Calibri" w:cs="Calibri"/>
          <w:sz w:val="20"/>
          <w:szCs w:val="20"/>
        </w:rPr>
        <w:t>  </w:t>
      </w:r>
      <w:r>
        <w:rPr>
          <w:rStyle w:val="eop"/>
          <w:rFonts w:ascii="&amp;quot" w:hAnsi="&amp;quot"/>
          <w:sz w:val="20"/>
          <w:szCs w:val="20"/>
        </w:rPr>
        <w:t> </w:t>
      </w:r>
    </w:p>
    <w:p w14:paraId="5201D1A9"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p>
    <w:p w14:paraId="11D58671" w14:textId="77777777" w:rsidR="0024142B" w:rsidRDefault="0024142B" w:rsidP="0024142B">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0"/>
          <w:szCs w:val="20"/>
        </w:rPr>
        <w:t>Pour obtenir de plus amples informations, s’adresser à :</w:t>
      </w:r>
      <w:r>
        <w:rPr>
          <w:rStyle w:val="eop"/>
          <w:rFonts w:ascii="Calibri" w:hAnsi="Calibri" w:cs="Calibri"/>
          <w:sz w:val="20"/>
          <w:szCs w:val="20"/>
        </w:rPr>
        <w:t> </w:t>
      </w:r>
    </w:p>
    <w:p w14:paraId="47936488" w14:textId="77777777" w:rsidR="0024142B" w:rsidRDefault="0024142B" w:rsidP="0024142B">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Daniel Porter</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                                Andy Voss</w:t>
      </w:r>
      <w:r>
        <w:rPr>
          <w:rStyle w:val="scxw1996593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Directeur de </w:t>
      </w:r>
      <w:r w:rsidRPr="002419E5">
        <w:rPr>
          <w:rStyle w:val="normaltextrun"/>
          <w:rFonts w:ascii="Calibri" w:hAnsi="Calibri" w:cs="Calibri"/>
          <w:sz w:val="20"/>
          <w:szCs w:val="20"/>
        </w:rPr>
        <w:t>compte</w:t>
      </w:r>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Directeur general</w:t>
      </w:r>
      <w:r>
        <w:rPr>
          <w:rStyle w:val="scxw1996593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AD Communications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LINTEC EUROPE (UK) LTD</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scxw19965933"/>
          <w:sz w:val="20"/>
          <w:szCs w:val="20"/>
        </w:rPr>
        <w:t> </w:t>
      </w:r>
      <w:r>
        <w:rPr>
          <w:sz w:val="20"/>
          <w:szCs w:val="20"/>
        </w:rPr>
        <w:br/>
      </w:r>
      <w:r>
        <w:rPr>
          <w:rStyle w:val="normaltextrun"/>
          <w:rFonts w:ascii="Calibri" w:hAnsi="Calibri" w:cs="Calibri"/>
          <w:sz w:val="20"/>
          <w:szCs w:val="20"/>
        </w:rPr>
        <w:t>Tél. : +44 (0)1372 460537</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Tél. : +44 (0) 1628 777766</w:t>
      </w:r>
      <w:r>
        <w:rPr>
          <w:rStyle w:val="scxw19965933"/>
          <w:rFonts w:ascii="Calibri" w:hAnsi="Calibri" w:cs="Calibri"/>
          <w:sz w:val="20"/>
          <w:szCs w:val="20"/>
        </w:rPr>
        <w:t> </w:t>
      </w:r>
      <w:r>
        <w:rPr>
          <w:rFonts w:ascii="Calibri" w:hAnsi="Calibri" w:cs="Calibri"/>
          <w:sz w:val="20"/>
          <w:szCs w:val="20"/>
        </w:rPr>
        <w:br/>
      </w:r>
      <w:hyperlink r:id="rId13" w:tgtFrame="_blank" w:history="1">
        <w:r>
          <w:rPr>
            <w:rStyle w:val="normaltextrun"/>
            <w:rFonts w:ascii="Calibri" w:hAnsi="Calibri" w:cs="Calibri"/>
            <w:color w:val="0000FF"/>
            <w:sz w:val="20"/>
            <w:szCs w:val="20"/>
            <w:u w:val="single"/>
          </w:rPr>
          <w:t>dporter@adcomms.co.uk</w:t>
        </w:r>
      </w:hyperlink>
      <w:r>
        <w:rPr>
          <w:rStyle w:val="normaltextrun"/>
          <w:rFonts w:ascii="Calibri" w:hAnsi="Calibri" w:cs="Calibri"/>
          <w:sz w:val="20"/>
          <w:szCs w:val="20"/>
        </w:rPr>
        <w:t> </w:t>
      </w:r>
      <w:r>
        <w:rPr>
          <w:rStyle w:val="normaltextrun"/>
          <w:rFonts w:ascii="Calibri" w:hAnsi="Calibri" w:cs="Calibri"/>
          <w:color w:val="0070C0"/>
          <w:sz w:val="20"/>
          <w:szCs w:val="20"/>
        </w:rPr>
        <w:t xml:space="preserve"> </w:t>
      </w:r>
      <w:r>
        <w:rPr>
          <w:rStyle w:val="tabchar"/>
          <w:rFonts w:ascii="Calibri" w:hAnsi="Calibri" w:cs="Calibri"/>
          <w:color w:val="0070C0"/>
          <w:sz w:val="20"/>
          <w:szCs w:val="20"/>
        </w:rPr>
        <w:tab/>
      </w:r>
      <w:r>
        <w:rPr>
          <w:rStyle w:val="tabchar"/>
          <w:rFonts w:ascii="Calibri" w:hAnsi="Calibri" w:cs="Calibri"/>
          <w:color w:val="0070C0"/>
          <w:sz w:val="20"/>
          <w:szCs w:val="20"/>
        </w:rPr>
        <w:tab/>
      </w:r>
      <w:r>
        <w:rPr>
          <w:rStyle w:val="tabchar"/>
          <w:rFonts w:ascii="Calibri" w:hAnsi="Calibri" w:cs="Calibri"/>
        </w:rPr>
        <w:tab/>
      </w:r>
      <w:hyperlink r:id="rId14" w:tgtFrame="_blank" w:history="1">
        <w:r>
          <w:rPr>
            <w:rStyle w:val="normaltextrun"/>
            <w:rFonts w:ascii="Calibri" w:hAnsi="Calibri" w:cs="Calibri"/>
            <w:color w:val="0000FF"/>
            <w:sz w:val="20"/>
            <w:szCs w:val="20"/>
            <w:u w:val="single"/>
          </w:rPr>
          <w:t>avoss@lintec-europeuk.com</w:t>
        </w:r>
      </w:hyperlink>
      <w:r>
        <w:rPr>
          <w:rStyle w:val="normaltextrun"/>
          <w:rFonts w:ascii="Calibri" w:hAnsi="Calibri" w:cs="Calibri"/>
          <w:sz w:val="20"/>
          <w:szCs w:val="20"/>
        </w:rPr>
        <w:t> </w:t>
      </w:r>
      <w:r>
        <w:rPr>
          <w:rStyle w:val="eop"/>
          <w:rFonts w:ascii="&amp;quot" w:hAnsi="&amp;quot"/>
          <w:sz w:val="20"/>
          <w:szCs w:val="20"/>
        </w:rPr>
        <w:t> </w:t>
      </w:r>
    </w:p>
    <w:p w14:paraId="17693A2D" w14:textId="77777777" w:rsidR="00EE6EF4" w:rsidRPr="00A91C8B" w:rsidRDefault="00EE6EF4" w:rsidP="000B046D">
      <w:pPr>
        <w:jc w:val="both"/>
        <w:rPr>
          <w:rFonts w:ascii="Gill Sans MT" w:eastAsiaTheme="minorHAnsi" w:hAnsi="Gill Sans MT" w:cstheme="minorBidi"/>
          <w:sz w:val="20"/>
          <w:szCs w:val="22"/>
          <w:lang w:val="fr-BE"/>
        </w:rPr>
      </w:pPr>
    </w:p>
    <w:sectPr w:rsidR="00EE6EF4" w:rsidRPr="00A91C8B" w:rsidSect="00781B1A">
      <w:headerReference w:type="default" r:id="rId15"/>
      <w:headerReference w:type="first" r:id="rId16"/>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7E34" w14:textId="77777777" w:rsidR="00A553DC" w:rsidRDefault="00A553DC">
      <w:r>
        <w:separator/>
      </w:r>
    </w:p>
  </w:endnote>
  <w:endnote w:type="continuationSeparator" w:id="0">
    <w:p w14:paraId="70E994E0" w14:textId="77777777" w:rsidR="00A553DC" w:rsidRDefault="00A553DC">
      <w:r>
        <w:continuationSeparator/>
      </w:r>
    </w:p>
  </w:endnote>
  <w:endnote w:type="continuationNotice" w:id="1">
    <w:p w14:paraId="6A5C7F2A" w14:textId="77777777" w:rsidR="00A553DC" w:rsidRDefault="00A5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1908" w14:textId="77777777" w:rsidR="00A553DC" w:rsidRDefault="00A553DC">
      <w:r>
        <w:separator/>
      </w:r>
    </w:p>
  </w:footnote>
  <w:footnote w:type="continuationSeparator" w:id="0">
    <w:p w14:paraId="2C898C3C" w14:textId="77777777" w:rsidR="00A553DC" w:rsidRDefault="00A553DC">
      <w:r>
        <w:continuationSeparator/>
      </w:r>
    </w:p>
  </w:footnote>
  <w:footnote w:type="continuationNotice" w:id="1">
    <w:p w14:paraId="2462938A" w14:textId="77777777" w:rsidR="00A553DC" w:rsidRDefault="00A55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7220" w14:textId="77777777" w:rsidR="00A553DC" w:rsidRPr="001D6A88" w:rsidRDefault="00A553DC"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F9B7" w14:textId="77777777" w:rsidR="00A553DC" w:rsidRDefault="00A553DC" w:rsidP="009B4981">
    <w:pPr>
      <w:pStyle w:val="Header"/>
      <w:tabs>
        <w:tab w:val="left" w:pos="1725"/>
        <w:tab w:val="right" w:pos="8838"/>
      </w:tabs>
    </w:pPr>
    <w:r>
      <w:rPr>
        <w:noProof/>
        <w:lang w:eastAsia="fr-FR"/>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9"/>
    <w:rsid w:val="0000011E"/>
    <w:rsid w:val="000005C3"/>
    <w:rsid w:val="00000EA2"/>
    <w:rsid w:val="000019E3"/>
    <w:rsid w:val="00001B84"/>
    <w:rsid w:val="000025D4"/>
    <w:rsid w:val="00002E55"/>
    <w:rsid w:val="000045C7"/>
    <w:rsid w:val="000052BC"/>
    <w:rsid w:val="00005C30"/>
    <w:rsid w:val="00006822"/>
    <w:rsid w:val="00007010"/>
    <w:rsid w:val="0000743E"/>
    <w:rsid w:val="00011ED5"/>
    <w:rsid w:val="000155AC"/>
    <w:rsid w:val="00016696"/>
    <w:rsid w:val="00016E9C"/>
    <w:rsid w:val="00017DA9"/>
    <w:rsid w:val="00021D9B"/>
    <w:rsid w:val="00022E9C"/>
    <w:rsid w:val="00023DE9"/>
    <w:rsid w:val="00024390"/>
    <w:rsid w:val="000303F9"/>
    <w:rsid w:val="000330AE"/>
    <w:rsid w:val="00033BE8"/>
    <w:rsid w:val="00033BF6"/>
    <w:rsid w:val="00034B17"/>
    <w:rsid w:val="00037145"/>
    <w:rsid w:val="0004020A"/>
    <w:rsid w:val="00041ADC"/>
    <w:rsid w:val="000441DB"/>
    <w:rsid w:val="0004503E"/>
    <w:rsid w:val="00046D63"/>
    <w:rsid w:val="00047D8C"/>
    <w:rsid w:val="00047F45"/>
    <w:rsid w:val="00054FA4"/>
    <w:rsid w:val="00055D4A"/>
    <w:rsid w:val="00057813"/>
    <w:rsid w:val="00060708"/>
    <w:rsid w:val="00066FF8"/>
    <w:rsid w:val="00070E77"/>
    <w:rsid w:val="00072EE8"/>
    <w:rsid w:val="00073D87"/>
    <w:rsid w:val="00074281"/>
    <w:rsid w:val="0007460A"/>
    <w:rsid w:val="000754ED"/>
    <w:rsid w:val="00075E16"/>
    <w:rsid w:val="00076222"/>
    <w:rsid w:val="0008012F"/>
    <w:rsid w:val="00080825"/>
    <w:rsid w:val="00080FCF"/>
    <w:rsid w:val="00084B38"/>
    <w:rsid w:val="00085AED"/>
    <w:rsid w:val="000869A6"/>
    <w:rsid w:val="00086A08"/>
    <w:rsid w:val="00091A1F"/>
    <w:rsid w:val="0009392F"/>
    <w:rsid w:val="00093FBD"/>
    <w:rsid w:val="00094709"/>
    <w:rsid w:val="00094A18"/>
    <w:rsid w:val="00096C0B"/>
    <w:rsid w:val="00096D24"/>
    <w:rsid w:val="00097777"/>
    <w:rsid w:val="000A01B5"/>
    <w:rsid w:val="000A050B"/>
    <w:rsid w:val="000A27BB"/>
    <w:rsid w:val="000A5FB2"/>
    <w:rsid w:val="000B046D"/>
    <w:rsid w:val="000B386C"/>
    <w:rsid w:val="000B4494"/>
    <w:rsid w:val="000B5770"/>
    <w:rsid w:val="000B6F07"/>
    <w:rsid w:val="000B702E"/>
    <w:rsid w:val="000B7ABA"/>
    <w:rsid w:val="000B7C78"/>
    <w:rsid w:val="000B7FD4"/>
    <w:rsid w:val="000C03C6"/>
    <w:rsid w:val="000C0E6A"/>
    <w:rsid w:val="000C16F3"/>
    <w:rsid w:val="000C1D72"/>
    <w:rsid w:val="000C229A"/>
    <w:rsid w:val="000C2A97"/>
    <w:rsid w:val="000C3F43"/>
    <w:rsid w:val="000C3FBE"/>
    <w:rsid w:val="000C4157"/>
    <w:rsid w:val="000C6A77"/>
    <w:rsid w:val="000C7FFA"/>
    <w:rsid w:val="000D132E"/>
    <w:rsid w:val="000D179A"/>
    <w:rsid w:val="000D1AF4"/>
    <w:rsid w:val="000D2793"/>
    <w:rsid w:val="000D3C99"/>
    <w:rsid w:val="000D4228"/>
    <w:rsid w:val="000D4EBD"/>
    <w:rsid w:val="000D5E2F"/>
    <w:rsid w:val="000D6364"/>
    <w:rsid w:val="000D682C"/>
    <w:rsid w:val="000D7BDB"/>
    <w:rsid w:val="000E04A4"/>
    <w:rsid w:val="000E377E"/>
    <w:rsid w:val="000E4363"/>
    <w:rsid w:val="000E466D"/>
    <w:rsid w:val="000E4D43"/>
    <w:rsid w:val="000E6FB4"/>
    <w:rsid w:val="000F00A5"/>
    <w:rsid w:val="000F01C3"/>
    <w:rsid w:val="000F21D0"/>
    <w:rsid w:val="000F25F4"/>
    <w:rsid w:val="000F6F82"/>
    <w:rsid w:val="00100B3F"/>
    <w:rsid w:val="00100F38"/>
    <w:rsid w:val="00101291"/>
    <w:rsid w:val="00102497"/>
    <w:rsid w:val="00103E77"/>
    <w:rsid w:val="00106CDC"/>
    <w:rsid w:val="001100BC"/>
    <w:rsid w:val="00110340"/>
    <w:rsid w:val="00111CB7"/>
    <w:rsid w:val="001166B9"/>
    <w:rsid w:val="001213F7"/>
    <w:rsid w:val="00122FB8"/>
    <w:rsid w:val="001234AA"/>
    <w:rsid w:val="0012380F"/>
    <w:rsid w:val="00124378"/>
    <w:rsid w:val="00125841"/>
    <w:rsid w:val="00126962"/>
    <w:rsid w:val="00126CFF"/>
    <w:rsid w:val="001305A4"/>
    <w:rsid w:val="001315B5"/>
    <w:rsid w:val="00134109"/>
    <w:rsid w:val="001347FD"/>
    <w:rsid w:val="00136F70"/>
    <w:rsid w:val="001375D0"/>
    <w:rsid w:val="001403DE"/>
    <w:rsid w:val="00141C22"/>
    <w:rsid w:val="001479F7"/>
    <w:rsid w:val="001511A6"/>
    <w:rsid w:val="0015166B"/>
    <w:rsid w:val="0015191F"/>
    <w:rsid w:val="00151C67"/>
    <w:rsid w:val="00152E58"/>
    <w:rsid w:val="00153CE8"/>
    <w:rsid w:val="0015403E"/>
    <w:rsid w:val="00160229"/>
    <w:rsid w:val="00160AD4"/>
    <w:rsid w:val="00161CC6"/>
    <w:rsid w:val="00162DCA"/>
    <w:rsid w:val="00162EAE"/>
    <w:rsid w:val="00163B49"/>
    <w:rsid w:val="001644A6"/>
    <w:rsid w:val="001677CB"/>
    <w:rsid w:val="00167904"/>
    <w:rsid w:val="0017090A"/>
    <w:rsid w:val="00170C73"/>
    <w:rsid w:val="00173B03"/>
    <w:rsid w:val="001778B1"/>
    <w:rsid w:val="00182439"/>
    <w:rsid w:val="001824BE"/>
    <w:rsid w:val="00182D00"/>
    <w:rsid w:val="00182FE8"/>
    <w:rsid w:val="00183E53"/>
    <w:rsid w:val="001843F5"/>
    <w:rsid w:val="00185EB1"/>
    <w:rsid w:val="001874C8"/>
    <w:rsid w:val="00187F43"/>
    <w:rsid w:val="001912A4"/>
    <w:rsid w:val="001928AA"/>
    <w:rsid w:val="001933EA"/>
    <w:rsid w:val="00193466"/>
    <w:rsid w:val="00194857"/>
    <w:rsid w:val="001A048A"/>
    <w:rsid w:val="001A32D0"/>
    <w:rsid w:val="001A3FC8"/>
    <w:rsid w:val="001A4920"/>
    <w:rsid w:val="001B008B"/>
    <w:rsid w:val="001B12CD"/>
    <w:rsid w:val="001B1FA1"/>
    <w:rsid w:val="001B2FBD"/>
    <w:rsid w:val="001B3462"/>
    <w:rsid w:val="001B4025"/>
    <w:rsid w:val="001B507D"/>
    <w:rsid w:val="001B5A17"/>
    <w:rsid w:val="001C05F8"/>
    <w:rsid w:val="001C12F9"/>
    <w:rsid w:val="001C5CCD"/>
    <w:rsid w:val="001C6C0F"/>
    <w:rsid w:val="001C6EC9"/>
    <w:rsid w:val="001C7F00"/>
    <w:rsid w:val="001D010A"/>
    <w:rsid w:val="001D14AF"/>
    <w:rsid w:val="001D31CF"/>
    <w:rsid w:val="001D48A1"/>
    <w:rsid w:val="001D685C"/>
    <w:rsid w:val="001D6A88"/>
    <w:rsid w:val="001D6BBD"/>
    <w:rsid w:val="001D769E"/>
    <w:rsid w:val="001E287F"/>
    <w:rsid w:val="001E6890"/>
    <w:rsid w:val="001E795D"/>
    <w:rsid w:val="001E7D14"/>
    <w:rsid w:val="001F2C7A"/>
    <w:rsid w:val="001F4830"/>
    <w:rsid w:val="001F79F2"/>
    <w:rsid w:val="002015E3"/>
    <w:rsid w:val="00201A59"/>
    <w:rsid w:val="00205566"/>
    <w:rsid w:val="00205ACF"/>
    <w:rsid w:val="00207EDC"/>
    <w:rsid w:val="00211164"/>
    <w:rsid w:val="00211790"/>
    <w:rsid w:val="00214ECA"/>
    <w:rsid w:val="0022028C"/>
    <w:rsid w:val="00221BB2"/>
    <w:rsid w:val="002227B4"/>
    <w:rsid w:val="00222C9F"/>
    <w:rsid w:val="00224FAC"/>
    <w:rsid w:val="00225E15"/>
    <w:rsid w:val="00227A25"/>
    <w:rsid w:val="002306A4"/>
    <w:rsid w:val="002315D9"/>
    <w:rsid w:val="00236A5A"/>
    <w:rsid w:val="00236E0C"/>
    <w:rsid w:val="0024142B"/>
    <w:rsid w:val="002419E5"/>
    <w:rsid w:val="002440F0"/>
    <w:rsid w:val="00244F82"/>
    <w:rsid w:val="00245A77"/>
    <w:rsid w:val="00250D2F"/>
    <w:rsid w:val="0025114A"/>
    <w:rsid w:val="00252123"/>
    <w:rsid w:val="00252425"/>
    <w:rsid w:val="00254480"/>
    <w:rsid w:val="00254773"/>
    <w:rsid w:val="00256F03"/>
    <w:rsid w:val="00260E47"/>
    <w:rsid w:val="00261E7F"/>
    <w:rsid w:val="002632F3"/>
    <w:rsid w:val="00264673"/>
    <w:rsid w:val="00265E30"/>
    <w:rsid w:val="00267982"/>
    <w:rsid w:val="00270AA7"/>
    <w:rsid w:val="0027277A"/>
    <w:rsid w:val="002757C0"/>
    <w:rsid w:val="002762CB"/>
    <w:rsid w:val="002776AF"/>
    <w:rsid w:val="002779D8"/>
    <w:rsid w:val="00277A5B"/>
    <w:rsid w:val="0028037F"/>
    <w:rsid w:val="00280B45"/>
    <w:rsid w:val="00283A2D"/>
    <w:rsid w:val="00284548"/>
    <w:rsid w:val="00286B24"/>
    <w:rsid w:val="00287719"/>
    <w:rsid w:val="00290D66"/>
    <w:rsid w:val="002918D1"/>
    <w:rsid w:val="00292355"/>
    <w:rsid w:val="00292D06"/>
    <w:rsid w:val="002933A2"/>
    <w:rsid w:val="00294D17"/>
    <w:rsid w:val="002951A5"/>
    <w:rsid w:val="00295518"/>
    <w:rsid w:val="00295ACD"/>
    <w:rsid w:val="00295DA1"/>
    <w:rsid w:val="0029614F"/>
    <w:rsid w:val="00297A87"/>
    <w:rsid w:val="002A05B3"/>
    <w:rsid w:val="002A1CAD"/>
    <w:rsid w:val="002A38C6"/>
    <w:rsid w:val="002A4B2F"/>
    <w:rsid w:val="002A50F8"/>
    <w:rsid w:val="002A70A5"/>
    <w:rsid w:val="002A75B3"/>
    <w:rsid w:val="002B04D8"/>
    <w:rsid w:val="002B274A"/>
    <w:rsid w:val="002B66DF"/>
    <w:rsid w:val="002B78A9"/>
    <w:rsid w:val="002C0B6C"/>
    <w:rsid w:val="002C18B1"/>
    <w:rsid w:val="002C30B8"/>
    <w:rsid w:val="002C35E5"/>
    <w:rsid w:val="002C4D62"/>
    <w:rsid w:val="002C6167"/>
    <w:rsid w:val="002C69D7"/>
    <w:rsid w:val="002C6FB3"/>
    <w:rsid w:val="002C7651"/>
    <w:rsid w:val="002C7F27"/>
    <w:rsid w:val="002D1059"/>
    <w:rsid w:val="002D2580"/>
    <w:rsid w:val="002D3ED6"/>
    <w:rsid w:val="002D561B"/>
    <w:rsid w:val="002D591D"/>
    <w:rsid w:val="002D595D"/>
    <w:rsid w:val="002D5B20"/>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1FA"/>
    <w:rsid w:val="003075C5"/>
    <w:rsid w:val="00307A45"/>
    <w:rsid w:val="003105D7"/>
    <w:rsid w:val="0031089E"/>
    <w:rsid w:val="00310DD1"/>
    <w:rsid w:val="0031460A"/>
    <w:rsid w:val="0031715C"/>
    <w:rsid w:val="0031771E"/>
    <w:rsid w:val="00317CA4"/>
    <w:rsid w:val="00320726"/>
    <w:rsid w:val="00321B5B"/>
    <w:rsid w:val="0032209A"/>
    <w:rsid w:val="00323220"/>
    <w:rsid w:val="003235D2"/>
    <w:rsid w:val="0033064D"/>
    <w:rsid w:val="00333873"/>
    <w:rsid w:val="00333AEC"/>
    <w:rsid w:val="00342B53"/>
    <w:rsid w:val="003440FC"/>
    <w:rsid w:val="003444D8"/>
    <w:rsid w:val="00344BC1"/>
    <w:rsid w:val="00347041"/>
    <w:rsid w:val="00350D30"/>
    <w:rsid w:val="00351660"/>
    <w:rsid w:val="00351756"/>
    <w:rsid w:val="00355583"/>
    <w:rsid w:val="00356063"/>
    <w:rsid w:val="0035616C"/>
    <w:rsid w:val="00357569"/>
    <w:rsid w:val="00361AC0"/>
    <w:rsid w:val="00362CBD"/>
    <w:rsid w:val="00365B15"/>
    <w:rsid w:val="00366B50"/>
    <w:rsid w:val="00372A5D"/>
    <w:rsid w:val="0037649F"/>
    <w:rsid w:val="003802D5"/>
    <w:rsid w:val="00380D52"/>
    <w:rsid w:val="003813AF"/>
    <w:rsid w:val="00381E68"/>
    <w:rsid w:val="00382229"/>
    <w:rsid w:val="00384040"/>
    <w:rsid w:val="0038454A"/>
    <w:rsid w:val="00385F6E"/>
    <w:rsid w:val="003872CC"/>
    <w:rsid w:val="003873A4"/>
    <w:rsid w:val="00387897"/>
    <w:rsid w:val="00390F06"/>
    <w:rsid w:val="003915EE"/>
    <w:rsid w:val="003917B2"/>
    <w:rsid w:val="00392CE7"/>
    <w:rsid w:val="00392D94"/>
    <w:rsid w:val="003945F0"/>
    <w:rsid w:val="0039516D"/>
    <w:rsid w:val="00396A2E"/>
    <w:rsid w:val="003971EF"/>
    <w:rsid w:val="003A06A3"/>
    <w:rsid w:val="003A2741"/>
    <w:rsid w:val="003A2D1F"/>
    <w:rsid w:val="003A5686"/>
    <w:rsid w:val="003A5E7A"/>
    <w:rsid w:val="003B3454"/>
    <w:rsid w:val="003B5AE6"/>
    <w:rsid w:val="003B5E60"/>
    <w:rsid w:val="003B6E7E"/>
    <w:rsid w:val="003B7362"/>
    <w:rsid w:val="003C030A"/>
    <w:rsid w:val="003C1056"/>
    <w:rsid w:val="003C259F"/>
    <w:rsid w:val="003C3CAB"/>
    <w:rsid w:val="003C433E"/>
    <w:rsid w:val="003C47EA"/>
    <w:rsid w:val="003C6171"/>
    <w:rsid w:val="003C64CC"/>
    <w:rsid w:val="003D07C6"/>
    <w:rsid w:val="003D0BA1"/>
    <w:rsid w:val="003D0DBF"/>
    <w:rsid w:val="003D0F67"/>
    <w:rsid w:val="003D2A2C"/>
    <w:rsid w:val="003D3537"/>
    <w:rsid w:val="003D359B"/>
    <w:rsid w:val="003D575B"/>
    <w:rsid w:val="003D6CAC"/>
    <w:rsid w:val="003D7F28"/>
    <w:rsid w:val="003E241D"/>
    <w:rsid w:val="003E2F7B"/>
    <w:rsid w:val="003E70B6"/>
    <w:rsid w:val="003E70F0"/>
    <w:rsid w:val="003E7F56"/>
    <w:rsid w:val="003F0221"/>
    <w:rsid w:val="003F0232"/>
    <w:rsid w:val="003F04A3"/>
    <w:rsid w:val="003F172E"/>
    <w:rsid w:val="003F19E3"/>
    <w:rsid w:val="003F3863"/>
    <w:rsid w:val="003F4703"/>
    <w:rsid w:val="003F5360"/>
    <w:rsid w:val="004003B1"/>
    <w:rsid w:val="004035E6"/>
    <w:rsid w:val="00403747"/>
    <w:rsid w:val="00403B22"/>
    <w:rsid w:val="00404A93"/>
    <w:rsid w:val="00405ED9"/>
    <w:rsid w:val="00406EE8"/>
    <w:rsid w:val="00407106"/>
    <w:rsid w:val="004072D0"/>
    <w:rsid w:val="00407B0E"/>
    <w:rsid w:val="00407F38"/>
    <w:rsid w:val="004119CF"/>
    <w:rsid w:val="004140B8"/>
    <w:rsid w:val="004163A3"/>
    <w:rsid w:val="00417B8F"/>
    <w:rsid w:val="004213FA"/>
    <w:rsid w:val="00421DD2"/>
    <w:rsid w:val="00422C91"/>
    <w:rsid w:val="004234FF"/>
    <w:rsid w:val="004241DA"/>
    <w:rsid w:val="004250EE"/>
    <w:rsid w:val="00425272"/>
    <w:rsid w:val="004263D0"/>
    <w:rsid w:val="00426C5A"/>
    <w:rsid w:val="004275D0"/>
    <w:rsid w:val="00427658"/>
    <w:rsid w:val="004311CA"/>
    <w:rsid w:val="00431777"/>
    <w:rsid w:val="00432192"/>
    <w:rsid w:val="0043445B"/>
    <w:rsid w:val="004376CB"/>
    <w:rsid w:val="00444D12"/>
    <w:rsid w:val="0044590A"/>
    <w:rsid w:val="0044727C"/>
    <w:rsid w:val="004472A9"/>
    <w:rsid w:val="0045022D"/>
    <w:rsid w:val="0045074E"/>
    <w:rsid w:val="00450BA4"/>
    <w:rsid w:val="0045126B"/>
    <w:rsid w:val="00451942"/>
    <w:rsid w:val="00451A00"/>
    <w:rsid w:val="00452FB6"/>
    <w:rsid w:val="004551D6"/>
    <w:rsid w:val="00455C10"/>
    <w:rsid w:val="00455FB8"/>
    <w:rsid w:val="0045676D"/>
    <w:rsid w:val="00456CEA"/>
    <w:rsid w:val="004570D6"/>
    <w:rsid w:val="00460139"/>
    <w:rsid w:val="0046258C"/>
    <w:rsid w:val="00462F17"/>
    <w:rsid w:val="00466720"/>
    <w:rsid w:val="004702F5"/>
    <w:rsid w:val="00470402"/>
    <w:rsid w:val="00470CC9"/>
    <w:rsid w:val="0047127D"/>
    <w:rsid w:val="004723B8"/>
    <w:rsid w:val="004726C4"/>
    <w:rsid w:val="00472C76"/>
    <w:rsid w:val="004737CA"/>
    <w:rsid w:val="00473E3D"/>
    <w:rsid w:val="004740C7"/>
    <w:rsid w:val="00474FB1"/>
    <w:rsid w:val="004754FB"/>
    <w:rsid w:val="00475CDB"/>
    <w:rsid w:val="004819DC"/>
    <w:rsid w:val="0048287A"/>
    <w:rsid w:val="00483A94"/>
    <w:rsid w:val="0048503D"/>
    <w:rsid w:val="0048568A"/>
    <w:rsid w:val="00486502"/>
    <w:rsid w:val="00486658"/>
    <w:rsid w:val="00490784"/>
    <w:rsid w:val="00493607"/>
    <w:rsid w:val="00494248"/>
    <w:rsid w:val="004949BE"/>
    <w:rsid w:val="004A3053"/>
    <w:rsid w:val="004A4015"/>
    <w:rsid w:val="004A50E3"/>
    <w:rsid w:val="004A74B3"/>
    <w:rsid w:val="004B57C0"/>
    <w:rsid w:val="004B7CFD"/>
    <w:rsid w:val="004C0B7C"/>
    <w:rsid w:val="004C25D8"/>
    <w:rsid w:val="004C484F"/>
    <w:rsid w:val="004C492D"/>
    <w:rsid w:val="004C621C"/>
    <w:rsid w:val="004C71C6"/>
    <w:rsid w:val="004D0AD8"/>
    <w:rsid w:val="004D1061"/>
    <w:rsid w:val="004D10F3"/>
    <w:rsid w:val="004D1BE9"/>
    <w:rsid w:val="004D22D4"/>
    <w:rsid w:val="004D2EEA"/>
    <w:rsid w:val="004D432B"/>
    <w:rsid w:val="004D528D"/>
    <w:rsid w:val="004D6279"/>
    <w:rsid w:val="004D65A2"/>
    <w:rsid w:val="004D7553"/>
    <w:rsid w:val="004D7C58"/>
    <w:rsid w:val="004E0057"/>
    <w:rsid w:val="004E1411"/>
    <w:rsid w:val="004E4D9A"/>
    <w:rsid w:val="004E5EC6"/>
    <w:rsid w:val="004E7776"/>
    <w:rsid w:val="004F108F"/>
    <w:rsid w:val="004F1EDB"/>
    <w:rsid w:val="004F2028"/>
    <w:rsid w:val="004F239D"/>
    <w:rsid w:val="004F3508"/>
    <w:rsid w:val="004F3E07"/>
    <w:rsid w:val="004F4266"/>
    <w:rsid w:val="004F5523"/>
    <w:rsid w:val="00500C7A"/>
    <w:rsid w:val="0050112B"/>
    <w:rsid w:val="0050180C"/>
    <w:rsid w:val="00504E4D"/>
    <w:rsid w:val="005059B4"/>
    <w:rsid w:val="0050604E"/>
    <w:rsid w:val="00506398"/>
    <w:rsid w:val="00507890"/>
    <w:rsid w:val="00510AEA"/>
    <w:rsid w:val="005114F3"/>
    <w:rsid w:val="00513892"/>
    <w:rsid w:val="00513933"/>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11BB"/>
    <w:rsid w:val="005529A0"/>
    <w:rsid w:val="005539C2"/>
    <w:rsid w:val="005547E8"/>
    <w:rsid w:val="00554FFB"/>
    <w:rsid w:val="00555B92"/>
    <w:rsid w:val="00555ED1"/>
    <w:rsid w:val="0055633A"/>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865"/>
    <w:rsid w:val="00587A10"/>
    <w:rsid w:val="00587CF6"/>
    <w:rsid w:val="00587F9F"/>
    <w:rsid w:val="00587FF0"/>
    <w:rsid w:val="0059151F"/>
    <w:rsid w:val="00591D25"/>
    <w:rsid w:val="00592498"/>
    <w:rsid w:val="005932BB"/>
    <w:rsid w:val="00594138"/>
    <w:rsid w:val="00594F6C"/>
    <w:rsid w:val="00597FFA"/>
    <w:rsid w:val="005A184A"/>
    <w:rsid w:val="005A2070"/>
    <w:rsid w:val="005A3B5A"/>
    <w:rsid w:val="005A4D82"/>
    <w:rsid w:val="005A585F"/>
    <w:rsid w:val="005A6080"/>
    <w:rsid w:val="005A7680"/>
    <w:rsid w:val="005A7BED"/>
    <w:rsid w:val="005B3827"/>
    <w:rsid w:val="005B475A"/>
    <w:rsid w:val="005B4F31"/>
    <w:rsid w:val="005B5EA7"/>
    <w:rsid w:val="005B6403"/>
    <w:rsid w:val="005B6F76"/>
    <w:rsid w:val="005B7C14"/>
    <w:rsid w:val="005C0744"/>
    <w:rsid w:val="005C1A42"/>
    <w:rsid w:val="005C24B1"/>
    <w:rsid w:val="005C3502"/>
    <w:rsid w:val="005C4FBB"/>
    <w:rsid w:val="005C7783"/>
    <w:rsid w:val="005C7C09"/>
    <w:rsid w:val="005D10CF"/>
    <w:rsid w:val="005D4DD0"/>
    <w:rsid w:val="005E2214"/>
    <w:rsid w:val="005E2372"/>
    <w:rsid w:val="005E264F"/>
    <w:rsid w:val="005E28E6"/>
    <w:rsid w:val="005E419C"/>
    <w:rsid w:val="005E6B90"/>
    <w:rsid w:val="005F013A"/>
    <w:rsid w:val="005F2C73"/>
    <w:rsid w:val="005F2DBA"/>
    <w:rsid w:val="005F6E55"/>
    <w:rsid w:val="00600DA9"/>
    <w:rsid w:val="0060144F"/>
    <w:rsid w:val="00602AF6"/>
    <w:rsid w:val="00605314"/>
    <w:rsid w:val="00607096"/>
    <w:rsid w:val="00607097"/>
    <w:rsid w:val="00607325"/>
    <w:rsid w:val="0060759C"/>
    <w:rsid w:val="0060776A"/>
    <w:rsid w:val="00610664"/>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1760D"/>
    <w:rsid w:val="00621873"/>
    <w:rsid w:val="006227AC"/>
    <w:rsid w:val="006235B6"/>
    <w:rsid w:val="00624EA4"/>
    <w:rsid w:val="00624F82"/>
    <w:rsid w:val="00626621"/>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5D8"/>
    <w:rsid w:val="00655E3A"/>
    <w:rsid w:val="00656234"/>
    <w:rsid w:val="00657B23"/>
    <w:rsid w:val="00660031"/>
    <w:rsid w:val="0066030E"/>
    <w:rsid w:val="00660C66"/>
    <w:rsid w:val="00662953"/>
    <w:rsid w:val="00665CE2"/>
    <w:rsid w:val="0067164D"/>
    <w:rsid w:val="006730E6"/>
    <w:rsid w:val="00676D1C"/>
    <w:rsid w:val="006809C5"/>
    <w:rsid w:val="006830F7"/>
    <w:rsid w:val="00684637"/>
    <w:rsid w:val="006846FC"/>
    <w:rsid w:val="006877E7"/>
    <w:rsid w:val="00687A26"/>
    <w:rsid w:val="00691908"/>
    <w:rsid w:val="00692130"/>
    <w:rsid w:val="006924A9"/>
    <w:rsid w:val="0069284F"/>
    <w:rsid w:val="00693A1B"/>
    <w:rsid w:val="0069600F"/>
    <w:rsid w:val="006965E5"/>
    <w:rsid w:val="00696C56"/>
    <w:rsid w:val="006970A6"/>
    <w:rsid w:val="00697D95"/>
    <w:rsid w:val="006A0280"/>
    <w:rsid w:val="006A06F8"/>
    <w:rsid w:val="006A1C23"/>
    <w:rsid w:val="006A5058"/>
    <w:rsid w:val="006A5D3B"/>
    <w:rsid w:val="006A7C25"/>
    <w:rsid w:val="006A7EE8"/>
    <w:rsid w:val="006B15B3"/>
    <w:rsid w:val="006B176C"/>
    <w:rsid w:val="006B3307"/>
    <w:rsid w:val="006B4354"/>
    <w:rsid w:val="006B48E8"/>
    <w:rsid w:val="006B4AA4"/>
    <w:rsid w:val="006B4D90"/>
    <w:rsid w:val="006C0F22"/>
    <w:rsid w:val="006C2F83"/>
    <w:rsid w:val="006C3CFA"/>
    <w:rsid w:val="006C52BC"/>
    <w:rsid w:val="006C6C11"/>
    <w:rsid w:val="006C6E61"/>
    <w:rsid w:val="006D088D"/>
    <w:rsid w:val="006D1B6D"/>
    <w:rsid w:val="006D21FB"/>
    <w:rsid w:val="006D56F2"/>
    <w:rsid w:val="006D7317"/>
    <w:rsid w:val="006D7487"/>
    <w:rsid w:val="006D7D86"/>
    <w:rsid w:val="006E1618"/>
    <w:rsid w:val="006E1D1F"/>
    <w:rsid w:val="006E4EBE"/>
    <w:rsid w:val="006E63B2"/>
    <w:rsid w:val="006E7366"/>
    <w:rsid w:val="006E763E"/>
    <w:rsid w:val="006E7F43"/>
    <w:rsid w:val="006F44FD"/>
    <w:rsid w:val="006F5981"/>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7B9"/>
    <w:rsid w:val="007348B5"/>
    <w:rsid w:val="007350FD"/>
    <w:rsid w:val="00735374"/>
    <w:rsid w:val="0073618E"/>
    <w:rsid w:val="0073683C"/>
    <w:rsid w:val="00736C66"/>
    <w:rsid w:val="00736DF5"/>
    <w:rsid w:val="00742A66"/>
    <w:rsid w:val="007450BB"/>
    <w:rsid w:val="0074553A"/>
    <w:rsid w:val="0074590A"/>
    <w:rsid w:val="00745C8B"/>
    <w:rsid w:val="0074643C"/>
    <w:rsid w:val="00750124"/>
    <w:rsid w:val="00750804"/>
    <w:rsid w:val="00751B7B"/>
    <w:rsid w:val="0075431A"/>
    <w:rsid w:val="00757E2D"/>
    <w:rsid w:val="00761749"/>
    <w:rsid w:val="00764170"/>
    <w:rsid w:val="007665EC"/>
    <w:rsid w:val="00766831"/>
    <w:rsid w:val="00772937"/>
    <w:rsid w:val="0077351F"/>
    <w:rsid w:val="00775E89"/>
    <w:rsid w:val="00776280"/>
    <w:rsid w:val="00780E02"/>
    <w:rsid w:val="00781B1A"/>
    <w:rsid w:val="00782C22"/>
    <w:rsid w:val="007839B0"/>
    <w:rsid w:val="007844C9"/>
    <w:rsid w:val="00786D01"/>
    <w:rsid w:val="0078796F"/>
    <w:rsid w:val="00790DDA"/>
    <w:rsid w:val="00791AE6"/>
    <w:rsid w:val="00791B2E"/>
    <w:rsid w:val="00791C2E"/>
    <w:rsid w:val="00792375"/>
    <w:rsid w:val="00794923"/>
    <w:rsid w:val="007A08A0"/>
    <w:rsid w:val="007A1B39"/>
    <w:rsid w:val="007A1CFC"/>
    <w:rsid w:val="007B035F"/>
    <w:rsid w:val="007B2548"/>
    <w:rsid w:val="007B2A99"/>
    <w:rsid w:val="007B2F7B"/>
    <w:rsid w:val="007B3A4E"/>
    <w:rsid w:val="007B4AE9"/>
    <w:rsid w:val="007B7EE4"/>
    <w:rsid w:val="007C1308"/>
    <w:rsid w:val="007C1BC8"/>
    <w:rsid w:val="007C1FBF"/>
    <w:rsid w:val="007C3AD4"/>
    <w:rsid w:val="007C5F12"/>
    <w:rsid w:val="007C696B"/>
    <w:rsid w:val="007D111F"/>
    <w:rsid w:val="007D2599"/>
    <w:rsid w:val="007D579B"/>
    <w:rsid w:val="007D6E42"/>
    <w:rsid w:val="007D7D9E"/>
    <w:rsid w:val="007E392A"/>
    <w:rsid w:val="007E3E64"/>
    <w:rsid w:val="007E526B"/>
    <w:rsid w:val="007E5536"/>
    <w:rsid w:val="007E668B"/>
    <w:rsid w:val="007E6751"/>
    <w:rsid w:val="007E721C"/>
    <w:rsid w:val="007E7ACC"/>
    <w:rsid w:val="007F2CF2"/>
    <w:rsid w:val="007F597B"/>
    <w:rsid w:val="007F640F"/>
    <w:rsid w:val="007F7197"/>
    <w:rsid w:val="00803A2A"/>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492D"/>
    <w:rsid w:val="00827C1B"/>
    <w:rsid w:val="008305DA"/>
    <w:rsid w:val="008325DE"/>
    <w:rsid w:val="00833DCC"/>
    <w:rsid w:val="008346C3"/>
    <w:rsid w:val="00843524"/>
    <w:rsid w:val="00843A45"/>
    <w:rsid w:val="00844077"/>
    <w:rsid w:val="00844155"/>
    <w:rsid w:val="008459C4"/>
    <w:rsid w:val="00845E7C"/>
    <w:rsid w:val="008465FE"/>
    <w:rsid w:val="008470A5"/>
    <w:rsid w:val="008479E6"/>
    <w:rsid w:val="00850964"/>
    <w:rsid w:val="00856339"/>
    <w:rsid w:val="00857E79"/>
    <w:rsid w:val="00857F02"/>
    <w:rsid w:val="00860208"/>
    <w:rsid w:val="008628F9"/>
    <w:rsid w:val="00864538"/>
    <w:rsid w:val="00867042"/>
    <w:rsid w:val="00867E95"/>
    <w:rsid w:val="00871073"/>
    <w:rsid w:val="008716C1"/>
    <w:rsid w:val="00871B28"/>
    <w:rsid w:val="00872415"/>
    <w:rsid w:val="00872D04"/>
    <w:rsid w:val="00874343"/>
    <w:rsid w:val="008750FD"/>
    <w:rsid w:val="00876487"/>
    <w:rsid w:val="00876535"/>
    <w:rsid w:val="008801ED"/>
    <w:rsid w:val="0088261B"/>
    <w:rsid w:val="0088369B"/>
    <w:rsid w:val="0088559D"/>
    <w:rsid w:val="0088587D"/>
    <w:rsid w:val="00886A57"/>
    <w:rsid w:val="00887781"/>
    <w:rsid w:val="00891910"/>
    <w:rsid w:val="00891ED1"/>
    <w:rsid w:val="00895506"/>
    <w:rsid w:val="00896EEC"/>
    <w:rsid w:val="008A2D64"/>
    <w:rsid w:val="008A30B7"/>
    <w:rsid w:val="008A4680"/>
    <w:rsid w:val="008A4F5C"/>
    <w:rsid w:val="008A5373"/>
    <w:rsid w:val="008A6947"/>
    <w:rsid w:val="008A76F3"/>
    <w:rsid w:val="008A7EDC"/>
    <w:rsid w:val="008B0205"/>
    <w:rsid w:val="008B4720"/>
    <w:rsid w:val="008B486A"/>
    <w:rsid w:val="008B554A"/>
    <w:rsid w:val="008B625F"/>
    <w:rsid w:val="008B7537"/>
    <w:rsid w:val="008C17B8"/>
    <w:rsid w:val="008C445E"/>
    <w:rsid w:val="008C4CD6"/>
    <w:rsid w:val="008C5727"/>
    <w:rsid w:val="008C719A"/>
    <w:rsid w:val="008D1C17"/>
    <w:rsid w:val="008D2397"/>
    <w:rsid w:val="008D2F57"/>
    <w:rsid w:val="008D41C9"/>
    <w:rsid w:val="008D638C"/>
    <w:rsid w:val="008D7FE6"/>
    <w:rsid w:val="008E021E"/>
    <w:rsid w:val="008E187C"/>
    <w:rsid w:val="008E198B"/>
    <w:rsid w:val="008E1AAE"/>
    <w:rsid w:val="008E359F"/>
    <w:rsid w:val="008E4BF7"/>
    <w:rsid w:val="008E5A8E"/>
    <w:rsid w:val="008F235F"/>
    <w:rsid w:val="008F3453"/>
    <w:rsid w:val="008F5A32"/>
    <w:rsid w:val="008F6E5A"/>
    <w:rsid w:val="008F71C5"/>
    <w:rsid w:val="008F7289"/>
    <w:rsid w:val="008F73A7"/>
    <w:rsid w:val="008F7DE7"/>
    <w:rsid w:val="0090000A"/>
    <w:rsid w:val="0090098E"/>
    <w:rsid w:val="00900CF1"/>
    <w:rsid w:val="00901596"/>
    <w:rsid w:val="009037CB"/>
    <w:rsid w:val="00903F4A"/>
    <w:rsid w:val="00907645"/>
    <w:rsid w:val="00910410"/>
    <w:rsid w:val="00912756"/>
    <w:rsid w:val="00916A92"/>
    <w:rsid w:val="00917273"/>
    <w:rsid w:val="00917430"/>
    <w:rsid w:val="0091767F"/>
    <w:rsid w:val="00917DA4"/>
    <w:rsid w:val="00924765"/>
    <w:rsid w:val="009248FC"/>
    <w:rsid w:val="00925A43"/>
    <w:rsid w:val="009260BF"/>
    <w:rsid w:val="009309AD"/>
    <w:rsid w:val="009320BF"/>
    <w:rsid w:val="009330B6"/>
    <w:rsid w:val="00933E5E"/>
    <w:rsid w:val="00935341"/>
    <w:rsid w:val="0093628A"/>
    <w:rsid w:val="0094056F"/>
    <w:rsid w:val="00941C35"/>
    <w:rsid w:val="00942C32"/>
    <w:rsid w:val="00943074"/>
    <w:rsid w:val="009449F7"/>
    <w:rsid w:val="00945591"/>
    <w:rsid w:val="00947081"/>
    <w:rsid w:val="00947229"/>
    <w:rsid w:val="00947F0B"/>
    <w:rsid w:val="00950A50"/>
    <w:rsid w:val="00951656"/>
    <w:rsid w:val="009516C5"/>
    <w:rsid w:val="00952944"/>
    <w:rsid w:val="009540E5"/>
    <w:rsid w:val="00954A2B"/>
    <w:rsid w:val="00955315"/>
    <w:rsid w:val="009557D6"/>
    <w:rsid w:val="00956539"/>
    <w:rsid w:val="00957F6F"/>
    <w:rsid w:val="009603FB"/>
    <w:rsid w:val="009627F0"/>
    <w:rsid w:val="00964C5A"/>
    <w:rsid w:val="00971C94"/>
    <w:rsid w:val="00973871"/>
    <w:rsid w:val="00976DBB"/>
    <w:rsid w:val="009809FA"/>
    <w:rsid w:val="00980FCB"/>
    <w:rsid w:val="009816F3"/>
    <w:rsid w:val="00984519"/>
    <w:rsid w:val="00984FB7"/>
    <w:rsid w:val="00986743"/>
    <w:rsid w:val="0099026A"/>
    <w:rsid w:val="009905FF"/>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6E84"/>
    <w:rsid w:val="009B7CD4"/>
    <w:rsid w:val="009C09EB"/>
    <w:rsid w:val="009C0B1C"/>
    <w:rsid w:val="009C1E9E"/>
    <w:rsid w:val="009C2A5C"/>
    <w:rsid w:val="009C3A79"/>
    <w:rsid w:val="009C4D67"/>
    <w:rsid w:val="009C7108"/>
    <w:rsid w:val="009D00F3"/>
    <w:rsid w:val="009D0EC3"/>
    <w:rsid w:val="009E3A26"/>
    <w:rsid w:val="009E4E4D"/>
    <w:rsid w:val="009E5D2E"/>
    <w:rsid w:val="009E619F"/>
    <w:rsid w:val="009E7DFD"/>
    <w:rsid w:val="009F3965"/>
    <w:rsid w:val="00A00C6D"/>
    <w:rsid w:val="00A04B8A"/>
    <w:rsid w:val="00A072D9"/>
    <w:rsid w:val="00A07A8A"/>
    <w:rsid w:val="00A07ED3"/>
    <w:rsid w:val="00A11E71"/>
    <w:rsid w:val="00A12FD8"/>
    <w:rsid w:val="00A13CFF"/>
    <w:rsid w:val="00A145F1"/>
    <w:rsid w:val="00A15EA2"/>
    <w:rsid w:val="00A168C8"/>
    <w:rsid w:val="00A17291"/>
    <w:rsid w:val="00A17849"/>
    <w:rsid w:val="00A2130C"/>
    <w:rsid w:val="00A215F0"/>
    <w:rsid w:val="00A21C2C"/>
    <w:rsid w:val="00A231A5"/>
    <w:rsid w:val="00A24C8F"/>
    <w:rsid w:val="00A25DD1"/>
    <w:rsid w:val="00A263D2"/>
    <w:rsid w:val="00A2773C"/>
    <w:rsid w:val="00A308A4"/>
    <w:rsid w:val="00A30A02"/>
    <w:rsid w:val="00A31404"/>
    <w:rsid w:val="00A3206F"/>
    <w:rsid w:val="00A33718"/>
    <w:rsid w:val="00A35B03"/>
    <w:rsid w:val="00A36FB7"/>
    <w:rsid w:val="00A4025E"/>
    <w:rsid w:val="00A405B1"/>
    <w:rsid w:val="00A4151E"/>
    <w:rsid w:val="00A416D0"/>
    <w:rsid w:val="00A42803"/>
    <w:rsid w:val="00A42F75"/>
    <w:rsid w:val="00A442A1"/>
    <w:rsid w:val="00A447B6"/>
    <w:rsid w:val="00A44CD0"/>
    <w:rsid w:val="00A44DFA"/>
    <w:rsid w:val="00A46569"/>
    <w:rsid w:val="00A46854"/>
    <w:rsid w:val="00A46DE6"/>
    <w:rsid w:val="00A5385B"/>
    <w:rsid w:val="00A53FA7"/>
    <w:rsid w:val="00A54AAC"/>
    <w:rsid w:val="00A54C7B"/>
    <w:rsid w:val="00A553DC"/>
    <w:rsid w:val="00A57108"/>
    <w:rsid w:val="00A5712D"/>
    <w:rsid w:val="00A60963"/>
    <w:rsid w:val="00A6227B"/>
    <w:rsid w:val="00A6276D"/>
    <w:rsid w:val="00A640ED"/>
    <w:rsid w:val="00A642C5"/>
    <w:rsid w:val="00A64A72"/>
    <w:rsid w:val="00A65C1F"/>
    <w:rsid w:val="00A65F36"/>
    <w:rsid w:val="00A66DEB"/>
    <w:rsid w:val="00A670EF"/>
    <w:rsid w:val="00A7038E"/>
    <w:rsid w:val="00A70442"/>
    <w:rsid w:val="00A70930"/>
    <w:rsid w:val="00A72A6A"/>
    <w:rsid w:val="00A73A02"/>
    <w:rsid w:val="00A75683"/>
    <w:rsid w:val="00A75BFF"/>
    <w:rsid w:val="00A76308"/>
    <w:rsid w:val="00A76390"/>
    <w:rsid w:val="00A77621"/>
    <w:rsid w:val="00A777FB"/>
    <w:rsid w:val="00A77CF3"/>
    <w:rsid w:val="00A80F83"/>
    <w:rsid w:val="00A8190C"/>
    <w:rsid w:val="00A81F8D"/>
    <w:rsid w:val="00A82250"/>
    <w:rsid w:val="00A86147"/>
    <w:rsid w:val="00A906BD"/>
    <w:rsid w:val="00A9146A"/>
    <w:rsid w:val="00A91C8B"/>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5194"/>
    <w:rsid w:val="00AC79CF"/>
    <w:rsid w:val="00AD028A"/>
    <w:rsid w:val="00AD5824"/>
    <w:rsid w:val="00AD5C42"/>
    <w:rsid w:val="00AD73B5"/>
    <w:rsid w:val="00AD7BAF"/>
    <w:rsid w:val="00AE1843"/>
    <w:rsid w:val="00AE19DF"/>
    <w:rsid w:val="00AE228A"/>
    <w:rsid w:val="00AE2437"/>
    <w:rsid w:val="00AE304F"/>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45F"/>
    <w:rsid w:val="00AF361D"/>
    <w:rsid w:val="00AF4B2C"/>
    <w:rsid w:val="00AF4E19"/>
    <w:rsid w:val="00AF5331"/>
    <w:rsid w:val="00AF5718"/>
    <w:rsid w:val="00B0008E"/>
    <w:rsid w:val="00B02B45"/>
    <w:rsid w:val="00B04105"/>
    <w:rsid w:val="00B04E70"/>
    <w:rsid w:val="00B05E11"/>
    <w:rsid w:val="00B118C6"/>
    <w:rsid w:val="00B120CA"/>
    <w:rsid w:val="00B1272F"/>
    <w:rsid w:val="00B129C0"/>
    <w:rsid w:val="00B13355"/>
    <w:rsid w:val="00B13952"/>
    <w:rsid w:val="00B15844"/>
    <w:rsid w:val="00B20DFF"/>
    <w:rsid w:val="00B2245B"/>
    <w:rsid w:val="00B224DD"/>
    <w:rsid w:val="00B22CD8"/>
    <w:rsid w:val="00B246F3"/>
    <w:rsid w:val="00B2490F"/>
    <w:rsid w:val="00B260DB"/>
    <w:rsid w:val="00B269B7"/>
    <w:rsid w:val="00B27F42"/>
    <w:rsid w:val="00B301AA"/>
    <w:rsid w:val="00B306D6"/>
    <w:rsid w:val="00B35B70"/>
    <w:rsid w:val="00B35E1E"/>
    <w:rsid w:val="00B37157"/>
    <w:rsid w:val="00B376C7"/>
    <w:rsid w:val="00B41722"/>
    <w:rsid w:val="00B42442"/>
    <w:rsid w:val="00B42746"/>
    <w:rsid w:val="00B429A9"/>
    <w:rsid w:val="00B43109"/>
    <w:rsid w:val="00B43AED"/>
    <w:rsid w:val="00B46130"/>
    <w:rsid w:val="00B477A2"/>
    <w:rsid w:val="00B50220"/>
    <w:rsid w:val="00B5097E"/>
    <w:rsid w:val="00B516DB"/>
    <w:rsid w:val="00B525B9"/>
    <w:rsid w:val="00B527DC"/>
    <w:rsid w:val="00B529C9"/>
    <w:rsid w:val="00B52EA2"/>
    <w:rsid w:val="00B53B1F"/>
    <w:rsid w:val="00B55D40"/>
    <w:rsid w:val="00B57C00"/>
    <w:rsid w:val="00B61645"/>
    <w:rsid w:val="00B61C9C"/>
    <w:rsid w:val="00B62F78"/>
    <w:rsid w:val="00B66843"/>
    <w:rsid w:val="00B66989"/>
    <w:rsid w:val="00B66BAB"/>
    <w:rsid w:val="00B6734C"/>
    <w:rsid w:val="00B700F2"/>
    <w:rsid w:val="00B72567"/>
    <w:rsid w:val="00B72B8B"/>
    <w:rsid w:val="00B740D9"/>
    <w:rsid w:val="00B7587E"/>
    <w:rsid w:val="00B75BF2"/>
    <w:rsid w:val="00B836D4"/>
    <w:rsid w:val="00B83BC5"/>
    <w:rsid w:val="00B909FF"/>
    <w:rsid w:val="00B91406"/>
    <w:rsid w:val="00B932E5"/>
    <w:rsid w:val="00B95248"/>
    <w:rsid w:val="00BA0909"/>
    <w:rsid w:val="00BA17E7"/>
    <w:rsid w:val="00BA1EC6"/>
    <w:rsid w:val="00BA4FBC"/>
    <w:rsid w:val="00BA6B5E"/>
    <w:rsid w:val="00BA7EF2"/>
    <w:rsid w:val="00BB2297"/>
    <w:rsid w:val="00BB22E2"/>
    <w:rsid w:val="00BB49D2"/>
    <w:rsid w:val="00BB59FA"/>
    <w:rsid w:val="00BB5C11"/>
    <w:rsid w:val="00BB7303"/>
    <w:rsid w:val="00BB7AC4"/>
    <w:rsid w:val="00BB7FCF"/>
    <w:rsid w:val="00BC060A"/>
    <w:rsid w:val="00BC13DC"/>
    <w:rsid w:val="00BC1D27"/>
    <w:rsid w:val="00BC3A40"/>
    <w:rsid w:val="00BC42A1"/>
    <w:rsid w:val="00BD3668"/>
    <w:rsid w:val="00BD3FD0"/>
    <w:rsid w:val="00BD521C"/>
    <w:rsid w:val="00BD55C5"/>
    <w:rsid w:val="00BD64EB"/>
    <w:rsid w:val="00BD7A38"/>
    <w:rsid w:val="00BE0371"/>
    <w:rsid w:val="00BE11C3"/>
    <w:rsid w:val="00BE17B9"/>
    <w:rsid w:val="00BE2BE0"/>
    <w:rsid w:val="00BE2DC9"/>
    <w:rsid w:val="00BE42A3"/>
    <w:rsid w:val="00BE4AE4"/>
    <w:rsid w:val="00BE56B0"/>
    <w:rsid w:val="00BE574A"/>
    <w:rsid w:val="00BE7ACA"/>
    <w:rsid w:val="00BE7E5B"/>
    <w:rsid w:val="00BF18C9"/>
    <w:rsid w:val="00BF5C4A"/>
    <w:rsid w:val="00C00299"/>
    <w:rsid w:val="00C003A5"/>
    <w:rsid w:val="00C00AC5"/>
    <w:rsid w:val="00C021A4"/>
    <w:rsid w:val="00C02595"/>
    <w:rsid w:val="00C05521"/>
    <w:rsid w:val="00C06202"/>
    <w:rsid w:val="00C07B29"/>
    <w:rsid w:val="00C115C7"/>
    <w:rsid w:val="00C12966"/>
    <w:rsid w:val="00C15EAE"/>
    <w:rsid w:val="00C1614E"/>
    <w:rsid w:val="00C173E1"/>
    <w:rsid w:val="00C21D07"/>
    <w:rsid w:val="00C223D2"/>
    <w:rsid w:val="00C2715B"/>
    <w:rsid w:val="00C30C51"/>
    <w:rsid w:val="00C314CD"/>
    <w:rsid w:val="00C317F4"/>
    <w:rsid w:val="00C33262"/>
    <w:rsid w:val="00C33816"/>
    <w:rsid w:val="00C339D2"/>
    <w:rsid w:val="00C33A74"/>
    <w:rsid w:val="00C3401C"/>
    <w:rsid w:val="00C4157D"/>
    <w:rsid w:val="00C42122"/>
    <w:rsid w:val="00C428CC"/>
    <w:rsid w:val="00C42D44"/>
    <w:rsid w:val="00C45D4C"/>
    <w:rsid w:val="00C504F2"/>
    <w:rsid w:val="00C52065"/>
    <w:rsid w:val="00C52710"/>
    <w:rsid w:val="00C6016C"/>
    <w:rsid w:val="00C609ED"/>
    <w:rsid w:val="00C634BE"/>
    <w:rsid w:val="00C63C87"/>
    <w:rsid w:val="00C64261"/>
    <w:rsid w:val="00C65AC1"/>
    <w:rsid w:val="00C660B4"/>
    <w:rsid w:val="00C661D2"/>
    <w:rsid w:val="00C6676B"/>
    <w:rsid w:val="00C67733"/>
    <w:rsid w:val="00C73AD8"/>
    <w:rsid w:val="00C73C27"/>
    <w:rsid w:val="00C74CA8"/>
    <w:rsid w:val="00C80174"/>
    <w:rsid w:val="00C80C44"/>
    <w:rsid w:val="00C80DCC"/>
    <w:rsid w:val="00C81A3E"/>
    <w:rsid w:val="00C81B70"/>
    <w:rsid w:val="00C81C10"/>
    <w:rsid w:val="00C8274C"/>
    <w:rsid w:val="00C83C79"/>
    <w:rsid w:val="00C8556F"/>
    <w:rsid w:val="00C86AAF"/>
    <w:rsid w:val="00C90190"/>
    <w:rsid w:val="00C90CFD"/>
    <w:rsid w:val="00C9298D"/>
    <w:rsid w:val="00C92BD8"/>
    <w:rsid w:val="00C9337A"/>
    <w:rsid w:val="00C9469C"/>
    <w:rsid w:val="00C97651"/>
    <w:rsid w:val="00CA0FA5"/>
    <w:rsid w:val="00CA1590"/>
    <w:rsid w:val="00CA206C"/>
    <w:rsid w:val="00CA2BE5"/>
    <w:rsid w:val="00CA3B05"/>
    <w:rsid w:val="00CA4F31"/>
    <w:rsid w:val="00CA6AE3"/>
    <w:rsid w:val="00CA6E05"/>
    <w:rsid w:val="00CA7560"/>
    <w:rsid w:val="00CA7C6D"/>
    <w:rsid w:val="00CB0235"/>
    <w:rsid w:val="00CB1308"/>
    <w:rsid w:val="00CB3E04"/>
    <w:rsid w:val="00CB4674"/>
    <w:rsid w:val="00CB4E9D"/>
    <w:rsid w:val="00CB544A"/>
    <w:rsid w:val="00CB5DFA"/>
    <w:rsid w:val="00CB6187"/>
    <w:rsid w:val="00CB71C6"/>
    <w:rsid w:val="00CC0915"/>
    <w:rsid w:val="00CC1030"/>
    <w:rsid w:val="00CC105A"/>
    <w:rsid w:val="00CC4F08"/>
    <w:rsid w:val="00CC5EBF"/>
    <w:rsid w:val="00CD1F81"/>
    <w:rsid w:val="00CD2366"/>
    <w:rsid w:val="00CD2BC1"/>
    <w:rsid w:val="00CD302B"/>
    <w:rsid w:val="00CD3B3A"/>
    <w:rsid w:val="00CD3FB0"/>
    <w:rsid w:val="00CD5D4F"/>
    <w:rsid w:val="00CD6018"/>
    <w:rsid w:val="00CE0CA3"/>
    <w:rsid w:val="00CE289F"/>
    <w:rsid w:val="00CE45F3"/>
    <w:rsid w:val="00CE4C63"/>
    <w:rsid w:val="00CE51B6"/>
    <w:rsid w:val="00CE61E6"/>
    <w:rsid w:val="00CE6526"/>
    <w:rsid w:val="00CE6CEA"/>
    <w:rsid w:val="00CF423D"/>
    <w:rsid w:val="00CF5D82"/>
    <w:rsid w:val="00CF5E63"/>
    <w:rsid w:val="00CF5EE0"/>
    <w:rsid w:val="00CF6D4C"/>
    <w:rsid w:val="00CF6D7A"/>
    <w:rsid w:val="00D0108E"/>
    <w:rsid w:val="00D01EF7"/>
    <w:rsid w:val="00D0409C"/>
    <w:rsid w:val="00D04641"/>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2E9"/>
    <w:rsid w:val="00D37E86"/>
    <w:rsid w:val="00D41F89"/>
    <w:rsid w:val="00D42FC7"/>
    <w:rsid w:val="00D45E44"/>
    <w:rsid w:val="00D50275"/>
    <w:rsid w:val="00D51A8B"/>
    <w:rsid w:val="00D55AAD"/>
    <w:rsid w:val="00D646EF"/>
    <w:rsid w:val="00D64B03"/>
    <w:rsid w:val="00D64DBA"/>
    <w:rsid w:val="00D6731C"/>
    <w:rsid w:val="00D67883"/>
    <w:rsid w:val="00D70518"/>
    <w:rsid w:val="00D7490C"/>
    <w:rsid w:val="00D755AC"/>
    <w:rsid w:val="00D768B6"/>
    <w:rsid w:val="00D801DD"/>
    <w:rsid w:val="00D82665"/>
    <w:rsid w:val="00D82695"/>
    <w:rsid w:val="00D82BD1"/>
    <w:rsid w:val="00D833C7"/>
    <w:rsid w:val="00D85733"/>
    <w:rsid w:val="00D92E31"/>
    <w:rsid w:val="00D92E62"/>
    <w:rsid w:val="00D93B25"/>
    <w:rsid w:val="00D945D0"/>
    <w:rsid w:val="00D97A06"/>
    <w:rsid w:val="00DA30EA"/>
    <w:rsid w:val="00DA6105"/>
    <w:rsid w:val="00DA623F"/>
    <w:rsid w:val="00DA73E7"/>
    <w:rsid w:val="00DA74B2"/>
    <w:rsid w:val="00DA782B"/>
    <w:rsid w:val="00DB12BE"/>
    <w:rsid w:val="00DB131F"/>
    <w:rsid w:val="00DB1415"/>
    <w:rsid w:val="00DB171D"/>
    <w:rsid w:val="00DB6A6D"/>
    <w:rsid w:val="00DB7EA3"/>
    <w:rsid w:val="00DC21C9"/>
    <w:rsid w:val="00DC2D3B"/>
    <w:rsid w:val="00DD37D7"/>
    <w:rsid w:val="00DD40AD"/>
    <w:rsid w:val="00DD429C"/>
    <w:rsid w:val="00DD4B17"/>
    <w:rsid w:val="00DE23F6"/>
    <w:rsid w:val="00DE2E38"/>
    <w:rsid w:val="00DE4F81"/>
    <w:rsid w:val="00DE59C2"/>
    <w:rsid w:val="00DE6C59"/>
    <w:rsid w:val="00DE77FB"/>
    <w:rsid w:val="00DF0795"/>
    <w:rsid w:val="00DF1228"/>
    <w:rsid w:val="00DF689C"/>
    <w:rsid w:val="00DF6ABB"/>
    <w:rsid w:val="00DF6FCA"/>
    <w:rsid w:val="00DF7E12"/>
    <w:rsid w:val="00E027EC"/>
    <w:rsid w:val="00E03163"/>
    <w:rsid w:val="00E03FE1"/>
    <w:rsid w:val="00E06668"/>
    <w:rsid w:val="00E10145"/>
    <w:rsid w:val="00E10202"/>
    <w:rsid w:val="00E15D7B"/>
    <w:rsid w:val="00E17946"/>
    <w:rsid w:val="00E17AD7"/>
    <w:rsid w:val="00E2059A"/>
    <w:rsid w:val="00E22099"/>
    <w:rsid w:val="00E22A52"/>
    <w:rsid w:val="00E24A65"/>
    <w:rsid w:val="00E257F4"/>
    <w:rsid w:val="00E27A42"/>
    <w:rsid w:val="00E31543"/>
    <w:rsid w:val="00E31883"/>
    <w:rsid w:val="00E362F6"/>
    <w:rsid w:val="00E364C7"/>
    <w:rsid w:val="00E36C81"/>
    <w:rsid w:val="00E36F31"/>
    <w:rsid w:val="00E37F29"/>
    <w:rsid w:val="00E40362"/>
    <w:rsid w:val="00E43213"/>
    <w:rsid w:val="00E43465"/>
    <w:rsid w:val="00E434F4"/>
    <w:rsid w:val="00E435FF"/>
    <w:rsid w:val="00E43D84"/>
    <w:rsid w:val="00E45D73"/>
    <w:rsid w:val="00E55603"/>
    <w:rsid w:val="00E60342"/>
    <w:rsid w:val="00E65F28"/>
    <w:rsid w:val="00E66CD9"/>
    <w:rsid w:val="00E67173"/>
    <w:rsid w:val="00E67223"/>
    <w:rsid w:val="00E67463"/>
    <w:rsid w:val="00E6777A"/>
    <w:rsid w:val="00E67F82"/>
    <w:rsid w:val="00E70BAF"/>
    <w:rsid w:val="00E76980"/>
    <w:rsid w:val="00E7712E"/>
    <w:rsid w:val="00E779D5"/>
    <w:rsid w:val="00E8008F"/>
    <w:rsid w:val="00E80117"/>
    <w:rsid w:val="00E843DE"/>
    <w:rsid w:val="00E8746D"/>
    <w:rsid w:val="00E928BC"/>
    <w:rsid w:val="00E9690A"/>
    <w:rsid w:val="00EA07B5"/>
    <w:rsid w:val="00EA0D77"/>
    <w:rsid w:val="00EA59DD"/>
    <w:rsid w:val="00EA684F"/>
    <w:rsid w:val="00EA74A4"/>
    <w:rsid w:val="00EA754A"/>
    <w:rsid w:val="00EB0AA6"/>
    <w:rsid w:val="00EB290C"/>
    <w:rsid w:val="00EB41CC"/>
    <w:rsid w:val="00EB4CB7"/>
    <w:rsid w:val="00EB54A9"/>
    <w:rsid w:val="00EB693F"/>
    <w:rsid w:val="00EB6B7D"/>
    <w:rsid w:val="00EC0A65"/>
    <w:rsid w:val="00EC1299"/>
    <w:rsid w:val="00EC381F"/>
    <w:rsid w:val="00EC64BE"/>
    <w:rsid w:val="00ED15E1"/>
    <w:rsid w:val="00ED17CE"/>
    <w:rsid w:val="00ED18BE"/>
    <w:rsid w:val="00ED1FE2"/>
    <w:rsid w:val="00ED367B"/>
    <w:rsid w:val="00ED4125"/>
    <w:rsid w:val="00ED52F2"/>
    <w:rsid w:val="00ED6BF8"/>
    <w:rsid w:val="00EE1186"/>
    <w:rsid w:val="00EE2CAD"/>
    <w:rsid w:val="00EE5330"/>
    <w:rsid w:val="00EE5C4E"/>
    <w:rsid w:val="00EE6EF4"/>
    <w:rsid w:val="00EF1E24"/>
    <w:rsid w:val="00EF378A"/>
    <w:rsid w:val="00EF471D"/>
    <w:rsid w:val="00EF4955"/>
    <w:rsid w:val="00EF6460"/>
    <w:rsid w:val="00EF6B9C"/>
    <w:rsid w:val="00F00C19"/>
    <w:rsid w:val="00F010AF"/>
    <w:rsid w:val="00F025D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2FB9"/>
    <w:rsid w:val="00F231F2"/>
    <w:rsid w:val="00F23F63"/>
    <w:rsid w:val="00F24381"/>
    <w:rsid w:val="00F24C54"/>
    <w:rsid w:val="00F25DE5"/>
    <w:rsid w:val="00F277CF"/>
    <w:rsid w:val="00F27C82"/>
    <w:rsid w:val="00F31F9C"/>
    <w:rsid w:val="00F33285"/>
    <w:rsid w:val="00F332F1"/>
    <w:rsid w:val="00F353D0"/>
    <w:rsid w:val="00F36513"/>
    <w:rsid w:val="00F40AE1"/>
    <w:rsid w:val="00F421FA"/>
    <w:rsid w:val="00F44BE0"/>
    <w:rsid w:val="00F45468"/>
    <w:rsid w:val="00F45A70"/>
    <w:rsid w:val="00F45EC3"/>
    <w:rsid w:val="00F4729C"/>
    <w:rsid w:val="00F5048C"/>
    <w:rsid w:val="00F5209D"/>
    <w:rsid w:val="00F521E2"/>
    <w:rsid w:val="00F5289F"/>
    <w:rsid w:val="00F53A7E"/>
    <w:rsid w:val="00F546AD"/>
    <w:rsid w:val="00F55709"/>
    <w:rsid w:val="00F557E7"/>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25BF"/>
    <w:rsid w:val="00F72F93"/>
    <w:rsid w:val="00F75064"/>
    <w:rsid w:val="00F76FC3"/>
    <w:rsid w:val="00F813F8"/>
    <w:rsid w:val="00F8141E"/>
    <w:rsid w:val="00F815BF"/>
    <w:rsid w:val="00F8183F"/>
    <w:rsid w:val="00F81BD6"/>
    <w:rsid w:val="00F82B7E"/>
    <w:rsid w:val="00F84869"/>
    <w:rsid w:val="00F84CA6"/>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C6B36"/>
    <w:rsid w:val="00FD1F73"/>
    <w:rsid w:val="00FD455B"/>
    <w:rsid w:val="00FD5116"/>
    <w:rsid w:val="00FD58C4"/>
    <w:rsid w:val="00FD5EFD"/>
    <w:rsid w:val="00FD6A99"/>
    <w:rsid w:val="00FD6CFB"/>
    <w:rsid w:val="00FE2CE2"/>
    <w:rsid w:val="00FE3CE3"/>
    <w:rsid w:val="00FE61A3"/>
    <w:rsid w:val="00FE68CA"/>
    <w:rsid w:val="00FE710F"/>
    <w:rsid w:val="00FE7899"/>
    <w:rsid w:val="00FE7E42"/>
    <w:rsid w:val="00FF17E7"/>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C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customStyle="1" w:styleId="UnresolvedMention1">
    <w:name w:val="Unresolved Mention1"/>
    <w:basedOn w:val="DefaultParagraphFont"/>
    <w:uiPriority w:val="99"/>
    <w:semiHidden/>
    <w:unhideWhenUsed/>
    <w:rsid w:val="00C64261"/>
    <w:rPr>
      <w:color w:val="605E5C"/>
      <w:shd w:val="clear" w:color="auto" w:fill="E1DFDD"/>
    </w:rPr>
  </w:style>
  <w:style w:type="paragraph" w:customStyle="1" w:styleId="paragraph">
    <w:name w:val="paragraph"/>
    <w:basedOn w:val="Normal"/>
    <w:rsid w:val="0024142B"/>
    <w:pPr>
      <w:spacing w:before="100" w:beforeAutospacing="1" w:after="100" w:afterAutospacing="1"/>
    </w:pPr>
    <w:rPr>
      <w:lang w:val="en-GB" w:eastAsia="en-GB"/>
    </w:rPr>
  </w:style>
  <w:style w:type="character" w:customStyle="1" w:styleId="normaltextrun">
    <w:name w:val="normaltextrun"/>
    <w:basedOn w:val="DefaultParagraphFont"/>
    <w:rsid w:val="0024142B"/>
  </w:style>
  <w:style w:type="character" w:customStyle="1" w:styleId="eop">
    <w:name w:val="eop"/>
    <w:basedOn w:val="DefaultParagraphFont"/>
    <w:rsid w:val="0024142B"/>
  </w:style>
  <w:style w:type="character" w:customStyle="1" w:styleId="tabchar">
    <w:name w:val="tabchar"/>
    <w:basedOn w:val="DefaultParagraphFont"/>
    <w:rsid w:val="0024142B"/>
  </w:style>
  <w:style w:type="character" w:customStyle="1" w:styleId="scxw19965933">
    <w:name w:val="scxw19965933"/>
    <w:basedOn w:val="DefaultParagraphFont"/>
    <w:rsid w:val="0024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2322">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356">
      <w:bodyDiv w:val="1"/>
      <w:marLeft w:val="0"/>
      <w:marRight w:val="0"/>
      <w:marTop w:val="0"/>
      <w:marBottom w:val="0"/>
      <w:divBdr>
        <w:top w:val="none" w:sz="0" w:space="0" w:color="auto"/>
        <w:left w:val="none" w:sz="0" w:space="0" w:color="auto"/>
        <w:bottom w:val="none" w:sz="0" w:space="0" w:color="auto"/>
        <w:right w:val="none" w:sz="0" w:space="0" w:color="auto"/>
      </w:divBdr>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tec-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g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oss@lintec-europ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311D72FD85C48A361515887A53112" ma:contentTypeVersion="4" ma:contentTypeDescription="Create a new document." ma:contentTypeScope="" ma:versionID="3b8e8537d5b94ba40edee38b00321144">
  <xsd:schema xmlns:xsd="http://www.w3.org/2001/XMLSchema" xmlns:xs="http://www.w3.org/2001/XMLSchema" xmlns:p="http://schemas.microsoft.com/office/2006/metadata/properties" xmlns:ns2="48a7fb2d-3538-49eb-8f40-1c9b9477f368" targetNamespace="http://schemas.microsoft.com/office/2006/metadata/properties" ma:root="true" ma:fieldsID="f9c0469b57b84cbbc14189cf31e04c6e" ns2:_="">
    <xsd:import namespace="48a7fb2d-3538-49eb-8f40-1c9b9477f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b2d-3538-49eb-8f40-1c9b9477f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735D-A460-4444-907A-8716F5DB33A8}">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48a7fb2d-3538-49eb-8f40-1c9b9477f36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7F85B9-EA51-442A-85D4-921A9D530045}">
  <ds:schemaRefs>
    <ds:schemaRef ds:uri="http://schemas.microsoft.com/sharepoint/v3/contenttype/forms"/>
  </ds:schemaRefs>
</ds:datastoreItem>
</file>

<file path=customXml/itemProps3.xml><?xml version="1.0" encoding="utf-8"?>
<ds:datastoreItem xmlns:ds="http://schemas.openxmlformats.org/officeDocument/2006/customXml" ds:itemID="{523A939A-2BC8-4FA0-9DA0-E7FA9F97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b2d-3538-49eb-8f40-1c9b9477f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5C22A-E2F7-7E45-9115-09560524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2021-03-10T18:11:00Z</dcterms:created>
  <dcterms:modified xsi:type="dcterms:W3CDTF">2021-03-10T18:12:00Z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0x010100B70311D72FD85C48A361515887A53112</vt:lpwstr>
  </property>
</Properties>
</file>