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673B9" w14:textId="4F9664A9" w:rsidR="0068767D" w:rsidRDefault="0068767D" w:rsidP="0068767D">
      <w:pPr>
        <w:rPr>
          <w:rFonts w:ascii="Montserrat" w:hAnsi="Montserrat"/>
          <w:b/>
        </w:rPr>
      </w:pPr>
    </w:p>
    <w:p w14:paraId="00000001" w14:textId="2942ACBF" w:rsidR="00905891" w:rsidRPr="00142E04" w:rsidRDefault="00C45CF5" w:rsidP="000A01CB">
      <w:pPr>
        <w:jc w:val="center"/>
        <w:rPr>
          <w:b/>
          <w:sz w:val="24"/>
          <w:szCs w:val="24"/>
        </w:rPr>
      </w:pPr>
      <w:r>
        <w:rPr>
          <w:b/>
          <w:sz w:val="24"/>
          <w:szCs w:val="24"/>
        </w:rPr>
        <w:t xml:space="preserve">Une start-up britannique, </w:t>
      </w:r>
      <w:proofErr w:type="spellStart"/>
      <w:r>
        <w:rPr>
          <w:b/>
          <w:sz w:val="24"/>
          <w:szCs w:val="24"/>
        </w:rPr>
        <w:t>Magical</w:t>
      </w:r>
      <w:proofErr w:type="spellEnd"/>
      <w:r>
        <w:rPr>
          <w:b/>
          <w:sz w:val="24"/>
          <w:szCs w:val="24"/>
        </w:rPr>
        <w:t xml:space="preserve"> </w:t>
      </w:r>
      <w:proofErr w:type="spellStart"/>
      <w:r>
        <w:rPr>
          <w:b/>
          <w:sz w:val="24"/>
          <w:szCs w:val="24"/>
        </w:rPr>
        <w:t>Mushroom</w:t>
      </w:r>
      <w:proofErr w:type="spellEnd"/>
      <w:r>
        <w:rPr>
          <w:b/>
          <w:sz w:val="24"/>
          <w:szCs w:val="24"/>
        </w:rPr>
        <w:t xml:space="preserve"> </w:t>
      </w:r>
      <w:proofErr w:type="spellStart"/>
      <w:r>
        <w:rPr>
          <w:b/>
          <w:sz w:val="24"/>
          <w:szCs w:val="24"/>
        </w:rPr>
        <w:t>Company</w:t>
      </w:r>
      <w:proofErr w:type="spellEnd"/>
      <w:r>
        <w:rPr>
          <w:b/>
          <w:sz w:val="24"/>
          <w:szCs w:val="24"/>
        </w:rPr>
        <w:t>, annonce la production à grande échelle de son emballage sans plastique confectionné à partir de champignons</w:t>
      </w:r>
    </w:p>
    <w:p w14:paraId="2C2E5F45" w14:textId="77777777" w:rsidR="00063514" w:rsidRDefault="00063514" w:rsidP="00D05EEB">
      <w:pPr>
        <w:jc w:val="center"/>
        <w:rPr>
          <w:b/>
        </w:rPr>
      </w:pPr>
    </w:p>
    <w:p w14:paraId="1E4C13F9" w14:textId="0E16683D" w:rsidR="008D1BD2" w:rsidRPr="00BF28D0" w:rsidRDefault="00E720F4" w:rsidP="008D1BD2">
      <w:pPr>
        <w:jc w:val="center"/>
        <w:rPr>
          <w:i/>
        </w:rPr>
      </w:pPr>
      <w:r>
        <w:rPr>
          <w:i/>
        </w:rPr>
        <w:t xml:space="preserve">L’alternative au polystyrène 100 % biodégradable s’arrache déjà auprès de grandes marques et l’entreprise s’attend à un développement rapide en Europe </w:t>
      </w:r>
    </w:p>
    <w:p w14:paraId="2AEE9774" w14:textId="77777777" w:rsidR="004B3488" w:rsidRDefault="004B3488">
      <w:pPr>
        <w:rPr>
          <w:rFonts w:ascii="Montserrat" w:hAnsi="Montserrat"/>
        </w:rPr>
      </w:pPr>
    </w:p>
    <w:p w14:paraId="5390699B" w14:textId="4AAF91D0" w:rsidR="003D7503" w:rsidRPr="00C67D59" w:rsidRDefault="00040B74">
      <w:r>
        <w:t xml:space="preserve">11 mars 2021 </w:t>
      </w:r>
    </w:p>
    <w:p w14:paraId="2A79D344" w14:textId="77777777" w:rsidR="00A634F5" w:rsidRPr="00C67D59" w:rsidRDefault="00A634F5" w:rsidP="00F459C8">
      <w:pPr>
        <w:jc w:val="both"/>
      </w:pPr>
    </w:p>
    <w:p w14:paraId="00000005" w14:textId="68D63C64" w:rsidR="00905891" w:rsidRPr="00E53A67" w:rsidRDefault="001E2DDF" w:rsidP="00F459C8">
      <w:pPr>
        <w:spacing w:line="360" w:lineRule="auto"/>
        <w:jc w:val="both"/>
      </w:pPr>
      <w:r>
        <w:t xml:space="preserve">La société </w:t>
      </w:r>
      <w:proofErr w:type="spellStart"/>
      <w:r>
        <w:t>Magical</w:t>
      </w:r>
      <w:proofErr w:type="spellEnd"/>
      <w:r>
        <w:t xml:space="preserve"> </w:t>
      </w:r>
      <w:proofErr w:type="spellStart"/>
      <w:r>
        <w:t>Mushroom</w:t>
      </w:r>
      <w:proofErr w:type="spellEnd"/>
      <w:r>
        <w:t xml:space="preserve"> </w:t>
      </w:r>
      <w:proofErr w:type="spellStart"/>
      <w:r>
        <w:t>Company</w:t>
      </w:r>
      <w:proofErr w:type="spellEnd"/>
      <w:r>
        <w:t xml:space="preserve"> (MMC) vient d’annoncer le lancement de la production à grande échelle de son emballage biodégradable dérivé de champignons, une alternative sans plastique destinée à se décomposer dans un compost domestique ou un parterre de fleurs. Ce nouvel emballage offre les mêmes performances – à coût comparable – que le polystyrène traditionnel, et est déjà utilisé dans le cadre d’une large variété de produits, protégeant du matériel pour la cuisine, des cosmétiques, ainsi que de nombreux produits de consommation courante, comme les bouteilles de gin sans alcool </w:t>
      </w:r>
      <w:proofErr w:type="spellStart"/>
      <w:r>
        <w:t>Seedlip</w:t>
      </w:r>
      <w:proofErr w:type="spellEnd"/>
      <w:r>
        <w:t xml:space="preserve"> de la marque Diageo. </w:t>
      </w:r>
    </w:p>
    <w:p w14:paraId="572D58DA" w14:textId="01B6782B" w:rsidR="00F44368" w:rsidRPr="00E53A67" w:rsidRDefault="00F44368" w:rsidP="00F459C8">
      <w:pPr>
        <w:spacing w:line="360" w:lineRule="auto"/>
        <w:jc w:val="both"/>
      </w:pPr>
    </w:p>
    <w:p w14:paraId="69542252" w14:textId="761E59BB" w:rsidR="00544A46" w:rsidRPr="00E53A67" w:rsidRDefault="008C11D1" w:rsidP="00F459C8">
      <w:pPr>
        <w:spacing w:line="360" w:lineRule="auto"/>
        <w:jc w:val="both"/>
      </w:pPr>
      <w:r>
        <w:t xml:space="preserve">Cet emballage révolutionnaire repose sur le composite de mycélium, une technologie développée et brevetée par la firme américaine </w:t>
      </w:r>
      <w:proofErr w:type="spellStart"/>
      <w:r>
        <w:t>Ecovative</w:t>
      </w:r>
      <w:proofErr w:type="spellEnd"/>
      <w:r>
        <w:t xml:space="preserve"> Design LLC. Le procédé utilise les déchets post-transformation issus de produits agricoles – chanvre, houblon, maïs et bois de construction – et les associe à du mycélium, l’appareil végétatif du champignon. Cette matière vivante est ensuite façonnée à l’aide de moules 3D en fonction de l’emballage souhaité. Ces moules sont cuits, ce qui permet de durcir la matière et d’empêcher toute croissance ultérieure. Le procédé entier, de la conception au prototype, nécessite à peine 14 jours. </w:t>
      </w:r>
    </w:p>
    <w:p w14:paraId="5FBD9756" w14:textId="7D81C61A" w:rsidR="00544A46" w:rsidRDefault="00544A46" w:rsidP="00F459C8">
      <w:pPr>
        <w:spacing w:line="360" w:lineRule="auto"/>
        <w:jc w:val="both"/>
      </w:pPr>
    </w:p>
    <w:p w14:paraId="040C13A4" w14:textId="1432ED93" w:rsidR="00F207DB" w:rsidRPr="00E53A67" w:rsidRDefault="00F207DB" w:rsidP="00F459C8">
      <w:pPr>
        <w:spacing w:line="360" w:lineRule="auto"/>
        <w:jc w:val="both"/>
      </w:pPr>
      <w:r>
        <w:t xml:space="preserve">MMC Holding International LTD, exerçant sous le nom </w:t>
      </w:r>
      <w:proofErr w:type="spellStart"/>
      <w:r>
        <w:t>Magical</w:t>
      </w:r>
      <w:proofErr w:type="spellEnd"/>
      <w:r>
        <w:t xml:space="preserve"> </w:t>
      </w:r>
      <w:proofErr w:type="spellStart"/>
      <w:r>
        <w:t>Mushroom</w:t>
      </w:r>
      <w:proofErr w:type="spellEnd"/>
      <w:r>
        <w:t xml:space="preserve"> </w:t>
      </w:r>
      <w:proofErr w:type="spellStart"/>
      <w:r>
        <w:t>Company</w:t>
      </w:r>
      <w:proofErr w:type="spellEnd"/>
      <w:r>
        <w:t xml:space="preserve">, détient la licence exclusive pour la production de l’emballage </w:t>
      </w:r>
      <w:proofErr w:type="spellStart"/>
      <w:r>
        <w:rPr>
          <w:color w:val="1A1A1A" w:themeColor="background1" w:themeShade="1A"/>
        </w:rPr>
        <w:t>Mushroom</w:t>
      </w:r>
      <w:proofErr w:type="spellEnd"/>
      <w:r>
        <w:rPr>
          <w:color w:val="1A1A1A" w:themeColor="background1" w:themeShade="1A"/>
          <w:shd w:val="clear" w:color="auto" w:fill="FFFFFF"/>
        </w:rPr>
        <w:t>®</w:t>
      </w:r>
      <w:r>
        <w:rPr>
          <w:color w:val="1A1A1A" w:themeColor="background1" w:themeShade="1A"/>
        </w:rPr>
        <w:t xml:space="preserve"> Packaging dans l’Union européenne, au Royaume-Uni et en Irlande. </w:t>
      </w:r>
      <w:r>
        <w:t xml:space="preserve">Sa première usine, implantée </w:t>
      </w:r>
      <w:r>
        <w:rPr>
          <w:color w:val="1A1A1A" w:themeColor="background1" w:themeShade="1A"/>
        </w:rPr>
        <w:t xml:space="preserve">à Esher, dans le comté du Surrey au Royaume-Uni, a débuté la production en août 2020, avec une capacité pouvant atteindre plus d’un </w:t>
      </w:r>
      <w:r>
        <w:t xml:space="preserve">million d’emballages par an. </w:t>
      </w:r>
    </w:p>
    <w:p w14:paraId="5E5A3C70" w14:textId="77777777" w:rsidR="00F207DB" w:rsidRPr="00E53A67" w:rsidRDefault="00F207DB" w:rsidP="00F459C8">
      <w:pPr>
        <w:spacing w:line="360" w:lineRule="auto"/>
        <w:jc w:val="both"/>
      </w:pPr>
    </w:p>
    <w:p w14:paraId="46CD87ED" w14:textId="24A10219" w:rsidR="00F207DB" w:rsidRPr="00E53A67" w:rsidRDefault="00F207DB" w:rsidP="00F459C8">
      <w:pPr>
        <w:spacing w:line="360" w:lineRule="auto"/>
        <w:jc w:val="both"/>
        <w:rPr>
          <w:rFonts w:eastAsia="Times New Roman"/>
          <w:color w:val="1A1A1A" w:themeColor="background1" w:themeShade="1A"/>
        </w:rPr>
      </w:pPr>
      <w:r>
        <w:t xml:space="preserve">L’entreprise prévoit d’ouvrir un deuxième site britannique en 2021, ce qui lui permettra de passer à une production totale annuelle de plus de trois millions d’unités. D’autres usines </w:t>
      </w:r>
      <w:r>
        <w:lastRenderedPageBreak/>
        <w:t>suivront en Bulgarie et en Italie, portant la capacité de production pour l’Union européenne à plus de six millions d’unités par an. Un troisième site de production ouvrira ses portes sur le continent européen (en Allemagne) en 2022.</w:t>
      </w:r>
    </w:p>
    <w:p w14:paraId="7699C449" w14:textId="77777777" w:rsidR="00F207DB" w:rsidRPr="00E53A67" w:rsidRDefault="00F207DB" w:rsidP="00F459C8">
      <w:pPr>
        <w:spacing w:line="360" w:lineRule="auto"/>
        <w:jc w:val="both"/>
      </w:pPr>
    </w:p>
    <w:p w14:paraId="792D4E00" w14:textId="740DF03C" w:rsidR="00244EA4" w:rsidRPr="00E53A67" w:rsidRDefault="00544A46" w:rsidP="00F459C8">
      <w:pPr>
        <w:spacing w:line="360" w:lineRule="auto"/>
        <w:jc w:val="both"/>
      </w:pPr>
      <w:r>
        <w:t>Compte tenu des dégâts considérables du polystyrène sur l’environnement, une alternative pratique et viable sur le plan commercial était plus que nécessaire. L’emballage produit par MMC est 100 % biodégradable et se décompose dans le sol en 40 jours. En outre, il se dégrade entièrement dans l’eau en à peine 180 jours, contribuant à long terme à réduire significativement le niveau de déchets plastiques dans les océans.</w:t>
      </w:r>
    </w:p>
    <w:p w14:paraId="00000008" w14:textId="77777777" w:rsidR="00905891" w:rsidRPr="00E53A67" w:rsidRDefault="00905891" w:rsidP="00F459C8">
      <w:pPr>
        <w:spacing w:line="360" w:lineRule="auto"/>
        <w:jc w:val="both"/>
      </w:pPr>
    </w:p>
    <w:p w14:paraId="1CD11937" w14:textId="46EE04AE" w:rsidR="00770E02" w:rsidRPr="00E53A67" w:rsidRDefault="00770E02" w:rsidP="00F459C8">
      <w:pPr>
        <w:spacing w:line="360" w:lineRule="auto"/>
        <w:jc w:val="both"/>
      </w:pPr>
      <w:r>
        <w:t xml:space="preserve">MMC collabore déjà avec plusieurs marques iconiques désireuses de diminuer leur impact environnemental. Parmi les clients actuels, Lush Cosmetics, </w:t>
      </w:r>
      <w:proofErr w:type="spellStart"/>
      <w:r>
        <w:t>Bodyshop</w:t>
      </w:r>
      <w:proofErr w:type="spellEnd"/>
      <w:r>
        <w:t xml:space="preserve">, Raine Marine, </w:t>
      </w:r>
      <w:proofErr w:type="spellStart"/>
      <w:r>
        <w:t>Seedlip</w:t>
      </w:r>
      <w:proofErr w:type="spellEnd"/>
      <w:r>
        <w:t xml:space="preserve"> (du groupe Diageo) et le designer de luxe Tom Dixon. </w:t>
      </w:r>
    </w:p>
    <w:p w14:paraId="625C3514" w14:textId="77777777" w:rsidR="00620FAE" w:rsidRPr="00E53A67" w:rsidRDefault="00620FAE" w:rsidP="00F459C8">
      <w:pPr>
        <w:spacing w:line="360" w:lineRule="auto"/>
        <w:jc w:val="both"/>
      </w:pPr>
    </w:p>
    <w:p w14:paraId="7391C7B3" w14:textId="0C3E93BF" w:rsidR="00770E02" w:rsidRPr="00E53A67" w:rsidRDefault="00A56605" w:rsidP="00F459C8">
      <w:pPr>
        <w:spacing w:line="360" w:lineRule="auto"/>
        <w:jc w:val="both"/>
      </w:pPr>
      <w:r>
        <w:t xml:space="preserve">Paul Gilligan, fondateur et PDG, s’est exprimé en ces termes : « Si nous avons adopté le nom </w:t>
      </w:r>
      <w:proofErr w:type="spellStart"/>
      <w:r>
        <w:t>Magical</w:t>
      </w:r>
      <w:proofErr w:type="spellEnd"/>
      <w:r>
        <w:t xml:space="preserve"> </w:t>
      </w:r>
      <w:proofErr w:type="spellStart"/>
      <w:r>
        <w:t>Mushroom</w:t>
      </w:r>
      <w:proofErr w:type="spellEnd"/>
      <w:r>
        <w:t xml:space="preserve"> </w:t>
      </w:r>
      <w:proofErr w:type="spellStart"/>
      <w:r>
        <w:t>Company</w:t>
      </w:r>
      <w:proofErr w:type="spellEnd"/>
      <w:r>
        <w:t xml:space="preserve">, ce n’est pas sans raison. Les qualités uniques du mycélium sont véritablement magiques et nous permettent de produire une alternative à l’emballage en polystyrène à la fois résistante, économique, parfaitement durable et capable de se dégrader dans les jardins domestiques en moins de 40 jours. » </w:t>
      </w:r>
    </w:p>
    <w:p w14:paraId="1266AAE1" w14:textId="77777777" w:rsidR="00316680" w:rsidRPr="00E53A67" w:rsidRDefault="00316680" w:rsidP="00F459C8">
      <w:pPr>
        <w:spacing w:line="360" w:lineRule="auto"/>
        <w:jc w:val="both"/>
      </w:pPr>
    </w:p>
    <w:p w14:paraId="00000010" w14:textId="5522F313" w:rsidR="00905891" w:rsidRDefault="00E53A67" w:rsidP="00F459C8">
      <w:pPr>
        <w:spacing w:line="360" w:lineRule="auto"/>
        <w:jc w:val="both"/>
      </w:pPr>
      <w:r>
        <w:t>« Nous sommes ravis de notre percée sur le marché et nous nous réjouissons de la montée en puissance de notre production et des contrats toujours plus importants qui s’offrent à nous. Nous ne recevons de la part des clients que des retours d’expérience positifs et tous nos clients les plus précoces – sans exception – reviennent vers nous pour de nouvelles commandes. »</w:t>
      </w:r>
    </w:p>
    <w:p w14:paraId="38D3F47F" w14:textId="365788C0" w:rsidR="00E82A26" w:rsidRDefault="00E82A26" w:rsidP="00F459C8">
      <w:pPr>
        <w:spacing w:line="360" w:lineRule="auto"/>
        <w:jc w:val="both"/>
      </w:pPr>
    </w:p>
    <w:p w14:paraId="5725F4B5" w14:textId="54E7EAA0" w:rsidR="00E82A26" w:rsidRDefault="00E82A26" w:rsidP="00F459C8">
      <w:pPr>
        <w:spacing w:line="360" w:lineRule="auto"/>
        <w:jc w:val="both"/>
      </w:pPr>
      <w:r>
        <w:t xml:space="preserve">« Forts de plus de dix ans d’expérience dans la production de mycélium à grande échelle, nous sommes, chez </w:t>
      </w:r>
      <w:proofErr w:type="spellStart"/>
      <w:r>
        <w:t>Ecovative</w:t>
      </w:r>
      <w:proofErr w:type="spellEnd"/>
      <w:r>
        <w:t xml:space="preserve">, enchantés de voir des consommateurs et des marques du monde entier adopter l’emballage </w:t>
      </w:r>
      <w:proofErr w:type="spellStart"/>
      <w:r>
        <w:t>Mushroom</w:t>
      </w:r>
      <w:proofErr w:type="spellEnd"/>
      <w:r>
        <w:rPr>
          <w:color w:val="1A1A1A" w:themeColor="background1" w:themeShade="1A"/>
          <w:shd w:val="clear" w:color="auto" w:fill="FFFFFF"/>
        </w:rPr>
        <w:t>®</w:t>
      </w:r>
      <w:r>
        <w:t xml:space="preserve"> Packaging », a déclaré Gavin McIntyre, cofondateur et directeur du développement commercial chez </w:t>
      </w:r>
      <w:proofErr w:type="spellStart"/>
      <w:r>
        <w:t>Ecovative</w:t>
      </w:r>
      <w:proofErr w:type="spellEnd"/>
      <w:r>
        <w:t xml:space="preserve"> Design. « Nous sommes ravis de collaborer avec </w:t>
      </w:r>
      <w:proofErr w:type="spellStart"/>
      <w:r>
        <w:t>Magical</w:t>
      </w:r>
      <w:proofErr w:type="spellEnd"/>
      <w:r>
        <w:t xml:space="preserve"> </w:t>
      </w:r>
      <w:proofErr w:type="spellStart"/>
      <w:r>
        <w:t>Mushroom</w:t>
      </w:r>
      <w:proofErr w:type="spellEnd"/>
      <w:r>
        <w:t xml:space="preserve"> </w:t>
      </w:r>
      <w:proofErr w:type="spellStart"/>
      <w:r>
        <w:t>Company</w:t>
      </w:r>
      <w:proofErr w:type="spellEnd"/>
      <w:r>
        <w:t xml:space="preserve"> à l’expansion de cette </w:t>
      </w:r>
      <w:proofErr w:type="gramStart"/>
      <w:r>
        <w:t>technologie</w:t>
      </w:r>
      <w:proofErr w:type="gramEnd"/>
      <w:r>
        <w:t xml:space="preserve"> et il nous tarde de faire découvrir cette solution d’emballage révolutionnaire à encore plus de marques. »</w:t>
      </w:r>
    </w:p>
    <w:p w14:paraId="4C08D8D5" w14:textId="0A733761" w:rsidR="008744A3" w:rsidRDefault="008744A3" w:rsidP="00F459C8">
      <w:pPr>
        <w:spacing w:line="360" w:lineRule="auto"/>
        <w:jc w:val="both"/>
      </w:pPr>
    </w:p>
    <w:p w14:paraId="0120291B" w14:textId="6FA116EF" w:rsidR="008744A3" w:rsidRDefault="000A01CB" w:rsidP="00F459C8">
      <w:pPr>
        <w:spacing w:line="360" w:lineRule="auto"/>
        <w:jc w:val="both"/>
      </w:pPr>
      <w:r>
        <w:t xml:space="preserve">Cliquez </w:t>
      </w:r>
      <w:hyperlink r:id="rId7" w:history="1">
        <w:r>
          <w:rPr>
            <w:rStyle w:val="Hyperlink"/>
          </w:rPr>
          <w:t>ici</w:t>
        </w:r>
      </w:hyperlink>
      <w:r>
        <w:t xml:space="preserve"> pour visionner une courte vidéo de présentation de MMC et de la technologie à base de composite de mycélium.</w:t>
      </w:r>
    </w:p>
    <w:p w14:paraId="11F9BFAB" w14:textId="353ACBE1" w:rsidR="00964DC8" w:rsidRDefault="00964DC8" w:rsidP="00F459C8">
      <w:pPr>
        <w:spacing w:line="360" w:lineRule="auto"/>
        <w:jc w:val="both"/>
      </w:pPr>
    </w:p>
    <w:p w14:paraId="5B3362EC" w14:textId="6778EBAA" w:rsidR="00964DC8" w:rsidRPr="00E53A67" w:rsidRDefault="00964DC8" w:rsidP="00F459C8">
      <w:pPr>
        <w:spacing w:line="360" w:lineRule="auto"/>
        <w:jc w:val="both"/>
      </w:pPr>
      <w:r>
        <w:t>Instagram : @Magicalmshroom</w:t>
      </w:r>
    </w:p>
    <w:p w14:paraId="3524F659" w14:textId="1B14CF39" w:rsidR="00A56605" w:rsidRPr="00E53A67" w:rsidRDefault="00A56605" w:rsidP="00F459C8">
      <w:pPr>
        <w:spacing w:line="360" w:lineRule="auto"/>
        <w:jc w:val="both"/>
      </w:pPr>
    </w:p>
    <w:p w14:paraId="4BE15C79" w14:textId="77777777" w:rsidR="00620FAE" w:rsidRPr="00E53A67" w:rsidRDefault="00620FAE" w:rsidP="00F459C8">
      <w:pPr>
        <w:spacing w:line="360" w:lineRule="auto"/>
        <w:jc w:val="both"/>
      </w:pPr>
      <w:r>
        <w:t xml:space="preserve">Pour de plus amples informations, contactez : </w:t>
      </w:r>
    </w:p>
    <w:p w14:paraId="69F1831C" w14:textId="1FA55A50" w:rsidR="00620FAE" w:rsidRDefault="00620FAE" w:rsidP="00620FAE">
      <w:pPr>
        <w:jc w:val="both"/>
      </w:pPr>
    </w:p>
    <w:p w14:paraId="25866610" w14:textId="7314824F" w:rsidR="00620FAE" w:rsidRDefault="008744A3" w:rsidP="00620FAE">
      <w:pPr>
        <w:jc w:val="both"/>
      </w:pPr>
      <w:r>
        <w:t>Tom Platt</w:t>
      </w:r>
    </w:p>
    <w:p w14:paraId="74D7F433" w14:textId="0817372B" w:rsidR="008744A3" w:rsidRDefault="008744A3" w:rsidP="00620FAE">
      <w:pPr>
        <w:jc w:val="both"/>
      </w:pPr>
      <w:proofErr w:type="spellStart"/>
      <w:r>
        <w:t>Account</w:t>
      </w:r>
      <w:proofErr w:type="spellEnd"/>
      <w:r>
        <w:t xml:space="preserve"> Manager, AD Communications </w:t>
      </w:r>
    </w:p>
    <w:p w14:paraId="05BD07F0" w14:textId="77777777" w:rsidR="008744A3" w:rsidRDefault="008744A3" w:rsidP="008744A3">
      <w:pPr>
        <w:jc w:val="both"/>
      </w:pPr>
      <w:r>
        <w:t xml:space="preserve">Tél. : +44 (0)1372 460 586  </w:t>
      </w:r>
    </w:p>
    <w:p w14:paraId="40B9DDAD" w14:textId="7DAC312D" w:rsidR="008744A3" w:rsidRDefault="008744A3" w:rsidP="008744A3">
      <w:pPr>
        <w:jc w:val="both"/>
      </w:pPr>
      <w:r>
        <w:t>Mobile : +44 (0)7827 910382</w:t>
      </w:r>
    </w:p>
    <w:p w14:paraId="51E79344" w14:textId="21A4F85F" w:rsidR="008744A3" w:rsidRPr="00C67D59" w:rsidRDefault="006B2615" w:rsidP="008744A3">
      <w:pPr>
        <w:jc w:val="both"/>
      </w:pPr>
      <w:hyperlink r:id="rId8" w:history="1">
        <w:r w:rsidR="002C56B5">
          <w:rPr>
            <w:rStyle w:val="Hyperlink"/>
          </w:rPr>
          <w:t>tplatt@adcomms.co.uk</w:t>
        </w:r>
      </w:hyperlink>
      <w:r w:rsidR="002C56B5">
        <w:t xml:space="preserve"> </w:t>
      </w:r>
    </w:p>
    <w:p w14:paraId="085E6DD1" w14:textId="496391A0" w:rsidR="00063514" w:rsidRPr="00C67D59" w:rsidRDefault="00063514" w:rsidP="003D7503">
      <w:pPr>
        <w:jc w:val="both"/>
      </w:pPr>
    </w:p>
    <w:p w14:paraId="3BA88277" w14:textId="7B9EE7AE" w:rsidR="00063514" w:rsidRDefault="00063514" w:rsidP="003D7503">
      <w:pPr>
        <w:jc w:val="both"/>
        <w:rPr>
          <w:b/>
        </w:rPr>
      </w:pPr>
      <w:r>
        <w:rPr>
          <w:b/>
        </w:rPr>
        <w:t>Note aux rédacteurs :</w:t>
      </w:r>
    </w:p>
    <w:p w14:paraId="3EE4BB51" w14:textId="77777777" w:rsidR="00063514" w:rsidRDefault="00063514" w:rsidP="003D7503">
      <w:pPr>
        <w:jc w:val="both"/>
        <w:rPr>
          <w:b/>
        </w:rPr>
      </w:pPr>
    </w:p>
    <w:p w14:paraId="00000011" w14:textId="4AA1DE94" w:rsidR="00905891" w:rsidRPr="00C67D59" w:rsidRDefault="00A56605" w:rsidP="003D7503">
      <w:pPr>
        <w:jc w:val="both"/>
        <w:rPr>
          <w:b/>
        </w:rPr>
      </w:pPr>
      <w:r>
        <w:rPr>
          <w:b/>
        </w:rPr>
        <w:t xml:space="preserve">À propos du mycélium et du polystyrène </w:t>
      </w:r>
    </w:p>
    <w:p w14:paraId="00000012" w14:textId="77777777" w:rsidR="00905891" w:rsidRPr="00C67D59" w:rsidRDefault="00905891" w:rsidP="003D7503">
      <w:pPr>
        <w:jc w:val="both"/>
      </w:pPr>
    </w:p>
    <w:p w14:paraId="00000013" w14:textId="77777777" w:rsidR="00905891" w:rsidRPr="00C67D59" w:rsidRDefault="00A56605" w:rsidP="003D7503">
      <w:pPr>
        <w:numPr>
          <w:ilvl w:val="0"/>
          <w:numId w:val="1"/>
        </w:numPr>
        <w:jc w:val="both"/>
      </w:pPr>
      <w:r>
        <w:t>Le mycélium est l’appareil végétatif des champignons.</w:t>
      </w:r>
    </w:p>
    <w:p w14:paraId="00000014" w14:textId="77777777" w:rsidR="00905891" w:rsidRPr="00C67D59" w:rsidRDefault="00A56605" w:rsidP="003D7503">
      <w:pPr>
        <w:numPr>
          <w:ilvl w:val="0"/>
          <w:numId w:val="1"/>
        </w:numPr>
        <w:jc w:val="both"/>
      </w:pPr>
      <w:r>
        <w:t>Dans l’environnement naturel, le mycélium joue un rôle crucial dans l’écosystème en décomposant les débris qui jonchent les sols forestiers.</w:t>
      </w:r>
    </w:p>
    <w:p w14:paraId="00000015" w14:textId="77777777" w:rsidR="00905891" w:rsidRPr="00C67D59" w:rsidRDefault="00A56605" w:rsidP="003D7503">
      <w:pPr>
        <w:numPr>
          <w:ilvl w:val="0"/>
          <w:numId w:val="1"/>
        </w:numPr>
        <w:jc w:val="both"/>
      </w:pPr>
      <w:r>
        <w:t xml:space="preserve">S’appuyant sur ces propriétés uniques, la société </w:t>
      </w:r>
      <w:proofErr w:type="spellStart"/>
      <w:r>
        <w:t>Magical</w:t>
      </w:r>
      <w:proofErr w:type="spellEnd"/>
      <w:r>
        <w:t xml:space="preserve"> </w:t>
      </w:r>
      <w:proofErr w:type="spellStart"/>
      <w:r>
        <w:t>Mushroom</w:t>
      </w:r>
      <w:proofErr w:type="spellEnd"/>
      <w:r>
        <w:t xml:space="preserve"> </w:t>
      </w:r>
      <w:proofErr w:type="spellStart"/>
      <w:r>
        <w:t>Company</w:t>
      </w:r>
      <w:proofErr w:type="spellEnd"/>
      <w:r>
        <w:t xml:space="preserve"> recrée le procédé naturel dans un emballage de protection produit à grande échelle, confectionné à partir de déchets organiques revalorisés, comme le chanvre.</w:t>
      </w:r>
    </w:p>
    <w:p w14:paraId="00000016" w14:textId="77777777" w:rsidR="00905891" w:rsidRPr="00C67D59" w:rsidRDefault="00A56605" w:rsidP="003D7503">
      <w:pPr>
        <w:numPr>
          <w:ilvl w:val="0"/>
          <w:numId w:val="1"/>
        </w:numPr>
        <w:jc w:val="both"/>
      </w:pPr>
      <w:r>
        <w:t xml:space="preserve">Le polystyrène est un type de plastique dont la dégradation peut nécessiter plus de 500 ans. </w:t>
      </w:r>
    </w:p>
    <w:p w14:paraId="00000017" w14:textId="77777777" w:rsidR="00905891" w:rsidRPr="00C67D59" w:rsidRDefault="00A56605" w:rsidP="003D7503">
      <w:pPr>
        <w:numPr>
          <w:ilvl w:val="0"/>
          <w:numId w:val="1"/>
        </w:numPr>
        <w:jc w:val="both"/>
      </w:pPr>
      <w:r>
        <w:t>Il existe des méthodes alternatives à la décomposition du polystyrène – comme l’incinération – mais cette technique consomme une quantité considérable de carburant fossile.</w:t>
      </w:r>
    </w:p>
    <w:p w14:paraId="00000019" w14:textId="77777777" w:rsidR="00905891" w:rsidRPr="00C67D59" w:rsidRDefault="00905891" w:rsidP="003D7503">
      <w:pPr>
        <w:jc w:val="both"/>
      </w:pPr>
    </w:p>
    <w:p w14:paraId="0000001F" w14:textId="77777777" w:rsidR="00905891" w:rsidRPr="00C67D59" w:rsidRDefault="00905891" w:rsidP="003D7503">
      <w:pPr>
        <w:jc w:val="both"/>
      </w:pPr>
    </w:p>
    <w:p w14:paraId="00000026" w14:textId="77777777" w:rsidR="00905891" w:rsidRPr="00C67D59" w:rsidRDefault="00905891" w:rsidP="003D7503">
      <w:pPr>
        <w:jc w:val="both"/>
      </w:pPr>
    </w:p>
    <w:sectPr w:rsidR="00905891" w:rsidRPr="00C67D59">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3A921" w14:textId="77777777" w:rsidR="006B2615" w:rsidRDefault="006B2615" w:rsidP="0068767D">
      <w:pPr>
        <w:spacing w:line="240" w:lineRule="auto"/>
      </w:pPr>
      <w:r>
        <w:separator/>
      </w:r>
    </w:p>
  </w:endnote>
  <w:endnote w:type="continuationSeparator" w:id="0">
    <w:p w14:paraId="6D051431" w14:textId="77777777" w:rsidR="006B2615" w:rsidRDefault="006B2615" w:rsidP="00687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209104"/>
      <w:docPartObj>
        <w:docPartGallery w:val="Page Numbers (Bottom of Page)"/>
        <w:docPartUnique/>
      </w:docPartObj>
    </w:sdtPr>
    <w:sdtEndPr/>
    <w:sdtContent>
      <w:sdt>
        <w:sdtPr>
          <w:id w:val="1728636285"/>
          <w:docPartObj>
            <w:docPartGallery w:val="Page Numbers (Top of Page)"/>
            <w:docPartUnique/>
          </w:docPartObj>
        </w:sdtPr>
        <w:sdtEndPr/>
        <w:sdtContent>
          <w:p w14:paraId="2ADAC265" w14:textId="00AD3136" w:rsidR="0068767D" w:rsidRDefault="006876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4807600A" w14:textId="77777777" w:rsidR="0068767D" w:rsidRDefault="0068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D3D11" w14:textId="77777777" w:rsidR="006B2615" w:rsidRDefault="006B2615" w:rsidP="0068767D">
      <w:pPr>
        <w:spacing w:line="240" w:lineRule="auto"/>
      </w:pPr>
      <w:r>
        <w:separator/>
      </w:r>
    </w:p>
  </w:footnote>
  <w:footnote w:type="continuationSeparator" w:id="0">
    <w:p w14:paraId="60CCF25B" w14:textId="77777777" w:rsidR="006B2615" w:rsidRDefault="006B2615" w:rsidP="006876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FA99B" w14:textId="06A5665E" w:rsidR="001B2395" w:rsidRDefault="001B2395">
    <w:pPr>
      <w:pStyle w:val="Header"/>
    </w:pPr>
    <w:r>
      <w:rPr>
        <w:noProof/>
      </w:rPr>
      <w:drawing>
        <wp:anchor distT="0" distB="0" distL="114300" distR="114300" simplePos="0" relativeHeight="251659264" behindDoc="0" locked="0" layoutInCell="1" allowOverlap="1" wp14:anchorId="1254CE1D" wp14:editId="41514926">
          <wp:simplePos x="0" y="0"/>
          <wp:positionH relativeFrom="column">
            <wp:posOffset>-282690</wp:posOffset>
          </wp:positionH>
          <wp:positionV relativeFrom="paragraph">
            <wp:posOffset>478848</wp:posOffset>
          </wp:positionV>
          <wp:extent cx="631305" cy="78071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1305" cy="780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15005"/>
    <w:multiLevelType w:val="multilevel"/>
    <w:tmpl w:val="1B70E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91"/>
    <w:rsid w:val="00013186"/>
    <w:rsid w:val="00040B74"/>
    <w:rsid w:val="00063514"/>
    <w:rsid w:val="000A01CB"/>
    <w:rsid w:val="000B05B2"/>
    <w:rsid w:val="000B4E58"/>
    <w:rsid w:val="000C79D7"/>
    <w:rsid w:val="000F3400"/>
    <w:rsid w:val="000F58DB"/>
    <w:rsid w:val="00141464"/>
    <w:rsid w:val="00142E04"/>
    <w:rsid w:val="0019389E"/>
    <w:rsid w:val="001B2395"/>
    <w:rsid w:val="001B656A"/>
    <w:rsid w:val="001E2DDF"/>
    <w:rsid w:val="001F2008"/>
    <w:rsid w:val="00244EA4"/>
    <w:rsid w:val="00261AC0"/>
    <w:rsid w:val="002C56B5"/>
    <w:rsid w:val="002D4702"/>
    <w:rsid w:val="002F7708"/>
    <w:rsid w:val="00316680"/>
    <w:rsid w:val="00325097"/>
    <w:rsid w:val="00351F06"/>
    <w:rsid w:val="003D7503"/>
    <w:rsid w:val="00420DE3"/>
    <w:rsid w:val="00426FAA"/>
    <w:rsid w:val="00433BA5"/>
    <w:rsid w:val="004B3488"/>
    <w:rsid w:val="004E6847"/>
    <w:rsid w:val="00544A46"/>
    <w:rsid w:val="005E7EC6"/>
    <w:rsid w:val="005F4B26"/>
    <w:rsid w:val="006138B9"/>
    <w:rsid w:val="00620FAE"/>
    <w:rsid w:val="00647014"/>
    <w:rsid w:val="00681CBC"/>
    <w:rsid w:val="0068767D"/>
    <w:rsid w:val="006B2615"/>
    <w:rsid w:val="00732EEC"/>
    <w:rsid w:val="00770E02"/>
    <w:rsid w:val="007F79F4"/>
    <w:rsid w:val="008744A3"/>
    <w:rsid w:val="0089661B"/>
    <w:rsid w:val="008C11D1"/>
    <w:rsid w:val="008D1BD2"/>
    <w:rsid w:val="008D1C82"/>
    <w:rsid w:val="008F21C3"/>
    <w:rsid w:val="00905891"/>
    <w:rsid w:val="00964DC8"/>
    <w:rsid w:val="00974EAE"/>
    <w:rsid w:val="00A342DF"/>
    <w:rsid w:val="00A56605"/>
    <w:rsid w:val="00A634F5"/>
    <w:rsid w:val="00AE7263"/>
    <w:rsid w:val="00B2269D"/>
    <w:rsid w:val="00BE7A2F"/>
    <w:rsid w:val="00BF28D0"/>
    <w:rsid w:val="00C27706"/>
    <w:rsid w:val="00C45CF5"/>
    <w:rsid w:val="00C63222"/>
    <w:rsid w:val="00C65704"/>
    <w:rsid w:val="00C67D59"/>
    <w:rsid w:val="00CE7ECE"/>
    <w:rsid w:val="00D05EEB"/>
    <w:rsid w:val="00D23150"/>
    <w:rsid w:val="00D52CDC"/>
    <w:rsid w:val="00D76B28"/>
    <w:rsid w:val="00E354DC"/>
    <w:rsid w:val="00E53A67"/>
    <w:rsid w:val="00E65797"/>
    <w:rsid w:val="00E720F4"/>
    <w:rsid w:val="00E82A26"/>
    <w:rsid w:val="00E87786"/>
    <w:rsid w:val="00EA0839"/>
    <w:rsid w:val="00EB1482"/>
    <w:rsid w:val="00EC13DB"/>
    <w:rsid w:val="00EC47F4"/>
    <w:rsid w:val="00EF12A9"/>
    <w:rsid w:val="00EF503B"/>
    <w:rsid w:val="00EF699D"/>
    <w:rsid w:val="00F05BD6"/>
    <w:rsid w:val="00F207DB"/>
    <w:rsid w:val="00F44368"/>
    <w:rsid w:val="00F459C8"/>
    <w:rsid w:val="00FB002C"/>
    <w:rsid w:val="00FB1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2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8767D"/>
    <w:pPr>
      <w:tabs>
        <w:tab w:val="center" w:pos="4513"/>
        <w:tab w:val="right" w:pos="9026"/>
      </w:tabs>
      <w:spacing w:line="240" w:lineRule="auto"/>
    </w:pPr>
  </w:style>
  <w:style w:type="character" w:customStyle="1" w:styleId="HeaderChar">
    <w:name w:val="Header Char"/>
    <w:basedOn w:val="DefaultParagraphFont"/>
    <w:link w:val="Header"/>
    <w:uiPriority w:val="99"/>
    <w:rsid w:val="0068767D"/>
  </w:style>
  <w:style w:type="paragraph" w:styleId="Footer">
    <w:name w:val="footer"/>
    <w:basedOn w:val="Normal"/>
    <w:link w:val="FooterChar"/>
    <w:uiPriority w:val="99"/>
    <w:unhideWhenUsed/>
    <w:rsid w:val="0068767D"/>
    <w:pPr>
      <w:tabs>
        <w:tab w:val="center" w:pos="4513"/>
        <w:tab w:val="right" w:pos="9026"/>
      </w:tabs>
      <w:spacing w:line="240" w:lineRule="auto"/>
    </w:pPr>
  </w:style>
  <w:style w:type="character" w:customStyle="1" w:styleId="FooterChar">
    <w:name w:val="Footer Char"/>
    <w:basedOn w:val="DefaultParagraphFont"/>
    <w:link w:val="Footer"/>
    <w:uiPriority w:val="99"/>
    <w:rsid w:val="0068767D"/>
  </w:style>
  <w:style w:type="character" w:styleId="Emphasis">
    <w:name w:val="Emphasis"/>
    <w:basedOn w:val="DefaultParagraphFont"/>
    <w:uiPriority w:val="20"/>
    <w:qFormat/>
    <w:rsid w:val="00A634F5"/>
    <w:rPr>
      <w:i/>
      <w:iCs/>
    </w:rPr>
  </w:style>
  <w:style w:type="character" w:customStyle="1" w:styleId="apple-converted-space">
    <w:name w:val="apple-converted-space"/>
    <w:basedOn w:val="DefaultParagraphFont"/>
    <w:rsid w:val="00A634F5"/>
  </w:style>
  <w:style w:type="character" w:styleId="CommentReference">
    <w:name w:val="annotation reference"/>
    <w:basedOn w:val="DefaultParagraphFont"/>
    <w:uiPriority w:val="99"/>
    <w:semiHidden/>
    <w:unhideWhenUsed/>
    <w:rsid w:val="00244EA4"/>
    <w:rPr>
      <w:sz w:val="16"/>
      <w:szCs w:val="16"/>
    </w:rPr>
  </w:style>
  <w:style w:type="paragraph" w:styleId="CommentText">
    <w:name w:val="annotation text"/>
    <w:basedOn w:val="Normal"/>
    <w:link w:val="CommentTextChar"/>
    <w:uiPriority w:val="99"/>
    <w:semiHidden/>
    <w:unhideWhenUsed/>
    <w:rsid w:val="00244EA4"/>
    <w:pPr>
      <w:spacing w:line="240" w:lineRule="auto"/>
    </w:pPr>
    <w:rPr>
      <w:sz w:val="20"/>
      <w:szCs w:val="20"/>
    </w:rPr>
  </w:style>
  <w:style w:type="character" w:customStyle="1" w:styleId="CommentTextChar">
    <w:name w:val="Comment Text Char"/>
    <w:basedOn w:val="DefaultParagraphFont"/>
    <w:link w:val="CommentText"/>
    <w:uiPriority w:val="99"/>
    <w:semiHidden/>
    <w:rsid w:val="00244EA4"/>
    <w:rPr>
      <w:sz w:val="20"/>
      <w:szCs w:val="20"/>
    </w:rPr>
  </w:style>
  <w:style w:type="paragraph" w:styleId="CommentSubject">
    <w:name w:val="annotation subject"/>
    <w:basedOn w:val="CommentText"/>
    <w:next w:val="CommentText"/>
    <w:link w:val="CommentSubjectChar"/>
    <w:uiPriority w:val="99"/>
    <w:semiHidden/>
    <w:unhideWhenUsed/>
    <w:rsid w:val="00244EA4"/>
    <w:rPr>
      <w:b/>
      <w:bCs/>
    </w:rPr>
  </w:style>
  <w:style w:type="character" w:customStyle="1" w:styleId="CommentSubjectChar">
    <w:name w:val="Comment Subject Char"/>
    <w:basedOn w:val="CommentTextChar"/>
    <w:link w:val="CommentSubject"/>
    <w:uiPriority w:val="99"/>
    <w:semiHidden/>
    <w:rsid w:val="00244EA4"/>
    <w:rPr>
      <w:b/>
      <w:bCs/>
      <w:sz w:val="20"/>
      <w:szCs w:val="20"/>
    </w:rPr>
  </w:style>
  <w:style w:type="character" w:styleId="Hyperlink">
    <w:name w:val="Hyperlink"/>
    <w:basedOn w:val="DefaultParagraphFont"/>
    <w:uiPriority w:val="99"/>
    <w:unhideWhenUsed/>
    <w:rsid w:val="008744A3"/>
    <w:rPr>
      <w:color w:val="0000FF" w:themeColor="hyperlink"/>
      <w:u w:val="single"/>
    </w:rPr>
  </w:style>
  <w:style w:type="character" w:styleId="UnresolvedMention">
    <w:name w:val="Unresolved Mention"/>
    <w:basedOn w:val="DefaultParagraphFont"/>
    <w:uiPriority w:val="99"/>
    <w:semiHidden/>
    <w:unhideWhenUsed/>
    <w:rsid w:val="00874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2999">
      <w:bodyDiv w:val="1"/>
      <w:marLeft w:val="0"/>
      <w:marRight w:val="0"/>
      <w:marTop w:val="0"/>
      <w:marBottom w:val="0"/>
      <w:divBdr>
        <w:top w:val="none" w:sz="0" w:space="0" w:color="auto"/>
        <w:left w:val="none" w:sz="0" w:space="0" w:color="auto"/>
        <w:bottom w:val="none" w:sz="0" w:space="0" w:color="auto"/>
        <w:right w:val="none" w:sz="0" w:space="0" w:color="auto"/>
      </w:divBdr>
    </w:div>
    <w:div w:id="35083877">
      <w:bodyDiv w:val="1"/>
      <w:marLeft w:val="0"/>
      <w:marRight w:val="0"/>
      <w:marTop w:val="0"/>
      <w:marBottom w:val="0"/>
      <w:divBdr>
        <w:top w:val="none" w:sz="0" w:space="0" w:color="auto"/>
        <w:left w:val="none" w:sz="0" w:space="0" w:color="auto"/>
        <w:bottom w:val="none" w:sz="0" w:space="0" w:color="auto"/>
        <w:right w:val="none" w:sz="0" w:space="0" w:color="auto"/>
      </w:divBdr>
    </w:div>
    <w:div w:id="293023396">
      <w:bodyDiv w:val="1"/>
      <w:marLeft w:val="0"/>
      <w:marRight w:val="0"/>
      <w:marTop w:val="0"/>
      <w:marBottom w:val="0"/>
      <w:divBdr>
        <w:top w:val="none" w:sz="0" w:space="0" w:color="auto"/>
        <w:left w:val="none" w:sz="0" w:space="0" w:color="auto"/>
        <w:bottom w:val="none" w:sz="0" w:space="0" w:color="auto"/>
        <w:right w:val="none" w:sz="0" w:space="0" w:color="auto"/>
      </w:divBdr>
    </w:div>
    <w:div w:id="874197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latt@adcomms.co.uk" TargetMode="External"/><Relationship Id="rId3" Type="http://schemas.openxmlformats.org/officeDocument/2006/relationships/settings" Target="settings.xml"/><Relationship Id="rId7" Type="http://schemas.openxmlformats.org/officeDocument/2006/relationships/hyperlink" Target="https://vimeo.com/483027155/7f8fb9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2021-03-04T08:14:00Z</dcterms:created>
  <dcterms:modified xsi:type="dcterms:W3CDTF">2021-03-10T09:08:00Z</dcterms:modified>
</cp:coreProperties>
</file>