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64D52" w14:textId="36D89F5D" w:rsidR="00F43D16" w:rsidRPr="00E5350F" w:rsidRDefault="004C0452" w:rsidP="00F43D16">
      <w:pPr>
        <w:spacing w:line="360" w:lineRule="auto"/>
        <w:ind w:right="180"/>
        <w:jc w:val="both"/>
        <w:rPr>
          <w:rFonts w:ascii="Arial" w:hAnsi="Arial" w:cs="Arial"/>
          <w:b/>
          <w:color w:val="000000" w:themeColor="text1"/>
          <w:kern w:val="2"/>
          <w:lang w:val="de-DE"/>
        </w:rPr>
      </w:pPr>
      <w:r>
        <w:rPr>
          <w:rFonts w:ascii="Arial" w:hAnsi="Arial" w:cs="Arial"/>
          <w:b/>
          <w:color w:val="000000" w:themeColor="text1"/>
          <w:kern w:val="2"/>
        </w:rPr>
        <w:t>13 April</w:t>
      </w:r>
      <w:r w:rsidR="00F43D16" w:rsidRPr="00E5350F">
        <w:rPr>
          <w:rFonts w:ascii="Arial" w:hAnsi="Arial" w:cs="Arial"/>
          <w:b/>
          <w:color w:val="000000" w:themeColor="text1"/>
          <w:kern w:val="2"/>
          <w:lang w:val="de-DE"/>
        </w:rPr>
        <w:t xml:space="preserve"> 202</w:t>
      </w:r>
      <w:r w:rsidR="00D76305" w:rsidRPr="00E5350F">
        <w:rPr>
          <w:rFonts w:ascii="Arial" w:hAnsi="Arial" w:cs="Arial"/>
          <w:b/>
          <w:color w:val="000000" w:themeColor="text1"/>
          <w:kern w:val="2"/>
          <w:lang w:val="de-DE"/>
        </w:rPr>
        <w:t>1</w:t>
      </w:r>
    </w:p>
    <w:p w14:paraId="61EABCD3" w14:textId="3F8885D5" w:rsidR="000E198F" w:rsidRPr="00DF72B2" w:rsidRDefault="00C94EA7" w:rsidP="00017BA3">
      <w:pPr>
        <w:spacing w:line="360" w:lineRule="auto"/>
        <w:ind w:right="180"/>
        <w:jc w:val="both"/>
        <w:rPr>
          <w:rFonts w:ascii="Arial" w:hAnsi="Arial" w:cs="Arial"/>
          <w:b/>
          <w:color w:val="000000" w:themeColor="text1"/>
          <w:kern w:val="2"/>
          <w:sz w:val="24"/>
          <w:szCs w:val="24"/>
          <w:lang w:val="de-DE"/>
        </w:rPr>
      </w:pPr>
      <w:r w:rsidRPr="00DF72B2">
        <w:rPr>
          <w:rFonts w:ascii="Arial" w:hAnsi="Arial" w:cs="Arial"/>
          <w:b/>
          <w:color w:val="000000" w:themeColor="text1"/>
          <w:kern w:val="2"/>
          <w:sz w:val="24"/>
          <w:szCs w:val="24"/>
          <w:lang w:val="de-DE"/>
        </w:rPr>
        <w:t>Ein völlig anderes Sporterlebnis</w:t>
      </w:r>
    </w:p>
    <w:p w14:paraId="09F80698" w14:textId="3A1EC293" w:rsidR="00F43D16" w:rsidRPr="00C94EA7" w:rsidRDefault="00C94EA7" w:rsidP="00017BA3">
      <w:pPr>
        <w:spacing w:line="360" w:lineRule="auto"/>
        <w:ind w:right="180"/>
        <w:jc w:val="both"/>
        <w:rPr>
          <w:rFonts w:ascii="Arial" w:hAnsi="Arial" w:cs="Arial"/>
          <w:color w:val="000000" w:themeColor="text1"/>
          <w:kern w:val="2"/>
          <w:lang w:val="de-DE"/>
        </w:rPr>
      </w:pPr>
      <w:r w:rsidRPr="00C94EA7">
        <w:rPr>
          <w:rFonts w:ascii="Arial" w:hAnsi="Arial" w:cs="Arial"/>
          <w:i/>
          <w:color w:val="000000" w:themeColor="text1"/>
          <w:kern w:val="2"/>
          <w:lang w:val="de-DE"/>
        </w:rPr>
        <w:t>Deutsche Druckerei nutzt die</w:t>
      </w:r>
      <w:r w:rsidR="000E198F" w:rsidRPr="00C94EA7">
        <w:rPr>
          <w:rFonts w:ascii="Arial" w:hAnsi="Arial" w:cs="Arial"/>
          <w:i/>
          <w:color w:val="000000" w:themeColor="text1"/>
          <w:kern w:val="2"/>
          <w:lang w:val="de-DE"/>
        </w:rPr>
        <w:t xml:space="preserve"> Fujifilm Acuity LED 1600 II</w:t>
      </w:r>
      <w:r>
        <w:rPr>
          <w:rFonts w:ascii="Arial" w:hAnsi="Arial" w:cs="Arial"/>
          <w:i/>
          <w:color w:val="000000" w:themeColor="text1"/>
          <w:kern w:val="2"/>
          <w:lang w:val="de-DE"/>
        </w:rPr>
        <w:t>,</w:t>
      </w:r>
      <w:r w:rsidR="000E198F" w:rsidRPr="00C94EA7">
        <w:rPr>
          <w:rFonts w:ascii="Arial" w:hAnsi="Arial" w:cs="Arial"/>
          <w:i/>
          <w:color w:val="000000" w:themeColor="text1"/>
          <w:kern w:val="2"/>
          <w:lang w:val="de-DE"/>
        </w:rPr>
        <w:t xml:space="preserve"> </w:t>
      </w:r>
      <w:r w:rsidRPr="00C94EA7">
        <w:rPr>
          <w:rFonts w:ascii="Arial" w:hAnsi="Arial" w:cs="Arial"/>
          <w:i/>
          <w:color w:val="000000" w:themeColor="text1"/>
          <w:kern w:val="2"/>
          <w:lang w:val="de-DE"/>
        </w:rPr>
        <w:t xml:space="preserve">um den </w:t>
      </w:r>
      <w:r>
        <w:rPr>
          <w:rFonts w:ascii="Arial" w:hAnsi="Arial" w:cs="Arial"/>
          <w:i/>
          <w:color w:val="000000" w:themeColor="text1"/>
          <w:kern w:val="2"/>
          <w:lang w:val="de-DE"/>
        </w:rPr>
        <w:t>Zuschauerplätzen in der Bundesliga wieder Farbe zu verleihen</w:t>
      </w:r>
    </w:p>
    <w:p w14:paraId="66C4E1E5" w14:textId="59867B2D" w:rsidR="00823F47" w:rsidRPr="00823F47" w:rsidRDefault="00823F47" w:rsidP="00823F47">
      <w:pPr>
        <w:spacing w:line="360" w:lineRule="auto"/>
        <w:ind w:right="180"/>
        <w:jc w:val="both"/>
        <w:rPr>
          <w:rFonts w:ascii="Arial" w:hAnsi="Arial" w:cs="Arial"/>
          <w:color w:val="000000" w:themeColor="text1"/>
          <w:kern w:val="2"/>
          <w:lang w:val="de-DE"/>
        </w:rPr>
      </w:pPr>
      <w:r w:rsidRPr="00823F47">
        <w:rPr>
          <w:rFonts w:ascii="Arial" w:hAnsi="Arial" w:cs="Arial"/>
          <w:color w:val="000000" w:themeColor="text1"/>
          <w:kern w:val="2"/>
          <w:lang w:val="de-DE"/>
        </w:rPr>
        <w:t xml:space="preserve">Die globale COVID-19-Pandemie hat viele Unternehmen dazu veranlasst, ihren Fokus zu ändern und an </w:t>
      </w:r>
      <w:r>
        <w:rPr>
          <w:rFonts w:ascii="Arial" w:hAnsi="Arial" w:cs="Arial"/>
          <w:color w:val="000000" w:themeColor="text1"/>
          <w:kern w:val="2"/>
          <w:lang w:val="de-DE"/>
        </w:rPr>
        <w:t xml:space="preserve">bisher </w:t>
      </w:r>
      <w:r w:rsidRPr="00823F47">
        <w:rPr>
          <w:rFonts w:ascii="Arial" w:hAnsi="Arial" w:cs="Arial"/>
          <w:color w:val="000000" w:themeColor="text1"/>
          <w:kern w:val="2"/>
          <w:lang w:val="de-DE"/>
        </w:rPr>
        <w:t xml:space="preserve">unwahrscheinlichen Orten neue </w:t>
      </w:r>
      <w:r>
        <w:rPr>
          <w:rFonts w:ascii="Arial" w:hAnsi="Arial" w:cs="Arial"/>
          <w:color w:val="000000" w:themeColor="text1"/>
          <w:kern w:val="2"/>
          <w:lang w:val="de-DE"/>
        </w:rPr>
        <w:t>Aufträge zu generieren</w:t>
      </w:r>
      <w:r w:rsidRPr="00823F47">
        <w:rPr>
          <w:rFonts w:ascii="Arial" w:hAnsi="Arial" w:cs="Arial"/>
          <w:color w:val="000000" w:themeColor="text1"/>
          <w:kern w:val="2"/>
          <w:lang w:val="de-DE"/>
        </w:rPr>
        <w:t>. Eine solche Geschichte ist die des deutschen Fujifilm-Kunden Copy Service in Mönchengladbach. Im Frühjahr 2020 hat die Pandemie den gesamten Profifußball in ganz Europa, einschließlich der deutschen Bundesliga, vorübergehend zum Erliegen gebracht. Die Saison wurde nach einigen Wochen wieder aufgenommen, aber eine wichtige Zutat fehlte - die Fans.</w:t>
      </w:r>
    </w:p>
    <w:p w14:paraId="2A1B0D45" w14:textId="6820B765" w:rsidR="00823F47" w:rsidRPr="00823F47" w:rsidRDefault="00823F47" w:rsidP="00823F47">
      <w:pPr>
        <w:spacing w:line="360" w:lineRule="auto"/>
        <w:ind w:right="180"/>
        <w:jc w:val="both"/>
        <w:rPr>
          <w:rFonts w:ascii="Arial" w:hAnsi="Arial" w:cs="Arial"/>
          <w:color w:val="000000" w:themeColor="text1"/>
          <w:kern w:val="2"/>
          <w:lang w:val="de-DE"/>
        </w:rPr>
      </w:pPr>
      <w:r w:rsidRPr="00823F47">
        <w:rPr>
          <w:rFonts w:ascii="Arial" w:hAnsi="Arial" w:cs="Arial"/>
          <w:color w:val="000000" w:themeColor="text1"/>
          <w:kern w:val="2"/>
          <w:lang w:val="de-DE"/>
        </w:rPr>
        <w:t>Da alle Zuschauer von Fußballplätzen ausgeschlossen waren, bemerkten Spieler und Manager das bizarre Gefühl, in leeren Stadien Fußball zu spielen - zum Glück</w:t>
      </w:r>
      <w:r w:rsidR="00DF72B2">
        <w:rPr>
          <w:rFonts w:ascii="Arial" w:hAnsi="Arial" w:cs="Arial"/>
          <w:color w:val="000000" w:themeColor="text1"/>
          <w:kern w:val="2"/>
          <w:lang w:val="de-DE"/>
        </w:rPr>
        <w:t xml:space="preserve"> für eine Mannschaft hatten deren</w:t>
      </w:r>
      <w:r w:rsidRPr="00823F47">
        <w:rPr>
          <w:rFonts w:ascii="Arial" w:hAnsi="Arial" w:cs="Arial"/>
          <w:color w:val="000000" w:themeColor="text1"/>
          <w:kern w:val="2"/>
          <w:lang w:val="de-DE"/>
        </w:rPr>
        <w:t xml:space="preserve"> Anhänger eine neue Idee.</w:t>
      </w:r>
    </w:p>
    <w:p w14:paraId="6AD8EC4D" w14:textId="47BD9B86" w:rsidR="00823F47" w:rsidRPr="00823F47" w:rsidRDefault="00E5350F" w:rsidP="00823F47">
      <w:pPr>
        <w:spacing w:line="360" w:lineRule="auto"/>
        <w:ind w:right="180"/>
        <w:jc w:val="both"/>
        <w:rPr>
          <w:rFonts w:ascii="Arial" w:hAnsi="Arial" w:cs="Arial"/>
          <w:color w:val="000000" w:themeColor="text1"/>
          <w:kern w:val="2"/>
          <w:lang w:val="de-DE"/>
        </w:rPr>
      </w:pPr>
      <w:r>
        <w:rPr>
          <w:rFonts w:ascii="Arial" w:hAnsi="Arial" w:cs="Arial"/>
          <w:color w:val="000000" w:themeColor="text1"/>
          <w:kern w:val="2"/>
          <w:lang w:val="de-DE"/>
        </w:rPr>
        <w:t>Das Fanprojekt</w:t>
      </w:r>
      <w:r w:rsidR="00823F47" w:rsidRPr="00823F47">
        <w:rPr>
          <w:rFonts w:ascii="Arial" w:hAnsi="Arial" w:cs="Arial"/>
          <w:color w:val="000000" w:themeColor="text1"/>
          <w:kern w:val="2"/>
          <w:lang w:val="de-DE"/>
        </w:rPr>
        <w:t xml:space="preserve"> Mönchengladbach hatte de</w:t>
      </w:r>
      <w:r w:rsidR="00DF72B2">
        <w:rPr>
          <w:rFonts w:ascii="Arial" w:hAnsi="Arial" w:cs="Arial"/>
          <w:color w:val="000000" w:themeColor="text1"/>
          <w:kern w:val="2"/>
          <w:lang w:val="de-DE"/>
        </w:rPr>
        <w:t>n Plan, Fan-Double</w:t>
      </w:r>
      <w:r w:rsidR="00823F47" w:rsidRPr="00823F47">
        <w:rPr>
          <w:rFonts w:ascii="Arial" w:hAnsi="Arial" w:cs="Arial"/>
          <w:color w:val="000000" w:themeColor="text1"/>
          <w:kern w:val="2"/>
          <w:lang w:val="de-DE"/>
        </w:rPr>
        <w:t xml:space="preserve"> auf den Tribünen zu installieren, um seinem Team bei Heimspielen ein Gefühl der Unterstützung zu geben, und wandte sich </w:t>
      </w:r>
      <w:r w:rsidR="00DF72B2">
        <w:rPr>
          <w:rFonts w:ascii="Arial" w:hAnsi="Arial" w:cs="Arial"/>
          <w:color w:val="000000" w:themeColor="text1"/>
          <w:kern w:val="2"/>
          <w:lang w:val="de-DE"/>
        </w:rPr>
        <w:t xml:space="preserve">dafür </w:t>
      </w:r>
      <w:r w:rsidR="00823F47" w:rsidRPr="00823F47">
        <w:rPr>
          <w:rFonts w:ascii="Arial" w:hAnsi="Arial" w:cs="Arial"/>
          <w:color w:val="000000" w:themeColor="text1"/>
          <w:kern w:val="2"/>
          <w:lang w:val="de-DE"/>
        </w:rPr>
        <w:t>an Copy Service, eine Digit</w:t>
      </w:r>
      <w:r>
        <w:rPr>
          <w:rFonts w:ascii="Arial" w:hAnsi="Arial" w:cs="Arial"/>
          <w:color w:val="000000" w:themeColor="text1"/>
          <w:kern w:val="2"/>
          <w:lang w:val="de-DE"/>
        </w:rPr>
        <w:t>aldruckerei mit einer stolzen 30</w:t>
      </w:r>
      <w:r w:rsidR="00823F47" w:rsidRPr="00823F47">
        <w:rPr>
          <w:rFonts w:ascii="Arial" w:hAnsi="Arial" w:cs="Arial"/>
          <w:color w:val="000000" w:themeColor="text1"/>
          <w:kern w:val="2"/>
          <w:lang w:val="de-DE"/>
        </w:rPr>
        <w:t>-jäh</w:t>
      </w:r>
      <w:r w:rsidR="00DF72B2">
        <w:rPr>
          <w:rFonts w:ascii="Arial" w:hAnsi="Arial" w:cs="Arial"/>
          <w:color w:val="000000" w:themeColor="text1"/>
          <w:kern w:val="2"/>
          <w:lang w:val="de-DE"/>
        </w:rPr>
        <w:t>rigen Geschichte</w:t>
      </w:r>
      <w:r w:rsidR="00823F47" w:rsidRPr="00823F47">
        <w:rPr>
          <w:rFonts w:ascii="Arial" w:hAnsi="Arial" w:cs="Arial"/>
          <w:color w:val="000000" w:themeColor="text1"/>
          <w:kern w:val="2"/>
          <w:lang w:val="de-DE"/>
        </w:rPr>
        <w:t>.</w:t>
      </w:r>
    </w:p>
    <w:p w14:paraId="1EEE36D1" w14:textId="21CEE7CB" w:rsidR="00823F47" w:rsidRPr="00823F47" w:rsidRDefault="00823F47" w:rsidP="00823F47">
      <w:pPr>
        <w:spacing w:line="360" w:lineRule="auto"/>
        <w:ind w:right="180"/>
        <w:jc w:val="both"/>
        <w:rPr>
          <w:rFonts w:ascii="Arial" w:hAnsi="Arial" w:cs="Arial"/>
          <w:color w:val="000000" w:themeColor="text1"/>
          <w:kern w:val="2"/>
          <w:lang w:val="de-DE"/>
        </w:rPr>
      </w:pPr>
      <w:r w:rsidRPr="00823F47">
        <w:rPr>
          <w:rFonts w:ascii="Arial" w:hAnsi="Arial" w:cs="Arial"/>
          <w:color w:val="000000" w:themeColor="text1"/>
          <w:kern w:val="2"/>
          <w:lang w:val="de-DE"/>
        </w:rPr>
        <w:t>Copy Service produzi</w:t>
      </w:r>
      <w:r w:rsidR="00DF72B2">
        <w:rPr>
          <w:rFonts w:ascii="Arial" w:hAnsi="Arial" w:cs="Arial"/>
          <w:color w:val="000000" w:themeColor="text1"/>
          <w:kern w:val="2"/>
          <w:lang w:val="de-DE"/>
        </w:rPr>
        <w:t>ert eine Vielzahl von Druckerzeugnissen</w:t>
      </w:r>
      <w:r w:rsidRPr="00823F47">
        <w:rPr>
          <w:rFonts w:ascii="Arial" w:hAnsi="Arial" w:cs="Arial"/>
          <w:color w:val="000000" w:themeColor="text1"/>
          <w:kern w:val="2"/>
          <w:lang w:val="de-DE"/>
        </w:rPr>
        <w:t xml:space="preserve">, darunter Poster, Visitenkarten und Broschüren, und bietet </w:t>
      </w:r>
      <w:r w:rsidR="00DF72B2">
        <w:rPr>
          <w:rFonts w:ascii="Arial" w:hAnsi="Arial" w:cs="Arial"/>
          <w:color w:val="000000" w:themeColor="text1"/>
          <w:kern w:val="2"/>
          <w:lang w:val="de-DE"/>
        </w:rPr>
        <w:t>auch einen Textildruck-S</w:t>
      </w:r>
      <w:r w:rsidRPr="00823F47">
        <w:rPr>
          <w:rFonts w:ascii="Arial" w:hAnsi="Arial" w:cs="Arial"/>
          <w:color w:val="000000" w:themeColor="text1"/>
          <w:kern w:val="2"/>
          <w:lang w:val="de-DE"/>
        </w:rPr>
        <w:t xml:space="preserve">ervice an. Wie viele andere Drucker auf der ganzen Welt </w:t>
      </w:r>
      <w:r w:rsidR="00DF72B2">
        <w:rPr>
          <w:rFonts w:ascii="Arial" w:hAnsi="Arial" w:cs="Arial"/>
          <w:color w:val="000000" w:themeColor="text1"/>
          <w:kern w:val="2"/>
          <w:lang w:val="de-DE"/>
        </w:rPr>
        <w:t>sind</w:t>
      </w:r>
      <w:r w:rsidRPr="00823F47">
        <w:rPr>
          <w:rFonts w:ascii="Arial" w:hAnsi="Arial" w:cs="Arial"/>
          <w:color w:val="000000" w:themeColor="text1"/>
          <w:kern w:val="2"/>
          <w:lang w:val="de-DE"/>
        </w:rPr>
        <w:t xml:space="preserve"> sie stark von </w:t>
      </w:r>
      <w:r w:rsidR="00DF72B2">
        <w:rPr>
          <w:rFonts w:ascii="Arial" w:hAnsi="Arial" w:cs="Arial"/>
          <w:color w:val="000000" w:themeColor="text1"/>
          <w:kern w:val="2"/>
          <w:lang w:val="de-DE"/>
        </w:rPr>
        <w:t xml:space="preserve">den Auswirkungen von </w:t>
      </w:r>
      <w:r w:rsidRPr="00823F47">
        <w:rPr>
          <w:rFonts w:ascii="Arial" w:hAnsi="Arial" w:cs="Arial"/>
          <w:color w:val="000000" w:themeColor="text1"/>
          <w:kern w:val="2"/>
          <w:lang w:val="de-DE"/>
        </w:rPr>
        <w:t xml:space="preserve">COVID-19 betroffen. Angesichts des </w:t>
      </w:r>
      <w:r w:rsidR="00DF72B2">
        <w:rPr>
          <w:rFonts w:ascii="Arial" w:hAnsi="Arial" w:cs="Arial"/>
          <w:color w:val="000000" w:themeColor="text1"/>
          <w:kern w:val="2"/>
          <w:lang w:val="de-DE"/>
        </w:rPr>
        <w:t>reduzierten Bedarfs typischer</w:t>
      </w:r>
      <w:r w:rsidRPr="00823F47">
        <w:rPr>
          <w:rFonts w:ascii="Arial" w:hAnsi="Arial" w:cs="Arial"/>
          <w:color w:val="000000" w:themeColor="text1"/>
          <w:kern w:val="2"/>
          <w:lang w:val="de-DE"/>
        </w:rPr>
        <w:t xml:space="preserve"> Druckaufträge war die Möglichkeit, Tausende</w:t>
      </w:r>
      <w:r w:rsidR="00DF72B2">
        <w:rPr>
          <w:rFonts w:ascii="Arial" w:hAnsi="Arial" w:cs="Arial"/>
          <w:color w:val="000000" w:themeColor="text1"/>
          <w:kern w:val="2"/>
          <w:lang w:val="de-DE"/>
        </w:rPr>
        <w:t xml:space="preserve"> eines</w:t>
      </w:r>
      <w:r w:rsidRPr="00823F47">
        <w:rPr>
          <w:rFonts w:ascii="Arial" w:hAnsi="Arial" w:cs="Arial"/>
          <w:color w:val="000000" w:themeColor="text1"/>
          <w:kern w:val="2"/>
          <w:lang w:val="de-DE"/>
        </w:rPr>
        <w:t xml:space="preserve"> völlig neuen Produkts zu </w:t>
      </w:r>
      <w:r w:rsidR="00DF72B2">
        <w:rPr>
          <w:rFonts w:ascii="Arial" w:hAnsi="Arial" w:cs="Arial"/>
          <w:color w:val="000000" w:themeColor="text1"/>
          <w:kern w:val="2"/>
          <w:lang w:val="de-DE"/>
        </w:rPr>
        <w:t>generieren</w:t>
      </w:r>
      <w:r w:rsidRPr="00823F47">
        <w:rPr>
          <w:rFonts w:ascii="Arial" w:hAnsi="Arial" w:cs="Arial"/>
          <w:color w:val="000000" w:themeColor="text1"/>
          <w:kern w:val="2"/>
          <w:lang w:val="de-DE"/>
        </w:rPr>
        <w:t>, ein willkommener Schub.</w:t>
      </w:r>
    </w:p>
    <w:p w14:paraId="33B9B8AF" w14:textId="7BDA2897" w:rsidR="00823F47" w:rsidRPr="00823F47" w:rsidRDefault="00E5350F" w:rsidP="00823F47">
      <w:pPr>
        <w:spacing w:line="360" w:lineRule="auto"/>
        <w:ind w:right="180"/>
        <w:jc w:val="both"/>
        <w:rPr>
          <w:rFonts w:ascii="Arial" w:hAnsi="Arial" w:cs="Arial"/>
          <w:color w:val="000000" w:themeColor="text1"/>
          <w:kern w:val="2"/>
          <w:lang w:val="de-DE"/>
        </w:rPr>
      </w:pPr>
      <w:r>
        <w:rPr>
          <w:rFonts w:ascii="Arial" w:hAnsi="Arial" w:cs="Arial"/>
          <w:color w:val="000000" w:themeColor="text1"/>
          <w:kern w:val="2"/>
          <w:lang w:val="de-DE"/>
        </w:rPr>
        <w:t>Inhaber Andreas Hofmann</w:t>
      </w:r>
      <w:r w:rsidR="00DF72B2">
        <w:rPr>
          <w:rFonts w:ascii="Arial" w:hAnsi="Arial" w:cs="Arial"/>
          <w:color w:val="000000" w:themeColor="text1"/>
          <w:kern w:val="2"/>
          <w:lang w:val="de-DE"/>
        </w:rPr>
        <w:t xml:space="preserve"> bot </w:t>
      </w:r>
      <w:r w:rsidR="003052EA">
        <w:rPr>
          <w:rFonts w:ascii="Arial" w:hAnsi="Arial" w:cs="Arial"/>
          <w:color w:val="000000" w:themeColor="text1"/>
          <w:kern w:val="2"/>
          <w:lang w:val="de-DE"/>
        </w:rPr>
        <w:t>die Produktion der</w:t>
      </w:r>
      <w:r w:rsidR="00DF72B2">
        <w:rPr>
          <w:rFonts w:ascii="Arial" w:hAnsi="Arial" w:cs="Arial"/>
          <w:color w:val="000000" w:themeColor="text1"/>
          <w:kern w:val="2"/>
          <w:lang w:val="de-DE"/>
        </w:rPr>
        <w:t xml:space="preserve"> Fan-Doubles </w:t>
      </w:r>
      <w:r w:rsidR="003052EA">
        <w:rPr>
          <w:rFonts w:ascii="Arial" w:hAnsi="Arial" w:cs="Arial"/>
          <w:color w:val="000000" w:themeColor="text1"/>
          <w:kern w:val="2"/>
          <w:lang w:val="de-DE"/>
        </w:rPr>
        <w:t>an</w:t>
      </w:r>
      <w:r w:rsidR="00823F47" w:rsidRPr="00823F47">
        <w:rPr>
          <w:rFonts w:ascii="Arial" w:hAnsi="Arial" w:cs="Arial"/>
          <w:color w:val="000000" w:themeColor="text1"/>
          <w:kern w:val="2"/>
          <w:lang w:val="de-DE"/>
        </w:rPr>
        <w:t xml:space="preserve">. Diese wurden mit UV-Tinten auf Forex - ein starres PVC-Substrat - unter Verwendung </w:t>
      </w:r>
      <w:r w:rsidR="003052EA">
        <w:rPr>
          <w:rFonts w:ascii="Arial" w:hAnsi="Arial" w:cs="Arial"/>
          <w:color w:val="000000" w:themeColor="text1"/>
          <w:kern w:val="2"/>
          <w:lang w:val="de-DE"/>
        </w:rPr>
        <w:t xml:space="preserve">digitaler Drucksysteme, wie </w:t>
      </w:r>
      <w:r w:rsidR="00823F47" w:rsidRPr="00823F47">
        <w:rPr>
          <w:rFonts w:ascii="Arial" w:hAnsi="Arial" w:cs="Arial"/>
          <w:color w:val="000000" w:themeColor="text1"/>
          <w:kern w:val="2"/>
          <w:lang w:val="de-DE"/>
        </w:rPr>
        <w:t xml:space="preserve">der Acuity LED 1600 II von Fujifilm gedruckt. Die Fans schickten </w:t>
      </w:r>
      <w:r w:rsidR="00DF72B2">
        <w:rPr>
          <w:rFonts w:ascii="Arial" w:hAnsi="Arial" w:cs="Arial"/>
          <w:color w:val="000000" w:themeColor="text1"/>
          <w:kern w:val="2"/>
          <w:lang w:val="de-DE"/>
        </w:rPr>
        <w:t xml:space="preserve">digitale </w:t>
      </w:r>
      <w:r w:rsidR="00823F47" w:rsidRPr="00823F47">
        <w:rPr>
          <w:rFonts w:ascii="Arial" w:hAnsi="Arial" w:cs="Arial"/>
          <w:color w:val="000000" w:themeColor="text1"/>
          <w:kern w:val="2"/>
          <w:lang w:val="de-DE"/>
        </w:rPr>
        <w:t xml:space="preserve">Porträts von sich selbst </w:t>
      </w:r>
      <w:r w:rsidR="000E296B">
        <w:rPr>
          <w:rFonts w:ascii="Arial" w:hAnsi="Arial" w:cs="Arial"/>
          <w:color w:val="000000" w:themeColor="text1"/>
          <w:kern w:val="2"/>
          <w:lang w:val="de-DE"/>
        </w:rPr>
        <w:t xml:space="preserve">und konnten bei ihrer Bestellung den </w:t>
      </w:r>
      <w:r w:rsidR="00EA0B4A">
        <w:rPr>
          <w:rFonts w:ascii="Arial" w:hAnsi="Arial" w:cs="Arial"/>
          <w:color w:val="000000" w:themeColor="text1"/>
          <w:kern w:val="2"/>
          <w:lang w:val="de-DE"/>
        </w:rPr>
        <w:t>gewünschten „Sitz-/Stehp</w:t>
      </w:r>
      <w:r w:rsidR="000E296B">
        <w:rPr>
          <w:rFonts w:ascii="Arial" w:hAnsi="Arial" w:cs="Arial"/>
          <w:color w:val="000000" w:themeColor="text1"/>
          <w:kern w:val="2"/>
          <w:lang w:val="de-DE"/>
        </w:rPr>
        <w:t>latz</w:t>
      </w:r>
      <w:r w:rsidR="00EA0B4A">
        <w:rPr>
          <w:rFonts w:ascii="Arial" w:hAnsi="Arial" w:cs="Arial"/>
          <w:color w:val="000000" w:themeColor="text1"/>
          <w:kern w:val="2"/>
          <w:lang w:val="de-DE"/>
        </w:rPr>
        <w:t>“</w:t>
      </w:r>
      <w:r w:rsidR="000E296B">
        <w:rPr>
          <w:rFonts w:ascii="Arial" w:hAnsi="Arial" w:cs="Arial"/>
          <w:color w:val="000000" w:themeColor="text1"/>
          <w:kern w:val="2"/>
          <w:lang w:val="de-DE"/>
        </w:rPr>
        <w:t xml:space="preserve"> angeben</w:t>
      </w:r>
      <w:r w:rsidR="00823F47" w:rsidRPr="00823F47">
        <w:rPr>
          <w:rFonts w:ascii="Arial" w:hAnsi="Arial" w:cs="Arial"/>
          <w:color w:val="000000" w:themeColor="text1"/>
          <w:kern w:val="2"/>
          <w:lang w:val="de-DE"/>
        </w:rPr>
        <w:t xml:space="preserve">. </w:t>
      </w:r>
      <w:r w:rsidR="00823F47" w:rsidRPr="00823F47">
        <w:rPr>
          <w:rFonts w:ascii="Arial" w:hAnsi="Arial" w:cs="Arial"/>
          <w:color w:val="000000" w:themeColor="text1"/>
          <w:kern w:val="2"/>
          <w:lang w:val="de-DE"/>
        </w:rPr>
        <w:lastRenderedPageBreak/>
        <w:t>Es war sicherlich nicht überraschend, dass die Fans ihre regulären Plätze am meisten bevorzugten.</w:t>
      </w:r>
    </w:p>
    <w:p w14:paraId="76EED35C" w14:textId="394351CC" w:rsidR="00823F47" w:rsidRPr="00823F47" w:rsidRDefault="00823F47" w:rsidP="00823F47">
      <w:pPr>
        <w:spacing w:line="360" w:lineRule="auto"/>
        <w:ind w:right="180"/>
        <w:jc w:val="both"/>
        <w:rPr>
          <w:rFonts w:ascii="Arial" w:hAnsi="Arial" w:cs="Arial"/>
          <w:color w:val="000000" w:themeColor="text1"/>
          <w:kern w:val="2"/>
          <w:lang w:val="de-DE"/>
        </w:rPr>
      </w:pPr>
      <w:r w:rsidRPr="00823F47">
        <w:rPr>
          <w:rFonts w:ascii="Arial" w:hAnsi="Arial" w:cs="Arial"/>
          <w:color w:val="000000" w:themeColor="text1"/>
          <w:kern w:val="2"/>
          <w:lang w:val="de-DE"/>
        </w:rPr>
        <w:t>Mit der Zeit wuchs die Nachfrage nach diesem Service. Am Ende wurden fast 19.000 D</w:t>
      </w:r>
      <w:r w:rsidR="004D0D24">
        <w:rPr>
          <w:rFonts w:ascii="Arial" w:hAnsi="Arial" w:cs="Arial"/>
          <w:color w:val="000000" w:themeColor="text1"/>
          <w:kern w:val="2"/>
          <w:lang w:val="de-DE"/>
        </w:rPr>
        <w:t>ouble</w:t>
      </w:r>
      <w:r w:rsidRPr="00823F47">
        <w:rPr>
          <w:rFonts w:ascii="Arial" w:hAnsi="Arial" w:cs="Arial"/>
          <w:color w:val="000000" w:themeColor="text1"/>
          <w:kern w:val="2"/>
          <w:lang w:val="de-DE"/>
        </w:rPr>
        <w:t xml:space="preserve"> für das Stadion von Borussia Mönchengladbach von Copy Service </w:t>
      </w:r>
      <w:r w:rsidR="004D0D24">
        <w:rPr>
          <w:rFonts w:ascii="Arial" w:hAnsi="Arial" w:cs="Arial"/>
          <w:color w:val="000000" w:themeColor="text1"/>
          <w:kern w:val="2"/>
          <w:lang w:val="de-DE"/>
        </w:rPr>
        <w:t>in Koo</w:t>
      </w:r>
      <w:r w:rsidR="00EA67DC">
        <w:rPr>
          <w:rFonts w:ascii="Arial" w:hAnsi="Arial" w:cs="Arial"/>
          <w:color w:val="000000" w:themeColor="text1"/>
          <w:kern w:val="2"/>
          <w:lang w:val="de-DE"/>
        </w:rPr>
        <w:t>p</w:t>
      </w:r>
      <w:r w:rsidR="004D0D24">
        <w:rPr>
          <w:rFonts w:ascii="Arial" w:hAnsi="Arial" w:cs="Arial"/>
          <w:color w:val="000000" w:themeColor="text1"/>
          <w:kern w:val="2"/>
          <w:lang w:val="de-DE"/>
        </w:rPr>
        <w:t>eration</w:t>
      </w:r>
      <w:r w:rsidRPr="00823F47">
        <w:rPr>
          <w:rFonts w:ascii="Arial" w:hAnsi="Arial" w:cs="Arial"/>
          <w:color w:val="000000" w:themeColor="text1"/>
          <w:kern w:val="2"/>
          <w:lang w:val="de-DE"/>
        </w:rPr>
        <w:t xml:space="preserve"> mit einem anderen Unternehmen hergestellt. Die Nachricht von dieser Idee verbre</w:t>
      </w:r>
      <w:r w:rsidR="004D0D24">
        <w:rPr>
          <w:rFonts w:ascii="Arial" w:hAnsi="Arial" w:cs="Arial"/>
          <w:color w:val="000000" w:themeColor="text1"/>
          <w:kern w:val="2"/>
          <w:lang w:val="de-DE"/>
        </w:rPr>
        <w:t>itete sich in ganz Europa. A</w:t>
      </w:r>
      <w:r w:rsidRPr="00823F47">
        <w:rPr>
          <w:rFonts w:ascii="Arial" w:hAnsi="Arial" w:cs="Arial"/>
          <w:color w:val="000000" w:themeColor="text1"/>
          <w:kern w:val="2"/>
          <w:lang w:val="de-DE"/>
        </w:rPr>
        <w:t>ndere professionelle Teams aus verschiedenen Ländern beschlossen, genau dasselbe zu tun und den Spielen wieder ein Gefühl von Farbe und Vertrautheit zu verleihen.</w:t>
      </w:r>
    </w:p>
    <w:p w14:paraId="432F5CB2" w14:textId="6A20D434" w:rsidR="00823F47" w:rsidRPr="00DF72B2" w:rsidRDefault="00823F47" w:rsidP="00823F47">
      <w:pPr>
        <w:spacing w:line="360" w:lineRule="auto"/>
        <w:ind w:right="180"/>
        <w:jc w:val="both"/>
        <w:rPr>
          <w:rFonts w:ascii="Arial" w:hAnsi="Arial" w:cs="Arial"/>
          <w:color w:val="000000" w:themeColor="text1"/>
          <w:kern w:val="2"/>
          <w:lang w:val="de-DE"/>
        </w:rPr>
      </w:pPr>
      <w:r w:rsidRPr="00823F47">
        <w:rPr>
          <w:rFonts w:ascii="Arial" w:hAnsi="Arial" w:cs="Arial"/>
          <w:color w:val="000000" w:themeColor="text1"/>
          <w:kern w:val="2"/>
          <w:lang w:val="de-DE"/>
        </w:rPr>
        <w:t>„Die Acuity LED 1600 II war für die</w:t>
      </w:r>
      <w:r w:rsidR="003052EA">
        <w:rPr>
          <w:rFonts w:ascii="Arial" w:hAnsi="Arial" w:cs="Arial"/>
          <w:color w:val="000000" w:themeColor="text1"/>
          <w:kern w:val="2"/>
          <w:lang w:val="de-DE"/>
        </w:rPr>
        <w:t xml:space="preserve"> Umsetzung dieses </w:t>
      </w:r>
      <w:r w:rsidRPr="00823F47">
        <w:rPr>
          <w:rFonts w:ascii="Arial" w:hAnsi="Arial" w:cs="Arial"/>
          <w:color w:val="000000" w:themeColor="text1"/>
          <w:kern w:val="2"/>
          <w:lang w:val="de-DE"/>
        </w:rPr>
        <w:t>Projekt</w:t>
      </w:r>
      <w:r w:rsidR="003052EA">
        <w:rPr>
          <w:rFonts w:ascii="Arial" w:hAnsi="Arial" w:cs="Arial"/>
          <w:color w:val="000000" w:themeColor="text1"/>
          <w:kern w:val="2"/>
          <w:lang w:val="de-DE"/>
        </w:rPr>
        <w:t>es</w:t>
      </w:r>
      <w:r w:rsidRPr="00823F47">
        <w:rPr>
          <w:rFonts w:ascii="Arial" w:hAnsi="Arial" w:cs="Arial"/>
          <w:color w:val="000000" w:themeColor="text1"/>
          <w:kern w:val="2"/>
          <w:lang w:val="de-DE"/>
        </w:rPr>
        <w:t xml:space="preserve"> von entscheidender Bedeutun</w:t>
      </w:r>
      <w:r w:rsidR="004D0D24">
        <w:rPr>
          <w:rFonts w:ascii="Arial" w:hAnsi="Arial" w:cs="Arial"/>
          <w:color w:val="000000" w:themeColor="text1"/>
          <w:kern w:val="2"/>
          <w:lang w:val="de-DE"/>
        </w:rPr>
        <w:t xml:space="preserve">g“, sagt </w:t>
      </w:r>
      <w:r w:rsidR="003052EA">
        <w:rPr>
          <w:rFonts w:ascii="Arial" w:hAnsi="Arial" w:cs="Arial"/>
          <w:color w:val="000000" w:themeColor="text1"/>
          <w:kern w:val="2"/>
          <w:lang w:val="de-DE"/>
        </w:rPr>
        <w:t>Hofmann</w:t>
      </w:r>
      <w:r w:rsidR="004D0D24">
        <w:rPr>
          <w:rFonts w:ascii="Arial" w:hAnsi="Arial" w:cs="Arial"/>
          <w:color w:val="000000" w:themeColor="text1"/>
          <w:kern w:val="2"/>
          <w:lang w:val="de-DE"/>
        </w:rPr>
        <w:t>. „Wir ha</w:t>
      </w:r>
      <w:r w:rsidR="003052EA">
        <w:rPr>
          <w:rFonts w:ascii="Arial" w:hAnsi="Arial" w:cs="Arial"/>
          <w:color w:val="000000" w:themeColor="text1"/>
          <w:kern w:val="2"/>
          <w:lang w:val="de-DE"/>
        </w:rPr>
        <w:t>tt</w:t>
      </w:r>
      <w:r w:rsidR="004D0D24">
        <w:rPr>
          <w:rFonts w:ascii="Arial" w:hAnsi="Arial" w:cs="Arial"/>
          <w:color w:val="000000" w:themeColor="text1"/>
          <w:kern w:val="2"/>
          <w:lang w:val="de-DE"/>
        </w:rPr>
        <w:t>en das System</w:t>
      </w:r>
      <w:r w:rsidRPr="00823F47">
        <w:rPr>
          <w:rFonts w:ascii="Arial" w:hAnsi="Arial" w:cs="Arial"/>
          <w:color w:val="000000" w:themeColor="text1"/>
          <w:kern w:val="2"/>
          <w:lang w:val="de-DE"/>
        </w:rPr>
        <w:t xml:space="preserve"> ur</w:t>
      </w:r>
      <w:r w:rsidR="004D0D24">
        <w:rPr>
          <w:rFonts w:ascii="Arial" w:hAnsi="Arial" w:cs="Arial"/>
          <w:color w:val="000000" w:themeColor="text1"/>
          <w:kern w:val="2"/>
          <w:lang w:val="de-DE"/>
        </w:rPr>
        <w:t xml:space="preserve">sprünglich gekauft, </w:t>
      </w:r>
      <w:r w:rsidR="003052EA">
        <w:rPr>
          <w:rFonts w:ascii="Arial" w:hAnsi="Arial" w:cs="Arial"/>
          <w:color w:val="000000" w:themeColor="text1"/>
          <w:kern w:val="2"/>
          <w:lang w:val="de-DE"/>
        </w:rPr>
        <w:t>um den</w:t>
      </w:r>
      <w:r w:rsidRPr="00823F47">
        <w:rPr>
          <w:rFonts w:ascii="Arial" w:hAnsi="Arial" w:cs="Arial"/>
          <w:color w:val="000000" w:themeColor="text1"/>
          <w:kern w:val="2"/>
          <w:lang w:val="de-DE"/>
        </w:rPr>
        <w:t xml:space="preserve"> Großformatdruck </w:t>
      </w:r>
      <w:r w:rsidR="00DB7F8F">
        <w:rPr>
          <w:rFonts w:ascii="Arial" w:hAnsi="Arial" w:cs="Arial"/>
          <w:color w:val="000000" w:themeColor="text1"/>
          <w:kern w:val="2"/>
          <w:lang w:val="de-DE"/>
        </w:rPr>
        <w:t>mit einem</w:t>
      </w:r>
      <w:r w:rsidRPr="00823F47">
        <w:rPr>
          <w:rFonts w:ascii="Arial" w:hAnsi="Arial" w:cs="Arial"/>
          <w:color w:val="000000" w:themeColor="text1"/>
          <w:kern w:val="2"/>
          <w:lang w:val="de-DE"/>
        </w:rPr>
        <w:t xml:space="preserve"> hochwertige</w:t>
      </w:r>
      <w:r w:rsidR="00DB7F8F">
        <w:rPr>
          <w:rFonts w:ascii="Arial" w:hAnsi="Arial" w:cs="Arial"/>
          <w:color w:val="000000" w:themeColor="text1"/>
          <w:kern w:val="2"/>
          <w:lang w:val="de-DE"/>
        </w:rPr>
        <w:t>n, aber auch flexiblen Drucksystem auszubauen</w:t>
      </w:r>
      <w:r w:rsidR="004D0D24">
        <w:rPr>
          <w:rFonts w:ascii="Arial" w:hAnsi="Arial" w:cs="Arial"/>
          <w:color w:val="000000" w:themeColor="text1"/>
          <w:kern w:val="2"/>
          <w:lang w:val="de-DE"/>
        </w:rPr>
        <w:t>. Die</w:t>
      </w:r>
      <w:r w:rsidRPr="00823F47">
        <w:rPr>
          <w:rFonts w:ascii="Arial" w:hAnsi="Arial" w:cs="Arial"/>
          <w:color w:val="000000" w:themeColor="text1"/>
          <w:kern w:val="2"/>
          <w:lang w:val="de-DE"/>
        </w:rPr>
        <w:t xml:space="preserve"> Acuity schien dafür das am besten geeignete Modell zu sein, und wir waren von </w:t>
      </w:r>
      <w:r w:rsidR="004D0D24">
        <w:rPr>
          <w:rFonts w:ascii="Arial" w:hAnsi="Arial" w:cs="Arial"/>
          <w:color w:val="000000" w:themeColor="text1"/>
          <w:kern w:val="2"/>
          <w:lang w:val="de-DE"/>
        </w:rPr>
        <w:t>ihrer</w:t>
      </w:r>
      <w:r w:rsidRPr="00823F47">
        <w:rPr>
          <w:rFonts w:ascii="Arial" w:hAnsi="Arial" w:cs="Arial"/>
          <w:color w:val="000000" w:themeColor="text1"/>
          <w:kern w:val="2"/>
          <w:lang w:val="de-DE"/>
        </w:rPr>
        <w:t xml:space="preserve"> Leistung begeistert. Das vergangene Jahr war offensichtlich sehr schwierig für unser </w:t>
      </w:r>
      <w:r w:rsidR="004D0D24">
        <w:rPr>
          <w:rFonts w:ascii="Arial" w:hAnsi="Arial" w:cs="Arial"/>
          <w:color w:val="000000" w:themeColor="text1"/>
          <w:kern w:val="2"/>
          <w:lang w:val="de-DE"/>
        </w:rPr>
        <w:t xml:space="preserve">Unternehmen, denn </w:t>
      </w:r>
      <w:r w:rsidRPr="00823F47">
        <w:rPr>
          <w:rFonts w:ascii="Arial" w:hAnsi="Arial" w:cs="Arial"/>
          <w:color w:val="000000" w:themeColor="text1"/>
          <w:kern w:val="2"/>
          <w:lang w:val="de-DE"/>
        </w:rPr>
        <w:t>abgesehen von der Pandemie gibt es noch weitere Herausforderungen</w:t>
      </w:r>
      <w:r w:rsidR="004D0D24">
        <w:rPr>
          <w:rFonts w:ascii="Arial" w:hAnsi="Arial" w:cs="Arial"/>
          <w:color w:val="000000" w:themeColor="text1"/>
          <w:kern w:val="2"/>
          <w:lang w:val="de-DE"/>
        </w:rPr>
        <w:t>. Die Auflagen werden immer klein</w:t>
      </w:r>
      <w:r w:rsidRPr="00823F47">
        <w:rPr>
          <w:rFonts w:ascii="Arial" w:hAnsi="Arial" w:cs="Arial"/>
          <w:color w:val="000000" w:themeColor="text1"/>
          <w:kern w:val="2"/>
          <w:lang w:val="de-DE"/>
        </w:rPr>
        <w:t xml:space="preserve">er und wir </w:t>
      </w:r>
      <w:r w:rsidR="004D0D24">
        <w:rPr>
          <w:rFonts w:ascii="Arial" w:hAnsi="Arial" w:cs="Arial"/>
          <w:color w:val="000000" w:themeColor="text1"/>
          <w:kern w:val="2"/>
          <w:lang w:val="de-DE"/>
        </w:rPr>
        <w:t>bemerken</w:t>
      </w:r>
      <w:r w:rsidRPr="00823F47">
        <w:rPr>
          <w:rFonts w:ascii="Arial" w:hAnsi="Arial" w:cs="Arial"/>
          <w:color w:val="000000" w:themeColor="text1"/>
          <w:kern w:val="2"/>
          <w:lang w:val="de-DE"/>
        </w:rPr>
        <w:t xml:space="preserve"> eine stei</w:t>
      </w:r>
      <w:r w:rsidR="004D0D24">
        <w:rPr>
          <w:rFonts w:ascii="Arial" w:hAnsi="Arial" w:cs="Arial"/>
          <w:color w:val="000000" w:themeColor="text1"/>
          <w:kern w:val="2"/>
          <w:lang w:val="de-DE"/>
        </w:rPr>
        <w:t>gende Nachfrage nach speziellen und individualisierten Druckaufträgen</w:t>
      </w:r>
      <w:r w:rsidRPr="00823F47">
        <w:rPr>
          <w:rFonts w:ascii="Arial" w:hAnsi="Arial" w:cs="Arial"/>
          <w:color w:val="000000" w:themeColor="text1"/>
          <w:kern w:val="2"/>
          <w:lang w:val="de-DE"/>
        </w:rPr>
        <w:t xml:space="preserve">. Eine Maschine mit der Vielseitigkeit der Acuity sowie der hervorragenden </w:t>
      </w:r>
      <w:r w:rsidR="004D0D24">
        <w:rPr>
          <w:rFonts w:ascii="Arial" w:hAnsi="Arial" w:cs="Arial"/>
          <w:color w:val="000000" w:themeColor="text1"/>
          <w:kern w:val="2"/>
          <w:lang w:val="de-DE"/>
        </w:rPr>
        <w:t>Unterstützung durch Fujifilm sind</w:t>
      </w:r>
      <w:r w:rsidRPr="00823F47">
        <w:rPr>
          <w:rFonts w:ascii="Arial" w:hAnsi="Arial" w:cs="Arial"/>
          <w:color w:val="000000" w:themeColor="text1"/>
          <w:kern w:val="2"/>
          <w:lang w:val="de-DE"/>
        </w:rPr>
        <w:t xml:space="preserve"> für unseren weitere</w:t>
      </w:r>
      <w:r w:rsidR="004D0D24">
        <w:rPr>
          <w:rFonts w:ascii="Arial" w:hAnsi="Arial" w:cs="Arial"/>
          <w:color w:val="000000" w:themeColor="text1"/>
          <w:kern w:val="2"/>
          <w:lang w:val="de-DE"/>
        </w:rPr>
        <w:t>n Erfolg von enormer Bedeutung.</w:t>
      </w:r>
      <w:r w:rsidRPr="00DF72B2">
        <w:rPr>
          <w:rFonts w:ascii="Arial" w:hAnsi="Arial" w:cs="Arial"/>
          <w:color w:val="000000" w:themeColor="text1"/>
          <w:kern w:val="2"/>
          <w:lang w:val="de-DE"/>
        </w:rPr>
        <w:t>“</w:t>
      </w:r>
    </w:p>
    <w:p w14:paraId="110F0391" w14:textId="616DA01C" w:rsidR="00017BA3" w:rsidRPr="00B00016" w:rsidRDefault="00E5350F" w:rsidP="00823F47">
      <w:pPr>
        <w:spacing w:line="360" w:lineRule="auto"/>
        <w:ind w:right="180"/>
        <w:jc w:val="both"/>
        <w:rPr>
          <w:rFonts w:ascii="Arial" w:hAnsi="Arial" w:cs="Arial"/>
          <w:color w:val="000000" w:themeColor="text1"/>
          <w:kern w:val="2"/>
          <w:lang w:val="de-DE"/>
        </w:rPr>
      </w:pPr>
      <w:r>
        <w:rPr>
          <w:rFonts w:ascii="Arial" w:hAnsi="Arial" w:cs="Arial"/>
          <w:color w:val="000000" w:themeColor="text1"/>
          <w:kern w:val="2"/>
          <w:lang w:val="de-DE"/>
        </w:rPr>
        <w:t>Kjell Fröhlich</w:t>
      </w:r>
      <w:r w:rsidR="00DE038C">
        <w:rPr>
          <w:rFonts w:ascii="Arial" w:hAnsi="Arial" w:cs="Arial"/>
          <w:color w:val="000000" w:themeColor="text1"/>
          <w:kern w:val="2"/>
          <w:lang w:val="de-DE"/>
        </w:rPr>
        <w:t>,</w:t>
      </w:r>
      <w:r>
        <w:rPr>
          <w:rFonts w:ascii="Arial" w:hAnsi="Arial" w:cs="Arial"/>
          <w:color w:val="000000" w:themeColor="text1"/>
          <w:kern w:val="2"/>
          <w:lang w:val="de-DE"/>
        </w:rPr>
        <w:t xml:space="preserve"> Account Manager </w:t>
      </w:r>
      <w:r w:rsidR="00823F47" w:rsidRPr="00823F47">
        <w:rPr>
          <w:rFonts w:ascii="Arial" w:hAnsi="Arial" w:cs="Arial"/>
          <w:color w:val="000000" w:themeColor="text1"/>
          <w:kern w:val="2"/>
          <w:lang w:val="de-DE"/>
        </w:rPr>
        <w:t>bei Fujifilm Graphic Systems Europe, sagt: „Da langjährige Kunden Bestellungen stornieren mussten, hat Copy Service einen einzigarti</w:t>
      </w:r>
      <w:r w:rsidR="004D0D24">
        <w:rPr>
          <w:rFonts w:ascii="Arial" w:hAnsi="Arial" w:cs="Arial"/>
          <w:color w:val="000000" w:themeColor="text1"/>
          <w:kern w:val="2"/>
          <w:lang w:val="de-DE"/>
        </w:rPr>
        <w:t>gen Weg gefunden, sich in der</w:t>
      </w:r>
      <w:r w:rsidR="00823F47" w:rsidRPr="00823F47">
        <w:rPr>
          <w:rFonts w:ascii="Arial" w:hAnsi="Arial" w:cs="Arial"/>
          <w:color w:val="000000" w:themeColor="text1"/>
          <w:kern w:val="2"/>
          <w:lang w:val="de-DE"/>
        </w:rPr>
        <w:t xml:space="preserve"> </w:t>
      </w:r>
      <w:r w:rsidR="004D0D24">
        <w:rPr>
          <w:rFonts w:ascii="Arial" w:hAnsi="Arial" w:cs="Arial"/>
          <w:color w:val="000000" w:themeColor="text1"/>
          <w:kern w:val="2"/>
          <w:lang w:val="de-DE"/>
        </w:rPr>
        <w:t>COVID-19-Krise zu behaupten. Es ist</w:t>
      </w:r>
      <w:r w:rsidR="00823F47" w:rsidRPr="00823F47">
        <w:rPr>
          <w:rFonts w:ascii="Arial" w:hAnsi="Arial" w:cs="Arial"/>
          <w:color w:val="000000" w:themeColor="text1"/>
          <w:kern w:val="2"/>
          <w:lang w:val="de-DE"/>
        </w:rPr>
        <w:t xml:space="preserve"> e</w:t>
      </w:r>
      <w:r w:rsidR="004D0D24">
        <w:rPr>
          <w:rFonts w:ascii="Arial" w:hAnsi="Arial" w:cs="Arial"/>
          <w:color w:val="000000" w:themeColor="text1"/>
          <w:kern w:val="2"/>
          <w:lang w:val="de-DE"/>
        </w:rPr>
        <w:t>ines von vielen Unternehmen, das</w:t>
      </w:r>
      <w:r w:rsidR="00823F47" w:rsidRPr="00823F47">
        <w:rPr>
          <w:rFonts w:ascii="Arial" w:hAnsi="Arial" w:cs="Arial"/>
          <w:color w:val="000000" w:themeColor="text1"/>
          <w:kern w:val="2"/>
          <w:lang w:val="de-DE"/>
        </w:rPr>
        <w:t xml:space="preserve"> sich währe</w:t>
      </w:r>
      <w:r w:rsidR="004D0D24">
        <w:rPr>
          <w:rFonts w:ascii="Arial" w:hAnsi="Arial" w:cs="Arial"/>
          <w:color w:val="000000" w:themeColor="text1"/>
          <w:kern w:val="2"/>
          <w:lang w:val="de-DE"/>
        </w:rPr>
        <w:t>nd der Pandemie anpassen musste</w:t>
      </w:r>
      <w:r w:rsidR="00823F47" w:rsidRPr="00823F47">
        <w:rPr>
          <w:rFonts w:ascii="Arial" w:hAnsi="Arial" w:cs="Arial"/>
          <w:color w:val="000000" w:themeColor="text1"/>
          <w:kern w:val="2"/>
          <w:lang w:val="de-DE"/>
        </w:rPr>
        <w:t xml:space="preserve">, um sich nicht nur </w:t>
      </w:r>
      <w:r w:rsidR="004D0D24">
        <w:rPr>
          <w:rFonts w:ascii="Arial" w:hAnsi="Arial" w:cs="Arial"/>
          <w:color w:val="000000" w:themeColor="text1"/>
          <w:kern w:val="2"/>
          <w:lang w:val="de-DE"/>
        </w:rPr>
        <w:t>wirtschaftlich zu behaupten</w:t>
      </w:r>
      <w:r w:rsidR="00823F47" w:rsidRPr="00823F47">
        <w:rPr>
          <w:rFonts w:ascii="Arial" w:hAnsi="Arial" w:cs="Arial"/>
          <w:color w:val="000000" w:themeColor="text1"/>
          <w:kern w:val="2"/>
          <w:lang w:val="de-DE"/>
        </w:rPr>
        <w:t>, sondern auch</w:t>
      </w:r>
      <w:r w:rsidR="004D0D24">
        <w:rPr>
          <w:rFonts w:ascii="Arial" w:hAnsi="Arial" w:cs="Arial"/>
          <w:color w:val="000000" w:themeColor="text1"/>
          <w:kern w:val="2"/>
          <w:lang w:val="de-DE"/>
        </w:rPr>
        <w:t>,</w:t>
      </w:r>
      <w:r w:rsidR="00823F47" w:rsidRPr="00823F47">
        <w:rPr>
          <w:rFonts w:ascii="Arial" w:hAnsi="Arial" w:cs="Arial"/>
          <w:color w:val="000000" w:themeColor="text1"/>
          <w:kern w:val="2"/>
          <w:lang w:val="de-DE"/>
        </w:rPr>
        <w:t xml:space="preserve"> um die Vertrautheit in einer stark veränderten Welt wiederherzustellen. Wir freuen uns darauf, weiterhin mit ihnen zusammenzuarbeiten</w:t>
      </w:r>
      <w:r w:rsidR="004D0D24">
        <w:rPr>
          <w:rFonts w:ascii="Arial" w:hAnsi="Arial" w:cs="Arial"/>
          <w:color w:val="000000" w:themeColor="text1"/>
          <w:kern w:val="2"/>
          <w:lang w:val="de-DE"/>
        </w:rPr>
        <w:t>, unabhängig von den Ereignissen in der</w:t>
      </w:r>
      <w:r w:rsidR="00B00016">
        <w:rPr>
          <w:rFonts w:ascii="Arial" w:hAnsi="Arial" w:cs="Arial"/>
          <w:color w:val="000000" w:themeColor="text1"/>
          <w:kern w:val="2"/>
          <w:lang w:val="de-DE"/>
        </w:rPr>
        <w:t xml:space="preserve"> Zukunft.</w:t>
      </w:r>
      <w:r w:rsidR="00823F47" w:rsidRPr="00B00016">
        <w:rPr>
          <w:rFonts w:ascii="Arial" w:hAnsi="Arial" w:cs="Arial"/>
          <w:color w:val="000000" w:themeColor="text1"/>
          <w:kern w:val="2"/>
          <w:lang w:val="de-DE"/>
        </w:rPr>
        <w:t>“</w:t>
      </w:r>
      <w:r w:rsidR="00017BA3" w:rsidRPr="00B00016">
        <w:rPr>
          <w:rFonts w:ascii="Arial" w:hAnsi="Arial" w:cs="Arial"/>
          <w:color w:val="000000" w:themeColor="text1"/>
          <w:kern w:val="2"/>
          <w:lang w:val="de-DE"/>
        </w:rPr>
        <w:tab/>
      </w:r>
      <w:r w:rsidR="00017BA3" w:rsidRPr="00B00016">
        <w:rPr>
          <w:rFonts w:ascii="Arial" w:hAnsi="Arial" w:cs="Arial"/>
          <w:color w:val="000000" w:themeColor="text1"/>
          <w:kern w:val="2"/>
          <w:lang w:val="de-DE"/>
        </w:rPr>
        <w:tab/>
      </w:r>
    </w:p>
    <w:p w14:paraId="40627D9D" w14:textId="137C4F48" w:rsidR="00542EFF" w:rsidRPr="00970C2C" w:rsidRDefault="004D0D24" w:rsidP="00542EFF">
      <w:pPr>
        <w:spacing w:line="360" w:lineRule="auto"/>
        <w:jc w:val="center"/>
        <w:rPr>
          <w:rFonts w:ascii="Arial" w:hAnsi="Arial" w:cs="Arial"/>
          <w:b/>
          <w:color w:val="000000" w:themeColor="text1"/>
          <w:kern w:val="2"/>
        </w:rPr>
      </w:pPr>
      <w:r>
        <w:rPr>
          <w:rFonts w:ascii="Arial" w:hAnsi="Arial" w:cs="Arial"/>
          <w:b/>
          <w:color w:val="000000" w:themeColor="text1"/>
          <w:kern w:val="2"/>
        </w:rPr>
        <w:t>ENDE</w:t>
      </w:r>
    </w:p>
    <w:p w14:paraId="6898B422" w14:textId="77777777" w:rsidR="004D0D24" w:rsidRDefault="004D0D24" w:rsidP="00542EFF">
      <w:pPr>
        <w:tabs>
          <w:tab w:val="center" w:pos="3691"/>
        </w:tabs>
        <w:spacing w:line="240" w:lineRule="auto"/>
        <w:jc w:val="both"/>
        <w:rPr>
          <w:rFonts w:ascii="Arial" w:hAnsi="Arial" w:cs="Arial"/>
          <w:b/>
          <w:bCs/>
          <w:color w:val="000000" w:themeColor="text1"/>
          <w:kern w:val="2"/>
        </w:rPr>
      </w:pPr>
    </w:p>
    <w:p w14:paraId="48AC69A8" w14:textId="77777777" w:rsidR="004D0D24" w:rsidRDefault="004D0D24" w:rsidP="00542EFF">
      <w:pPr>
        <w:tabs>
          <w:tab w:val="center" w:pos="3691"/>
        </w:tabs>
        <w:spacing w:line="240" w:lineRule="auto"/>
        <w:jc w:val="both"/>
        <w:rPr>
          <w:rFonts w:ascii="Arial" w:hAnsi="Arial" w:cs="Arial"/>
          <w:b/>
          <w:bCs/>
          <w:color w:val="000000" w:themeColor="text1"/>
          <w:kern w:val="2"/>
        </w:rPr>
      </w:pPr>
    </w:p>
    <w:p w14:paraId="4AB4F37B" w14:textId="77777777" w:rsidR="004D0D24" w:rsidRDefault="004D0D24" w:rsidP="00542EFF">
      <w:pPr>
        <w:tabs>
          <w:tab w:val="center" w:pos="3691"/>
        </w:tabs>
        <w:spacing w:line="240" w:lineRule="auto"/>
        <w:jc w:val="both"/>
        <w:rPr>
          <w:rFonts w:ascii="Arial" w:hAnsi="Arial" w:cs="Arial"/>
          <w:b/>
          <w:bCs/>
          <w:color w:val="000000" w:themeColor="text1"/>
          <w:kern w:val="2"/>
        </w:rPr>
      </w:pPr>
    </w:p>
    <w:p w14:paraId="253DA9A6" w14:textId="77777777" w:rsidR="004D0D24" w:rsidRDefault="004D0D24" w:rsidP="00542EFF">
      <w:pPr>
        <w:tabs>
          <w:tab w:val="center" w:pos="3691"/>
        </w:tabs>
        <w:spacing w:line="240" w:lineRule="auto"/>
        <w:jc w:val="both"/>
        <w:rPr>
          <w:rFonts w:ascii="Arial" w:hAnsi="Arial" w:cs="Arial"/>
          <w:b/>
          <w:bCs/>
          <w:color w:val="000000" w:themeColor="text1"/>
          <w:kern w:val="2"/>
        </w:rPr>
      </w:pPr>
    </w:p>
    <w:p w14:paraId="68D43FAB" w14:textId="77777777" w:rsidR="004D0D24" w:rsidRDefault="004D0D24" w:rsidP="00542EFF">
      <w:pPr>
        <w:tabs>
          <w:tab w:val="center" w:pos="3691"/>
        </w:tabs>
        <w:spacing w:line="240" w:lineRule="auto"/>
        <w:jc w:val="both"/>
        <w:rPr>
          <w:rFonts w:ascii="Arial" w:hAnsi="Arial" w:cs="Arial"/>
          <w:b/>
          <w:bCs/>
          <w:color w:val="000000" w:themeColor="text1"/>
          <w:kern w:val="2"/>
        </w:rPr>
      </w:pPr>
    </w:p>
    <w:p w14:paraId="1D79C48F" w14:textId="49A20CDC" w:rsidR="00542EFF" w:rsidRPr="00970C2C" w:rsidRDefault="00542EFF" w:rsidP="00542EFF">
      <w:pPr>
        <w:tabs>
          <w:tab w:val="center" w:pos="3691"/>
        </w:tabs>
        <w:spacing w:line="240" w:lineRule="auto"/>
        <w:jc w:val="both"/>
        <w:rPr>
          <w:rFonts w:ascii="Arial" w:hAnsi="Arial" w:cs="Arial"/>
          <w:bCs/>
          <w:color w:val="000000" w:themeColor="text1"/>
          <w:kern w:val="2"/>
        </w:rPr>
      </w:pPr>
      <w:r w:rsidRPr="00970C2C">
        <w:rPr>
          <w:rFonts w:ascii="Arial" w:hAnsi="Arial" w:cs="Arial"/>
          <w:b/>
          <w:bCs/>
          <w:color w:val="000000" w:themeColor="text1"/>
          <w:kern w:val="2"/>
        </w:rPr>
        <w:t>About FUJIFILM Corporation</w:t>
      </w:r>
      <w:r w:rsidRPr="00970C2C">
        <w:rPr>
          <w:rFonts w:ascii="Arial" w:hAnsi="Arial" w:cs="Arial"/>
          <w:b/>
          <w:bCs/>
          <w:color w:val="000000" w:themeColor="text1"/>
          <w:kern w:val="2"/>
        </w:rPr>
        <w:tab/>
      </w:r>
    </w:p>
    <w:p w14:paraId="6376513A" w14:textId="77777777" w:rsidR="00542EFF" w:rsidRPr="00970C2C" w:rsidRDefault="00542EFF" w:rsidP="00542EFF">
      <w:pPr>
        <w:spacing w:line="240" w:lineRule="auto"/>
        <w:jc w:val="both"/>
        <w:rPr>
          <w:rFonts w:ascii="Arial" w:hAnsi="Arial" w:cs="Arial"/>
          <w:color w:val="000000" w:themeColor="text1"/>
          <w:kern w:val="2"/>
        </w:rPr>
      </w:pPr>
      <w:r w:rsidRPr="00970C2C">
        <w:rPr>
          <w:rFonts w:ascii="Arial" w:hAnsi="Arial" w:cs="Arial"/>
          <w:color w:val="000000" w:themeColor="text1"/>
          <w:kern w:val="2"/>
        </w:rPr>
        <w:t xml:space="preserve">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w:t>
      </w:r>
      <w:proofErr w:type="gramStart"/>
      <w:r w:rsidRPr="00970C2C">
        <w:rPr>
          <w:rFonts w:ascii="Arial" w:hAnsi="Arial" w:cs="Arial"/>
          <w:color w:val="000000" w:themeColor="text1"/>
          <w:kern w:val="2"/>
        </w:rPr>
        <w:t>diagnosis</w:t>
      </w:r>
      <w:proofErr w:type="gramEnd"/>
      <w:r w:rsidRPr="00970C2C">
        <w:rPr>
          <w:rFonts w:ascii="Arial" w:hAnsi="Arial" w:cs="Arial"/>
          <w:color w:val="000000" w:themeColor="text1"/>
          <w:kern w:val="2"/>
        </w:rPr>
        <w:t xml:space="preserve"> and treatment of diseases in the Medical and Life Science fields. Fujifilm is also expanding growth in the highly functional materials business, including flat panel display materials, and in the graphic systems and optical devices businesses.</w:t>
      </w:r>
    </w:p>
    <w:p w14:paraId="4D170F83" w14:textId="77777777" w:rsidR="00542EFF" w:rsidRPr="00970C2C" w:rsidRDefault="00542EFF" w:rsidP="00542EFF">
      <w:pPr>
        <w:spacing w:line="240" w:lineRule="auto"/>
        <w:jc w:val="both"/>
        <w:rPr>
          <w:rFonts w:ascii="Arial" w:hAnsi="Arial" w:cs="Arial"/>
          <w:bCs/>
          <w:color w:val="000000" w:themeColor="text1"/>
          <w:kern w:val="2"/>
        </w:rPr>
      </w:pPr>
      <w:r w:rsidRPr="00970C2C">
        <w:rPr>
          <w:rFonts w:ascii="Arial" w:hAnsi="Arial" w:cs="Arial"/>
          <w:b/>
          <w:bCs/>
          <w:color w:val="000000" w:themeColor="text1"/>
          <w:kern w:val="2"/>
        </w:rPr>
        <w:t>About Fujifilm Graphic Systems</w:t>
      </w:r>
      <w:r w:rsidRPr="00970C2C">
        <w:rPr>
          <w:rFonts w:ascii="Arial" w:hAnsi="Arial" w:cs="Arial"/>
          <w:b/>
          <w:color w:val="000000" w:themeColor="text1"/>
          <w:kern w:val="2"/>
        </w:rPr>
        <w:t xml:space="preserve"> </w:t>
      </w:r>
    </w:p>
    <w:p w14:paraId="08BAEE95" w14:textId="77777777" w:rsidR="00542EFF" w:rsidRPr="00970C2C" w:rsidRDefault="00542EFF" w:rsidP="00542EFF">
      <w:pPr>
        <w:spacing w:line="240" w:lineRule="auto"/>
        <w:jc w:val="both"/>
        <w:rPr>
          <w:rFonts w:ascii="Arial" w:hAnsi="Arial" w:cs="Arial"/>
          <w:color w:val="000000" w:themeColor="text1"/>
          <w:kern w:val="2"/>
        </w:rPr>
      </w:pPr>
      <w:r w:rsidRPr="00970C2C">
        <w:rPr>
          <w:rFonts w:ascii="Arial" w:hAnsi="Arial" w:cs="Arial"/>
          <w:color w:val="000000" w:themeColor="text1"/>
          <w:kern w:val="2"/>
        </w:rPr>
        <w:t>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w:t>
      </w:r>
      <w:proofErr w:type="gramStart"/>
      <w:r w:rsidRPr="00970C2C">
        <w:rPr>
          <w:rFonts w:ascii="Arial" w:hAnsi="Arial" w:cs="Arial"/>
          <w:color w:val="000000" w:themeColor="text1"/>
          <w:kern w:val="2"/>
        </w:rPr>
        <w:t>format</w:t>
      </w:r>
      <w:proofErr w:type="gramEnd"/>
      <w:r w:rsidRPr="00970C2C">
        <w:rPr>
          <w:rFonts w:ascii="Arial" w:hAnsi="Arial" w:cs="Arial"/>
          <w:color w:val="000000" w:themeColor="text1"/>
          <w:kern w:val="2"/>
        </w:rPr>
        <w:t xml:space="preserve">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970C2C">
          <w:rPr>
            <w:rStyle w:val="Hyperlink"/>
            <w:rFonts w:ascii="Arial" w:hAnsi="Arial" w:cs="Arial"/>
            <w:color w:val="000000" w:themeColor="text1"/>
            <w:kern w:val="2"/>
          </w:rPr>
          <w:t>www.fujifilm.eu/eu/products/graphic-systems/</w:t>
        </w:r>
      </w:hyperlink>
      <w:r w:rsidRPr="00970C2C">
        <w:rPr>
          <w:rFonts w:ascii="Arial" w:hAnsi="Arial" w:cs="Arial"/>
          <w:color w:val="000000" w:themeColor="text1"/>
          <w:kern w:val="2"/>
        </w:rPr>
        <w:t xml:space="preserve">, or </w:t>
      </w:r>
      <w:hyperlink r:id="rId11" w:history="1">
        <w:r w:rsidRPr="00970C2C">
          <w:rPr>
            <w:rStyle w:val="Hyperlink"/>
            <w:rFonts w:ascii="Arial" w:hAnsi="Arial" w:cs="Arial"/>
            <w:color w:val="000000" w:themeColor="text1"/>
            <w:kern w:val="2"/>
          </w:rPr>
          <w:t>www.youtube.com/FujifilmGSEurope</w:t>
        </w:r>
      </w:hyperlink>
      <w:r w:rsidRPr="00970C2C">
        <w:rPr>
          <w:rFonts w:ascii="Arial" w:hAnsi="Arial" w:cs="Arial"/>
          <w:color w:val="000000" w:themeColor="text1"/>
          <w:kern w:val="2"/>
        </w:rPr>
        <w:t xml:space="preserve"> or follow us on @FujifilmPrint</w:t>
      </w:r>
    </w:p>
    <w:p w14:paraId="065F8361" w14:textId="77777777" w:rsidR="00542EFF" w:rsidRPr="00970C2C" w:rsidRDefault="00542EFF" w:rsidP="00542EFF">
      <w:pPr>
        <w:spacing w:after="0" w:line="240" w:lineRule="auto"/>
        <w:jc w:val="both"/>
        <w:rPr>
          <w:rFonts w:ascii="Arial" w:hAnsi="Arial" w:cs="Arial"/>
          <w:b/>
          <w:color w:val="000000" w:themeColor="text1"/>
          <w:kern w:val="2"/>
        </w:rPr>
      </w:pPr>
    </w:p>
    <w:p w14:paraId="193FCB06" w14:textId="77777777" w:rsidR="00542EFF" w:rsidRPr="00970C2C" w:rsidRDefault="00542EFF" w:rsidP="00542EFF">
      <w:pPr>
        <w:spacing w:after="0" w:line="240" w:lineRule="auto"/>
        <w:jc w:val="both"/>
        <w:rPr>
          <w:rFonts w:ascii="Arial" w:hAnsi="Arial" w:cs="Arial"/>
          <w:b/>
          <w:color w:val="000000" w:themeColor="text1"/>
          <w:kern w:val="2"/>
        </w:rPr>
      </w:pPr>
      <w:r w:rsidRPr="00970C2C">
        <w:rPr>
          <w:rFonts w:ascii="Arial" w:hAnsi="Arial" w:cs="Arial"/>
          <w:b/>
          <w:color w:val="000000" w:themeColor="text1"/>
          <w:kern w:val="2"/>
        </w:rPr>
        <w:t>For further information contact:</w:t>
      </w:r>
    </w:p>
    <w:p w14:paraId="3F5C7428" w14:textId="77777777" w:rsidR="00542EFF" w:rsidRPr="00970C2C" w:rsidRDefault="00542EFF" w:rsidP="00542EFF">
      <w:pPr>
        <w:spacing w:after="0" w:line="240" w:lineRule="auto"/>
        <w:jc w:val="both"/>
        <w:rPr>
          <w:rFonts w:ascii="Arial" w:hAnsi="Arial" w:cs="Arial"/>
          <w:b/>
          <w:color w:val="000000" w:themeColor="text1"/>
          <w:kern w:val="2"/>
        </w:rPr>
      </w:pPr>
    </w:p>
    <w:p w14:paraId="177E036D" w14:textId="77777777" w:rsidR="00737565" w:rsidRPr="00970C2C" w:rsidRDefault="00737565" w:rsidP="00737565">
      <w:pPr>
        <w:spacing w:after="0" w:line="240" w:lineRule="auto"/>
        <w:jc w:val="both"/>
        <w:rPr>
          <w:rFonts w:ascii="Arial" w:hAnsi="Arial" w:cs="Arial"/>
          <w:color w:val="000000" w:themeColor="text1"/>
          <w:kern w:val="2"/>
        </w:rPr>
      </w:pPr>
      <w:r w:rsidRPr="00970C2C">
        <w:rPr>
          <w:rFonts w:ascii="Arial" w:hAnsi="Arial" w:cs="Arial"/>
          <w:color w:val="000000" w:themeColor="text1"/>
          <w:kern w:val="2"/>
        </w:rPr>
        <w:t>Tom Platt</w:t>
      </w:r>
    </w:p>
    <w:p w14:paraId="585627F1" w14:textId="77777777" w:rsidR="00737565" w:rsidRPr="00970C2C" w:rsidRDefault="00737565" w:rsidP="00737565">
      <w:pPr>
        <w:spacing w:after="0" w:line="240" w:lineRule="auto"/>
        <w:jc w:val="both"/>
        <w:rPr>
          <w:rFonts w:ascii="Arial" w:hAnsi="Arial" w:cs="Arial"/>
          <w:color w:val="000000" w:themeColor="text1"/>
          <w:kern w:val="2"/>
        </w:rPr>
      </w:pPr>
      <w:r w:rsidRPr="00970C2C">
        <w:rPr>
          <w:rFonts w:ascii="Arial" w:hAnsi="Arial" w:cs="Arial"/>
          <w:color w:val="000000" w:themeColor="text1"/>
          <w:kern w:val="2"/>
        </w:rPr>
        <w:t>AD Communications</w:t>
      </w:r>
      <w:r w:rsidRPr="00970C2C">
        <w:rPr>
          <w:rFonts w:ascii="Arial" w:hAnsi="Arial" w:cs="Arial"/>
          <w:color w:val="000000" w:themeColor="text1"/>
          <w:kern w:val="2"/>
        </w:rPr>
        <w:tab/>
      </w:r>
    </w:p>
    <w:p w14:paraId="7C471CFE" w14:textId="3BD53BAD" w:rsidR="00737565" w:rsidRPr="00970C2C" w:rsidRDefault="00737565" w:rsidP="00737565">
      <w:pPr>
        <w:spacing w:after="0" w:line="240" w:lineRule="auto"/>
        <w:jc w:val="both"/>
        <w:rPr>
          <w:rFonts w:ascii="Arial" w:hAnsi="Arial" w:cs="Arial"/>
          <w:color w:val="000000" w:themeColor="text1"/>
          <w:kern w:val="2"/>
        </w:rPr>
      </w:pPr>
      <w:r w:rsidRPr="00970C2C">
        <w:rPr>
          <w:rFonts w:ascii="Arial" w:hAnsi="Arial" w:cs="Arial"/>
          <w:color w:val="000000" w:themeColor="text1"/>
          <w:kern w:val="2"/>
        </w:rPr>
        <w:t xml:space="preserve">E: </w:t>
      </w:r>
      <w:hyperlink r:id="rId12" w:history="1">
        <w:r w:rsidRPr="00970C2C">
          <w:rPr>
            <w:rStyle w:val="Hyperlink"/>
            <w:rFonts w:ascii="Arial" w:hAnsi="Arial" w:cs="Arial"/>
            <w:kern w:val="2"/>
          </w:rPr>
          <w:t>tplatt@adcomms.co.uk</w:t>
        </w:r>
      </w:hyperlink>
      <w:r w:rsidRPr="00970C2C">
        <w:rPr>
          <w:rFonts w:ascii="Arial" w:hAnsi="Arial" w:cs="Arial"/>
          <w:color w:val="000000" w:themeColor="text1"/>
          <w:kern w:val="2"/>
        </w:rPr>
        <w:t xml:space="preserve"> </w:t>
      </w:r>
    </w:p>
    <w:p w14:paraId="4F303150" w14:textId="77777777" w:rsidR="00737565" w:rsidRPr="00970C2C" w:rsidRDefault="00737565" w:rsidP="00737565">
      <w:pPr>
        <w:spacing w:after="0" w:line="240" w:lineRule="auto"/>
        <w:jc w:val="both"/>
        <w:rPr>
          <w:rFonts w:ascii="Arial" w:hAnsi="Arial" w:cs="Arial"/>
          <w:color w:val="000000" w:themeColor="text1"/>
          <w:kern w:val="2"/>
        </w:rPr>
      </w:pPr>
      <w:r w:rsidRPr="00970C2C">
        <w:rPr>
          <w:rFonts w:ascii="Arial" w:hAnsi="Arial" w:cs="Arial"/>
          <w:color w:val="000000" w:themeColor="text1"/>
          <w:kern w:val="2"/>
        </w:rPr>
        <w:t xml:space="preserve">Tel: +44 (0)1372 460 586   </w:t>
      </w:r>
    </w:p>
    <w:p w14:paraId="2BF90847" w14:textId="06E0996A" w:rsidR="00C03ED1" w:rsidRPr="00970C2C" w:rsidRDefault="00737565" w:rsidP="00737565">
      <w:pPr>
        <w:spacing w:after="0" w:line="240" w:lineRule="auto"/>
        <w:jc w:val="both"/>
        <w:rPr>
          <w:rFonts w:ascii="Arial" w:hAnsi="Arial" w:cs="Arial"/>
          <w:color w:val="000000" w:themeColor="text1"/>
          <w:kern w:val="2"/>
        </w:rPr>
      </w:pPr>
      <w:r w:rsidRPr="00970C2C">
        <w:rPr>
          <w:rFonts w:ascii="Arial" w:hAnsi="Arial" w:cs="Arial"/>
          <w:color w:val="000000" w:themeColor="text1"/>
          <w:kern w:val="2"/>
        </w:rPr>
        <w:tab/>
      </w:r>
      <w:r w:rsidRPr="00970C2C">
        <w:rPr>
          <w:rFonts w:ascii="Arial" w:hAnsi="Arial" w:cs="Arial"/>
          <w:color w:val="000000" w:themeColor="text1"/>
          <w:kern w:val="2"/>
        </w:rPr>
        <w:tab/>
      </w:r>
      <w:r w:rsidRPr="00970C2C">
        <w:rPr>
          <w:rFonts w:ascii="Arial" w:hAnsi="Arial" w:cs="Arial"/>
          <w:color w:val="000000" w:themeColor="text1"/>
          <w:kern w:val="2"/>
        </w:rPr>
        <w:tab/>
      </w:r>
    </w:p>
    <w:sectPr w:rsidR="00C03ED1" w:rsidRPr="00970C2C"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A05CA" w14:textId="77777777" w:rsidR="001817B8" w:rsidRDefault="001817B8" w:rsidP="00155739">
      <w:pPr>
        <w:spacing w:after="0" w:line="240" w:lineRule="auto"/>
      </w:pPr>
      <w:r>
        <w:separator/>
      </w:r>
    </w:p>
  </w:endnote>
  <w:endnote w:type="continuationSeparator" w:id="0">
    <w:p w14:paraId="59F68A4F" w14:textId="77777777" w:rsidR="001817B8" w:rsidRDefault="001817B8"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11FC7" w14:textId="77777777" w:rsidR="001817B8" w:rsidRDefault="001817B8" w:rsidP="00155739">
      <w:pPr>
        <w:spacing w:after="0" w:line="240" w:lineRule="auto"/>
      </w:pPr>
      <w:r>
        <w:separator/>
      </w:r>
    </w:p>
  </w:footnote>
  <w:footnote w:type="continuationSeparator" w:id="0">
    <w:p w14:paraId="11E15C95" w14:textId="77777777" w:rsidR="001817B8" w:rsidRDefault="001817B8"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A5953" w14:textId="77777777" w:rsidR="00155739" w:rsidRDefault="00155739" w:rsidP="00155739">
    <w:pPr>
      <w:pStyle w:val="Header"/>
    </w:pPr>
    <w:r>
      <w:rPr>
        <w:b/>
        <w:noProof/>
        <w:lang w:val="en-US"/>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170AF" w14:textId="77777777" w:rsidR="00155739" w:rsidRDefault="00155739">
    <w:pPr>
      <w:pStyle w:val="Header"/>
    </w:pPr>
    <w:r>
      <w:rPr>
        <w:noProof/>
        <w:lang w:val="en-US"/>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9E2F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5DDCD7DE"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17BA3"/>
    <w:rsid w:val="000212AE"/>
    <w:rsid w:val="00022C7B"/>
    <w:rsid w:val="00023479"/>
    <w:rsid w:val="00025BC8"/>
    <w:rsid w:val="00026371"/>
    <w:rsid w:val="00027A69"/>
    <w:rsid w:val="000340C4"/>
    <w:rsid w:val="000340EA"/>
    <w:rsid w:val="00035B40"/>
    <w:rsid w:val="00036BEA"/>
    <w:rsid w:val="00042891"/>
    <w:rsid w:val="00044F97"/>
    <w:rsid w:val="00050F03"/>
    <w:rsid w:val="00051107"/>
    <w:rsid w:val="000613BD"/>
    <w:rsid w:val="00062F38"/>
    <w:rsid w:val="00066305"/>
    <w:rsid w:val="0007029B"/>
    <w:rsid w:val="0007245D"/>
    <w:rsid w:val="000732B5"/>
    <w:rsid w:val="00074C52"/>
    <w:rsid w:val="00075401"/>
    <w:rsid w:val="00076AB4"/>
    <w:rsid w:val="000853BC"/>
    <w:rsid w:val="00086C10"/>
    <w:rsid w:val="000913ED"/>
    <w:rsid w:val="00094DE4"/>
    <w:rsid w:val="00095EEE"/>
    <w:rsid w:val="000A406F"/>
    <w:rsid w:val="000A44AF"/>
    <w:rsid w:val="000A4E84"/>
    <w:rsid w:val="000A7355"/>
    <w:rsid w:val="000D103D"/>
    <w:rsid w:val="000D1148"/>
    <w:rsid w:val="000D3D6C"/>
    <w:rsid w:val="000E198F"/>
    <w:rsid w:val="000E2576"/>
    <w:rsid w:val="000E296B"/>
    <w:rsid w:val="000E7EE8"/>
    <w:rsid w:val="000F4568"/>
    <w:rsid w:val="001202E6"/>
    <w:rsid w:val="0013344F"/>
    <w:rsid w:val="00136E21"/>
    <w:rsid w:val="00137756"/>
    <w:rsid w:val="00137C89"/>
    <w:rsid w:val="00147DC9"/>
    <w:rsid w:val="0015093C"/>
    <w:rsid w:val="00155028"/>
    <w:rsid w:val="00155739"/>
    <w:rsid w:val="00160501"/>
    <w:rsid w:val="00163C60"/>
    <w:rsid w:val="00173434"/>
    <w:rsid w:val="001817B8"/>
    <w:rsid w:val="0018382C"/>
    <w:rsid w:val="00186B25"/>
    <w:rsid w:val="00190979"/>
    <w:rsid w:val="0019367E"/>
    <w:rsid w:val="00195641"/>
    <w:rsid w:val="0019789D"/>
    <w:rsid w:val="001A1DD8"/>
    <w:rsid w:val="001D6532"/>
    <w:rsid w:val="001D7799"/>
    <w:rsid w:val="001D7A2B"/>
    <w:rsid w:val="001E0066"/>
    <w:rsid w:val="001E3CCA"/>
    <w:rsid w:val="001E606C"/>
    <w:rsid w:val="001F4B1A"/>
    <w:rsid w:val="002024CF"/>
    <w:rsid w:val="00202F53"/>
    <w:rsid w:val="00205451"/>
    <w:rsid w:val="00211FAE"/>
    <w:rsid w:val="00213D6E"/>
    <w:rsid w:val="00216E7C"/>
    <w:rsid w:val="00224700"/>
    <w:rsid w:val="00226571"/>
    <w:rsid w:val="00226F17"/>
    <w:rsid w:val="0023478D"/>
    <w:rsid w:val="00236C20"/>
    <w:rsid w:val="00240E4A"/>
    <w:rsid w:val="00240EAA"/>
    <w:rsid w:val="002508D4"/>
    <w:rsid w:val="00250B3F"/>
    <w:rsid w:val="002601FF"/>
    <w:rsid w:val="00263C2D"/>
    <w:rsid w:val="00264B7E"/>
    <w:rsid w:val="00267F51"/>
    <w:rsid w:val="00275EAB"/>
    <w:rsid w:val="00277C08"/>
    <w:rsid w:val="00287267"/>
    <w:rsid w:val="00292508"/>
    <w:rsid w:val="00292D35"/>
    <w:rsid w:val="002A2538"/>
    <w:rsid w:val="002A39E6"/>
    <w:rsid w:val="002B0F49"/>
    <w:rsid w:val="002D7F83"/>
    <w:rsid w:val="002E1BD8"/>
    <w:rsid w:val="002F6DE0"/>
    <w:rsid w:val="002F7105"/>
    <w:rsid w:val="003052EA"/>
    <w:rsid w:val="00312B29"/>
    <w:rsid w:val="0032479E"/>
    <w:rsid w:val="00324E6C"/>
    <w:rsid w:val="00324FA5"/>
    <w:rsid w:val="00325B20"/>
    <w:rsid w:val="00325CF2"/>
    <w:rsid w:val="00327C2E"/>
    <w:rsid w:val="00337916"/>
    <w:rsid w:val="00342DD9"/>
    <w:rsid w:val="00345475"/>
    <w:rsid w:val="00346299"/>
    <w:rsid w:val="003470AF"/>
    <w:rsid w:val="00355A6C"/>
    <w:rsid w:val="00361A11"/>
    <w:rsid w:val="00364917"/>
    <w:rsid w:val="00365004"/>
    <w:rsid w:val="003703B8"/>
    <w:rsid w:val="00392CB5"/>
    <w:rsid w:val="003B0AF9"/>
    <w:rsid w:val="003B4FF2"/>
    <w:rsid w:val="003B6EB0"/>
    <w:rsid w:val="003B7A2C"/>
    <w:rsid w:val="003C0327"/>
    <w:rsid w:val="003C1789"/>
    <w:rsid w:val="003C2C54"/>
    <w:rsid w:val="003C36BD"/>
    <w:rsid w:val="003D0DE6"/>
    <w:rsid w:val="003D1F12"/>
    <w:rsid w:val="003E3B7A"/>
    <w:rsid w:val="003E4EE8"/>
    <w:rsid w:val="003E4F1B"/>
    <w:rsid w:val="003F30B4"/>
    <w:rsid w:val="003F56B4"/>
    <w:rsid w:val="004116E6"/>
    <w:rsid w:val="004147CF"/>
    <w:rsid w:val="00425CFE"/>
    <w:rsid w:val="004303A7"/>
    <w:rsid w:val="0043091A"/>
    <w:rsid w:val="0043176D"/>
    <w:rsid w:val="00437F9F"/>
    <w:rsid w:val="004438D5"/>
    <w:rsid w:val="00444386"/>
    <w:rsid w:val="00446F0D"/>
    <w:rsid w:val="00447C4B"/>
    <w:rsid w:val="004530BE"/>
    <w:rsid w:val="00454ED8"/>
    <w:rsid w:val="00456BAD"/>
    <w:rsid w:val="00467E9E"/>
    <w:rsid w:val="00476861"/>
    <w:rsid w:val="00480BE4"/>
    <w:rsid w:val="00483AED"/>
    <w:rsid w:val="0048659F"/>
    <w:rsid w:val="00486F04"/>
    <w:rsid w:val="004906C9"/>
    <w:rsid w:val="004937AB"/>
    <w:rsid w:val="00494E0C"/>
    <w:rsid w:val="004A46C0"/>
    <w:rsid w:val="004A7C69"/>
    <w:rsid w:val="004B0BDF"/>
    <w:rsid w:val="004C0452"/>
    <w:rsid w:val="004C70B6"/>
    <w:rsid w:val="004D0D24"/>
    <w:rsid w:val="004D560A"/>
    <w:rsid w:val="004D76FF"/>
    <w:rsid w:val="004F1892"/>
    <w:rsid w:val="00504518"/>
    <w:rsid w:val="00522766"/>
    <w:rsid w:val="00523786"/>
    <w:rsid w:val="005327B8"/>
    <w:rsid w:val="005366F5"/>
    <w:rsid w:val="0053683D"/>
    <w:rsid w:val="00542EFF"/>
    <w:rsid w:val="00543223"/>
    <w:rsid w:val="0054449B"/>
    <w:rsid w:val="0055164D"/>
    <w:rsid w:val="00561944"/>
    <w:rsid w:val="00562288"/>
    <w:rsid w:val="00564DC8"/>
    <w:rsid w:val="005835EC"/>
    <w:rsid w:val="005955EB"/>
    <w:rsid w:val="005B2E86"/>
    <w:rsid w:val="005B7443"/>
    <w:rsid w:val="005C4CAE"/>
    <w:rsid w:val="005D10AE"/>
    <w:rsid w:val="005D3FA3"/>
    <w:rsid w:val="005E322E"/>
    <w:rsid w:val="005F16A3"/>
    <w:rsid w:val="005F59A7"/>
    <w:rsid w:val="0061045B"/>
    <w:rsid w:val="0062432B"/>
    <w:rsid w:val="00641868"/>
    <w:rsid w:val="00641B95"/>
    <w:rsid w:val="006452DB"/>
    <w:rsid w:val="00647BF8"/>
    <w:rsid w:val="00650A74"/>
    <w:rsid w:val="00651346"/>
    <w:rsid w:val="00651E38"/>
    <w:rsid w:val="00652A39"/>
    <w:rsid w:val="00653AAE"/>
    <w:rsid w:val="00655631"/>
    <w:rsid w:val="006612D2"/>
    <w:rsid w:val="00676067"/>
    <w:rsid w:val="006761CB"/>
    <w:rsid w:val="00681DF3"/>
    <w:rsid w:val="00693228"/>
    <w:rsid w:val="00693D7B"/>
    <w:rsid w:val="006B597C"/>
    <w:rsid w:val="006B6393"/>
    <w:rsid w:val="006B66F1"/>
    <w:rsid w:val="006C13D5"/>
    <w:rsid w:val="006C3003"/>
    <w:rsid w:val="006E14B3"/>
    <w:rsid w:val="006F161F"/>
    <w:rsid w:val="006F18A7"/>
    <w:rsid w:val="006F4431"/>
    <w:rsid w:val="0070586D"/>
    <w:rsid w:val="00706B37"/>
    <w:rsid w:val="00715333"/>
    <w:rsid w:val="0072126A"/>
    <w:rsid w:val="00722A37"/>
    <w:rsid w:val="007243BC"/>
    <w:rsid w:val="00737565"/>
    <w:rsid w:val="00755A43"/>
    <w:rsid w:val="00765FE7"/>
    <w:rsid w:val="007679F1"/>
    <w:rsid w:val="007731E9"/>
    <w:rsid w:val="007762BB"/>
    <w:rsid w:val="00776ECC"/>
    <w:rsid w:val="0078763F"/>
    <w:rsid w:val="00790E93"/>
    <w:rsid w:val="0079156F"/>
    <w:rsid w:val="00794D1D"/>
    <w:rsid w:val="007A0D6A"/>
    <w:rsid w:val="007A409A"/>
    <w:rsid w:val="007A49C3"/>
    <w:rsid w:val="007A5EC7"/>
    <w:rsid w:val="007B05B4"/>
    <w:rsid w:val="007B16A1"/>
    <w:rsid w:val="007B26F9"/>
    <w:rsid w:val="007B28F4"/>
    <w:rsid w:val="007D379F"/>
    <w:rsid w:val="007E00A3"/>
    <w:rsid w:val="007F3294"/>
    <w:rsid w:val="007F487B"/>
    <w:rsid w:val="00807B75"/>
    <w:rsid w:val="0081031F"/>
    <w:rsid w:val="00815768"/>
    <w:rsid w:val="00821F96"/>
    <w:rsid w:val="00823F47"/>
    <w:rsid w:val="00831068"/>
    <w:rsid w:val="008353F0"/>
    <w:rsid w:val="008463CB"/>
    <w:rsid w:val="00847B7F"/>
    <w:rsid w:val="00847BEB"/>
    <w:rsid w:val="00856776"/>
    <w:rsid w:val="00856C36"/>
    <w:rsid w:val="00867A61"/>
    <w:rsid w:val="00884229"/>
    <w:rsid w:val="008971CC"/>
    <w:rsid w:val="00897C66"/>
    <w:rsid w:val="008A0672"/>
    <w:rsid w:val="008A2095"/>
    <w:rsid w:val="008A6388"/>
    <w:rsid w:val="008C04A8"/>
    <w:rsid w:val="008C4070"/>
    <w:rsid w:val="008C7549"/>
    <w:rsid w:val="008D50C1"/>
    <w:rsid w:val="008F2DF4"/>
    <w:rsid w:val="008F6611"/>
    <w:rsid w:val="00902977"/>
    <w:rsid w:val="0090554D"/>
    <w:rsid w:val="009239B3"/>
    <w:rsid w:val="00936DE7"/>
    <w:rsid w:val="0094115B"/>
    <w:rsid w:val="009441A1"/>
    <w:rsid w:val="009474BA"/>
    <w:rsid w:val="00954480"/>
    <w:rsid w:val="00965087"/>
    <w:rsid w:val="00970C2C"/>
    <w:rsid w:val="00973E15"/>
    <w:rsid w:val="0097512E"/>
    <w:rsid w:val="00975E38"/>
    <w:rsid w:val="00982315"/>
    <w:rsid w:val="009865DA"/>
    <w:rsid w:val="00990CE6"/>
    <w:rsid w:val="009A2C82"/>
    <w:rsid w:val="009A79CD"/>
    <w:rsid w:val="009B365D"/>
    <w:rsid w:val="009B38F1"/>
    <w:rsid w:val="009C1E17"/>
    <w:rsid w:val="009C4261"/>
    <w:rsid w:val="009C4B7F"/>
    <w:rsid w:val="009D088D"/>
    <w:rsid w:val="009D2940"/>
    <w:rsid w:val="009E131B"/>
    <w:rsid w:val="009E20EF"/>
    <w:rsid w:val="009E37AA"/>
    <w:rsid w:val="00A01D06"/>
    <w:rsid w:val="00A0216E"/>
    <w:rsid w:val="00A04CF2"/>
    <w:rsid w:val="00A16B3D"/>
    <w:rsid w:val="00A347CB"/>
    <w:rsid w:val="00A41140"/>
    <w:rsid w:val="00A44054"/>
    <w:rsid w:val="00A44146"/>
    <w:rsid w:val="00A54FCF"/>
    <w:rsid w:val="00A612A7"/>
    <w:rsid w:val="00A7174E"/>
    <w:rsid w:val="00A767CA"/>
    <w:rsid w:val="00A80923"/>
    <w:rsid w:val="00A8171D"/>
    <w:rsid w:val="00A9217A"/>
    <w:rsid w:val="00AA7D3B"/>
    <w:rsid w:val="00AB109C"/>
    <w:rsid w:val="00AB1862"/>
    <w:rsid w:val="00AC4650"/>
    <w:rsid w:val="00AC4788"/>
    <w:rsid w:val="00AD054E"/>
    <w:rsid w:val="00AD14BE"/>
    <w:rsid w:val="00AD271B"/>
    <w:rsid w:val="00AE153D"/>
    <w:rsid w:val="00AE4F07"/>
    <w:rsid w:val="00AE6EDD"/>
    <w:rsid w:val="00AF4FB4"/>
    <w:rsid w:val="00AF504F"/>
    <w:rsid w:val="00B00016"/>
    <w:rsid w:val="00B11D34"/>
    <w:rsid w:val="00B166C1"/>
    <w:rsid w:val="00B22602"/>
    <w:rsid w:val="00B22D50"/>
    <w:rsid w:val="00B275CE"/>
    <w:rsid w:val="00B376CC"/>
    <w:rsid w:val="00B41A95"/>
    <w:rsid w:val="00B41EBE"/>
    <w:rsid w:val="00B4384B"/>
    <w:rsid w:val="00B441BA"/>
    <w:rsid w:val="00B51F1B"/>
    <w:rsid w:val="00B5469B"/>
    <w:rsid w:val="00B71BC6"/>
    <w:rsid w:val="00B73864"/>
    <w:rsid w:val="00B830AF"/>
    <w:rsid w:val="00BA505C"/>
    <w:rsid w:val="00BB785D"/>
    <w:rsid w:val="00BC023A"/>
    <w:rsid w:val="00BD1451"/>
    <w:rsid w:val="00BD3966"/>
    <w:rsid w:val="00BD3C2C"/>
    <w:rsid w:val="00BD7939"/>
    <w:rsid w:val="00BE154A"/>
    <w:rsid w:val="00BE7B90"/>
    <w:rsid w:val="00BF3460"/>
    <w:rsid w:val="00BF7FF9"/>
    <w:rsid w:val="00C03ED1"/>
    <w:rsid w:val="00C06607"/>
    <w:rsid w:val="00C13C1F"/>
    <w:rsid w:val="00C14C39"/>
    <w:rsid w:val="00C3172C"/>
    <w:rsid w:val="00C34871"/>
    <w:rsid w:val="00C37DE1"/>
    <w:rsid w:val="00C462BE"/>
    <w:rsid w:val="00C52868"/>
    <w:rsid w:val="00C52B3C"/>
    <w:rsid w:val="00C563B9"/>
    <w:rsid w:val="00C5655D"/>
    <w:rsid w:val="00C60182"/>
    <w:rsid w:val="00C65974"/>
    <w:rsid w:val="00C65D26"/>
    <w:rsid w:val="00C7068F"/>
    <w:rsid w:val="00C7349D"/>
    <w:rsid w:val="00C8240C"/>
    <w:rsid w:val="00C82C39"/>
    <w:rsid w:val="00C83E14"/>
    <w:rsid w:val="00C84C9E"/>
    <w:rsid w:val="00C86C4B"/>
    <w:rsid w:val="00C91391"/>
    <w:rsid w:val="00C93B85"/>
    <w:rsid w:val="00C94EA7"/>
    <w:rsid w:val="00CA7272"/>
    <w:rsid w:val="00CB1847"/>
    <w:rsid w:val="00CB224A"/>
    <w:rsid w:val="00CB42FC"/>
    <w:rsid w:val="00CB469B"/>
    <w:rsid w:val="00CC057F"/>
    <w:rsid w:val="00CC3B43"/>
    <w:rsid w:val="00CC632C"/>
    <w:rsid w:val="00CE0B66"/>
    <w:rsid w:val="00CE383E"/>
    <w:rsid w:val="00CE41DB"/>
    <w:rsid w:val="00CF0224"/>
    <w:rsid w:val="00CF2A7F"/>
    <w:rsid w:val="00D23236"/>
    <w:rsid w:val="00D238B6"/>
    <w:rsid w:val="00D24FE4"/>
    <w:rsid w:val="00D278C8"/>
    <w:rsid w:val="00D33119"/>
    <w:rsid w:val="00D44EFD"/>
    <w:rsid w:val="00D46291"/>
    <w:rsid w:val="00D521FF"/>
    <w:rsid w:val="00D56CE8"/>
    <w:rsid w:val="00D57629"/>
    <w:rsid w:val="00D601C1"/>
    <w:rsid w:val="00D62193"/>
    <w:rsid w:val="00D753ED"/>
    <w:rsid w:val="00D76305"/>
    <w:rsid w:val="00D9489E"/>
    <w:rsid w:val="00D94AF8"/>
    <w:rsid w:val="00DA7E91"/>
    <w:rsid w:val="00DB52B2"/>
    <w:rsid w:val="00DB5CD3"/>
    <w:rsid w:val="00DB6B93"/>
    <w:rsid w:val="00DB743D"/>
    <w:rsid w:val="00DB7F8F"/>
    <w:rsid w:val="00DD71C8"/>
    <w:rsid w:val="00DE038C"/>
    <w:rsid w:val="00DE7EA4"/>
    <w:rsid w:val="00DF1C23"/>
    <w:rsid w:val="00DF72B2"/>
    <w:rsid w:val="00E002C1"/>
    <w:rsid w:val="00E00922"/>
    <w:rsid w:val="00E07787"/>
    <w:rsid w:val="00E07FC5"/>
    <w:rsid w:val="00E113D3"/>
    <w:rsid w:val="00E27A70"/>
    <w:rsid w:val="00E32FBF"/>
    <w:rsid w:val="00E40F65"/>
    <w:rsid w:val="00E45F34"/>
    <w:rsid w:val="00E50B88"/>
    <w:rsid w:val="00E52917"/>
    <w:rsid w:val="00E5350F"/>
    <w:rsid w:val="00E62188"/>
    <w:rsid w:val="00E64749"/>
    <w:rsid w:val="00E647EB"/>
    <w:rsid w:val="00E66867"/>
    <w:rsid w:val="00E72C45"/>
    <w:rsid w:val="00E913A2"/>
    <w:rsid w:val="00EA0B4A"/>
    <w:rsid w:val="00EA345C"/>
    <w:rsid w:val="00EA5366"/>
    <w:rsid w:val="00EA67DC"/>
    <w:rsid w:val="00EA6B29"/>
    <w:rsid w:val="00EB0CBA"/>
    <w:rsid w:val="00EB22D2"/>
    <w:rsid w:val="00EB5802"/>
    <w:rsid w:val="00EC03C0"/>
    <w:rsid w:val="00EC126D"/>
    <w:rsid w:val="00EC1CAA"/>
    <w:rsid w:val="00EE07DB"/>
    <w:rsid w:val="00EE3A54"/>
    <w:rsid w:val="00EE56F8"/>
    <w:rsid w:val="00EF1591"/>
    <w:rsid w:val="00F00087"/>
    <w:rsid w:val="00F00187"/>
    <w:rsid w:val="00F11D2E"/>
    <w:rsid w:val="00F15AC1"/>
    <w:rsid w:val="00F23741"/>
    <w:rsid w:val="00F25B85"/>
    <w:rsid w:val="00F329B7"/>
    <w:rsid w:val="00F43D16"/>
    <w:rsid w:val="00F46E30"/>
    <w:rsid w:val="00F505C5"/>
    <w:rsid w:val="00F5373C"/>
    <w:rsid w:val="00F569A1"/>
    <w:rsid w:val="00F65020"/>
    <w:rsid w:val="00F653BF"/>
    <w:rsid w:val="00F65ABE"/>
    <w:rsid w:val="00F67DF2"/>
    <w:rsid w:val="00F70669"/>
    <w:rsid w:val="00F73AEC"/>
    <w:rsid w:val="00F755B3"/>
    <w:rsid w:val="00F7731F"/>
    <w:rsid w:val="00F77C40"/>
    <w:rsid w:val="00F94F4A"/>
    <w:rsid w:val="00FB47F0"/>
    <w:rsid w:val="00FC4BEE"/>
    <w:rsid w:val="00FC4D67"/>
    <w:rsid w:val="00FD1D95"/>
    <w:rsid w:val="00FD2087"/>
    <w:rsid w:val="00FE35B3"/>
    <w:rsid w:val="00FE3956"/>
    <w:rsid w:val="00FF6B8F"/>
    <w:rsid w:val="00FF7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A3B"/>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NichtaufgelsteErwhnung1">
    <w:name w:val="Nicht aufgelöste Erwähnung1"/>
    <w:basedOn w:val="DefaultParagraphFont"/>
    <w:uiPriority w:val="99"/>
    <w:semiHidden/>
    <w:unhideWhenUsed/>
    <w:rsid w:val="00737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03C3C342-5F6F-407B-8421-2F469D536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4773</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FUJIFILM UK LTD</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2</cp:revision>
  <cp:lastPrinted>2021-03-25T14:51:00Z</cp:lastPrinted>
  <dcterms:created xsi:type="dcterms:W3CDTF">2021-04-12T14:35:00Z</dcterms:created>
  <dcterms:modified xsi:type="dcterms:W3CDTF">2021-04-12T14:35:00Z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83;#Jet Press 720S|1b92306a-dad4-41a5-98e1-6db90f70da82;#81;#Bluetree group|bca52772-3a17-487c-a5cc-a353c68bf785</vt:lpwstr>
  </property>
</Properties>
</file>