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9D0807" w:rsidRDefault="00ED0D5A" w:rsidP="00ED0D5A">
      <w:pPr>
        <w:spacing w:line="360" w:lineRule="auto"/>
        <w:jc w:val="both"/>
        <w:rPr>
          <w:rFonts w:ascii="Arial" w:eastAsia="HGPSoeiKakugothicUB" w:cs="Arial"/>
          <w:b/>
        </w:rPr>
      </w:pPr>
    </w:p>
    <w:p w14:paraId="63B14C34" w14:textId="0394CA33" w:rsidR="002C70EA" w:rsidRPr="009D0807" w:rsidRDefault="007F7F0F" w:rsidP="006A67BC">
      <w:pPr>
        <w:spacing w:line="360" w:lineRule="auto"/>
        <w:jc w:val="both"/>
        <w:rPr>
          <w:rFonts w:ascii="Arial" w:hAnsi="Arial" w:cs="Arial"/>
          <w:b/>
          <w:bCs/>
        </w:rPr>
      </w:pPr>
      <w:r>
        <w:rPr>
          <w:rFonts w:ascii="Arial" w:eastAsia="Arial" w:hAnsi="Arial" w:cs="Arial"/>
          <w:b/>
          <w:lang w:bidi="it-IT"/>
        </w:rPr>
        <w:t>20</w:t>
      </w:r>
      <w:r w:rsidR="002C70EA" w:rsidRPr="009D0807">
        <w:rPr>
          <w:rFonts w:ascii="Arial" w:eastAsia="Arial" w:hAnsi="Arial" w:cs="Arial"/>
          <w:b/>
          <w:lang w:bidi="it-IT"/>
        </w:rPr>
        <w:t xml:space="preserve"> </w:t>
      </w:r>
      <w:r w:rsidR="009F2AB8">
        <w:rPr>
          <w:rFonts w:ascii="Arial" w:eastAsia="Arial" w:hAnsi="Arial" w:cs="Arial"/>
          <w:b/>
          <w:lang w:bidi="it-IT"/>
        </w:rPr>
        <w:t>Maggio</w:t>
      </w:r>
      <w:r w:rsidR="002C70EA" w:rsidRPr="009D0807">
        <w:rPr>
          <w:rFonts w:ascii="Arial" w:eastAsia="Arial" w:hAnsi="Arial" w:cs="Arial"/>
          <w:b/>
          <w:lang w:bidi="it-IT"/>
        </w:rPr>
        <w:t xml:space="preserve"> 2021</w:t>
      </w:r>
    </w:p>
    <w:p w14:paraId="350D4D0B" w14:textId="77777777" w:rsidR="007F7F0F" w:rsidRDefault="007F7F0F" w:rsidP="002D0421">
      <w:pPr>
        <w:spacing w:line="360" w:lineRule="auto"/>
        <w:jc w:val="both"/>
        <w:rPr>
          <w:rFonts w:ascii="Arial" w:eastAsia="Arial" w:hAnsi="Arial" w:cs="Arial"/>
          <w:b/>
          <w:sz w:val="24"/>
          <w:szCs w:val="24"/>
          <w:lang w:bidi="it-IT"/>
        </w:rPr>
      </w:pPr>
      <w:r w:rsidRPr="007F7F0F">
        <w:rPr>
          <w:rFonts w:ascii="Arial" w:eastAsia="Arial" w:hAnsi="Arial" w:cs="Arial"/>
          <w:b/>
          <w:sz w:val="24"/>
          <w:szCs w:val="24"/>
          <w:lang w:bidi="it-IT"/>
        </w:rPr>
        <w:t>Azienda di stampa commerciale britannica passa al processless con il platesetter EM e le lastre Superia ZD di Fujifilm</w:t>
      </w:r>
      <w:r w:rsidRPr="007F7F0F">
        <w:rPr>
          <w:rFonts w:ascii="Arial" w:eastAsia="Arial" w:hAnsi="Arial" w:cs="Arial"/>
          <w:b/>
          <w:sz w:val="24"/>
          <w:szCs w:val="24"/>
          <w:lang w:bidi="it-IT"/>
        </w:rPr>
        <w:tab/>
      </w:r>
      <w:r w:rsidRPr="007F7F0F">
        <w:rPr>
          <w:rFonts w:ascii="Arial" w:eastAsia="Arial" w:hAnsi="Arial" w:cs="Arial"/>
          <w:b/>
          <w:sz w:val="24"/>
          <w:szCs w:val="24"/>
          <w:lang w:bidi="it-IT"/>
        </w:rPr>
        <w:tab/>
      </w:r>
    </w:p>
    <w:p w14:paraId="4768AF0A" w14:textId="77777777" w:rsidR="00465E14" w:rsidRDefault="00465E14" w:rsidP="00CF17D1">
      <w:pPr>
        <w:spacing w:line="360" w:lineRule="auto"/>
        <w:jc w:val="both"/>
        <w:rPr>
          <w:rFonts w:ascii="Arial" w:eastAsia="Arial" w:hAnsi="Arial" w:cs="Arial"/>
          <w:i/>
          <w:lang w:bidi="it-IT"/>
        </w:rPr>
      </w:pPr>
      <w:r w:rsidRPr="00465E14">
        <w:rPr>
          <w:rFonts w:ascii="Arial" w:eastAsia="Arial" w:hAnsi="Arial" w:cs="Arial"/>
          <w:i/>
          <w:lang w:bidi="it-IT"/>
        </w:rPr>
        <w:t xml:space="preserve">L’investimento consolida il rapporto di lunga data tra Fujifilm e l’azienda di Nottingham Hickling &amp; Squires </w:t>
      </w:r>
      <w:r w:rsidRPr="00465E14">
        <w:rPr>
          <w:rFonts w:ascii="Arial" w:eastAsia="Arial" w:hAnsi="Arial" w:cs="Arial"/>
          <w:i/>
          <w:lang w:bidi="it-IT"/>
        </w:rPr>
        <w:tab/>
      </w:r>
      <w:r w:rsidRPr="00465E14">
        <w:rPr>
          <w:rFonts w:ascii="Arial" w:eastAsia="Arial" w:hAnsi="Arial" w:cs="Arial"/>
          <w:i/>
          <w:lang w:bidi="it-IT"/>
        </w:rPr>
        <w:tab/>
      </w:r>
      <w:r w:rsidRPr="00465E14">
        <w:rPr>
          <w:rFonts w:ascii="Arial" w:eastAsia="Arial" w:hAnsi="Arial" w:cs="Arial"/>
          <w:i/>
          <w:lang w:bidi="it-IT"/>
        </w:rPr>
        <w:tab/>
      </w:r>
      <w:r w:rsidRPr="00465E14">
        <w:rPr>
          <w:rFonts w:ascii="Arial" w:eastAsia="Arial" w:hAnsi="Arial" w:cs="Arial"/>
          <w:i/>
          <w:lang w:bidi="it-IT"/>
        </w:rPr>
        <w:tab/>
      </w:r>
      <w:r w:rsidRPr="00465E14">
        <w:rPr>
          <w:rFonts w:ascii="Arial" w:eastAsia="Arial" w:hAnsi="Arial" w:cs="Arial"/>
          <w:i/>
          <w:lang w:bidi="it-IT"/>
        </w:rPr>
        <w:tab/>
      </w:r>
      <w:r w:rsidRPr="00465E14">
        <w:rPr>
          <w:rFonts w:ascii="Arial" w:eastAsia="Arial" w:hAnsi="Arial" w:cs="Arial"/>
          <w:i/>
          <w:lang w:bidi="it-IT"/>
        </w:rPr>
        <w:tab/>
      </w:r>
    </w:p>
    <w:p w14:paraId="6650DF06" w14:textId="6B453687" w:rsidR="00465E14" w:rsidRPr="00465E14" w:rsidRDefault="00465E14" w:rsidP="00465E14">
      <w:pPr>
        <w:spacing w:line="360" w:lineRule="auto"/>
        <w:rPr>
          <w:rFonts w:ascii="Arial" w:eastAsia="Arial" w:hAnsi="Arial" w:cs="Arial"/>
          <w:iCs/>
          <w:lang w:bidi="it-IT"/>
        </w:rPr>
      </w:pPr>
      <w:r w:rsidRPr="00465E14">
        <w:rPr>
          <w:rFonts w:ascii="Arial" w:eastAsia="Arial" w:hAnsi="Arial" w:cs="Arial"/>
          <w:iCs/>
          <w:lang w:bidi="it-IT"/>
        </w:rPr>
        <w:t>"Installato durante il mese di marzo 2021, il nuovo platesetter CTP 8 up di alta qualità di Fujifilm è il primo investimento di Hickling &amp; Squires nella tecnologia di lastre processless e l’azienda è soddisfatta dei primi risultati. Un notevole risparmio di tempo, costi e manodopera è già evidente, e c’è stata un’importante riduzione degli scarti generati durante il processo di prestampa - il tutto con gli stessi elevati standard di qualità e affidabilità di cui l’azienda va orgogliosa.</w:t>
      </w:r>
    </w:p>
    <w:p w14:paraId="4788D7B3" w14:textId="77777777" w:rsidR="00465E14" w:rsidRPr="00465E14" w:rsidRDefault="00465E14" w:rsidP="00465E14">
      <w:pPr>
        <w:spacing w:line="360" w:lineRule="auto"/>
        <w:rPr>
          <w:rFonts w:ascii="Arial" w:eastAsia="Arial" w:hAnsi="Arial" w:cs="Arial"/>
          <w:iCs/>
          <w:lang w:bidi="it-IT"/>
        </w:rPr>
      </w:pPr>
      <w:r w:rsidRPr="00465E14">
        <w:rPr>
          <w:rFonts w:ascii="Arial" w:eastAsia="Arial" w:hAnsi="Arial" w:cs="Arial"/>
          <w:iCs/>
          <w:lang w:bidi="it-IT"/>
        </w:rPr>
        <w:t xml:space="preserve">Hickling &amp; Squires è un’azienda di servizi completi di stampa commerciale e di grande formato con sede a Nottingham. Con 30 dipendenti e alle spalle una tradizione di 60 anni, l’azienda serve un ampio ventaglio di clienti, dai settori del tempo libero e dell’ospitalità a quelli dell’istruzione superiore, retail e pubblico. </w:t>
      </w:r>
    </w:p>
    <w:p w14:paraId="75D5869F" w14:textId="5CDDFD8D" w:rsidR="00465E14" w:rsidRPr="00465E14" w:rsidRDefault="00465E14" w:rsidP="00465E14">
      <w:pPr>
        <w:spacing w:line="360" w:lineRule="auto"/>
        <w:rPr>
          <w:rFonts w:ascii="Arial" w:eastAsia="Arial" w:hAnsi="Arial" w:cs="Arial"/>
          <w:iCs/>
          <w:lang w:bidi="it-IT"/>
        </w:rPr>
      </w:pPr>
      <w:r w:rsidRPr="00465E14">
        <w:rPr>
          <w:rFonts w:ascii="Arial" w:eastAsia="Arial" w:hAnsi="Arial" w:cs="Arial"/>
          <w:iCs/>
          <w:lang w:bidi="it-IT"/>
        </w:rPr>
        <w:t>All’inizio del 2020, con l’esistente platesetter prossimo alla fine della sua vita utile e sempre più inaffidabile, il management ha iniziato a cercare un’alternativa. Non hanno dovuto cercare lontano.</w:t>
      </w:r>
    </w:p>
    <w:p w14:paraId="0DFABAA0" w14:textId="24D48D5A" w:rsidR="00465E14" w:rsidRPr="00465E14" w:rsidRDefault="00465E14" w:rsidP="00465E14">
      <w:pPr>
        <w:spacing w:line="360" w:lineRule="auto"/>
        <w:rPr>
          <w:rFonts w:ascii="Arial" w:eastAsia="Arial" w:hAnsi="Arial" w:cs="Arial"/>
          <w:iCs/>
          <w:lang w:bidi="it-IT"/>
        </w:rPr>
      </w:pPr>
      <w:r w:rsidRPr="00465E14">
        <w:rPr>
          <w:rFonts w:ascii="Arial" w:eastAsia="Arial" w:hAnsi="Arial" w:cs="Arial"/>
          <w:iCs/>
          <w:lang w:bidi="it-IT"/>
        </w:rPr>
        <w:t xml:space="preserve">“Siamo clienti di Fujifilm per le lastre da sei o sette anni”, spiega Jamie Gilbert, Production Director. “Siamo contenti della qualità del prodotto e del livello di servizio che ci hanno fornito in tutto questo tempo, quindi è stato naturale rivolgerci a loro per primi. </w:t>
      </w:r>
    </w:p>
    <w:p w14:paraId="469A4E5D" w14:textId="600E5436" w:rsidR="00465E14" w:rsidRPr="00465E14" w:rsidRDefault="00465E14" w:rsidP="00465E14">
      <w:pPr>
        <w:spacing w:line="360" w:lineRule="auto"/>
        <w:rPr>
          <w:rFonts w:ascii="Arial" w:eastAsia="Arial" w:hAnsi="Arial" w:cs="Arial"/>
          <w:iCs/>
          <w:lang w:bidi="it-IT"/>
        </w:rPr>
      </w:pPr>
      <w:r w:rsidRPr="00465E14">
        <w:rPr>
          <w:rFonts w:ascii="Arial" w:eastAsia="Arial" w:hAnsi="Arial" w:cs="Arial"/>
          <w:iCs/>
          <w:lang w:bidi="it-IT"/>
        </w:rPr>
        <w:t xml:space="preserve">“Era da tempo, inoltre, che pensavamo di passare alle lastre processless”, continua Jamie Gilbert. “Sapevamo che questa transizione ci avrebbe garantito notevoli vantaggi ambientali nonché risparmi in termini di costi, tempo e manodopera, ma si trattava di trovare il momento giusto. </w:t>
      </w:r>
    </w:p>
    <w:p w14:paraId="7B7E62C4" w14:textId="1D44109A" w:rsidR="00465E14" w:rsidRPr="00465E14" w:rsidRDefault="00465E14" w:rsidP="00465E14">
      <w:pPr>
        <w:spacing w:line="360" w:lineRule="auto"/>
        <w:rPr>
          <w:rFonts w:ascii="Arial" w:eastAsia="Arial" w:hAnsi="Arial" w:cs="Arial"/>
          <w:iCs/>
          <w:lang w:bidi="it-IT"/>
        </w:rPr>
      </w:pPr>
      <w:r w:rsidRPr="00465E14">
        <w:rPr>
          <w:rFonts w:ascii="Arial" w:eastAsia="Arial" w:hAnsi="Arial" w:cs="Arial"/>
          <w:iCs/>
          <w:lang w:bidi="it-IT"/>
        </w:rPr>
        <w:t xml:space="preserve">“Con il vecchio platesetter che doveva essere in ogni caso sostituito, aveva senso fare in modo che il sostituto ci portasse nel mondo processless. Durante le nostre conversazioni con Fujifilm, ci siamo rapidamente convinti </w:t>
      </w:r>
      <w:r w:rsidRPr="00465E14">
        <w:rPr>
          <w:rFonts w:ascii="Arial" w:eastAsia="Arial" w:hAnsi="Arial" w:cs="Arial"/>
          <w:iCs/>
          <w:lang w:bidi="it-IT"/>
        </w:rPr>
        <w:lastRenderedPageBreak/>
        <w:t>che il loro nuovo platesetter EM e le lastre processless Superia ZD erano la soluzione perfetta per noi. Il rapporto qualità-prezzo era eccellente e avevamo fiducia nella capacità di Fujifilm di offrire un livello di servizio e supporto eccezionale”.</w:t>
      </w:r>
    </w:p>
    <w:p w14:paraId="262CFCBC" w14:textId="3194A0F0" w:rsidR="00465E14" w:rsidRPr="00465E14" w:rsidRDefault="00465E14" w:rsidP="00465E14">
      <w:pPr>
        <w:spacing w:line="360" w:lineRule="auto"/>
        <w:rPr>
          <w:rFonts w:ascii="Arial" w:eastAsia="Arial" w:hAnsi="Arial" w:cs="Arial"/>
          <w:iCs/>
          <w:lang w:bidi="it-IT"/>
        </w:rPr>
      </w:pPr>
      <w:r w:rsidRPr="00465E14">
        <w:rPr>
          <w:rFonts w:ascii="Arial" w:eastAsia="Arial" w:hAnsi="Arial" w:cs="Arial"/>
          <w:iCs/>
          <w:lang w:bidi="it-IT"/>
        </w:rPr>
        <w:t>Queste prime conversazioni sono avvenute all’inizio del 2020, ma a causa dello scoppio della pandemia di Covid-19 e dei conseguenti lockdown nazionali nel Regno Unito abbiamo dovuto accantonare temporaneamente il progetto.</w:t>
      </w:r>
    </w:p>
    <w:p w14:paraId="401EDE36" w14:textId="420B6875" w:rsidR="00465E14" w:rsidRPr="00465E14" w:rsidRDefault="00465E14" w:rsidP="00465E14">
      <w:pPr>
        <w:spacing w:line="360" w:lineRule="auto"/>
        <w:rPr>
          <w:rFonts w:ascii="Arial" w:eastAsia="Arial" w:hAnsi="Arial" w:cs="Arial"/>
          <w:iCs/>
          <w:lang w:bidi="it-IT"/>
        </w:rPr>
      </w:pPr>
      <w:r w:rsidRPr="00465E14">
        <w:rPr>
          <w:rFonts w:ascii="Arial" w:eastAsia="Arial" w:hAnsi="Arial" w:cs="Arial"/>
          <w:iCs/>
          <w:lang w:bidi="it-IT"/>
        </w:rPr>
        <w:t>“Il 2020 è stato un anno difficile”, spiega Jamie Gilbert. “Le cose sono rallentate molto, soprattutto durante il primo lockdown, e ci siamo nuovamente preoccupati quando è stato annunciato il terzo lockdown nel mese di gennaio 2021. Ma un anno dopo, lavoriamo a pieno ritmo come sempre e il futuro è molto positivo”.</w:t>
      </w:r>
    </w:p>
    <w:p w14:paraId="5029A61E" w14:textId="523E033F" w:rsidR="00465E14" w:rsidRPr="00465E14" w:rsidRDefault="00465E14" w:rsidP="00465E14">
      <w:pPr>
        <w:spacing w:line="360" w:lineRule="auto"/>
        <w:rPr>
          <w:rFonts w:ascii="Arial" w:eastAsia="Arial" w:hAnsi="Arial" w:cs="Arial"/>
          <w:iCs/>
          <w:lang w:bidi="it-IT"/>
        </w:rPr>
      </w:pPr>
      <w:r w:rsidRPr="00465E14">
        <w:rPr>
          <w:rFonts w:ascii="Arial" w:eastAsia="Arial" w:hAnsi="Arial" w:cs="Arial"/>
          <w:iCs/>
          <w:lang w:bidi="it-IT"/>
        </w:rPr>
        <w:t>Con l’allentamento delle restrizioni, l’investimento pianificato da tempo da Hickling &amp; Squires è potuto procedere, e il platesetter EM è stato finalmente installato durante il mese di marzo 2021.</w:t>
      </w:r>
    </w:p>
    <w:p w14:paraId="0E236E32" w14:textId="245FCAD1" w:rsidR="00465E14" w:rsidRPr="00465E14" w:rsidRDefault="00465E14" w:rsidP="00465E14">
      <w:pPr>
        <w:spacing w:line="360" w:lineRule="auto"/>
        <w:rPr>
          <w:rFonts w:ascii="Arial" w:eastAsia="Arial" w:hAnsi="Arial" w:cs="Arial"/>
          <w:iCs/>
          <w:lang w:bidi="it-IT"/>
        </w:rPr>
      </w:pPr>
      <w:r w:rsidRPr="00465E14">
        <w:rPr>
          <w:rFonts w:ascii="Arial" w:eastAsia="Arial" w:hAnsi="Arial" w:cs="Arial"/>
          <w:iCs/>
          <w:lang w:bidi="it-IT"/>
        </w:rPr>
        <w:t xml:space="preserve">“Non potremmo essere più felici”, spiega Jamie Gilbert. “Abbiamo potuto sbarazzarci della nostra sviluppatrice, e ciò significa niente più chimici e scarti di sviluppo. Dovevamo anche sostenere costi di assistenza e manutenzione per la sviluppatrice, e anche questi sono stati eliminati. </w:t>
      </w:r>
    </w:p>
    <w:p w14:paraId="47F32BC8" w14:textId="6EA72F3D" w:rsidR="00465E14" w:rsidRPr="00465E14" w:rsidRDefault="00465E14" w:rsidP="00465E14">
      <w:pPr>
        <w:spacing w:line="360" w:lineRule="auto"/>
        <w:rPr>
          <w:rFonts w:ascii="Arial" w:eastAsia="Arial" w:hAnsi="Arial" w:cs="Arial"/>
          <w:iCs/>
          <w:lang w:bidi="it-IT"/>
        </w:rPr>
      </w:pPr>
      <w:r w:rsidRPr="00465E14">
        <w:rPr>
          <w:rFonts w:ascii="Arial" w:eastAsia="Arial" w:hAnsi="Arial" w:cs="Arial"/>
          <w:iCs/>
          <w:lang w:bidi="it-IT"/>
        </w:rPr>
        <w:t>“Abbiamo liberato il personale affinché si dedichi ad attività più produttive, e i risparmi sono già notevoli. Il modo in cui lavoriamo è cambiato completamente.</w:t>
      </w:r>
    </w:p>
    <w:p w14:paraId="2CC5EC52" w14:textId="56E365CF" w:rsidR="00465E14" w:rsidRDefault="00465E14" w:rsidP="00465E14">
      <w:pPr>
        <w:spacing w:line="360" w:lineRule="auto"/>
        <w:rPr>
          <w:rFonts w:ascii="Arial" w:eastAsia="Arial" w:hAnsi="Arial" w:cs="Arial"/>
          <w:iCs/>
          <w:lang w:bidi="it-IT"/>
        </w:rPr>
      </w:pPr>
      <w:r w:rsidRPr="00465E14">
        <w:rPr>
          <w:rFonts w:ascii="Arial" w:eastAsia="Arial" w:hAnsi="Arial" w:cs="Arial"/>
          <w:iCs/>
          <w:lang w:bidi="it-IT"/>
        </w:rPr>
        <w:t>“Ovviamente, avevamo già un rapporto di lavoro molto positivo con Fujifilm, e non ho niente da ridire sul processo di vendita e installazione. Sono stati fantastici”."</w:t>
      </w:r>
      <w:r w:rsidRPr="00465E14">
        <w:rPr>
          <w:rFonts w:ascii="Arial" w:eastAsia="Arial" w:hAnsi="Arial" w:cs="Arial"/>
          <w:iCs/>
          <w:lang w:bidi="it-IT"/>
        </w:rPr>
        <w:tab/>
      </w:r>
      <w:r w:rsidRPr="00465E14">
        <w:rPr>
          <w:rFonts w:ascii="Arial" w:eastAsia="Arial" w:hAnsi="Arial" w:cs="Arial"/>
          <w:iCs/>
          <w:lang w:bidi="it-IT"/>
        </w:rPr>
        <w:tab/>
      </w:r>
      <w:r w:rsidRPr="00465E14">
        <w:rPr>
          <w:rFonts w:ascii="Arial" w:eastAsia="Arial" w:hAnsi="Arial" w:cs="Arial"/>
          <w:iCs/>
          <w:lang w:bidi="it-IT"/>
        </w:rPr>
        <w:tab/>
      </w:r>
      <w:r w:rsidRPr="00465E14">
        <w:rPr>
          <w:rFonts w:ascii="Arial" w:eastAsia="Arial" w:hAnsi="Arial" w:cs="Arial"/>
          <w:iCs/>
          <w:lang w:bidi="it-IT"/>
        </w:rPr>
        <w:tab/>
      </w:r>
      <w:r w:rsidRPr="00465E14">
        <w:rPr>
          <w:rFonts w:ascii="Arial" w:eastAsia="Arial" w:hAnsi="Arial" w:cs="Arial"/>
          <w:iCs/>
          <w:lang w:bidi="it-IT"/>
        </w:rPr>
        <w:tab/>
      </w:r>
      <w:r w:rsidRPr="00465E14">
        <w:rPr>
          <w:rFonts w:ascii="Arial" w:eastAsia="Arial" w:hAnsi="Arial" w:cs="Arial"/>
          <w:iCs/>
          <w:lang w:bidi="it-IT"/>
        </w:rPr>
        <w:tab/>
      </w:r>
    </w:p>
    <w:p w14:paraId="34A01D85" w14:textId="003F5456" w:rsidR="00B3155F" w:rsidRDefault="00B3155F" w:rsidP="00B3155F">
      <w:pPr>
        <w:spacing w:line="360" w:lineRule="auto"/>
        <w:rPr>
          <w:rFonts w:ascii="Arial" w:eastAsia="Arial" w:hAnsi="Arial" w:cs="Arial"/>
          <w:bCs/>
          <w:lang w:val="en-US" w:bidi="it-IT"/>
        </w:rPr>
      </w:pPr>
      <w:r w:rsidRPr="00B3155F">
        <w:rPr>
          <w:rFonts w:ascii="Arial" w:eastAsia="Arial" w:hAnsi="Arial" w:cs="Arial"/>
          <w:bCs/>
          <w:lang w:val="en-US" w:bidi="it-IT"/>
        </w:rPr>
        <w:t xml:space="preserve">“La </w:t>
      </w:r>
      <w:proofErr w:type="spellStart"/>
      <w:r w:rsidRPr="00B3155F">
        <w:rPr>
          <w:rFonts w:ascii="Arial" w:eastAsia="Arial" w:hAnsi="Arial" w:cs="Arial"/>
          <w:bCs/>
          <w:lang w:val="en-US" w:bidi="it-IT"/>
        </w:rPr>
        <w:t>tecnologia</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processless</w:t>
      </w:r>
      <w:proofErr w:type="spellEnd"/>
      <w:r w:rsidRPr="00B3155F">
        <w:rPr>
          <w:rFonts w:ascii="Arial" w:eastAsia="Arial" w:hAnsi="Arial" w:cs="Arial"/>
          <w:bCs/>
          <w:lang w:val="en-US" w:bidi="it-IT"/>
        </w:rPr>
        <w:t xml:space="preserve"> è il </w:t>
      </w:r>
      <w:proofErr w:type="spellStart"/>
      <w:r w:rsidRPr="00B3155F">
        <w:rPr>
          <w:rFonts w:ascii="Arial" w:eastAsia="Arial" w:hAnsi="Arial" w:cs="Arial"/>
          <w:bCs/>
          <w:lang w:val="en-US" w:bidi="it-IT"/>
        </w:rPr>
        <w:t>futuro</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della</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stampa</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litografica</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afferma</w:t>
      </w:r>
      <w:proofErr w:type="spellEnd"/>
      <w:r w:rsidRPr="00B3155F">
        <w:rPr>
          <w:rFonts w:ascii="Arial" w:eastAsia="Arial" w:hAnsi="Arial" w:cs="Arial"/>
          <w:bCs/>
          <w:lang w:val="en-US" w:bidi="it-IT"/>
        </w:rPr>
        <w:t xml:space="preserve"> Andy Kent Divisional Manager, Fujifilm Graphic Systems UK. “E il </w:t>
      </w:r>
      <w:proofErr w:type="spellStart"/>
      <w:r w:rsidRPr="00B3155F">
        <w:rPr>
          <w:rFonts w:ascii="Arial" w:eastAsia="Arial" w:hAnsi="Arial" w:cs="Arial"/>
          <w:bCs/>
          <w:lang w:val="en-US" w:bidi="it-IT"/>
        </w:rPr>
        <w:t>platesetter</w:t>
      </w:r>
      <w:proofErr w:type="spellEnd"/>
      <w:r w:rsidRPr="00B3155F">
        <w:rPr>
          <w:rFonts w:ascii="Arial" w:eastAsia="Arial" w:hAnsi="Arial" w:cs="Arial"/>
          <w:bCs/>
          <w:lang w:val="en-US" w:bidi="it-IT"/>
        </w:rPr>
        <w:t xml:space="preserve"> EM di Fujifilm </w:t>
      </w:r>
      <w:proofErr w:type="spellStart"/>
      <w:r w:rsidRPr="00B3155F">
        <w:rPr>
          <w:rFonts w:ascii="Arial" w:eastAsia="Arial" w:hAnsi="Arial" w:cs="Arial"/>
          <w:bCs/>
          <w:lang w:val="en-US" w:bidi="it-IT"/>
        </w:rPr>
        <w:t>offre</w:t>
      </w:r>
      <w:proofErr w:type="spellEnd"/>
      <w:r w:rsidRPr="00B3155F">
        <w:rPr>
          <w:rFonts w:ascii="Arial" w:eastAsia="Arial" w:hAnsi="Arial" w:cs="Arial"/>
          <w:bCs/>
          <w:lang w:val="en-US" w:bidi="it-IT"/>
        </w:rPr>
        <w:t xml:space="preserve"> la </w:t>
      </w:r>
      <w:proofErr w:type="spellStart"/>
      <w:r w:rsidRPr="00B3155F">
        <w:rPr>
          <w:rFonts w:ascii="Arial" w:eastAsia="Arial" w:hAnsi="Arial" w:cs="Arial"/>
          <w:bCs/>
          <w:lang w:val="en-US" w:bidi="it-IT"/>
        </w:rPr>
        <w:t>soluzione</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più</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accessibile</w:t>
      </w:r>
      <w:proofErr w:type="spellEnd"/>
      <w:r w:rsidRPr="00B3155F">
        <w:rPr>
          <w:rFonts w:ascii="Arial" w:eastAsia="Arial" w:hAnsi="Arial" w:cs="Arial"/>
          <w:bCs/>
          <w:lang w:val="en-US" w:bidi="it-IT"/>
        </w:rPr>
        <w:t xml:space="preserve"> e con il </w:t>
      </w:r>
      <w:proofErr w:type="spellStart"/>
      <w:r w:rsidRPr="00B3155F">
        <w:rPr>
          <w:rFonts w:ascii="Arial" w:eastAsia="Arial" w:hAnsi="Arial" w:cs="Arial"/>
          <w:bCs/>
          <w:lang w:val="en-US" w:bidi="it-IT"/>
        </w:rPr>
        <w:t>miglior</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rapporto</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qualità-prezzo</w:t>
      </w:r>
      <w:proofErr w:type="spellEnd"/>
      <w:r w:rsidRPr="00B3155F">
        <w:rPr>
          <w:rFonts w:ascii="Arial" w:eastAsia="Arial" w:hAnsi="Arial" w:cs="Arial"/>
          <w:bCs/>
          <w:lang w:val="en-US" w:bidi="it-IT"/>
        </w:rPr>
        <w:t xml:space="preserve"> per </w:t>
      </w:r>
      <w:proofErr w:type="spellStart"/>
      <w:r w:rsidRPr="00B3155F">
        <w:rPr>
          <w:rFonts w:ascii="Arial" w:eastAsia="Arial" w:hAnsi="Arial" w:cs="Arial"/>
          <w:bCs/>
          <w:lang w:val="en-US" w:bidi="it-IT"/>
        </w:rPr>
        <w:t>entrare</w:t>
      </w:r>
      <w:proofErr w:type="spellEnd"/>
      <w:r w:rsidRPr="00B3155F">
        <w:rPr>
          <w:rFonts w:ascii="Arial" w:eastAsia="Arial" w:hAnsi="Arial" w:cs="Arial"/>
          <w:bCs/>
          <w:lang w:val="en-US" w:bidi="it-IT"/>
        </w:rPr>
        <w:t xml:space="preserve"> in </w:t>
      </w:r>
      <w:proofErr w:type="spellStart"/>
      <w:r w:rsidRPr="00B3155F">
        <w:rPr>
          <w:rFonts w:ascii="Arial" w:eastAsia="Arial" w:hAnsi="Arial" w:cs="Arial"/>
          <w:bCs/>
          <w:lang w:val="en-US" w:bidi="it-IT"/>
        </w:rPr>
        <w:t>questo</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mercato</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Siamo</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felici</w:t>
      </w:r>
      <w:proofErr w:type="spellEnd"/>
      <w:r w:rsidRPr="00B3155F">
        <w:rPr>
          <w:rFonts w:ascii="Arial" w:eastAsia="Arial" w:hAnsi="Arial" w:cs="Arial"/>
          <w:bCs/>
          <w:lang w:val="en-US" w:bidi="it-IT"/>
        </w:rPr>
        <w:t xml:space="preserve"> di aver </w:t>
      </w:r>
      <w:proofErr w:type="spellStart"/>
      <w:r w:rsidRPr="00B3155F">
        <w:rPr>
          <w:rFonts w:ascii="Arial" w:eastAsia="Arial" w:hAnsi="Arial" w:cs="Arial"/>
          <w:bCs/>
          <w:lang w:val="en-US" w:bidi="it-IT"/>
        </w:rPr>
        <w:t>aiutato</w:t>
      </w:r>
      <w:proofErr w:type="spellEnd"/>
      <w:r w:rsidRPr="00B3155F">
        <w:rPr>
          <w:rFonts w:ascii="Arial" w:eastAsia="Arial" w:hAnsi="Arial" w:cs="Arial"/>
          <w:bCs/>
          <w:lang w:val="en-US" w:bidi="it-IT"/>
        </w:rPr>
        <w:t xml:space="preserve"> Hickling &amp; Squires a fare </w:t>
      </w:r>
      <w:proofErr w:type="spellStart"/>
      <w:r w:rsidRPr="00B3155F">
        <w:rPr>
          <w:rFonts w:ascii="Arial" w:eastAsia="Arial" w:hAnsi="Arial" w:cs="Arial"/>
          <w:bCs/>
          <w:lang w:val="en-US" w:bidi="it-IT"/>
        </w:rPr>
        <w:t>questo</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importante</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passo</w:t>
      </w:r>
      <w:proofErr w:type="spellEnd"/>
      <w:r w:rsidRPr="00B3155F">
        <w:rPr>
          <w:rFonts w:ascii="Arial" w:eastAsia="Arial" w:hAnsi="Arial" w:cs="Arial"/>
          <w:bCs/>
          <w:lang w:val="en-US" w:bidi="it-IT"/>
        </w:rPr>
        <w:t xml:space="preserve"> e </w:t>
      </w:r>
      <w:proofErr w:type="spellStart"/>
      <w:r w:rsidRPr="00B3155F">
        <w:rPr>
          <w:rFonts w:ascii="Arial" w:eastAsia="Arial" w:hAnsi="Arial" w:cs="Arial"/>
          <w:bCs/>
          <w:lang w:val="en-US" w:bidi="it-IT"/>
        </w:rPr>
        <w:t>vogliamo</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continuare</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ad</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aiutarli</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nel</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loro</w:t>
      </w:r>
      <w:proofErr w:type="spellEnd"/>
      <w:r w:rsidRPr="00B3155F">
        <w:rPr>
          <w:rFonts w:ascii="Arial" w:eastAsia="Arial" w:hAnsi="Arial" w:cs="Arial"/>
          <w:bCs/>
          <w:lang w:val="en-US" w:bidi="it-IT"/>
        </w:rPr>
        <w:t xml:space="preserve"> </w:t>
      </w:r>
      <w:proofErr w:type="spellStart"/>
      <w:r w:rsidRPr="00B3155F">
        <w:rPr>
          <w:rFonts w:ascii="Arial" w:eastAsia="Arial" w:hAnsi="Arial" w:cs="Arial"/>
          <w:bCs/>
          <w:lang w:val="en-US" w:bidi="it-IT"/>
        </w:rPr>
        <w:t>percorso</w:t>
      </w:r>
      <w:proofErr w:type="spellEnd"/>
      <w:r w:rsidRPr="00B3155F">
        <w:rPr>
          <w:rFonts w:ascii="Arial" w:eastAsia="Arial" w:hAnsi="Arial" w:cs="Arial"/>
          <w:bCs/>
          <w:lang w:val="en-US" w:bidi="it-IT"/>
        </w:rPr>
        <w:t xml:space="preserve"> di </w:t>
      </w:r>
      <w:proofErr w:type="spellStart"/>
      <w:r w:rsidRPr="00B3155F">
        <w:rPr>
          <w:rFonts w:ascii="Arial" w:eastAsia="Arial" w:hAnsi="Arial" w:cs="Arial"/>
          <w:bCs/>
          <w:lang w:val="en-US" w:bidi="it-IT"/>
        </w:rPr>
        <w:t>crescita</w:t>
      </w:r>
      <w:proofErr w:type="spellEnd"/>
      <w:r w:rsidRPr="00B3155F">
        <w:rPr>
          <w:rFonts w:ascii="Arial" w:eastAsia="Arial" w:hAnsi="Arial" w:cs="Arial"/>
          <w:bCs/>
          <w:lang w:val="en-US" w:bidi="it-IT"/>
        </w:rPr>
        <w:t>”.</w:t>
      </w:r>
    </w:p>
    <w:p w14:paraId="189307C4" w14:textId="77777777" w:rsidR="00B3155F" w:rsidRPr="00B3155F" w:rsidRDefault="00B3155F" w:rsidP="00B3155F">
      <w:pPr>
        <w:spacing w:line="360" w:lineRule="auto"/>
        <w:rPr>
          <w:rFonts w:ascii="Arial" w:eastAsia="Arial" w:hAnsi="Arial" w:cs="Arial"/>
          <w:bCs/>
          <w:lang w:val="en-US" w:bidi="it-IT"/>
        </w:rPr>
      </w:pPr>
    </w:p>
    <w:p w14:paraId="35BF7F56" w14:textId="1C2438B4" w:rsidR="00675646" w:rsidRPr="007745AE" w:rsidRDefault="00675646" w:rsidP="00675646">
      <w:pPr>
        <w:spacing w:line="360" w:lineRule="auto"/>
        <w:jc w:val="center"/>
        <w:rPr>
          <w:rFonts w:ascii="Arial" w:hAnsi="Arial" w:cs="Arial"/>
          <w:b/>
          <w:bCs/>
          <w:lang w:val="en-US"/>
        </w:rPr>
      </w:pPr>
      <w:r w:rsidRPr="007745AE">
        <w:rPr>
          <w:rFonts w:ascii="Arial" w:eastAsia="Arial" w:hAnsi="Arial" w:cs="Arial"/>
          <w:b/>
          <w:lang w:val="en-US" w:bidi="it-IT"/>
        </w:rPr>
        <w:lastRenderedPageBreak/>
        <w:t>FINE</w:t>
      </w:r>
    </w:p>
    <w:p w14:paraId="0E84E0E9" w14:textId="77777777" w:rsidR="00675646" w:rsidRPr="004B265F" w:rsidRDefault="00675646" w:rsidP="00675646">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1AB4F5E1"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B498B29" w14:textId="77777777" w:rsidR="00675646" w:rsidRPr="004B265F" w:rsidRDefault="00675646" w:rsidP="00675646">
      <w:pPr>
        <w:spacing w:after="0" w:line="240" w:lineRule="auto"/>
        <w:jc w:val="both"/>
        <w:rPr>
          <w:rFonts w:ascii="Arial" w:hAnsi="Arial" w:cs="Arial"/>
          <w:b/>
          <w:sz w:val="20"/>
          <w:szCs w:val="20"/>
          <w:lang w:eastAsia="de-DE"/>
        </w:rPr>
      </w:pPr>
    </w:p>
    <w:p w14:paraId="3F6C763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3F00F3E7"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1"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2299B46B" w14:textId="77777777" w:rsidR="00675646" w:rsidRPr="004B265F" w:rsidRDefault="00675646" w:rsidP="00675646">
      <w:pPr>
        <w:spacing w:after="0" w:line="240" w:lineRule="auto"/>
        <w:jc w:val="both"/>
        <w:rPr>
          <w:rFonts w:ascii="Arial" w:hAnsi="Arial" w:cs="Arial"/>
          <w:b/>
          <w:sz w:val="20"/>
          <w:szCs w:val="20"/>
          <w:lang w:eastAsia="de-DE"/>
        </w:rPr>
      </w:pPr>
    </w:p>
    <w:p w14:paraId="7DAB3BF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2D297849" w14:textId="77777777" w:rsidR="00675646" w:rsidRPr="004B265F" w:rsidRDefault="00675646" w:rsidP="00675646">
      <w:pPr>
        <w:spacing w:after="0" w:line="240" w:lineRule="auto"/>
        <w:jc w:val="both"/>
        <w:rPr>
          <w:rFonts w:ascii="Arial" w:hAnsi="Arial" w:cs="Arial"/>
          <w:sz w:val="20"/>
          <w:szCs w:val="20"/>
          <w:lang w:eastAsia="de-DE"/>
        </w:rPr>
      </w:pPr>
      <w:r>
        <w:rPr>
          <w:rFonts w:ascii="Arial" w:hAnsi="Arial" w:cs="Arial"/>
          <w:sz w:val="20"/>
          <w:szCs w:val="20"/>
          <w:lang w:eastAsia="de-DE"/>
        </w:rPr>
        <w:t>Tom Platt</w:t>
      </w:r>
    </w:p>
    <w:p w14:paraId="2AF8497C"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AD Communications</w:t>
      </w:r>
      <w:r w:rsidRPr="004B265F">
        <w:rPr>
          <w:rFonts w:ascii="Arial" w:hAnsi="Arial" w:cs="Arial"/>
          <w:sz w:val="20"/>
          <w:szCs w:val="20"/>
          <w:lang w:eastAsia="de-DE"/>
        </w:rPr>
        <w:tab/>
      </w:r>
    </w:p>
    <w:p w14:paraId="1227E008" w14:textId="77777777" w:rsidR="00675646" w:rsidRPr="004B265F" w:rsidRDefault="00675646" w:rsidP="00675646">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E: </w:t>
      </w:r>
      <w:hyperlink r:id="rId12" w:history="1">
        <w:r w:rsidRPr="0038047A">
          <w:rPr>
            <w:rStyle w:val="Hyperlink"/>
            <w:rFonts w:ascii="Arial" w:hAnsi="Arial" w:cs="Arial"/>
            <w:sz w:val="20"/>
            <w:szCs w:val="20"/>
            <w:lang w:val="pt-PT" w:eastAsia="de-DE"/>
          </w:rPr>
          <w:t>tplatt@adcomms.co.uk</w:t>
        </w:r>
      </w:hyperlink>
    </w:p>
    <w:p w14:paraId="1ECA5F69" w14:textId="77777777" w:rsidR="00675646" w:rsidRPr="004B265F" w:rsidRDefault="00675646" w:rsidP="00675646">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Tel: </w:t>
      </w:r>
      <w:r w:rsidRPr="00853076">
        <w:rPr>
          <w:rFonts w:ascii="Arial" w:hAnsi="Arial" w:cs="Arial"/>
          <w:sz w:val="20"/>
          <w:szCs w:val="20"/>
          <w:lang w:val="pt-PT" w:eastAsia="de-DE"/>
        </w:rPr>
        <w:t>+44 (0)1372 460 586</w:t>
      </w:r>
      <w:r>
        <w:rPr>
          <w:rFonts w:ascii="Arial" w:hAnsi="Arial" w:cs="Arial"/>
          <w:sz w:val="20"/>
          <w:szCs w:val="20"/>
          <w:lang w:val="pt-PT" w:eastAsia="de-DE"/>
        </w:rPr>
        <w:t xml:space="preserve"> </w:t>
      </w:r>
      <w:r w:rsidRPr="00853076">
        <w:rPr>
          <w:rFonts w:ascii="Arial" w:hAnsi="Arial" w:cs="Arial"/>
          <w:sz w:val="20"/>
          <w:szCs w:val="20"/>
          <w:lang w:val="pt-PT" w:eastAsia="de-DE"/>
        </w:rPr>
        <w:t xml:space="preserve">  </w:t>
      </w:r>
    </w:p>
    <w:p w14:paraId="54BB0414" w14:textId="77777777" w:rsidR="00675646" w:rsidRDefault="00675646" w:rsidP="00675646">
      <w:pPr>
        <w:spacing w:line="360" w:lineRule="auto"/>
        <w:jc w:val="both"/>
        <w:rPr>
          <w:rFonts w:cs="Arial"/>
          <w:lang w:bidi="it-IT"/>
        </w:rPr>
      </w:pPr>
      <w:r w:rsidRPr="00BE45C8">
        <w:rPr>
          <w:rFonts w:cs="Arial"/>
          <w:lang w:bidi="it-IT"/>
        </w:rPr>
        <w:tab/>
      </w:r>
      <w:r w:rsidRPr="00BE45C8">
        <w:rPr>
          <w:rFonts w:cs="Arial"/>
          <w:lang w:bidi="it-IT"/>
        </w:rPr>
        <w:tab/>
      </w:r>
      <w:r w:rsidRPr="00BE45C8">
        <w:rPr>
          <w:rFonts w:cs="Arial"/>
          <w:lang w:bidi="it-IT"/>
        </w:rPr>
        <w:tab/>
      </w:r>
      <w:r w:rsidRPr="00BE45C8">
        <w:rPr>
          <w:rFonts w:cs="Arial"/>
          <w:lang w:bidi="it-IT"/>
        </w:rPr>
        <w:tab/>
      </w:r>
    </w:p>
    <w:p w14:paraId="2598514D" w14:textId="77777777" w:rsidR="00675646" w:rsidRPr="007745AE" w:rsidRDefault="00675646" w:rsidP="00675646">
      <w:pPr>
        <w:spacing w:line="360" w:lineRule="auto"/>
        <w:jc w:val="both"/>
        <w:rPr>
          <w:rFonts w:ascii="Arial" w:eastAsia="Arial" w:hAnsi="Arial" w:cs="Arial"/>
          <w:color w:val="000000" w:themeColor="text1"/>
        </w:rPr>
      </w:pPr>
      <w:r w:rsidRPr="007745AE">
        <w:rPr>
          <w:rFonts w:ascii="Arial" w:eastAsia="Arial" w:hAnsi="Arial" w:cs="Arial"/>
          <w:color w:val="000000" w:themeColor="text1"/>
        </w:rPr>
        <w:tab/>
      </w:r>
      <w:r w:rsidRPr="007745AE">
        <w:rPr>
          <w:rFonts w:ascii="Arial" w:eastAsia="Arial" w:hAnsi="Arial" w:cs="Arial"/>
          <w:color w:val="000000" w:themeColor="text1"/>
        </w:rPr>
        <w:tab/>
      </w:r>
      <w:r w:rsidRPr="007745AE">
        <w:rPr>
          <w:rFonts w:ascii="Arial" w:eastAsia="Arial" w:hAnsi="Arial" w:cs="Arial"/>
          <w:color w:val="000000" w:themeColor="text1"/>
        </w:rPr>
        <w:tab/>
      </w:r>
    </w:p>
    <w:p w14:paraId="5F73CF3D" w14:textId="77777777" w:rsidR="00675646" w:rsidRPr="007745AE" w:rsidRDefault="00675646" w:rsidP="00675646">
      <w:pPr>
        <w:spacing w:line="240" w:lineRule="auto"/>
        <w:jc w:val="both"/>
        <w:rPr>
          <w:rFonts w:ascii="Arial" w:hAnsi="Arial" w:cs="Arial"/>
          <w:color w:val="000000" w:themeColor="text1"/>
        </w:rPr>
      </w:pPr>
    </w:p>
    <w:p w14:paraId="167890C1" w14:textId="77777777" w:rsidR="00691C15" w:rsidRPr="009D0807" w:rsidRDefault="00691C15" w:rsidP="00691C15">
      <w:pPr>
        <w:spacing w:line="360" w:lineRule="auto"/>
        <w:jc w:val="both"/>
        <w:rPr>
          <w:rFonts w:ascii="Arial" w:eastAsia="Arial" w:hAnsi="Arial" w:cs="Arial"/>
          <w:color w:val="000000" w:themeColor="text1"/>
        </w:rPr>
      </w:pPr>
      <w:r w:rsidRPr="009D0807">
        <w:rPr>
          <w:rFonts w:ascii="Arial" w:eastAsia="Arial" w:hAnsi="Arial" w:cs="Arial"/>
          <w:color w:val="000000" w:themeColor="text1"/>
        </w:rPr>
        <w:tab/>
      </w:r>
      <w:r w:rsidRPr="009D0807">
        <w:rPr>
          <w:rFonts w:ascii="Arial" w:eastAsia="Arial" w:hAnsi="Arial" w:cs="Arial"/>
          <w:color w:val="000000" w:themeColor="text1"/>
        </w:rPr>
        <w:tab/>
      </w:r>
      <w:r w:rsidRPr="009D0807">
        <w:rPr>
          <w:rFonts w:ascii="Arial" w:eastAsia="Arial" w:hAnsi="Arial" w:cs="Arial"/>
          <w:color w:val="000000" w:themeColor="text1"/>
        </w:rPr>
        <w:tab/>
      </w:r>
    </w:p>
    <w:p w14:paraId="2A5603F9" w14:textId="77777777" w:rsidR="00691C15" w:rsidRPr="009D0807"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B717" w14:textId="77777777" w:rsidR="00A61294" w:rsidRDefault="00A61294" w:rsidP="00155739">
      <w:pPr>
        <w:spacing w:after="0" w:line="240" w:lineRule="auto"/>
      </w:pPr>
      <w:r>
        <w:separator/>
      </w:r>
    </w:p>
  </w:endnote>
  <w:endnote w:type="continuationSeparator" w:id="0">
    <w:p w14:paraId="579EC84D" w14:textId="77777777" w:rsidR="00A61294" w:rsidRDefault="00A6129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FF8D" w14:textId="77777777" w:rsidR="00A61294" w:rsidRDefault="00A61294" w:rsidP="00155739">
      <w:pPr>
        <w:spacing w:after="0" w:line="240" w:lineRule="auto"/>
      </w:pPr>
      <w:r>
        <w:separator/>
      </w:r>
    </w:p>
  </w:footnote>
  <w:footnote w:type="continuationSeparator" w:id="0">
    <w:p w14:paraId="0F3D4EEF" w14:textId="77777777" w:rsidR="00A61294" w:rsidRDefault="00A6129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6EE3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48F4"/>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0421"/>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0408"/>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5E14"/>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001F"/>
    <w:rsid w:val="006368E9"/>
    <w:rsid w:val="00641868"/>
    <w:rsid w:val="00641B95"/>
    <w:rsid w:val="00645134"/>
    <w:rsid w:val="00646A04"/>
    <w:rsid w:val="00647BF8"/>
    <w:rsid w:val="00650A74"/>
    <w:rsid w:val="00651346"/>
    <w:rsid w:val="00651E38"/>
    <w:rsid w:val="00652A39"/>
    <w:rsid w:val="00653AAE"/>
    <w:rsid w:val="00655631"/>
    <w:rsid w:val="006612D2"/>
    <w:rsid w:val="006634F4"/>
    <w:rsid w:val="006668F2"/>
    <w:rsid w:val="0066769E"/>
    <w:rsid w:val="00675646"/>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4103"/>
    <w:rsid w:val="006D6236"/>
    <w:rsid w:val="006E692F"/>
    <w:rsid w:val="006F1521"/>
    <w:rsid w:val="006F161F"/>
    <w:rsid w:val="006F18A7"/>
    <w:rsid w:val="006F4431"/>
    <w:rsid w:val="00700343"/>
    <w:rsid w:val="0070586D"/>
    <w:rsid w:val="00706B37"/>
    <w:rsid w:val="00715333"/>
    <w:rsid w:val="0072126A"/>
    <w:rsid w:val="00722A37"/>
    <w:rsid w:val="00723A26"/>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7F7F0F"/>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07"/>
    <w:rsid w:val="009D088D"/>
    <w:rsid w:val="009D1B62"/>
    <w:rsid w:val="009D2940"/>
    <w:rsid w:val="009D49C0"/>
    <w:rsid w:val="009D769A"/>
    <w:rsid w:val="009E131B"/>
    <w:rsid w:val="009E20EF"/>
    <w:rsid w:val="009E37AA"/>
    <w:rsid w:val="009F2AB8"/>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94"/>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55F"/>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620D"/>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178D"/>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24A"/>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7D1"/>
    <w:rsid w:val="00CF1DA4"/>
    <w:rsid w:val="00CF2A7F"/>
    <w:rsid w:val="00CF6D1C"/>
    <w:rsid w:val="00D00042"/>
    <w:rsid w:val="00D10C0D"/>
    <w:rsid w:val="00D11D13"/>
    <w:rsid w:val="00D145A0"/>
    <w:rsid w:val="00D15326"/>
    <w:rsid w:val="00D20DF1"/>
    <w:rsid w:val="00D23236"/>
    <w:rsid w:val="00D238B6"/>
    <w:rsid w:val="00D24FE4"/>
    <w:rsid w:val="00D278C8"/>
    <w:rsid w:val="00D33119"/>
    <w:rsid w:val="00D332D0"/>
    <w:rsid w:val="00D4429E"/>
    <w:rsid w:val="00D44EFD"/>
    <w:rsid w:val="00D454C6"/>
    <w:rsid w:val="00D46291"/>
    <w:rsid w:val="00D521FF"/>
    <w:rsid w:val="00D56CE8"/>
    <w:rsid w:val="00D56F9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911"/>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7493D"/>
    <w:rsid w:val="00E81F01"/>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162D"/>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49F6A-D53E-4323-A035-4E308C018012}">
  <ds:schemaRefs>
    <ds:schemaRef ds:uri="http://schemas.microsoft.com/office/2006/documentManagement/types"/>
    <ds:schemaRef ds:uri="http://www.w3.org/XML/1998/namespace"/>
    <ds:schemaRef ds:uri="http://schemas.microsoft.com/office/2006/metadata/properties"/>
    <ds:schemaRef ds:uri="33b56bcf-be2a-4e62-9c4b-3ead3d1d9cef"/>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AF731D5A-7402-4DB3-96FC-F1B417DBEB1E}">
  <ds:schemaRefs>
    <ds:schemaRef ds:uri="http://schemas.microsoft.com/sharepoint/v3/contenttype/forms"/>
  </ds:schemaRefs>
</ds:datastoreItem>
</file>

<file path=customXml/itemProps3.xml><?xml version="1.0" encoding="utf-8"?>
<ds:datastoreItem xmlns:ds="http://schemas.openxmlformats.org/officeDocument/2006/customXml" ds:itemID="{30E8A6DA-6BC1-453E-BCC9-C0F786A6E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5137</Characters>
  <Application>Microsoft Office Word</Application>
  <DocSecurity>0</DocSecurity>
  <Lines>100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2021-05-19T11:23:00Z</dcterms:created>
  <dcterms:modified xsi:type="dcterms:W3CDTF">2021-05-19T11:24:00Z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