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E0BD" w14:textId="77777777" w:rsidR="003F0DB7" w:rsidRDefault="003F0DB7" w:rsidP="00092989">
      <w:pPr>
        <w:rPr>
          <w:rFonts w:ascii="Verdana" w:hAnsi="Verdana"/>
          <w:b/>
          <w:sz w:val="32"/>
        </w:rPr>
      </w:pPr>
    </w:p>
    <w:p w14:paraId="4C5F6A24" w14:textId="7D152EC7" w:rsidR="00092989" w:rsidRPr="00092989" w:rsidRDefault="00092989" w:rsidP="00092989">
      <w:pPr>
        <w:rPr>
          <w:rFonts w:ascii="Verdana" w:hAnsi="Verdana"/>
          <w:b/>
          <w:bCs/>
          <w:sz w:val="24"/>
          <w:szCs w:val="24"/>
        </w:rPr>
      </w:pPr>
      <w:r w:rsidRPr="00092989">
        <w:rPr>
          <w:rFonts w:ascii="Verdana" w:hAnsi="Verdana"/>
          <w:b/>
          <w:bCs/>
          <w:sz w:val="24"/>
          <w:szCs w:val="24"/>
        </w:rPr>
        <w:t xml:space="preserve">Spandex </w:t>
      </w:r>
      <w:r>
        <w:rPr>
          <w:rFonts w:ascii="Verdana" w:hAnsi="Verdana"/>
          <w:b/>
          <w:bCs/>
          <w:sz w:val="24"/>
          <w:szCs w:val="24"/>
        </w:rPr>
        <w:t>A</w:t>
      </w:r>
      <w:r w:rsidRPr="00092989">
        <w:rPr>
          <w:rFonts w:ascii="Verdana" w:hAnsi="Verdana"/>
          <w:b/>
          <w:bCs/>
          <w:sz w:val="24"/>
          <w:szCs w:val="24"/>
        </w:rPr>
        <w:t xml:space="preserve">ppoints </w:t>
      </w:r>
      <w:r>
        <w:rPr>
          <w:rFonts w:ascii="Verdana" w:hAnsi="Verdana"/>
          <w:b/>
          <w:bCs/>
          <w:sz w:val="24"/>
          <w:szCs w:val="24"/>
        </w:rPr>
        <w:t>A</w:t>
      </w:r>
      <w:r w:rsidRPr="00092989">
        <w:rPr>
          <w:rFonts w:ascii="Verdana" w:hAnsi="Verdana"/>
          <w:b/>
          <w:bCs/>
          <w:sz w:val="24"/>
          <w:szCs w:val="24"/>
        </w:rPr>
        <w:t xml:space="preserve">ndrew </w:t>
      </w:r>
      <w:r>
        <w:rPr>
          <w:rFonts w:ascii="Verdana" w:hAnsi="Verdana"/>
          <w:b/>
          <w:bCs/>
          <w:sz w:val="24"/>
          <w:szCs w:val="24"/>
        </w:rPr>
        <w:t>C</w:t>
      </w:r>
      <w:r w:rsidRPr="00092989">
        <w:rPr>
          <w:rFonts w:ascii="Verdana" w:hAnsi="Verdana"/>
          <w:b/>
          <w:bCs/>
          <w:sz w:val="24"/>
          <w:szCs w:val="24"/>
        </w:rPr>
        <w:t xml:space="preserve">oulsen </w:t>
      </w:r>
      <w:r>
        <w:rPr>
          <w:rFonts w:ascii="Verdana" w:hAnsi="Verdana"/>
          <w:b/>
          <w:bCs/>
          <w:sz w:val="24"/>
          <w:szCs w:val="24"/>
        </w:rPr>
        <w:t>as</w:t>
      </w:r>
      <w:r w:rsidRPr="00092989">
        <w:rPr>
          <w:rFonts w:ascii="Verdana" w:hAnsi="Verdana"/>
          <w:b/>
          <w:bCs/>
          <w:sz w:val="24"/>
          <w:szCs w:val="24"/>
        </w:rPr>
        <w:t xml:space="preserve"> </w:t>
      </w:r>
      <w:r>
        <w:rPr>
          <w:rFonts w:ascii="Verdana" w:hAnsi="Verdana"/>
          <w:b/>
          <w:bCs/>
          <w:sz w:val="24"/>
          <w:szCs w:val="24"/>
        </w:rPr>
        <w:t>CEO</w:t>
      </w:r>
    </w:p>
    <w:p w14:paraId="52815D06" w14:textId="77777777" w:rsidR="003F0DB7" w:rsidRDefault="003F0DB7" w:rsidP="00092989"/>
    <w:p w14:paraId="096C4688" w14:textId="77777777" w:rsidR="003F0DB7" w:rsidRDefault="003F0DB7" w:rsidP="00092989">
      <w:pPr>
        <w:rPr>
          <w:rFonts w:ascii="Verdana" w:hAnsi="Verdana"/>
          <w:sz w:val="20"/>
          <w:szCs w:val="20"/>
        </w:rPr>
      </w:pPr>
    </w:p>
    <w:p w14:paraId="1B505D42" w14:textId="3F490AEC" w:rsidR="00092989" w:rsidRPr="00092989" w:rsidRDefault="000B5C8D" w:rsidP="00092989">
      <w:pPr>
        <w:spacing w:line="360" w:lineRule="auto"/>
        <w:rPr>
          <w:rFonts w:ascii="Verdana" w:hAnsi="Verdana"/>
          <w:sz w:val="20"/>
          <w:szCs w:val="20"/>
        </w:rPr>
      </w:pPr>
      <w:r>
        <w:rPr>
          <w:rFonts w:ascii="Verdana" w:hAnsi="Verdana" w:cs="Verdana"/>
          <w:b/>
          <w:bCs/>
          <w:smallCaps/>
          <w:sz w:val="20"/>
          <w:szCs w:val="20"/>
        </w:rPr>
        <w:t>Zurich</w:t>
      </w:r>
      <w:r w:rsidR="00AA1E55" w:rsidRPr="00085C90">
        <w:rPr>
          <w:rFonts w:ascii="Verdana" w:hAnsi="Verdana" w:cs="Verdana"/>
          <w:b/>
          <w:bCs/>
          <w:smallCaps/>
          <w:sz w:val="20"/>
          <w:szCs w:val="20"/>
        </w:rPr>
        <w:t xml:space="preserve">, </w:t>
      </w:r>
      <w:r>
        <w:rPr>
          <w:rFonts w:ascii="Verdana" w:hAnsi="Verdana" w:cs="Verdana"/>
          <w:b/>
          <w:bCs/>
          <w:smallCaps/>
          <w:sz w:val="20"/>
          <w:szCs w:val="20"/>
        </w:rPr>
        <w:t>Switzerland</w:t>
      </w:r>
      <w:r w:rsidR="00AA1E55" w:rsidRPr="00085C90">
        <w:rPr>
          <w:rFonts w:ascii="Verdana" w:hAnsi="Verdana" w:cs="Verdana"/>
          <w:b/>
          <w:bCs/>
          <w:smallCaps/>
          <w:sz w:val="20"/>
          <w:szCs w:val="20"/>
        </w:rPr>
        <w:t xml:space="preserve">, </w:t>
      </w:r>
      <w:r>
        <w:rPr>
          <w:rFonts w:ascii="Verdana" w:hAnsi="Verdana" w:cs="Verdana"/>
          <w:b/>
          <w:bCs/>
          <w:smallCaps/>
          <w:sz w:val="20"/>
          <w:szCs w:val="20"/>
        </w:rPr>
        <w:t>1</w:t>
      </w:r>
      <w:r w:rsidRPr="00D84E4B">
        <w:rPr>
          <w:rFonts w:ascii="Verdana" w:hAnsi="Verdana" w:cs="Verdana"/>
          <w:b/>
          <w:bCs/>
          <w:smallCaps/>
          <w:sz w:val="20"/>
          <w:szCs w:val="20"/>
          <w:vertAlign w:val="superscript"/>
        </w:rPr>
        <w:t>st</w:t>
      </w:r>
      <w:r>
        <w:rPr>
          <w:rFonts w:ascii="Verdana" w:hAnsi="Verdana" w:cs="Verdana"/>
          <w:b/>
          <w:bCs/>
          <w:smallCaps/>
          <w:sz w:val="20"/>
          <w:szCs w:val="20"/>
        </w:rPr>
        <w:t xml:space="preserve"> June</w:t>
      </w:r>
      <w:r w:rsidR="00AA1E55" w:rsidRPr="00085C90">
        <w:rPr>
          <w:rFonts w:ascii="Verdana" w:hAnsi="Verdana" w:cs="Verdana"/>
          <w:b/>
          <w:bCs/>
          <w:smallCaps/>
          <w:sz w:val="20"/>
          <w:szCs w:val="20"/>
        </w:rPr>
        <w:t xml:space="preserve"> 2021</w:t>
      </w:r>
      <w:r w:rsidR="00AA1E55">
        <w:t xml:space="preserve"> </w:t>
      </w:r>
      <w:r w:rsidR="00D84E4B">
        <w:t>–</w:t>
      </w:r>
      <w:r w:rsidR="00AA1E55">
        <w:t xml:space="preserve"> </w:t>
      </w:r>
      <w:r w:rsidR="00092989" w:rsidRPr="00092989">
        <w:rPr>
          <w:rFonts w:ascii="Verdana" w:hAnsi="Verdana"/>
          <w:sz w:val="20"/>
          <w:szCs w:val="20"/>
        </w:rPr>
        <w:t>Spandex</w:t>
      </w:r>
      <w:r w:rsidR="00092989">
        <w:rPr>
          <w:rFonts w:ascii="Verdana" w:hAnsi="Verdana"/>
          <w:sz w:val="20"/>
          <w:szCs w:val="20"/>
        </w:rPr>
        <w:t>,</w:t>
      </w:r>
      <w:r w:rsidR="00092989" w:rsidRPr="00092989">
        <w:rPr>
          <w:rFonts w:ascii="Verdana" w:hAnsi="Verdana" w:cs="Arial"/>
          <w:sz w:val="20"/>
          <w:szCs w:val="20"/>
        </w:rPr>
        <w:t xml:space="preserve"> </w:t>
      </w:r>
      <w:r w:rsidR="00092989" w:rsidRPr="00085C90">
        <w:rPr>
          <w:rFonts w:ascii="Verdana" w:hAnsi="Verdana" w:cs="Arial"/>
          <w:sz w:val="20"/>
          <w:szCs w:val="20"/>
        </w:rPr>
        <w:t>the</w:t>
      </w:r>
      <w:r w:rsidR="00092989" w:rsidRPr="00085C90">
        <w:rPr>
          <w:rFonts w:ascii="Verdana" w:hAnsi="Verdana" w:cs="Arial"/>
          <w:sz w:val="20"/>
          <w:szCs w:val="20"/>
          <w:shd w:val="clear" w:color="auto" w:fill="FFFFFF"/>
        </w:rPr>
        <w:t xml:space="preserve"> one-stop supplier of innovative solutions to the sign, </w:t>
      </w:r>
      <w:proofErr w:type="gramStart"/>
      <w:r w:rsidR="00092989" w:rsidRPr="00085C90">
        <w:rPr>
          <w:rFonts w:ascii="Verdana" w:hAnsi="Verdana" w:cs="Arial"/>
          <w:sz w:val="20"/>
          <w:szCs w:val="20"/>
          <w:shd w:val="clear" w:color="auto" w:fill="FFFFFF"/>
        </w:rPr>
        <w:t>graphics</w:t>
      </w:r>
      <w:proofErr w:type="gramEnd"/>
      <w:r w:rsidR="00092989" w:rsidRPr="00085C90">
        <w:rPr>
          <w:rFonts w:ascii="Verdana" w:hAnsi="Verdana" w:cs="Arial"/>
          <w:sz w:val="20"/>
          <w:szCs w:val="20"/>
          <w:shd w:val="clear" w:color="auto" w:fill="FFFFFF"/>
        </w:rPr>
        <w:t xml:space="preserve"> and display industries</w:t>
      </w:r>
      <w:r w:rsidR="00092989" w:rsidRPr="00085C90">
        <w:rPr>
          <w:rFonts w:ascii="Verdana" w:hAnsi="Verdana" w:cs="Arial"/>
          <w:sz w:val="20"/>
          <w:szCs w:val="20"/>
        </w:rPr>
        <w:t>,</w:t>
      </w:r>
      <w:r w:rsidR="00092989" w:rsidRPr="00092989">
        <w:rPr>
          <w:rFonts w:ascii="Verdana" w:hAnsi="Verdana"/>
          <w:sz w:val="20"/>
          <w:szCs w:val="20"/>
        </w:rPr>
        <w:t xml:space="preserve"> has appointed Andrew Coulsen to the role of Chief Executive Officer, effective from 3</w:t>
      </w:r>
      <w:r w:rsidR="00092989" w:rsidRPr="00092989">
        <w:rPr>
          <w:rFonts w:ascii="Verdana" w:hAnsi="Verdana"/>
          <w:sz w:val="20"/>
          <w:szCs w:val="20"/>
          <w:vertAlign w:val="superscript"/>
        </w:rPr>
        <w:t>rd</w:t>
      </w:r>
      <w:r w:rsidR="00092989" w:rsidRPr="00092989">
        <w:rPr>
          <w:rFonts w:ascii="Verdana" w:hAnsi="Verdana"/>
          <w:sz w:val="20"/>
          <w:szCs w:val="20"/>
        </w:rPr>
        <w:t xml:space="preserve"> May 2021. He succeeds Rod Larson, who has served as CEO for 14 years and remains with the business as Executive Chairman.</w:t>
      </w:r>
    </w:p>
    <w:p w14:paraId="751662C6" w14:textId="77777777" w:rsidR="00092989" w:rsidRPr="00092989" w:rsidRDefault="00092989" w:rsidP="00092989">
      <w:pPr>
        <w:spacing w:line="360" w:lineRule="auto"/>
        <w:rPr>
          <w:rFonts w:ascii="Verdana" w:hAnsi="Verdana"/>
          <w:sz w:val="20"/>
          <w:szCs w:val="20"/>
        </w:rPr>
      </w:pPr>
    </w:p>
    <w:p w14:paraId="7A0E1C24" w14:textId="5C3A1B7B" w:rsidR="00092989" w:rsidRDefault="00092989" w:rsidP="00092989">
      <w:pPr>
        <w:spacing w:line="360" w:lineRule="auto"/>
        <w:rPr>
          <w:rFonts w:ascii="Verdana" w:hAnsi="Verdana"/>
          <w:sz w:val="20"/>
          <w:szCs w:val="20"/>
        </w:rPr>
      </w:pPr>
      <w:r w:rsidRPr="002D12E9">
        <w:rPr>
          <w:rFonts w:ascii="Verdana" w:hAnsi="Verdana"/>
          <w:sz w:val="20"/>
          <w:szCs w:val="20"/>
        </w:rPr>
        <w:t xml:space="preserve">An Australian </w:t>
      </w:r>
      <w:r w:rsidR="0040629F">
        <w:rPr>
          <w:rFonts w:ascii="Verdana" w:hAnsi="Verdana"/>
          <w:sz w:val="20"/>
          <w:szCs w:val="20"/>
        </w:rPr>
        <w:t>born</w:t>
      </w:r>
      <w:r w:rsidRPr="002D12E9">
        <w:rPr>
          <w:rFonts w:ascii="Verdana" w:hAnsi="Verdana"/>
          <w:sz w:val="20"/>
          <w:szCs w:val="20"/>
        </w:rPr>
        <w:t xml:space="preserve">, Andrew Coulsen has served </w:t>
      </w:r>
      <w:r w:rsidR="001C3ADC">
        <w:rPr>
          <w:rFonts w:ascii="Verdana" w:hAnsi="Verdana"/>
          <w:sz w:val="20"/>
          <w:szCs w:val="20"/>
        </w:rPr>
        <w:t xml:space="preserve">since 2009 </w:t>
      </w:r>
      <w:r w:rsidRPr="002D12E9">
        <w:rPr>
          <w:rFonts w:ascii="Verdana" w:hAnsi="Verdana"/>
          <w:sz w:val="20"/>
          <w:szCs w:val="20"/>
        </w:rPr>
        <w:t>as CEO of NTT Ltd</w:t>
      </w:r>
      <w:r w:rsidR="002D5F50">
        <w:rPr>
          <w:rFonts w:ascii="Verdana" w:hAnsi="Verdana"/>
          <w:sz w:val="20"/>
          <w:szCs w:val="20"/>
        </w:rPr>
        <w:t>. – Europe, a technology service company.</w:t>
      </w:r>
      <w:r w:rsidRPr="002D12E9">
        <w:rPr>
          <w:rFonts w:ascii="Verdana" w:hAnsi="Verdana"/>
          <w:sz w:val="20"/>
          <w:szCs w:val="20"/>
        </w:rPr>
        <w:t xml:space="preserve"> </w:t>
      </w:r>
      <w:r w:rsidR="002D12E9" w:rsidRPr="002D12E9">
        <w:rPr>
          <w:rFonts w:ascii="Verdana" w:hAnsi="Verdana"/>
          <w:sz w:val="20"/>
          <w:szCs w:val="20"/>
        </w:rPr>
        <w:t>He is also a Non-Executive Board member of Tungsten Networks, a public</w:t>
      </w:r>
      <w:r w:rsidR="002D5F50">
        <w:rPr>
          <w:rFonts w:ascii="Verdana" w:hAnsi="Verdana"/>
          <w:sz w:val="20"/>
          <w:szCs w:val="20"/>
        </w:rPr>
        <w:t>ly-</w:t>
      </w:r>
      <w:r w:rsidR="002D12E9" w:rsidRPr="002D12E9">
        <w:rPr>
          <w:rFonts w:ascii="Verdana" w:hAnsi="Verdana"/>
          <w:sz w:val="20"/>
          <w:szCs w:val="20"/>
        </w:rPr>
        <w:t>listed UK entity.</w:t>
      </w:r>
      <w:r w:rsidR="00A35915">
        <w:rPr>
          <w:rFonts w:ascii="Verdana" w:hAnsi="Verdana"/>
          <w:sz w:val="20"/>
          <w:szCs w:val="20"/>
        </w:rPr>
        <w:t xml:space="preserve"> </w:t>
      </w:r>
      <w:r>
        <w:rPr>
          <w:rFonts w:ascii="Verdana" w:hAnsi="Verdana"/>
          <w:sz w:val="20"/>
          <w:szCs w:val="20"/>
        </w:rPr>
        <w:t>His career to date has been focused</w:t>
      </w:r>
      <w:r w:rsidRPr="00092989">
        <w:rPr>
          <w:rFonts w:ascii="Verdana" w:hAnsi="Verdana"/>
          <w:sz w:val="20"/>
          <w:szCs w:val="20"/>
        </w:rPr>
        <w:t xml:space="preserve"> in the technology </w:t>
      </w:r>
      <w:r w:rsidR="002D5F50">
        <w:rPr>
          <w:rFonts w:ascii="Verdana" w:hAnsi="Verdana"/>
          <w:sz w:val="20"/>
          <w:szCs w:val="20"/>
        </w:rPr>
        <w:t xml:space="preserve">distribution </w:t>
      </w:r>
      <w:r w:rsidRPr="00092989">
        <w:rPr>
          <w:rFonts w:ascii="Verdana" w:hAnsi="Verdana"/>
          <w:sz w:val="20"/>
          <w:szCs w:val="20"/>
        </w:rPr>
        <w:t>sector, with experience across</w:t>
      </w:r>
      <w:r w:rsidR="002D667C">
        <w:rPr>
          <w:rFonts w:ascii="Verdana" w:hAnsi="Verdana"/>
          <w:sz w:val="20"/>
          <w:szCs w:val="20"/>
        </w:rPr>
        <w:t xml:space="preserve"> </w:t>
      </w:r>
      <w:r w:rsidR="002D12E9">
        <w:rPr>
          <w:rFonts w:ascii="Verdana" w:hAnsi="Verdana"/>
          <w:sz w:val="20"/>
          <w:szCs w:val="20"/>
        </w:rPr>
        <w:t>g</w:t>
      </w:r>
      <w:r w:rsidR="002D667C">
        <w:rPr>
          <w:rFonts w:ascii="Verdana" w:hAnsi="Verdana"/>
          <w:sz w:val="20"/>
          <w:szCs w:val="20"/>
        </w:rPr>
        <w:t>o</w:t>
      </w:r>
      <w:r w:rsidR="002D12E9">
        <w:rPr>
          <w:rFonts w:ascii="Verdana" w:hAnsi="Verdana"/>
          <w:sz w:val="20"/>
          <w:szCs w:val="20"/>
        </w:rPr>
        <w:t>-</w:t>
      </w:r>
      <w:r w:rsidR="002D667C">
        <w:rPr>
          <w:rFonts w:ascii="Verdana" w:hAnsi="Verdana"/>
          <w:sz w:val="20"/>
          <w:szCs w:val="20"/>
        </w:rPr>
        <w:t>to</w:t>
      </w:r>
      <w:r w:rsidR="002D12E9">
        <w:rPr>
          <w:rFonts w:ascii="Verdana" w:hAnsi="Verdana"/>
          <w:sz w:val="20"/>
          <w:szCs w:val="20"/>
        </w:rPr>
        <w:t>-m</w:t>
      </w:r>
      <w:r w:rsidR="002D667C">
        <w:rPr>
          <w:rFonts w:ascii="Verdana" w:hAnsi="Verdana"/>
          <w:sz w:val="20"/>
          <w:szCs w:val="20"/>
        </w:rPr>
        <w:t>arket,</w:t>
      </w:r>
      <w:r w:rsidRPr="00092989">
        <w:rPr>
          <w:rFonts w:ascii="Verdana" w:hAnsi="Verdana"/>
          <w:sz w:val="20"/>
          <w:szCs w:val="20"/>
        </w:rPr>
        <w:t xml:space="preserve"> finance and operations</w:t>
      </w:r>
      <w:r w:rsidR="002D12E9">
        <w:rPr>
          <w:rFonts w:ascii="Verdana" w:hAnsi="Verdana"/>
          <w:sz w:val="20"/>
          <w:szCs w:val="20"/>
        </w:rPr>
        <w:t>. H</w:t>
      </w:r>
      <w:r>
        <w:rPr>
          <w:rFonts w:ascii="Verdana" w:hAnsi="Verdana"/>
          <w:sz w:val="20"/>
          <w:szCs w:val="20"/>
        </w:rPr>
        <w:t xml:space="preserve">e </w:t>
      </w:r>
      <w:r w:rsidRPr="00092989">
        <w:rPr>
          <w:rFonts w:ascii="Verdana" w:hAnsi="Verdana"/>
          <w:sz w:val="20"/>
          <w:szCs w:val="20"/>
        </w:rPr>
        <w:t xml:space="preserve">has worked in </w:t>
      </w:r>
      <w:r w:rsidR="002D667C">
        <w:rPr>
          <w:rFonts w:ascii="Verdana" w:hAnsi="Verdana"/>
          <w:sz w:val="20"/>
          <w:szCs w:val="20"/>
        </w:rPr>
        <w:t xml:space="preserve">Australia, USA, </w:t>
      </w:r>
      <w:r w:rsidRPr="00092989">
        <w:rPr>
          <w:rFonts w:ascii="Verdana" w:hAnsi="Verdana"/>
          <w:sz w:val="20"/>
          <w:szCs w:val="20"/>
        </w:rPr>
        <w:t xml:space="preserve">Germany, the UK and Switzerland for organisations including </w:t>
      </w:r>
      <w:r w:rsidR="002D5F50">
        <w:rPr>
          <w:rFonts w:ascii="Verdana" w:hAnsi="Verdana"/>
          <w:sz w:val="20"/>
          <w:szCs w:val="20"/>
        </w:rPr>
        <w:t xml:space="preserve">Dimension Data, subsequently acquired by NTT, </w:t>
      </w:r>
      <w:r w:rsidRPr="00092989">
        <w:rPr>
          <w:rFonts w:ascii="Verdana" w:hAnsi="Verdana"/>
          <w:sz w:val="20"/>
          <w:szCs w:val="20"/>
        </w:rPr>
        <w:t xml:space="preserve">Comtech and Optus. He holds a degree in Accountancy with Marketing from the University of Sydney.  </w:t>
      </w:r>
    </w:p>
    <w:p w14:paraId="4FBAE685" w14:textId="77777777" w:rsidR="00092989" w:rsidRDefault="00092989" w:rsidP="00092989">
      <w:pPr>
        <w:spacing w:line="360" w:lineRule="auto"/>
        <w:rPr>
          <w:rFonts w:ascii="Verdana" w:hAnsi="Verdana"/>
          <w:sz w:val="20"/>
          <w:szCs w:val="20"/>
        </w:rPr>
      </w:pPr>
    </w:p>
    <w:p w14:paraId="76D82FCD" w14:textId="1D94457A" w:rsidR="00092989" w:rsidRPr="00092989" w:rsidRDefault="00092989" w:rsidP="00092989">
      <w:pPr>
        <w:spacing w:line="360" w:lineRule="auto"/>
        <w:rPr>
          <w:rFonts w:ascii="Verdana" w:hAnsi="Verdana"/>
          <w:sz w:val="20"/>
          <w:szCs w:val="20"/>
        </w:rPr>
      </w:pPr>
      <w:r w:rsidRPr="00092989">
        <w:rPr>
          <w:rFonts w:ascii="Verdana" w:hAnsi="Verdana"/>
          <w:sz w:val="20"/>
          <w:szCs w:val="20"/>
        </w:rPr>
        <w:t xml:space="preserve">Andrew will be based at Spandex’s headquarters in </w:t>
      </w:r>
      <w:r w:rsidR="002D5F50">
        <w:rPr>
          <w:rFonts w:ascii="Verdana" w:hAnsi="Verdana"/>
          <w:sz w:val="20"/>
          <w:szCs w:val="20"/>
        </w:rPr>
        <w:t xml:space="preserve">Zurich, </w:t>
      </w:r>
      <w:r w:rsidRPr="00092989">
        <w:rPr>
          <w:rFonts w:ascii="Verdana" w:hAnsi="Verdana"/>
          <w:sz w:val="20"/>
          <w:szCs w:val="20"/>
        </w:rPr>
        <w:t>Switzerland</w:t>
      </w:r>
      <w:r w:rsidR="002D5F50">
        <w:rPr>
          <w:rFonts w:ascii="Verdana" w:hAnsi="Verdana"/>
          <w:sz w:val="20"/>
          <w:szCs w:val="20"/>
        </w:rPr>
        <w:t>.</w:t>
      </w:r>
    </w:p>
    <w:p w14:paraId="5EAEBEA3" w14:textId="77777777" w:rsidR="00092989" w:rsidRPr="00092989" w:rsidRDefault="00092989" w:rsidP="00092989">
      <w:pPr>
        <w:spacing w:line="360" w:lineRule="auto"/>
        <w:rPr>
          <w:rFonts w:ascii="Verdana" w:hAnsi="Verdana"/>
          <w:strike/>
          <w:sz w:val="20"/>
          <w:szCs w:val="20"/>
        </w:rPr>
      </w:pPr>
    </w:p>
    <w:p w14:paraId="6AB54496" w14:textId="637238F4" w:rsidR="00092989" w:rsidRPr="00092989" w:rsidRDefault="00092989" w:rsidP="00092989">
      <w:pPr>
        <w:spacing w:line="360" w:lineRule="auto"/>
        <w:rPr>
          <w:rFonts w:ascii="Verdana" w:hAnsi="Verdana"/>
          <w:sz w:val="20"/>
          <w:szCs w:val="20"/>
        </w:rPr>
      </w:pPr>
      <w:r w:rsidRPr="00092989">
        <w:rPr>
          <w:rFonts w:ascii="Verdana" w:hAnsi="Verdana"/>
          <w:sz w:val="20"/>
          <w:szCs w:val="20"/>
        </w:rPr>
        <w:t>Rod Larson comments: “It has been my privilege and pleasure to serve Spandex as CEO for the las</w:t>
      </w:r>
      <w:r w:rsidR="00C6215D">
        <w:rPr>
          <w:rFonts w:ascii="Verdana" w:hAnsi="Verdana"/>
          <w:sz w:val="20"/>
          <w:szCs w:val="20"/>
        </w:rPr>
        <w:t>t 14 years, during which time our</w:t>
      </w:r>
      <w:r w:rsidRPr="00092989">
        <w:rPr>
          <w:rFonts w:ascii="Verdana" w:hAnsi="Verdana"/>
          <w:sz w:val="20"/>
          <w:szCs w:val="20"/>
        </w:rPr>
        <w:t xml:space="preserve"> team has driven </w:t>
      </w:r>
      <w:r w:rsidR="002D12E9">
        <w:rPr>
          <w:rFonts w:ascii="Verdana" w:hAnsi="Verdana"/>
          <w:sz w:val="20"/>
          <w:szCs w:val="20"/>
        </w:rPr>
        <w:t>significant</w:t>
      </w:r>
      <w:r w:rsidRPr="00092989">
        <w:rPr>
          <w:rFonts w:ascii="Verdana" w:hAnsi="Verdana"/>
          <w:sz w:val="20"/>
          <w:szCs w:val="20"/>
        </w:rPr>
        <w:t xml:space="preserve"> growth, expanding into </w:t>
      </w:r>
      <w:r>
        <w:rPr>
          <w:rFonts w:ascii="Verdana" w:hAnsi="Verdana"/>
          <w:sz w:val="20"/>
          <w:szCs w:val="20"/>
        </w:rPr>
        <w:t>diverse new</w:t>
      </w:r>
      <w:r w:rsidRPr="00092989">
        <w:rPr>
          <w:rFonts w:ascii="Verdana" w:hAnsi="Verdana"/>
          <w:sz w:val="20"/>
          <w:szCs w:val="20"/>
        </w:rPr>
        <w:t xml:space="preserve"> vertical</w:t>
      </w:r>
      <w:r>
        <w:rPr>
          <w:rFonts w:ascii="Verdana" w:hAnsi="Verdana"/>
          <w:sz w:val="20"/>
          <w:szCs w:val="20"/>
        </w:rPr>
        <w:t xml:space="preserve"> markets</w:t>
      </w:r>
      <w:r w:rsidRPr="00092989">
        <w:rPr>
          <w:rFonts w:ascii="Verdana" w:hAnsi="Verdana"/>
          <w:sz w:val="20"/>
          <w:szCs w:val="20"/>
        </w:rPr>
        <w:t xml:space="preserve">, extending our </w:t>
      </w:r>
      <w:r w:rsidR="002D5F50">
        <w:rPr>
          <w:rFonts w:ascii="Verdana" w:hAnsi="Verdana"/>
          <w:sz w:val="20"/>
          <w:szCs w:val="20"/>
        </w:rPr>
        <w:t>presence</w:t>
      </w:r>
      <w:r w:rsidR="002D5F50" w:rsidRPr="00092989">
        <w:rPr>
          <w:rFonts w:ascii="Verdana" w:hAnsi="Verdana"/>
          <w:sz w:val="20"/>
          <w:szCs w:val="20"/>
        </w:rPr>
        <w:t xml:space="preserve"> </w:t>
      </w:r>
      <w:r w:rsidRPr="00092989">
        <w:rPr>
          <w:rFonts w:ascii="Verdana" w:hAnsi="Verdana"/>
          <w:sz w:val="20"/>
          <w:szCs w:val="20"/>
        </w:rPr>
        <w:t xml:space="preserve">to 20 countries, building our portfolio of brands, and optimising our distribution </w:t>
      </w:r>
      <w:r>
        <w:rPr>
          <w:rFonts w:ascii="Verdana" w:hAnsi="Verdana"/>
          <w:sz w:val="20"/>
          <w:szCs w:val="20"/>
        </w:rPr>
        <w:t xml:space="preserve">and service </w:t>
      </w:r>
      <w:r w:rsidRPr="00092989">
        <w:rPr>
          <w:rFonts w:ascii="Verdana" w:hAnsi="Verdana"/>
          <w:sz w:val="20"/>
          <w:szCs w:val="20"/>
        </w:rPr>
        <w:t xml:space="preserve">infrastructure to give the best possible choice and </w:t>
      </w:r>
      <w:r>
        <w:rPr>
          <w:rFonts w:ascii="Verdana" w:hAnsi="Verdana"/>
          <w:sz w:val="20"/>
          <w:szCs w:val="20"/>
        </w:rPr>
        <w:t>support</w:t>
      </w:r>
      <w:r w:rsidRPr="00092989">
        <w:rPr>
          <w:rFonts w:ascii="Verdana" w:hAnsi="Verdana"/>
          <w:sz w:val="20"/>
          <w:szCs w:val="20"/>
        </w:rPr>
        <w:t xml:space="preserve"> to our customers around the world. </w:t>
      </w:r>
      <w:r w:rsidR="007A5A01">
        <w:rPr>
          <w:rFonts w:ascii="Verdana" w:hAnsi="Verdana"/>
          <w:sz w:val="20"/>
          <w:szCs w:val="20"/>
        </w:rPr>
        <w:t>T</w:t>
      </w:r>
      <w:r w:rsidRPr="00092989">
        <w:rPr>
          <w:rFonts w:ascii="Verdana" w:hAnsi="Verdana"/>
          <w:sz w:val="20"/>
          <w:szCs w:val="20"/>
        </w:rPr>
        <w:t>he time has come to transition to a new CEO who can take Spandex forward and meet our ambitious objectives for the business. Andrew is an exceptional commercial leader who is the perfect choice to lead the overall strategic direction and development of the company in the years to come.”</w:t>
      </w:r>
    </w:p>
    <w:p w14:paraId="47151FEF" w14:textId="77777777" w:rsidR="00092989" w:rsidRPr="00092989" w:rsidRDefault="00092989" w:rsidP="00092989">
      <w:pPr>
        <w:spacing w:line="360" w:lineRule="auto"/>
        <w:rPr>
          <w:rFonts w:ascii="Verdana" w:hAnsi="Verdana"/>
          <w:sz w:val="20"/>
          <w:szCs w:val="20"/>
        </w:rPr>
      </w:pPr>
    </w:p>
    <w:p w14:paraId="480C8F9A" w14:textId="14C9F225" w:rsidR="002D12E9" w:rsidRPr="002D12E9" w:rsidRDefault="00092989" w:rsidP="002D12E9">
      <w:pPr>
        <w:spacing w:line="360" w:lineRule="auto"/>
        <w:rPr>
          <w:rFonts w:ascii="Verdana" w:hAnsi="Verdana"/>
          <w:sz w:val="20"/>
          <w:szCs w:val="20"/>
        </w:rPr>
      </w:pPr>
      <w:r w:rsidRPr="002D12E9">
        <w:rPr>
          <w:rFonts w:ascii="Verdana" w:hAnsi="Verdana"/>
          <w:sz w:val="20"/>
          <w:szCs w:val="20"/>
        </w:rPr>
        <w:t>Andrew Coulsen adds: “</w:t>
      </w:r>
      <w:r w:rsidR="002D12E9" w:rsidRPr="002D12E9">
        <w:rPr>
          <w:rFonts w:ascii="Verdana" w:hAnsi="Verdana"/>
          <w:sz w:val="20"/>
          <w:szCs w:val="20"/>
        </w:rPr>
        <w:t xml:space="preserve">It’s my pleasure to join Spandex and to have the opportunity to </w:t>
      </w:r>
      <w:r w:rsidR="002D12E9">
        <w:rPr>
          <w:rFonts w:ascii="Verdana" w:hAnsi="Verdana"/>
          <w:sz w:val="20"/>
          <w:szCs w:val="20"/>
        </w:rPr>
        <w:t>head up</w:t>
      </w:r>
      <w:r w:rsidR="002D12E9" w:rsidRPr="002D12E9">
        <w:rPr>
          <w:rFonts w:ascii="Verdana" w:hAnsi="Verdana"/>
          <w:sz w:val="20"/>
          <w:szCs w:val="20"/>
        </w:rPr>
        <w:t xml:space="preserve"> a growing business with such a strong track record and an outstanding team. Our focus now is to grow our European</w:t>
      </w:r>
      <w:r w:rsidR="00AF3576">
        <w:rPr>
          <w:rFonts w:ascii="Verdana" w:hAnsi="Verdana"/>
          <w:sz w:val="20"/>
          <w:szCs w:val="20"/>
        </w:rPr>
        <w:t xml:space="preserve"> and North American</w:t>
      </w:r>
      <w:r w:rsidR="002D12E9" w:rsidRPr="002D12E9">
        <w:rPr>
          <w:rFonts w:ascii="Verdana" w:hAnsi="Verdana"/>
          <w:sz w:val="20"/>
          <w:szCs w:val="20"/>
        </w:rPr>
        <w:t xml:space="preserve"> operations </w:t>
      </w:r>
      <w:r w:rsidR="00AF3576">
        <w:rPr>
          <w:rFonts w:ascii="Verdana" w:hAnsi="Verdana"/>
          <w:sz w:val="20"/>
          <w:szCs w:val="20"/>
        </w:rPr>
        <w:t>as well as</w:t>
      </w:r>
      <w:r w:rsidR="00AF3576" w:rsidRPr="002D12E9">
        <w:rPr>
          <w:rFonts w:ascii="Verdana" w:hAnsi="Verdana"/>
          <w:sz w:val="20"/>
          <w:szCs w:val="20"/>
        </w:rPr>
        <w:t xml:space="preserve"> </w:t>
      </w:r>
      <w:r w:rsidR="002D12E9" w:rsidRPr="002D12E9">
        <w:rPr>
          <w:rFonts w:ascii="Verdana" w:hAnsi="Verdana"/>
          <w:sz w:val="20"/>
          <w:szCs w:val="20"/>
        </w:rPr>
        <w:t xml:space="preserve">to expand in new geographies, </w:t>
      </w:r>
      <w:r w:rsidR="001C3ADC">
        <w:rPr>
          <w:rFonts w:ascii="Verdana" w:hAnsi="Verdana"/>
          <w:sz w:val="20"/>
          <w:szCs w:val="20"/>
        </w:rPr>
        <w:t>bringing our exceptional brand portfolio and service excellence to even more customers worldwide</w:t>
      </w:r>
      <w:r w:rsidR="002D12E9" w:rsidRPr="002D12E9">
        <w:rPr>
          <w:rFonts w:ascii="Verdana" w:hAnsi="Verdana"/>
          <w:sz w:val="20"/>
          <w:szCs w:val="20"/>
        </w:rPr>
        <w:t xml:space="preserve">. I’m excited to </w:t>
      </w:r>
      <w:r w:rsidR="002D12E9">
        <w:rPr>
          <w:rFonts w:ascii="Verdana" w:hAnsi="Verdana"/>
          <w:sz w:val="20"/>
          <w:szCs w:val="20"/>
        </w:rPr>
        <w:t>lead</w:t>
      </w:r>
      <w:r w:rsidR="002D12E9" w:rsidRPr="002D12E9">
        <w:rPr>
          <w:rFonts w:ascii="Verdana" w:hAnsi="Verdana"/>
          <w:sz w:val="20"/>
          <w:szCs w:val="20"/>
        </w:rPr>
        <w:t xml:space="preserve"> Spandex on the next stage of its successful journey.”</w:t>
      </w:r>
    </w:p>
    <w:p w14:paraId="6AADBF9A" w14:textId="77777777" w:rsidR="001C3ADC" w:rsidRDefault="001C3ADC" w:rsidP="00092989">
      <w:pPr>
        <w:spacing w:line="360" w:lineRule="auto"/>
        <w:ind w:right="-330"/>
        <w:rPr>
          <w:rFonts w:ascii="Verdana" w:hAnsi="Verdana"/>
          <w:sz w:val="20"/>
          <w:szCs w:val="20"/>
        </w:rPr>
      </w:pPr>
    </w:p>
    <w:p w14:paraId="511DC3A2" w14:textId="1A23CE4A" w:rsidR="00092989" w:rsidRDefault="00B0204E" w:rsidP="00092989">
      <w:pPr>
        <w:spacing w:line="360" w:lineRule="auto"/>
        <w:ind w:right="-330"/>
        <w:rPr>
          <w:rFonts w:ascii="Verdana" w:hAnsi="Verdana"/>
          <w:sz w:val="20"/>
          <w:szCs w:val="20"/>
        </w:rPr>
      </w:pPr>
      <w:r w:rsidRPr="008F7A81">
        <w:rPr>
          <w:rFonts w:ascii="Verdana" w:hAnsi="Verdana"/>
          <w:sz w:val="20"/>
          <w:szCs w:val="20"/>
        </w:rPr>
        <w:t>ENDS</w:t>
      </w:r>
    </w:p>
    <w:p w14:paraId="7262CBE1" w14:textId="77777777" w:rsidR="001C3ADC" w:rsidRDefault="001C3ADC" w:rsidP="00EE4A42">
      <w:pPr>
        <w:ind w:right="-330"/>
        <w:rPr>
          <w:rFonts w:ascii="Verdana" w:hAnsi="Verdana" w:cs="Arial"/>
          <w:b/>
          <w:sz w:val="20"/>
          <w:szCs w:val="20"/>
        </w:rPr>
      </w:pPr>
    </w:p>
    <w:p w14:paraId="6FDB6F2D" w14:textId="5A1BAA58" w:rsidR="00D81BD5" w:rsidRPr="00092989" w:rsidRDefault="00B0204E" w:rsidP="00EE4A42">
      <w:pPr>
        <w:ind w:right="-330"/>
        <w:rPr>
          <w:rFonts w:ascii="Verdana" w:hAnsi="Verdana"/>
          <w:sz w:val="20"/>
          <w:szCs w:val="20"/>
        </w:rPr>
      </w:pPr>
      <w:r w:rsidRPr="001D18BC">
        <w:rPr>
          <w:rFonts w:ascii="Verdana" w:hAnsi="Verdana" w:cs="Arial"/>
          <w:b/>
          <w:sz w:val="20"/>
          <w:szCs w:val="20"/>
        </w:rPr>
        <w:lastRenderedPageBreak/>
        <w:t>About Spandex</w:t>
      </w:r>
    </w:p>
    <w:p w14:paraId="7F07635A" w14:textId="77777777" w:rsidR="00D81BD5" w:rsidRDefault="00D81BD5" w:rsidP="00EE4A42">
      <w:pPr>
        <w:ind w:right="-330"/>
        <w:rPr>
          <w:rFonts w:ascii="Verdana" w:hAnsi="Verdana" w:cs="Arial"/>
          <w:b/>
          <w:sz w:val="20"/>
          <w:szCs w:val="20"/>
        </w:rPr>
      </w:pPr>
    </w:p>
    <w:p w14:paraId="2D179CB9" w14:textId="30B335F2" w:rsidR="00B0204E" w:rsidRDefault="00B0204E" w:rsidP="00EE4A42">
      <w:pPr>
        <w:ind w:right="-330"/>
        <w:rPr>
          <w:rFonts w:ascii="Verdana" w:hAnsi="Verdana" w:cs="Arial"/>
          <w:sz w:val="16"/>
          <w:szCs w:val="16"/>
        </w:rPr>
      </w:pPr>
      <w:r w:rsidRPr="00867940">
        <w:rPr>
          <w:rFonts w:ascii="Verdana" w:hAnsi="Verdana" w:cs="Arial"/>
          <w:sz w:val="16"/>
          <w:szCs w:val="16"/>
        </w:rPr>
        <w:t>Spandex is one of the worl</w:t>
      </w:r>
      <w:r w:rsidR="009D0C4E">
        <w:rPr>
          <w:rFonts w:ascii="Verdana" w:hAnsi="Verdana" w:cs="Arial"/>
          <w:sz w:val="16"/>
          <w:szCs w:val="16"/>
        </w:rPr>
        <w:t>d’</w:t>
      </w:r>
      <w:r w:rsidRPr="00867940">
        <w:rPr>
          <w:rFonts w:ascii="Verdana" w:hAnsi="Verdana" w:cs="Arial"/>
          <w:sz w:val="16"/>
          <w:szCs w:val="16"/>
        </w:rPr>
        <w:t xml:space="preserve">s leading trade suppliers to the sign making and display industries. The company is specialised in marketing, sales, distribution and support of sign making equipment and materials, digital printing solutions as well as sign- and directory systems. Representing the leading brands for graphic solutions, Spandex serves a vast number of customers that rely on Spandex’s broad range of solutions, professional advice and service as well as customised solutions. For more information, please visit </w:t>
      </w:r>
      <w:hyperlink r:id="rId11" w:history="1">
        <w:r w:rsidRPr="00867940">
          <w:rPr>
            <w:rStyle w:val="Hyperlink"/>
            <w:rFonts w:ascii="Verdana" w:hAnsi="Verdana" w:cs="Arial"/>
            <w:sz w:val="16"/>
            <w:szCs w:val="16"/>
          </w:rPr>
          <w:t>www.spandex.com</w:t>
        </w:r>
      </w:hyperlink>
      <w:r w:rsidRPr="00867940">
        <w:rPr>
          <w:rFonts w:ascii="Verdana" w:hAnsi="Verdana" w:cs="Arial"/>
          <w:sz w:val="16"/>
          <w:szCs w:val="16"/>
        </w:rPr>
        <w:t>.</w:t>
      </w:r>
    </w:p>
    <w:p w14:paraId="662950E4" w14:textId="5A111BB6" w:rsidR="002D12E9" w:rsidRDefault="002D12E9" w:rsidP="00EE4A42">
      <w:pPr>
        <w:ind w:right="-330"/>
        <w:rPr>
          <w:rFonts w:ascii="Verdana" w:hAnsi="Verdana" w:cs="Arial"/>
          <w:sz w:val="16"/>
          <w:szCs w:val="16"/>
        </w:rPr>
      </w:pPr>
    </w:p>
    <w:p w14:paraId="755496DA" w14:textId="77777777" w:rsidR="001C3ADC" w:rsidRDefault="001C3ADC" w:rsidP="002D12E9">
      <w:pPr>
        <w:jc w:val="both"/>
        <w:rPr>
          <w:rFonts w:ascii="Verdana" w:hAnsi="Verdana"/>
          <w:b/>
          <w:bCs/>
          <w:sz w:val="20"/>
          <w:szCs w:val="20"/>
        </w:rPr>
      </w:pPr>
    </w:p>
    <w:p w14:paraId="69EFE7DB" w14:textId="492C2B9C" w:rsidR="002D12E9" w:rsidRPr="001C3ADC" w:rsidRDefault="002D12E9" w:rsidP="002D12E9">
      <w:pPr>
        <w:jc w:val="both"/>
        <w:rPr>
          <w:rFonts w:ascii="Verdana" w:hAnsi="Verdana"/>
          <w:b/>
          <w:bCs/>
          <w:sz w:val="20"/>
          <w:szCs w:val="20"/>
        </w:rPr>
      </w:pPr>
      <w:r w:rsidRPr="001C3ADC">
        <w:rPr>
          <w:rFonts w:ascii="Verdana" w:hAnsi="Verdana"/>
          <w:b/>
          <w:bCs/>
          <w:sz w:val="20"/>
          <w:szCs w:val="20"/>
        </w:rPr>
        <w:t>Information for editors</w:t>
      </w:r>
    </w:p>
    <w:p w14:paraId="01443CF5" w14:textId="77777777" w:rsidR="001C3ADC" w:rsidRDefault="001C3ADC" w:rsidP="002D12E9">
      <w:pPr>
        <w:jc w:val="both"/>
        <w:rPr>
          <w:rFonts w:ascii="Verdana" w:hAnsi="Verdana"/>
          <w:sz w:val="16"/>
          <w:szCs w:val="16"/>
        </w:rPr>
      </w:pPr>
    </w:p>
    <w:p w14:paraId="339EAE00" w14:textId="74411EB7" w:rsidR="002D12E9" w:rsidRPr="001C3ADC" w:rsidRDefault="002D12E9" w:rsidP="002D12E9">
      <w:pPr>
        <w:jc w:val="both"/>
        <w:rPr>
          <w:rFonts w:ascii="Verdana" w:hAnsi="Verdana"/>
          <w:sz w:val="16"/>
          <w:szCs w:val="16"/>
        </w:rPr>
      </w:pPr>
      <w:r w:rsidRPr="001C3ADC">
        <w:rPr>
          <w:rFonts w:ascii="Verdana" w:hAnsi="Verdana"/>
          <w:sz w:val="16"/>
          <w:szCs w:val="16"/>
        </w:rPr>
        <w:t>Tungsten Corporation (AIM: TUNG) is the world's largest, compliant business transaction network. A leading global electronic invoicing and purchase order transactions network; Tungsten's mission is centred on enabling a touchless invoice process allowing businesses around the globe to gain maximum value from their invoice process.</w:t>
      </w:r>
    </w:p>
    <w:p w14:paraId="69860FFD" w14:textId="77777777" w:rsidR="002D12E9" w:rsidRPr="001C3ADC" w:rsidRDefault="002D12E9" w:rsidP="002D12E9">
      <w:pPr>
        <w:rPr>
          <w:rFonts w:ascii="Verdana" w:hAnsi="Verdana"/>
          <w:sz w:val="16"/>
          <w:szCs w:val="16"/>
        </w:rPr>
      </w:pPr>
    </w:p>
    <w:p w14:paraId="57203C84" w14:textId="77777777" w:rsidR="002D12E9" w:rsidRPr="001C3ADC" w:rsidRDefault="00B57BC4" w:rsidP="002D12E9">
      <w:pPr>
        <w:rPr>
          <w:rFonts w:ascii="Verdana" w:hAnsi="Verdana"/>
          <w:sz w:val="16"/>
          <w:szCs w:val="16"/>
        </w:rPr>
      </w:pPr>
      <w:hyperlink r:id="rId12" w:history="1">
        <w:r w:rsidR="002D12E9" w:rsidRPr="001C3ADC">
          <w:rPr>
            <w:rStyle w:val="Hyperlink"/>
            <w:rFonts w:ascii="Verdana" w:hAnsi="Verdana"/>
            <w:sz w:val="16"/>
            <w:szCs w:val="16"/>
          </w:rPr>
          <w:t>https://www.tungsten-network.com/about-us/investor-hub/</w:t>
        </w:r>
      </w:hyperlink>
      <w:r w:rsidR="002D12E9" w:rsidRPr="001C3ADC">
        <w:rPr>
          <w:rFonts w:ascii="Verdana" w:hAnsi="Verdana"/>
          <w:sz w:val="16"/>
          <w:szCs w:val="16"/>
        </w:rPr>
        <w:t xml:space="preserve"> </w:t>
      </w:r>
    </w:p>
    <w:p w14:paraId="0ABE8B78" w14:textId="77777777" w:rsidR="002D12E9" w:rsidRDefault="002D12E9" w:rsidP="002D12E9"/>
    <w:p w14:paraId="5D60E9A3" w14:textId="77777777" w:rsidR="002D12E9" w:rsidRPr="00D81BD5" w:rsidRDefault="002D12E9" w:rsidP="00EE4A42">
      <w:pPr>
        <w:ind w:right="-330"/>
        <w:rPr>
          <w:rFonts w:ascii="Verdana" w:hAnsi="Verdana" w:cs="Arial"/>
          <w:b/>
          <w:sz w:val="20"/>
          <w:szCs w:val="20"/>
        </w:rPr>
      </w:pPr>
    </w:p>
    <w:p w14:paraId="7DE42066" w14:textId="77777777" w:rsidR="00B0204E" w:rsidRDefault="00B0204E" w:rsidP="00EE4A42">
      <w:pPr>
        <w:ind w:right="-330"/>
        <w:jc w:val="both"/>
        <w:rPr>
          <w:rFonts w:ascii="Verdana" w:hAnsi="Verdana"/>
          <w:b/>
          <w:sz w:val="20"/>
          <w:szCs w:val="20"/>
        </w:rPr>
      </w:pPr>
    </w:p>
    <w:p w14:paraId="33BBD5ED" w14:textId="77777777" w:rsidR="00403B54" w:rsidRPr="00D81BD5" w:rsidRDefault="00403B54" w:rsidP="00EE4A42">
      <w:pPr>
        <w:ind w:right="-330"/>
        <w:jc w:val="both"/>
        <w:rPr>
          <w:rFonts w:ascii="Verdana" w:hAnsi="Verdana"/>
          <w:b/>
          <w:sz w:val="18"/>
          <w:szCs w:val="18"/>
        </w:rPr>
      </w:pPr>
      <w:r w:rsidRPr="00D81BD5">
        <w:rPr>
          <w:rFonts w:ascii="Verdana" w:hAnsi="Verdana"/>
          <w:b/>
          <w:sz w:val="18"/>
          <w:szCs w:val="18"/>
        </w:rPr>
        <w:t>For more information, please contact:</w:t>
      </w:r>
    </w:p>
    <w:p w14:paraId="480ABC17" w14:textId="77777777" w:rsidR="00403B54" w:rsidRPr="00D81BD5" w:rsidRDefault="00403B54" w:rsidP="00EE4A42">
      <w:pPr>
        <w:ind w:right="-330"/>
        <w:jc w:val="both"/>
        <w:rPr>
          <w:rFonts w:ascii="Verdana" w:hAnsi="Verdana"/>
          <w:b/>
          <w:color w:val="FF0000"/>
          <w:sz w:val="18"/>
          <w:szCs w:val="18"/>
        </w:rPr>
      </w:pPr>
    </w:p>
    <w:p w14:paraId="5EDE93C6" w14:textId="77777777" w:rsidR="00403B54" w:rsidRPr="00D81BD5" w:rsidRDefault="00A86E82" w:rsidP="00EE4A42">
      <w:pPr>
        <w:tabs>
          <w:tab w:val="left" w:pos="4536"/>
        </w:tabs>
        <w:ind w:right="-330"/>
        <w:rPr>
          <w:rFonts w:ascii="Verdana" w:hAnsi="Verdana" w:cs="Verdana"/>
          <w:sz w:val="18"/>
          <w:szCs w:val="18"/>
        </w:rPr>
      </w:pPr>
      <w:r w:rsidRPr="00D81BD5">
        <w:rPr>
          <w:rFonts w:ascii="Verdana" w:hAnsi="Verdana" w:cs="Verdana"/>
          <w:sz w:val="18"/>
          <w:szCs w:val="18"/>
        </w:rPr>
        <w:t>Shireen Shurmer</w:t>
      </w:r>
      <w:r w:rsidR="00403B54" w:rsidRPr="00D81BD5">
        <w:rPr>
          <w:rFonts w:ascii="Verdana" w:hAnsi="Verdana" w:cs="Verdana"/>
          <w:sz w:val="18"/>
          <w:szCs w:val="18"/>
        </w:rPr>
        <w:tab/>
        <w:t>Gabi Parish</w:t>
      </w:r>
    </w:p>
    <w:p w14:paraId="1BD7EF78" w14:textId="77777777" w:rsidR="00403B54" w:rsidRPr="00D81BD5" w:rsidRDefault="00403B54" w:rsidP="00EE4A42">
      <w:pPr>
        <w:tabs>
          <w:tab w:val="left" w:pos="4536"/>
        </w:tabs>
        <w:ind w:right="-330"/>
        <w:rPr>
          <w:rFonts w:ascii="Verdana" w:hAnsi="Verdana" w:cs="Verdana"/>
          <w:sz w:val="18"/>
          <w:szCs w:val="18"/>
        </w:rPr>
      </w:pPr>
      <w:r w:rsidRPr="00D81BD5">
        <w:rPr>
          <w:rFonts w:ascii="Verdana" w:hAnsi="Verdana" w:cs="Verdana"/>
          <w:sz w:val="18"/>
          <w:szCs w:val="18"/>
        </w:rPr>
        <w:t>AD Communications</w:t>
      </w:r>
      <w:r w:rsidRPr="00D81BD5">
        <w:rPr>
          <w:rFonts w:ascii="Verdana" w:hAnsi="Verdana" w:cs="Verdana"/>
          <w:sz w:val="18"/>
          <w:szCs w:val="18"/>
        </w:rPr>
        <w:tab/>
        <w:t>Marketing Communications Director</w:t>
      </w:r>
    </w:p>
    <w:p w14:paraId="460A8E95" w14:textId="77777777" w:rsidR="00403B54" w:rsidRPr="00D81BD5" w:rsidRDefault="00A51E1F" w:rsidP="00EE4A42">
      <w:pPr>
        <w:tabs>
          <w:tab w:val="left" w:pos="4536"/>
        </w:tabs>
        <w:ind w:right="-330"/>
        <w:rPr>
          <w:rFonts w:ascii="Verdana" w:hAnsi="Verdana"/>
          <w:sz w:val="18"/>
          <w:szCs w:val="18"/>
          <w:lang w:val="de-DE"/>
        </w:rPr>
      </w:pPr>
      <w:r w:rsidRPr="00D81BD5">
        <w:rPr>
          <w:rFonts w:ascii="Verdana" w:hAnsi="Verdana"/>
          <w:sz w:val="18"/>
          <w:szCs w:val="18"/>
          <w:lang w:val="de-DE"/>
        </w:rPr>
        <w:t>T: +44 1372 464 470</w:t>
      </w:r>
      <w:r w:rsidRPr="00D81BD5">
        <w:rPr>
          <w:rFonts w:ascii="Verdana" w:hAnsi="Verdana"/>
          <w:sz w:val="18"/>
          <w:szCs w:val="18"/>
          <w:lang w:val="de-DE"/>
        </w:rPr>
        <w:tab/>
      </w:r>
      <w:r w:rsidR="00403B54" w:rsidRPr="00D81BD5">
        <w:rPr>
          <w:rFonts w:ascii="Verdana" w:hAnsi="Verdana"/>
          <w:sz w:val="18"/>
          <w:szCs w:val="18"/>
          <w:lang w:val="de-DE"/>
        </w:rPr>
        <w:t>T: + +44 1454 200 627 </w:t>
      </w:r>
    </w:p>
    <w:p w14:paraId="1E0CC89E" w14:textId="53C9B52D" w:rsidR="00403B54" w:rsidRPr="00D81BD5" w:rsidRDefault="00B57BC4" w:rsidP="00EE4A42">
      <w:pPr>
        <w:tabs>
          <w:tab w:val="left" w:pos="4536"/>
        </w:tabs>
        <w:ind w:right="-330"/>
        <w:rPr>
          <w:rStyle w:val="Hyperlink"/>
          <w:rFonts w:ascii="Verdana" w:hAnsi="Verdana"/>
          <w:sz w:val="18"/>
          <w:szCs w:val="18"/>
          <w:lang w:val="de-DE"/>
        </w:rPr>
      </w:pPr>
      <w:hyperlink r:id="rId13" w:history="1">
        <w:r w:rsidR="00A86E82" w:rsidRPr="00D81BD5">
          <w:rPr>
            <w:rStyle w:val="Hyperlink"/>
            <w:sz w:val="18"/>
            <w:szCs w:val="18"/>
            <w:lang w:val="de-DE"/>
          </w:rPr>
          <w:t>sshurmer@adcomms.co.uk</w:t>
        </w:r>
      </w:hyperlink>
      <w:r w:rsidR="00403B54" w:rsidRPr="00D81BD5">
        <w:rPr>
          <w:sz w:val="18"/>
          <w:szCs w:val="18"/>
          <w:lang w:val="de-DE"/>
        </w:rPr>
        <w:tab/>
      </w:r>
      <w:hyperlink r:id="rId14" w:history="1">
        <w:r w:rsidR="00847111" w:rsidRPr="00D81BD5">
          <w:rPr>
            <w:rStyle w:val="Hyperlink"/>
            <w:rFonts w:ascii="Verdana" w:hAnsi="Verdana"/>
            <w:sz w:val="18"/>
            <w:szCs w:val="18"/>
            <w:lang w:val="de-DE"/>
          </w:rPr>
          <w:t>gabi.parish@spandex.com</w:t>
        </w:r>
      </w:hyperlink>
    </w:p>
    <w:p w14:paraId="5C0FDEDF" w14:textId="77777777" w:rsidR="00DF09F9" w:rsidRPr="00AF3576" w:rsidRDefault="00DF09F9" w:rsidP="00EE4A42">
      <w:pPr>
        <w:ind w:right="-330"/>
        <w:rPr>
          <w:rFonts w:ascii="Verdana" w:hAnsi="Verdana"/>
          <w:noProof/>
          <w:color w:val="7F7F7F" w:themeColor="text1" w:themeTint="80"/>
          <w:sz w:val="18"/>
          <w:szCs w:val="18"/>
          <w:lang w:val="de-DE"/>
        </w:rPr>
      </w:pPr>
    </w:p>
    <w:p w14:paraId="7A4CDF89" w14:textId="77777777" w:rsidR="001C3ADC" w:rsidRPr="00AF3576" w:rsidRDefault="001C3ADC" w:rsidP="00EE4A42">
      <w:pPr>
        <w:ind w:right="-330"/>
        <w:rPr>
          <w:rFonts w:ascii="Verdana" w:hAnsi="Verdana"/>
          <w:noProof/>
          <w:color w:val="7F7F7F" w:themeColor="text1" w:themeTint="80"/>
          <w:sz w:val="18"/>
          <w:szCs w:val="18"/>
          <w:lang w:val="de-DE"/>
        </w:rPr>
      </w:pPr>
    </w:p>
    <w:p w14:paraId="6E5A68EC" w14:textId="3E91CC06" w:rsidR="00DF09F9" w:rsidRPr="00AF3576" w:rsidRDefault="00DF09F9" w:rsidP="00EE4A42">
      <w:pPr>
        <w:ind w:right="-330"/>
        <w:rPr>
          <w:rFonts w:ascii="Verdana" w:hAnsi="Verdana"/>
          <w:color w:val="0000FF"/>
          <w:sz w:val="18"/>
          <w:szCs w:val="18"/>
          <w:u w:val="single"/>
          <w:lang w:val="en-US"/>
        </w:rPr>
      </w:pPr>
      <w:r w:rsidRPr="003F0DB7">
        <w:rPr>
          <w:rFonts w:ascii="Verdana" w:hAnsi="Verdana"/>
          <w:noProof/>
          <w:color w:val="7F7F7F" w:themeColor="text1" w:themeTint="80"/>
          <w:sz w:val="18"/>
          <w:szCs w:val="18"/>
        </w:rPr>
        <w:t>Subscribe</w:t>
      </w:r>
      <w:r w:rsidRPr="003F0DB7">
        <w:rPr>
          <w:rFonts w:ascii="Verdana" w:hAnsi="Verdana"/>
          <w:color w:val="7F7F7F" w:themeColor="text1" w:themeTint="80"/>
          <w:sz w:val="18"/>
          <w:szCs w:val="18"/>
        </w:rPr>
        <w:t xml:space="preserve"> on </w:t>
      </w:r>
      <w:hyperlink r:id="rId15" w:history="1">
        <w:r w:rsidRPr="003F0DB7">
          <w:rPr>
            <w:rStyle w:val="Hyperlink"/>
            <w:rFonts w:ascii="Verdana" w:hAnsi="Verdana"/>
            <w:sz w:val="18"/>
            <w:szCs w:val="18"/>
          </w:rPr>
          <w:t>YouTube</w:t>
        </w:r>
      </w:hyperlink>
      <w:r w:rsidRPr="003F0DB7">
        <w:rPr>
          <w:rFonts w:ascii="Verdana" w:hAnsi="Verdana"/>
          <w:color w:val="7F7F7F" w:themeColor="text1" w:themeTint="80"/>
          <w:sz w:val="18"/>
          <w:szCs w:val="18"/>
        </w:rPr>
        <w:t xml:space="preserve">   </w:t>
      </w:r>
      <w:r w:rsidRPr="003F0DB7">
        <w:rPr>
          <w:rFonts w:ascii="Verdana" w:hAnsi="Verdana"/>
          <w:i/>
          <w:color w:val="7F7F7F" w:themeColor="text1" w:themeTint="80"/>
          <w:sz w:val="18"/>
          <w:szCs w:val="18"/>
        </w:rPr>
        <w:t>youtube.com/</w:t>
      </w:r>
      <w:proofErr w:type="spellStart"/>
      <w:r w:rsidRPr="003F0DB7">
        <w:rPr>
          <w:rFonts w:ascii="Verdana" w:hAnsi="Verdana"/>
          <w:i/>
          <w:color w:val="7F7F7F" w:themeColor="text1" w:themeTint="80"/>
          <w:sz w:val="18"/>
          <w:szCs w:val="18"/>
        </w:rPr>
        <w:t>SPANDEXcom</w:t>
      </w:r>
      <w:proofErr w:type="spellEnd"/>
    </w:p>
    <w:p w14:paraId="51E21A92" w14:textId="77777777" w:rsidR="00DF09F9" w:rsidRPr="003F0DB7" w:rsidRDefault="00DF09F9" w:rsidP="00EE4A42">
      <w:pPr>
        <w:ind w:right="-330"/>
        <w:rPr>
          <w:sz w:val="18"/>
          <w:szCs w:val="18"/>
        </w:rPr>
      </w:pPr>
      <w:r w:rsidRPr="003F0DB7">
        <w:rPr>
          <w:rFonts w:ascii="Verdana" w:hAnsi="Verdana"/>
          <w:color w:val="808080" w:themeColor="background1" w:themeShade="80"/>
          <w:sz w:val="18"/>
          <w:szCs w:val="18"/>
        </w:rPr>
        <w:t>J</w:t>
      </w:r>
      <w:r w:rsidRPr="003F0DB7">
        <w:rPr>
          <w:rFonts w:ascii="Verdana" w:hAnsi="Verdana"/>
          <w:color w:val="7F7F7F" w:themeColor="text1" w:themeTint="80"/>
          <w:sz w:val="18"/>
          <w:szCs w:val="18"/>
        </w:rPr>
        <w:t>oin us on</w:t>
      </w:r>
      <w:r w:rsidRPr="003F0DB7">
        <w:rPr>
          <w:rFonts w:ascii="Verdana" w:hAnsi="Verdana"/>
          <w:sz w:val="18"/>
          <w:szCs w:val="18"/>
        </w:rPr>
        <w:t xml:space="preserve"> </w:t>
      </w:r>
      <w:hyperlink r:id="rId16" w:history="1">
        <w:r w:rsidRPr="003F0DB7">
          <w:rPr>
            <w:rStyle w:val="Hyperlink"/>
            <w:rFonts w:ascii="Verdana" w:hAnsi="Verdana"/>
            <w:sz w:val="18"/>
            <w:szCs w:val="18"/>
          </w:rPr>
          <w:t>LinkedIn</w:t>
        </w:r>
      </w:hyperlink>
      <w:r w:rsidRPr="003F0DB7">
        <w:rPr>
          <w:rFonts w:ascii="Verdana" w:hAnsi="Verdana"/>
          <w:sz w:val="18"/>
          <w:szCs w:val="18"/>
        </w:rPr>
        <w:t xml:space="preserve">   </w:t>
      </w:r>
      <w:r w:rsidRPr="003F0DB7">
        <w:rPr>
          <w:rFonts w:ascii="Verdana" w:hAnsi="Verdana"/>
          <w:i/>
          <w:color w:val="7F7F7F" w:themeColor="text1" w:themeTint="80"/>
          <w:sz w:val="18"/>
          <w:szCs w:val="18"/>
        </w:rPr>
        <w:t>linkedin.com/company/spandex</w:t>
      </w:r>
    </w:p>
    <w:p w14:paraId="6A223A4A" w14:textId="77777777" w:rsidR="00DF09F9" w:rsidRPr="003F0DB7" w:rsidRDefault="00DF09F9" w:rsidP="00EE4A42">
      <w:pPr>
        <w:ind w:right="-330"/>
        <w:jc w:val="both"/>
        <w:rPr>
          <w:rFonts w:ascii="Verdana" w:hAnsi="Verdana"/>
          <w:i/>
          <w:color w:val="7F7F7F" w:themeColor="text1" w:themeTint="80"/>
          <w:sz w:val="18"/>
          <w:szCs w:val="18"/>
        </w:rPr>
      </w:pPr>
      <w:r w:rsidRPr="003F0DB7">
        <w:rPr>
          <w:rFonts w:ascii="Verdana" w:hAnsi="Verdana"/>
          <w:color w:val="7F7F7F" w:themeColor="text1" w:themeTint="80"/>
          <w:sz w:val="18"/>
          <w:szCs w:val="18"/>
        </w:rPr>
        <w:t xml:space="preserve">Follow us on </w:t>
      </w:r>
      <w:hyperlink r:id="rId17" w:history="1">
        <w:r w:rsidRPr="003F0DB7">
          <w:rPr>
            <w:rStyle w:val="Hyperlink"/>
            <w:rFonts w:ascii="Verdana" w:hAnsi="Verdana"/>
            <w:sz w:val="18"/>
            <w:szCs w:val="18"/>
          </w:rPr>
          <w:t>Instagram</w:t>
        </w:r>
      </w:hyperlink>
      <w:r w:rsidRPr="003F0DB7">
        <w:rPr>
          <w:rFonts w:ascii="Verdana" w:hAnsi="Verdana"/>
          <w:color w:val="7F7F7F" w:themeColor="text1" w:themeTint="80"/>
          <w:sz w:val="18"/>
          <w:szCs w:val="18"/>
        </w:rPr>
        <w:t xml:space="preserve"> </w:t>
      </w:r>
      <w:r w:rsidRPr="003F0DB7">
        <w:rPr>
          <w:rFonts w:ascii="Verdana" w:hAnsi="Verdana"/>
          <w:i/>
          <w:color w:val="7F7F7F" w:themeColor="text1" w:themeTint="80"/>
          <w:sz w:val="18"/>
          <w:szCs w:val="18"/>
        </w:rPr>
        <w:t>instagram.com/</w:t>
      </w:r>
      <w:proofErr w:type="spellStart"/>
      <w:r w:rsidRPr="003F0DB7">
        <w:rPr>
          <w:rFonts w:ascii="Verdana" w:hAnsi="Verdana"/>
          <w:i/>
          <w:color w:val="7F7F7F" w:themeColor="text1" w:themeTint="80"/>
          <w:sz w:val="18"/>
          <w:szCs w:val="18"/>
        </w:rPr>
        <w:t>spandexgroup</w:t>
      </w:r>
      <w:proofErr w:type="spellEnd"/>
    </w:p>
    <w:p w14:paraId="55DF5BE3" w14:textId="31C16108" w:rsidR="00DF09F9" w:rsidRPr="00D81BD5" w:rsidRDefault="00DF09F9" w:rsidP="003F0DB7">
      <w:pPr>
        <w:spacing w:line="360" w:lineRule="auto"/>
        <w:ind w:right="-330"/>
        <w:rPr>
          <w:rFonts w:ascii="Verdana" w:hAnsi="Verdana"/>
          <w:color w:val="0000FF"/>
          <w:sz w:val="18"/>
          <w:szCs w:val="18"/>
          <w:u w:val="single"/>
          <w:lang w:val="de-DE"/>
        </w:rPr>
      </w:pPr>
      <w:r w:rsidRPr="003F0DB7">
        <w:rPr>
          <w:rFonts w:ascii="Verdana" w:hAnsi="Verdana"/>
          <w:color w:val="7F7F7F" w:themeColor="text1" w:themeTint="80"/>
          <w:sz w:val="18"/>
          <w:szCs w:val="18"/>
        </w:rPr>
        <w:t xml:space="preserve">Like us on </w:t>
      </w:r>
      <w:r w:rsidRPr="003F0DB7">
        <w:rPr>
          <w:rStyle w:val="Hyperlink"/>
          <w:rFonts w:ascii="Verdana" w:hAnsi="Verdana"/>
          <w:sz w:val="18"/>
          <w:szCs w:val="18"/>
        </w:rPr>
        <w:t>Facebook</w:t>
      </w:r>
    </w:p>
    <w:sectPr w:rsidR="00DF09F9" w:rsidRPr="00D81BD5" w:rsidSect="002476E6">
      <w:headerReference w:type="even" r:id="rId18"/>
      <w:headerReference w:type="default" r:id="rId19"/>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EB46" w14:textId="77777777" w:rsidR="00B57BC4" w:rsidRDefault="00B57BC4" w:rsidP="001D18BC">
      <w:r>
        <w:separator/>
      </w:r>
    </w:p>
  </w:endnote>
  <w:endnote w:type="continuationSeparator" w:id="0">
    <w:p w14:paraId="57167158" w14:textId="77777777" w:rsidR="00B57BC4" w:rsidRDefault="00B57BC4" w:rsidP="001D18BC">
      <w:r>
        <w:continuationSeparator/>
      </w:r>
    </w:p>
  </w:endnote>
  <w:endnote w:type="continuationNotice" w:id="1">
    <w:p w14:paraId="13F6FE5F" w14:textId="77777777" w:rsidR="00B57BC4" w:rsidRDefault="00B57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4769EA" w14:paraId="1FD58E25" w14:textId="77777777" w:rsidTr="3D4769EA">
      <w:tc>
        <w:tcPr>
          <w:tcW w:w="3005" w:type="dxa"/>
        </w:tcPr>
        <w:p w14:paraId="0D915796" w14:textId="1011CD05" w:rsidR="3D4769EA" w:rsidRDefault="3D4769EA" w:rsidP="3D4769EA">
          <w:pPr>
            <w:pStyle w:val="Header"/>
            <w:ind w:left="-115"/>
          </w:pPr>
        </w:p>
      </w:tc>
      <w:tc>
        <w:tcPr>
          <w:tcW w:w="3005" w:type="dxa"/>
        </w:tcPr>
        <w:p w14:paraId="544BE7E6" w14:textId="394019B5" w:rsidR="3D4769EA" w:rsidRDefault="3D4769EA" w:rsidP="3D4769EA">
          <w:pPr>
            <w:pStyle w:val="Header"/>
            <w:jc w:val="center"/>
          </w:pPr>
        </w:p>
      </w:tc>
      <w:tc>
        <w:tcPr>
          <w:tcW w:w="3005" w:type="dxa"/>
        </w:tcPr>
        <w:p w14:paraId="43C59101" w14:textId="1FA89D4D" w:rsidR="3D4769EA" w:rsidRDefault="3D4769EA" w:rsidP="3D4769EA">
          <w:pPr>
            <w:pStyle w:val="Header"/>
            <w:ind w:right="-115"/>
            <w:jc w:val="right"/>
          </w:pPr>
        </w:p>
      </w:tc>
    </w:tr>
  </w:tbl>
  <w:p w14:paraId="1A265BF9" w14:textId="3EDB09BC" w:rsidR="3D4769EA" w:rsidRDefault="3D4769EA" w:rsidP="3D476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4769EA" w14:paraId="177DF8CB" w14:textId="77777777" w:rsidTr="3D4769EA">
      <w:tc>
        <w:tcPr>
          <w:tcW w:w="3005" w:type="dxa"/>
        </w:tcPr>
        <w:p w14:paraId="560E971A" w14:textId="0D9BA89A" w:rsidR="3D4769EA" w:rsidRDefault="3D4769EA" w:rsidP="3D4769EA">
          <w:pPr>
            <w:pStyle w:val="Header"/>
            <w:ind w:left="-115"/>
          </w:pPr>
        </w:p>
      </w:tc>
      <w:tc>
        <w:tcPr>
          <w:tcW w:w="3005" w:type="dxa"/>
        </w:tcPr>
        <w:p w14:paraId="2A076F49" w14:textId="33E8CE34" w:rsidR="3D4769EA" w:rsidRDefault="3D4769EA" w:rsidP="3D4769EA">
          <w:pPr>
            <w:pStyle w:val="Header"/>
            <w:jc w:val="center"/>
          </w:pPr>
        </w:p>
      </w:tc>
      <w:tc>
        <w:tcPr>
          <w:tcW w:w="3005" w:type="dxa"/>
        </w:tcPr>
        <w:p w14:paraId="5EDB8633" w14:textId="3EA65C29" w:rsidR="3D4769EA" w:rsidRDefault="3D4769EA" w:rsidP="3D4769EA">
          <w:pPr>
            <w:pStyle w:val="Header"/>
            <w:ind w:right="-115"/>
            <w:jc w:val="right"/>
          </w:pPr>
        </w:p>
      </w:tc>
    </w:tr>
  </w:tbl>
  <w:p w14:paraId="265C1622" w14:textId="71F465BF" w:rsidR="3D4769EA" w:rsidRDefault="3D4769EA" w:rsidP="3D476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3B00" w14:textId="77777777" w:rsidR="00B57BC4" w:rsidRDefault="00B57BC4" w:rsidP="001D18BC">
      <w:r>
        <w:separator/>
      </w:r>
    </w:p>
  </w:footnote>
  <w:footnote w:type="continuationSeparator" w:id="0">
    <w:p w14:paraId="1FF5414C" w14:textId="77777777" w:rsidR="00B57BC4" w:rsidRDefault="00B57BC4" w:rsidP="001D18BC">
      <w:r>
        <w:continuationSeparator/>
      </w:r>
    </w:p>
  </w:footnote>
  <w:footnote w:type="continuationNotice" w:id="1">
    <w:p w14:paraId="32D50778" w14:textId="77777777" w:rsidR="00B57BC4" w:rsidRDefault="00B57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4769EA" w14:paraId="4F6CD6D2" w14:textId="77777777" w:rsidTr="3D4769EA">
      <w:tc>
        <w:tcPr>
          <w:tcW w:w="3005" w:type="dxa"/>
        </w:tcPr>
        <w:p w14:paraId="71600A1C" w14:textId="0DA1D368" w:rsidR="3D4769EA" w:rsidRDefault="3D4769EA" w:rsidP="3D4769EA">
          <w:pPr>
            <w:pStyle w:val="Header"/>
            <w:ind w:left="-115"/>
          </w:pPr>
        </w:p>
      </w:tc>
      <w:tc>
        <w:tcPr>
          <w:tcW w:w="3005" w:type="dxa"/>
        </w:tcPr>
        <w:p w14:paraId="529C027E" w14:textId="6F5E19BB" w:rsidR="3D4769EA" w:rsidRDefault="3D4769EA" w:rsidP="3D4769EA">
          <w:pPr>
            <w:pStyle w:val="Header"/>
            <w:jc w:val="center"/>
          </w:pPr>
        </w:p>
      </w:tc>
      <w:tc>
        <w:tcPr>
          <w:tcW w:w="3005" w:type="dxa"/>
        </w:tcPr>
        <w:p w14:paraId="77BB57C6" w14:textId="51436BBA" w:rsidR="3D4769EA" w:rsidRDefault="3D4769EA" w:rsidP="3D4769EA">
          <w:pPr>
            <w:pStyle w:val="Header"/>
            <w:ind w:right="-115"/>
            <w:jc w:val="right"/>
          </w:pPr>
        </w:p>
      </w:tc>
    </w:tr>
  </w:tbl>
  <w:p w14:paraId="34298E8B" w14:textId="55580183" w:rsidR="3D4769EA" w:rsidRDefault="3D4769EA" w:rsidP="3D476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F256" w14:textId="77777777" w:rsidR="00715116" w:rsidRDefault="00715116" w:rsidP="001D18BC">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3BDC1035" wp14:editId="0466A1C4">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sidR="3D4769EA" w:rsidRPr="3D4769EA">
      <w:rPr>
        <w:b/>
        <w:bCs/>
        <w:noProof/>
        <w:color w:val="808080"/>
        <w:sz w:val="36"/>
        <w:szCs w:val="36"/>
      </w:rPr>
      <w:t>Press Release</w:t>
    </w:r>
  </w:p>
  <w:p w14:paraId="39CB8118" w14:textId="77777777" w:rsidR="00715116" w:rsidRDefault="00715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15D"/>
    <w:multiLevelType w:val="hybridMultilevel"/>
    <w:tmpl w:val="AAA88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56CAB"/>
    <w:multiLevelType w:val="hybridMultilevel"/>
    <w:tmpl w:val="738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6550A"/>
    <w:multiLevelType w:val="hybridMultilevel"/>
    <w:tmpl w:val="614C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27D1D"/>
    <w:multiLevelType w:val="hybridMultilevel"/>
    <w:tmpl w:val="D032A598"/>
    <w:lvl w:ilvl="0" w:tplc="8F28905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1F45F0B"/>
    <w:multiLevelType w:val="hybridMultilevel"/>
    <w:tmpl w:val="C72C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18"/>
    <w:rsid w:val="000076C6"/>
    <w:rsid w:val="00013D29"/>
    <w:rsid w:val="00016BF7"/>
    <w:rsid w:val="00017364"/>
    <w:rsid w:val="00021424"/>
    <w:rsid w:val="0002354F"/>
    <w:rsid w:val="000267AD"/>
    <w:rsid w:val="000272D8"/>
    <w:rsid w:val="00030F3D"/>
    <w:rsid w:val="00034548"/>
    <w:rsid w:val="000362F2"/>
    <w:rsid w:val="00040A37"/>
    <w:rsid w:val="00042AAB"/>
    <w:rsid w:val="00044E37"/>
    <w:rsid w:val="000508CE"/>
    <w:rsid w:val="00052AAF"/>
    <w:rsid w:val="0005398C"/>
    <w:rsid w:val="00057B3D"/>
    <w:rsid w:val="00070A32"/>
    <w:rsid w:val="0007266B"/>
    <w:rsid w:val="0007356F"/>
    <w:rsid w:val="00075784"/>
    <w:rsid w:val="00075B31"/>
    <w:rsid w:val="00076FC9"/>
    <w:rsid w:val="000816FD"/>
    <w:rsid w:val="000849FB"/>
    <w:rsid w:val="00085C90"/>
    <w:rsid w:val="000921F1"/>
    <w:rsid w:val="00092666"/>
    <w:rsid w:val="00092989"/>
    <w:rsid w:val="0009347A"/>
    <w:rsid w:val="000935AC"/>
    <w:rsid w:val="0009500F"/>
    <w:rsid w:val="000A0537"/>
    <w:rsid w:val="000A396B"/>
    <w:rsid w:val="000A4BC5"/>
    <w:rsid w:val="000A6E26"/>
    <w:rsid w:val="000B0125"/>
    <w:rsid w:val="000B2C7A"/>
    <w:rsid w:val="000B5C8D"/>
    <w:rsid w:val="000C0498"/>
    <w:rsid w:val="000C1869"/>
    <w:rsid w:val="000D17BE"/>
    <w:rsid w:val="000D5D58"/>
    <w:rsid w:val="000D6E64"/>
    <w:rsid w:val="000E1D7D"/>
    <w:rsid w:val="000E3102"/>
    <w:rsid w:val="000E60AB"/>
    <w:rsid w:val="000E6D7D"/>
    <w:rsid w:val="000E7235"/>
    <w:rsid w:val="000F09B0"/>
    <w:rsid w:val="000F1C41"/>
    <w:rsid w:val="000F69C7"/>
    <w:rsid w:val="00104B84"/>
    <w:rsid w:val="0010688C"/>
    <w:rsid w:val="00107648"/>
    <w:rsid w:val="0012141D"/>
    <w:rsid w:val="0013163C"/>
    <w:rsid w:val="00133957"/>
    <w:rsid w:val="00134C67"/>
    <w:rsid w:val="00135BE7"/>
    <w:rsid w:val="00137102"/>
    <w:rsid w:val="00142250"/>
    <w:rsid w:val="00154B21"/>
    <w:rsid w:val="00160D08"/>
    <w:rsid w:val="00161451"/>
    <w:rsid w:val="00163E64"/>
    <w:rsid w:val="00164EC2"/>
    <w:rsid w:val="001717C7"/>
    <w:rsid w:val="00171A88"/>
    <w:rsid w:val="00172FD7"/>
    <w:rsid w:val="00175288"/>
    <w:rsid w:val="001911F5"/>
    <w:rsid w:val="001951D4"/>
    <w:rsid w:val="001A0A0B"/>
    <w:rsid w:val="001A0B9E"/>
    <w:rsid w:val="001A3381"/>
    <w:rsid w:val="001A46E4"/>
    <w:rsid w:val="001A5F6B"/>
    <w:rsid w:val="001A62AF"/>
    <w:rsid w:val="001B09D2"/>
    <w:rsid w:val="001B2EEA"/>
    <w:rsid w:val="001C24CA"/>
    <w:rsid w:val="001C3ADC"/>
    <w:rsid w:val="001C6A78"/>
    <w:rsid w:val="001D0575"/>
    <w:rsid w:val="001D18BC"/>
    <w:rsid w:val="001D2E07"/>
    <w:rsid w:val="001D57AD"/>
    <w:rsid w:val="001E2AC5"/>
    <w:rsid w:val="001E5917"/>
    <w:rsid w:val="001E6F9F"/>
    <w:rsid w:val="001F3D50"/>
    <w:rsid w:val="00200BE3"/>
    <w:rsid w:val="002028E6"/>
    <w:rsid w:val="002134EA"/>
    <w:rsid w:val="0021526F"/>
    <w:rsid w:val="00215F07"/>
    <w:rsid w:val="00221085"/>
    <w:rsid w:val="00224B14"/>
    <w:rsid w:val="00232E42"/>
    <w:rsid w:val="00232E5B"/>
    <w:rsid w:val="00233560"/>
    <w:rsid w:val="0023618C"/>
    <w:rsid w:val="00246496"/>
    <w:rsid w:val="00246C28"/>
    <w:rsid w:val="002476E6"/>
    <w:rsid w:val="002511D3"/>
    <w:rsid w:val="002517AB"/>
    <w:rsid w:val="0025223A"/>
    <w:rsid w:val="002547AB"/>
    <w:rsid w:val="00256ABC"/>
    <w:rsid w:val="002647E7"/>
    <w:rsid w:val="002653D6"/>
    <w:rsid w:val="00277CB5"/>
    <w:rsid w:val="0028160A"/>
    <w:rsid w:val="002844C2"/>
    <w:rsid w:val="002868D6"/>
    <w:rsid w:val="00290875"/>
    <w:rsid w:val="002969EE"/>
    <w:rsid w:val="002A2BAA"/>
    <w:rsid w:val="002A456E"/>
    <w:rsid w:val="002A635F"/>
    <w:rsid w:val="002A7471"/>
    <w:rsid w:val="002B11A3"/>
    <w:rsid w:val="002B7CFD"/>
    <w:rsid w:val="002C1965"/>
    <w:rsid w:val="002C6FA4"/>
    <w:rsid w:val="002D12E9"/>
    <w:rsid w:val="002D1D17"/>
    <w:rsid w:val="002D2769"/>
    <w:rsid w:val="002D3D87"/>
    <w:rsid w:val="002D5F50"/>
    <w:rsid w:val="002D667C"/>
    <w:rsid w:val="002D7A73"/>
    <w:rsid w:val="002E6A7C"/>
    <w:rsid w:val="002F319B"/>
    <w:rsid w:val="002F3D55"/>
    <w:rsid w:val="00300845"/>
    <w:rsid w:val="003118C4"/>
    <w:rsid w:val="00317E49"/>
    <w:rsid w:val="00320899"/>
    <w:rsid w:val="00323414"/>
    <w:rsid w:val="00325077"/>
    <w:rsid w:val="00330059"/>
    <w:rsid w:val="00334055"/>
    <w:rsid w:val="00341018"/>
    <w:rsid w:val="00341990"/>
    <w:rsid w:val="00345DA4"/>
    <w:rsid w:val="00347D46"/>
    <w:rsid w:val="00352604"/>
    <w:rsid w:val="0035616A"/>
    <w:rsid w:val="003613B7"/>
    <w:rsid w:val="00364FED"/>
    <w:rsid w:val="00370232"/>
    <w:rsid w:val="00370A64"/>
    <w:rsid w:val="00371832"/>
    <w:rsid w:val="003808A1"/>
    <w:rsid w:val="00385404"/>
    <w:rsid w:val="00394A05"/>
    <w:rsid w:val="0039536D"/>
    <w:rsid w:val="003A500D"/>
    <w:rsid w:val="003A7290"/>
    <w:rsid w:val="003B3784"/>
    <w:rsid w:val="003B3CC0"/>
    <w:rsid w:val="003B7697"/>
    <w:rsid w:val="003C0B04"/>
    <w:rsid w:val="003C20A9"/>
    <w:rsid w:val="003D1A66"/>
    <w:rsid w:val="003E2A11"/>
    <w:rsid w:val="003E500C"/>
    <w:rsid w:val="003E616F"/>
    <w:rsid w:val="003F0DB7"/>
    <w:rsid w:val="003F59A4"/>
    <w:rsid w:val="003F7A8B"/>
    <w:rsid w:val="00403B54"/>
    <w:rsid w:val="004049BC"/>
    <w:rsid w:val="00405218"/>
    <w:rsid w:val="00405A72"/>
    <w:rsid w:val="0040629F"/>
    <w:rsid w:val="004074CC"/>
    <w:rsid w:val="00407D3C"/>
    <w:rsid w:val="0041014F"/>
    <w:rsid w:val="00413B8C"/>
    <w:rsid w:val="00414223"/>
    <w:rsid w:val="00433AF0"/>
    <w:rsid w:val="00433C77"/>
    <w:rsid w:val="00447478"/>
    <w:rsid w:val="004545BA"/>
    <w:rsid w:val="00457A51"/>
    <w:rsid w:val="00460A21"/>
    <w:rsid w:val="0047518D"/>
    <w:rsid w:val="0047760C"/>
    <w:rsid w:val="00477B4B"/>
    <w:rsid w:val="0048397E"/>
    <w:rsid w:val="004A0F66"/>
    <w:rsid w:val="004A4E5D"/>
    <w:rsid w:val="004A67CE"/>
    <w:rsid w:val="004A73FF"/>
    <w:rsid w:val="004B3716"/>
    <w:rsid w:val="004B4FAF"/>
    <w:rsid w:val="004C1DDB"/>
    <w:rsid w:val="004C2A43"/>
    <w:rsid w:val="004C33F2"/>
    <w:rsid w:val="004C3757"/>
    <w:rsid w:val="004C7D8B"/>
    <w:rsid w:val="004D07A7"/>
    <w:rsid w:val="004D4523"/>
    <w:rsid w:val="004D669C"/>
    <w:rsid w:val="004D732C"/>
    <w:rsid w:val="004D764A"/>
    <w:rsid w:val="004E0813"/>
    <w:rsid w:val="004E7367"/>
    <w:rsid w:val="004E7EFF"/>
    <w:rsid w:val="004F2A2C"/>
    <w:rsid w:val="004F3BDD"/>
    <w:rsid w:val="00500324"/>
    <w:rsid w:val="00500C9A"/>
    <w:rsid w:val="0050292A"/>
    <w:rsid w:val="00513AC6"/>
    <w:rsid w:val="00523FC2"/>
    <w:rsid w:val="00524678"/>
    <w:rsid w:val="00527F75"/>
    <w:rsid w:val="00532869"/>
    <w:rsid w:val="00537E73"/>
    <w:rsid w:val="0055182E"/>
    <w:rsid w:val="00556D3C"/>
    <w:rsid w:val="005628A3"/>
    <w:rsid w:val="005653AC"/>
    <w:rsid w:val="00565C49"/>
    <w:rsid w:val="00567167"/>
    <w:rsid w:val="00567941"/>
    <w:rsid w:val="00572DFB"/>
    <w:rsid w:val="00577A5F"/>
    <w:rsid w:val="00580ECE"/>
    <w:rsid w:val="00583F60"/>
    <w:rsid w:val="00584EB5"/>
    <w:rsid w:val="00585EBA"/>
    <w:rsid w:val="00586884"/>
    <w:rsid w:val="00590C84"/>
    <w:rsid w:val="00592032"/>
    <w:rsid w:val="00592F4F"/>
    <w:rsid w:val="00595F96"/>
    <w:rsid w:val="005B0675"/>
    <w:rsid w:val="005B2495"/>
    <w:rsid w:val="005B3490"/>
    <w:rsid w:val="005B6FE8"/>
    <w:rsid w:val="005C2038"/>
    <w:rsid w:val="005C55DC"/>
    <w:rsid w:val="005C5662"/>
    <w:rsid w:val="005D030D"/>
    <w:rsid w:val="005D0682"/>
    <w:rsid w:val="005D6CE9"/>
    <w:rsid w:val="005E02F8"/>
    <w:rsid w:val="005E2A38"/>
    <w:rsid w:val="00600043"/>
    <w:rsid w:val="00600A05"/>
    <w:rsid w:val="00601164"/>
    <w:rsid w:val="006068F4"/>
    <w:rsid w:val="00614FE1"/>
    <w:rsid w:val="00617D2E"/>
    <w:rsid w:val="006227F0"/>
    <w:rsid w:val="00623272"/>
    <w:rsid w:val="00627269"/>
    <w:rsid w:val="00627C16"/>
    <w:rsid w:val="00635310"/>
    <w:rsid w:val="00637354"/>
    <w:rsid w:val="006419DB"/>
    <w:rsid w:val="006464BC"/>
    <w:rsid w:val="0064695A"/>
    <w:rsid w:val="00654F58"/>
    <w:rsid w:val="00660441"/>
    <w:rsid w:val="00663665"/>
    <w:rsid w:val="00666C1E"/>
    <w:rsid w:val="00672B4B"/>
    <w:rsid w:val="00672E72"/>
    <w:rsid w:val="00673369"/>
    <w:rsid w:val="00680561"/>
    <w:rsid w:val="00681CCB"/>
    <w:rsid w:val="0068536C"/>
    <w:rsid w:val="006928E4"/>
    <w:rsid w:val="00693BF7"/>
    <w:rsid w:val="006A401F"/>
    <w:rsid w:val="006A4719"/>
    <w:rsid w:val="006B406F"/>
    <w:rsid w:val="006B448F"/>
    <w:rsid w:val="006C1B99"/>
    <w:rsid w:val="006C1F16"/>
    <w:rsid w:val="006C28FF"/>
    <w:rsid w:val="006D45F6"/>
    <w:rsid w:val="006E25E7"/>
    <w:rsid w:val="006E5BDB"/>
    <w:rsid w:val="006E794A"/>
    <w:rsid w:val="006F5364"/>
    <w:rsid w:val="006F72A0"/>
    <w:rsid w:val="00705E45"/>
    <w:rsid w:val="00714C03"/>
    <w:rsid w:val="00715116"/>
    <w:rsid w:val="00720658"/>
    <w:rsid w:val="00724279"/>
    <w:rsid w:val="0072498C"/>
    <w:rsid w:val="007249C2"/>
    <w:rsid w:val="0073539F"/>
    <w:rsid w:val="0076055B"/>
    <w:rsid w:val="00761846"/>
    <w:rsid w:val="00761F11"/>
    <w:rsid w:val="00763D0E"/>
    <w:rsid w:val="00765B20"/>
    <w:rsid w:val="0077012E"/>
    <w:rsid w:val="0078235B"/>
    <w:rsid w:val="00786A25"/>
    <w:rsid w:val="007973C3"/>
    <w:rsid w:val="007A149E"/>
    <w:rsid w:val="007A2BA5"/>
    <w:rsid w:val="007A35C1"/>
    <w:rsid w:val="007A5A01"/>
    <w:rsid w:val="007A5EAC"/>
    <w:rsid w:val="007B0A14"/>
    <w:rsid w:val="007B1295"/>
    <w:rsid w:val="007B56AB"/>
    <w:rsid w:val="007B6DDA"/>
    <w:rsid w:val="007C4EB6"/>
    <w:rsid w:val="007C692D"/>
    <w:rsid w:val="007E394A"/>
    <w:rsid w:val="007E472E"/>
    <w:rsid w:val="007E79F3"/>
    <w:rsid w:val="007F3055"/>
    <w:rsid w:val="007F6D05"/>
    <w:rsid w:val="007F7729"/>
    <w:rsid w:val="00801790"/>
    <w:rsid w:val="00804D93"/>
    <w:rsid w:val="00806DEE"/>
    <w:rsid w:val="00807423"/>
    <w:rsid w:val="00807F36"/>
    <w:rsid w:val="00810C20"/>
    <w:rsid w:val="00816F0D"/>
    <w:rsid w:val="00821719"/>
    <w:rsid w:val="008219D2"/>
    <w:rsid w:val="008246BE"/>
    <w:rsid w:val="008251C9"/>
    <w:rsid w:val="00826762"/>
    <w:rsid w:val="008270EB"/>
    <w:rsid w:val="00833BF8"/>
    <w:rsid w:val="00841586"/>
    <w:rsid w:val="008444C4"/>
    <w:rsid w:val="00845CEE"/>
    <w:rsid w:val="00847111"/>
    <w:rsid w:val="00860519"/>
    <w:rsid w:val="00860EC4"/>
    <w:rsid w:val="00867940"/>
    <w:rsid w:val="00867EB8"/>
    <w:rsid w:val="008705FD"/>
    <w:rsid w:val="0087093C"/>
    <w:rsid w:val="00872C87"/>
    <w:rsid w:val="00877EF0"/>
    <w:rsid w:val="00880C0C"/>
    <w:rsid w:val="00882CF2"/>
    <w:rsid w:val="00884B31"/>
    <w:rsid w:val="00884FA1"/>
    <w:rsid w:val="008A714D"/>
    <w:rsid w:val="008D1A6E"/>
    <w:rsid w:val="008D42FE"/>
    <w:rsid w:val="008D65EA"/>
    <w:rsid w:val="008D67C1"/>
    <w:rsid w:val="008E4083"/>
    <w:rsid w:val="008E7E50"/>
    <w:rsid w:val="008F03FA"/>
    <w:rsid w:val="008F426C"/>
    <w:rsid w:val="008F5C66"/>
    <w:rsid w:val="008F7A81"/>
    <w:rsid w:val="00905250"/>
    <w:rsid w:val="00911A5D"/>
    <w:rsid w:val="00917490"/>
    <w:rsid w:val="009263EE"/>
    <w:rsid w:val="009266E9"/>
    <w:rsid w:val="0092733E"/>
    <w:rsid w:val="009278C3"/>
    <w:rsid w:val="00937941"/>
    <w:rsid w:val="00943BC2"/>
    <w:rsid w:val="00945E0C"/>
    <w:rsid w:val="009544C4"/>
    <w:rsid w:val="0096331E"/>
    <w:rsid w:val="009900D5"/>
    <w:rsid w:val="00991E07"/>
    <w:rsid w:val="009960DA"/>
    <w:rsid w:val="009969D4"/>
    <w:rsid w:val="009A040C"/>
    <w:rsid w:val="009A79C5"/>
    <w:rsid w:val="009B2971"/>
    <w:rsid w:val="009B2CFF"/>
    <w:rsid w:val="009B7847"/>
    <w:rsid w:val="009C0786"/>
    <w:rsid w:val="009C700E"/>
    <w:rsid w:val="009C7F5C"/>
    <w:rsid w:val="009D0C4E"/>
    <w:rsid w:val="009D3289"/>
    <w:rsid w:val="009D3D54"/>
    <w:rsid w:val="009D57BA"/>
    <w:rsid w:val="009E0498"/>
    <w:rsid w:val="009E317E"/>
    <w:rsid w:val="009E449F"/>
    <w:rsid w:val="009E7325"/>
    <w:rsid w:val="00A02A85"/>
    <w:rsid w:val="00A03FE3"/>
    <w:rsid w:val="00A22B6B"/>
    <w:rsid w:val="00A26544"/>
    <w:rsid w:val="00A35915"/>
    <w:rsid w:val="00A35ECC"/>
    <w:rsid w:val="00A4407B"/>
    <w:rsid w:val="00A47DFC"/>
    <w:rsid w:val="00A51C89"/>
    <w:rsid w:val="00A51E1F"/>
    <w:rsid w:val="00A542A3"/>
    <w:rsid w:val="00A579C2"/>
    <w:rsid w:val="00A65CD8"/>
    <w:rsid w:val="00A70BC6"/>
    <w:rsid w:val="00A71433"/>
    <w:rsid w:val="00A72BEB"/>
    <w:rsid w:val="00A74228"/>
    <w:rsid w:val="00A81854"/>
    <w:rsid w:val="00A851EA"/>
    <w:rsid w:val="00A86E82"/>
    <w:rsid w:val="00A86FC5"/>
    <w:rsid w:val="00AA0A0C"/>
    <w:rsid w:val="00AA1C1B"/>
    <w:rsid w:val="00AA1E55"/>
    <w:rsid w:val="00AA1F68"/>
    <w:rsid w:val="00AA395E"/>
    <w:rsid w:val="00AB4113"/>
    <w:rsid w:val="00AB514F"/>
    <w:rsid w:val="00AB6592"/>
    <w:rsid w:val="00AB7DE8"/>
    <w:rsid w:val="00AD1706"/>
    <w:rsid w:val="00AD2F7D"/>
    <w:rsid w:val="00AE0675"/>
    <w:rsid w:val="00AE070F"/>
    <w:rsid w:val="00AF1589"/>
    <w:rsid w:val="00AF3576"/>
    <w:rsid w:val="00AF53BB"/>
    <w:rsid w:val="00AF557E"/>
    <w:rsid w:val="00AF5C38"/>
    <w:rsid w:val="00AF6FEA"/>
    <w:rsid w:val="00AF7D84"/>
    <w:rsid w:val="00B01BF0"/>
    <w:rsid w:val="00B0204E"/>
    <w:rsid w:val="00B06195"/>
    <w:rsid w:val="00B10200"/>
    <w:rsid w:val="00B239DF"/>
    <w:rsid w:val="00B26E93"/>
    <w:rsid w:val="00B3698E"/>
    <w:rsid w:val="00B4030F"/>
    <w:rsid w:val="00B44F76"/>
    <w:rsid w:val="00B46AB4"/>
    <w:rsid w:val="00B5177A"/>
    <w:rsid w:val="00B565E7"/>
    <w:rsid w:val="00B57BC4"/>
    <w:rsid w:val="00B57CF5"/>
    <w:rsid w:val="00B6177A"/>
    <w:rsid w:val="00B7070B"/>
    <w:rsid w:val="00B71E9D"/>
    <w:rsid w:val="00B72A25"/>
    <w:rsid w:val="00B75A5E"/>
    <w:rsid w:val="00B82065"/>
    <w:rsid w:val="00B856DC"/>
    <w:rsid w:val="00B85BA6"/>
    <w:rsid w:val="00B85CB2"/>
    <w:rsid w:val="00B86F62"/>
    <w:rsid w:val="00B96955"/>
    <w:rsid w:val="00BA109B"/>
    <w:rsid w:val="00BA5B3A"/>
    <w:rsid w:val="00BB15A9"/>
    <w:rsid w:val="00BB343F"/>
    <w:rsid w:val="00BB761E"/>
    <w:rsid w:val="00BC1E7E"/>
    <w:rsid w:val="00BC2F82"/>
    <w:rsid w:val="00BD5E2D"/>
    <w:rsid w:val="00BD63E0"/>
    <w:rsid w:val="00BD6473"/>
    <w:rsid w:val="00BD7E05"/>
    <w:rsid w:val="00BE0EF6"/>
    <w:rsid w:val="00BE1450"/>
    <w:rsid w:val="00BE15E5"/>
    <w:rsid w:val="00BE2FD3"/>
    <w:rsid w:val="00BE3539"/>
    <w:rsid w:val="00BE3B2B"/>
    <w:rsid w:val="00BE526B"/>
    <w:rsid w:val="00BF2564"/>
    <w:rsid w:val="00BF3939"/>
    <w:rsid w:val="00BF3B7D"/>
    <w:rsid w:val="00BF4C61"/>
    <w:rsid w:val="00C00788"/>
    <w:rsid w:val="00C0490B"/>
    <w:rsid w:val="00C05D3E"/>
    <w:rsid w:val="00C066CB"/>
    <w:rsid w:val="00C076FD"/>
    <w:rsid w:val="00C15D0A"/>
    <w:rsid w:val="00C23E4C"/>
    <w:rsid w:val="00C31399"/>
    <w:rsid w:val="00C33507"/>
    <w:rsid w:val="00C42925"/>
    <w:rsid w:val="00C43C34"/>
    <w:rsid w:val="00C45228"/>
    <w:rsid w:val="00C462A0"/>
    <w:rsid w:val="00C5206F"/>
    <w:rsid w:val="00C54497"/>
    <w:rsid w:val="00C60F6B"/>
    <w:rsid w:val="00C6215D"/>
    <w:rsid w:val="00C6338A"/>
    <w:rsid w:val="00C6434F"/>
    <w:rsid w:val="00C67BD1"/>
    <w:rsid w:val="00C744D1"/>
    <w:rsid w:val="00C776CD"/>
    <w:rsid w:val="00C81671"/>
    <w:rsid w:val="00C825AA"/>
    <w:rsid w:val="00C9026F"/>
    <w:rsid w:val="00C94E1A"/>
    <w:rsid w:val="00CA658C"/>
    <w:rsid w:val="00CA6F5E"/>
    <w:rsid w:val="00CB318B"/>
    <w:rsid w:val="00CB6BCB"/>
    <w:rsid w:val="00CC06DD"/>
    <w:rsid w:val="00CC57BD"/>
    <w:rsid w:val="00CD1424"/>
    <w:rsid w:val="00CD3929"/>
    <w:rsid w:val="00CD3B51"/>
    <w:rsid w:val="00CE6E0E"/>
    <w:rsid w:val="00CF140A"/>
    <w:rsid w:val="00CF16F7"/>
    <w:rsid w:val="00CF2CE5"/>
    <w:rsid w:val="00CF45B6"/>
    <w:rsid w:val="00CF6935"/>
    <w:rsid w:val="00D003BC"/>
    <w:rsid w:val="00D02BFD"/>
    <w:rsid w:val="00D1596F"/>
    <w:rsid w:val="00D15B9F"/>
    <w:rsid w:val="00D22C4E"/>
    <w:rsid w:val="00D42A21"/>
    <w:rsid w:val="00D457FC"/>
    <w:rsid w:val="00D46B8D"/>
    <w:rsid w:val="00D61B6B"/>
    <w:rsid w:val="00D62BBB"/>
    <w:rsid w:val="00D63BF4"/>
    <w:rsid w:val="00D80B07"/>
    <w:rsid w:val="00D81BD5"/>
    <w:rsid w:val="00D84D2D"/>
    <w:rsid w:val="00D84E4B"/>
    <w:rsid w:val="00D861D3"/>
    <w:rsid w:val="00D90410"/>
    <w:rsid w:val="00D90ABE"/>
    <w:rsid w:val="00D94FCA"/>
    <w:rsid w:val="00D96858"/>
    <w:rsid w:val="00DA0A6C"/>
    <w:rsid w:val="00DA2ADB"/>
    <w:rsid w:val="00DB6A85"/>
    <w:rsid w:val="00DC5E74"/>
    <w:rsid w:val="00DD6B1C"/>
    <w:rsid w:val="00DD7FE5"/>
    <w:rsid w:val="00DE0B50"/>
    <w:rsid w:val="00DF09F9"/>
    <w:rsid w:val="00DF0FF9"/>
    <w:rsid w:val="00DF129F"/>
    <w:rsid w:val="00DF3773"/>
    <w:rsid w:val="00DF4CB0"/>
    <w:rsid w:val="00DF4FFB"/>
    <w:rsid w:val="00E13061"/>
    <w:rsid w:val="00E16F8F"/>
    <w:rsid w:val="00E26CC2"/>
    <w:rsid w:val="00E27AD3"/>
    <w:rsid w:val="00E31FB6"/>
    <w:rsid w:val="00E35C21"/>
    <w:rsid w:val="00E35F53"/>
    <w:rsid w:val="00E44767"/>
    <w:rsid w:val="00E463BF"/>
    <w:rsid w:val="00E46CCF"/>
    <w:rsid w:val="00E50E94"/>
    <w:rsid w:val="00E61537"/>
    <w:rsid w:val="00E6199D"/>
    <w:rsid w:val="00E62D20"/>
    <w:rsid w:val="00E717EB"/>
    <w:rsid w:val="00E764FB"/>
    <w:rsid w:val="00E76D0C"/>
    <w:rsid w:val="00E8384D"/>
    <w:rsid w:val="00E92414"/>
    <w:rsid w:val="00E927C0"/>
    <w:rsid w:val="00E93C77"/>
    <w:rsid w:val="00E95668"/>
    <w:rsid w:val="00EA0CA0"/>
    <w:rsid w:val="00EA2E07"/>
    <w:rsid w:val="00EA3243"/>
    <w:rsid w:val="00EA5EBA"/>
    <w:rsid w:val="00EA72E7"/>
    <w:rsid w:val="00EB2EF3"/>
    <w:rsid w:val="00EB443A"/>
    <w:rsid w:val="00EC2ECC"/>
    <w:rsid w:val="00EC3164"/>
    <w:rsid w:val="00EC76C3"/>
    <w:rsid w:val="00ED79FC"/>
    <w:rsid w:val="00EE1025"/>
    <w:rsid w:val="00EE1EFE"/>
    <w:rsid w:val="00EE3DCC"/>
    <w:rsid w:val="00EE4A42"/>
    <w:rsid w:val="00EE6DDE"/>
    <w:rsid w:val="00EF2C14"/>
    <w:rsid w:val="00EF48CF"/>
    <w:rsid w:val="00EF5223"/>
    <w:rsid w:val="00EF5E28"/>
    <w:rsid w:val="00EF79B1"/>
    <w:rsid w:val="00EF7F6A"/>
    <w:rsid w:val="00F006C7"/>
    <w:rsid w:val="00F01A8F"/>
    <w:rsid w:val="00F058E5"/>
    <w:rsid w:val="00F12E1F"/>
    <w:rsid w:val="00F12FBE"/>
    <w:rsid w:val="00F13CB7"/>
    <w:rsid w:val="00F16799"/>
    <w:rsid w:val="00F16852"/>
    <w:rsid w:val="00F169CE"/>
    <w:rsid w:val="00F205DE"/>
    <w:rsid w:val="00F2191A"/>
    <w:rsid w:val="00F25F92"/>
    <w:rsid w:val="00F375A8"/>
    <w:rsid w:val="00F400C0"/>
    <w:rsid w:val="00F4595F"/>
    <w:rsid w:val="00F514C3"/>
    <w:rsid w:val="00F612B0"/>
    <w:rsid w:val="00F65CA3"/>
    <w:rsid w:val="00F65DDA"/>
    <w:rsid w:val="00F6744C"/>
    <w:rsid w:val="00F744E7"/>
    <w:rsid w:val="00F758DE"/>
    <w:rsid w:val="00F8035A"/>
    <w:rsid w:val="00F8079E"/>
    <w:rsid w:val="00F824DD"/>
    <w:rsid w:val="00F83D54"/>
    <w:rsid w:val="00F92573"/>
    <w:rsid w:val="00F97786"/>
    <w:rsid w:val="00FA34A3"/>
    <w:rsid w:val="00FA3876"/>
    <w:rsid w:val="00FA7467"/>
    <w:rsid w:val="00FB445E"/>
    <w:rsid w:val="00FC1AC7"/>
    <w:rsid w:val="00FC2A02"/>
    <w:rsid w:val="00FC3541"/>
    <w:rsid w:val="00FC4F1C"/>
    <w:rsid w:val="00FC5424"/>
    <w:rsid w:val="00FC7B8C"/>
    <w:rsid w:val="00FD0168"/>
    <w:rsid w:val="00FD3436"/>
    <w:rsid w:val="00FD4E4F"/>
    <w:rsid w:val="00FD7C3D"/>
    <w:rsid w:val="00FF048C"/>
    <w:rsid w:val="00FF189A"/>
    <w:rsid w:val="00FF4310"/>
    <w:rsid w:val="00FF4B4F"/>
    <w:rsid w:val="3D476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7DAFD"/>
  <w15:docId w15:val="{3FC29ED9-1883-4B3F-A6C2-DB812DFB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unhideWhenUsed/>
    <w:rsid w:val="00BF3939"/>
    <w:rPr>
      <w:sz w:val="20"/>
      <w:szCs w:val="20"/>
    </w:rPr>
  </w:style>
  <w:style w:type="character" w:customStyle="1" w:styleId="CommentTextChar">
    <w:name w:val="Comment Text Char"/>
    <w:basedOn w:val="DefaultParagraphFont"/>
    <w:link w:val="CommentText"/>
    <w:uiPriority w:val="99"/>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 w:type="character" w:customStyle="1" w:styleId="UnresolvedMention1">
    <w:name w:val="Unresolved Mention1"/>
    <w:basedOn w:val="DefaultParagraphFont"/>
    <w:uiPriority w:val="99"/>
    <w:semiHidden/>
    <w:unhideWhenUsed/>
    <w:rsid w:val="00847111"/>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naps--pdptabdes">
    <w:name w:val="snaps--pdptabdes"/>
    <w:basedOn w:val="Normal"/>
    <w:rsid w:val="007A149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41023">
      <w:bodyDiv w:val="1"/>
      <w:marLeft w:val="0"/>
      <w:marRight w:val="0"/>
      <w:marTop w:val="0"/>
      <w:marBottom w:val="0"/>
      <w:divBdr>
        <w:top w:val="none" w:sz="0" w:space="0" w:color="auto"/>
        <w:left w:val="none" w:sz="0" w:space="0" w:color="auto"/>
        <w:bottom w:val="none" w:sz="0" w:space="0" w:color="auto"/>
        <w:right w:val="none" w:sz="0" w:space="0" w:color="auto"/>
      </w:divBdr>
    </w:div>
    <w:div w:id="759908873">
      <w:bodyDiv w:val="1"/>
      <w:marLeft w:val="0"/>
      <w:marRight w:val="0"/>
      <w:marTop w:val="0"/>
      <w:marBottom w:val="0"/>
      <w:divBdr>
        <w:top w:val="none" w:sz="0" w:space="0" w:color="auto"/>
        <w:left w:val="none" w:sz="0" w:space="0" w:color="auto"/>
        <w:bottom w:val="none" w:sz="0" w:space="0" w:color="auto"/>
        <w:right w:val="none" w:sz="0" w:space="0" w:color="auto"/>
      </w:divBdr>
    </w:div>
    <w:div w:id="841504079">
      <w:bodyDiv w:val="1"/>
      <w:marLeft w:val="0"/>
      <w:marRight w:val="0"/>
      <w:marTop w:val="0"/>
      <w:marBottom w:val="0"/>
      <w:divBdr>
        <w:top w:val="none" w:sz="0" w:space="0" w:color="auto"/>
        <w:left w:val="none" w:sz="0" w:space="0" w:color="auto"/>
        <w:bottom w:val="none" w:sz="0" w:space="0" w:color="auto"/>
        <w:right w:val="none" w:sz="0" w:space="0" w:color="auto"/>
      </w:divBdr>
    </w:div>
    <w:div w:id="1025253170">
      <w:bodyDiv w:val="1"/>
      <w:marLeft w:val="0"/>
      <w:marRight w:val="0"/>
      <w:marTop w:val="0"/>
      <w:marBottom w:val="0"/>
      <w:divBdr>
        <w:top w:val="none" w:sz="0" w:space="0" w:color="auto"/>
        <w:left w:val="none" w:sz="0" w:space="0" w:color="auto"/>
        <w:bottom w:val="none" w:sz="0" w:space="0" w:color="auto"/>
        <w:right w:val="none" w:sz="0" w:space="0" w:color="auto"/>
      </w:divBdr>
    </w:div>
    <w:div w:id="1098985201">
      <w:bodyDiv w:val="1"/>
      <w:marLeft w:val="0"/>
      <w:marRight w:val="0"/>
      <w:marTop w:val="0"/>
      <w:marBottom w:val="0"/>
      <w:divBdr>
        <w:top w:val="none" w:sz="0" w:space="0" w:color="auto"/>
        <w:left w:val="none" w:sz="0" w:space="0" w:color="auto"/>
        <w:bottom w:val="none" w:sz="0" w:space="0" w:color="auto"/>
        <w:right w:val="none" w:sz="0" w:space="0" w:color="auto"/>
      </w:divBdr>
    </w:div>
    <w:div w:id="1119452123">
      <w:bodyDiv w:val="1"/>
      <w:marLeft w:val="0"/>
      <w:marRight w:val="0"/>
      <w:marTop w:val="0"/>
      <w:marBottom w:val="0"/>
      <w:divBdr>
        <w:top w:val="none" w:sz="0" w:space="0" w:color="auto"/>
        <w:left w:val="none" w:sz="0" w:space="0" w:color="auto"/>
        <w:bottom w:val="none" w:sz="0" w:space="0" w:color="auto"/>
        <w:right w:val="none" w:sz="0" w:space="0" w:color="auto"/>
      </w:divBdr>
    </w:div>
    <w:div w:id="1165196575">
      <w:bodyDiv w:val="1"/>
      <w:marLeft w:val="0"/>
      <w:marRight w:val="0"/>
      <w:marTop w:val="0"/>
      <w:marBottom w:val="0"/>
      <w:divBdr>
        <w:top w:val="none" w:sz="0" w:space="0" w:color="auto"/>
        <w:left w:val="none" w:sz="0" w:space="0" w:color="auto"/>
        <w:bottom w:val="none" w:sz="0" w:space="0" w:color="auto"/>
        <w:right w:val="none" w:sz="0" w:space="0" w:color="auto"/>
      </w:divBdr>
    </w:div>
    <w:div w:id="1213233671">
      <w:bodyDiv w:val="1"/>
      <w:marLeft w:val="0"/>
      <w:marRight w:val="0"/>
      <w:marTop w:val="0"/>
      <w:marBottom w:val="0"/>
      <w:divBdr>
        <w:top w:val="none" w:sz="0" w:space="0" w:color="auto"/>
        <w:left w:val="none" w:sz="0" w:space="0" w:color="auto"/>
        <w:bottom w:val="none" w:sz="0" w:space="0" w:color="auto"/>
        <w:right w:val="none" w:sz="0" w:space="0" w:color="auto"/>
      </w:divBdr>
    </w:div>
    <w:div w:id="1263033530">
      <w:bodyDiv w:val="1"/>
      <w:marLeft w:val="0"/>
      <w:marRight w:val="0"/>
      <w:marTop w:val="0"/>
      <w:marBottom w:val="0"/>
      <w:divBdr>
        <w:top w:val="none" w:sz="0" w:space="0" w:color="auto"/>
        <w:left w:val="none" w:sz="0" w:space="0" w:color="auto"/>
        <w:bottom w:val="none" w:sz="0" w:space="0" w:color="auto"/>
        <w:right w:val="none" w:sz="0" w:space="0" w:color="auto"/>
      </w:divBdr>
    </w:div>
    <w:div w:id="1288774885">
      <w:bodyDiv w:val="1"/>
      <w:marLeft w:val="0"/>
      <w:marRight w:val="0"/>
      <w:marTop w:val="0"/>
      <w:marBottom w:val="0"/>
      <w:divBdr>
        <w:top w:val="none" w:sz="0" w:space="0" w:color="auto"/>
        <w:left w:val="none" w:sz="0" w:space="0" w:color="auto"/>
        <w:bottom w:val="none" w:sz="0" w:space="0" w:color="auto"/>
        <w:right w:val="none" w:sz="0" w:space="0" w:color="auto"/>
      </w:divBdr>
    </w:div>
    <w:div w:id="1543059318">
      <w:bodyDiv w:val="1"/>
      <w:marLeft w:val="0"/>
      <w:marRight w:val="0"/>
      <w:marTop w:val="0"/>
      <w:marBottom w:val="0"/>
      <w:divBdr>
        <w:top w:val="none" w:sz="0" w:space="0" w:color="auto"/>
        <w:left w:val="none" w:sz="0" w:space="0" w:color="auto"/>
        <w:bottom w:val="none" w:sz="0" w:space="0" w:color="auto"/>
        <w:right w:val="none" w:sz="0" w:space="0" w:color="auto"/>
      </w:divBdr>
    </w:div>
    <w:div w:id="1570265793">
      <w:bodyDiv w:val="1"/>
      <w:marLeft w:val="0"/>
      <w:marRight w:val="0"/>
      <w:marTop w:val="0"/>
      <w:marBottom w:val="0"/>
      <w:divBdr>
        <w:top w:val="none" w:sz="0" w:space="0" w:color="auto"/>
        <w:left w:val="none" w:sz="0" w:space="0" w:color="auto"/>
        <w:bottom w:val="none" w:sz="0" w:space="0" w:color="auto"/>
        <w:right w:val="none" w:sz="0" w:space="0" w:color="auto"/>
      </w:divBdr>
    </w:div>
    <w:div w:id="1690640544">
      <w:bodyDiv w:val="1"/>
      <w:marLeft w:val="0"/>
      <w:marRight w:val="0"/>
      <w:marTop w:val="0"/>
      <w:marBottom w:val="0"/>
      <w:divBdr>
        <w:top w:val="none" w:sz="0" w:space="0" w:color="auto"/>
        <w:left w:val="none" w:sz="0" w:space="0" w:color="auto"/>
        <w:bottom w:val="none" w:sz="0" w:space="0" w:color="auto"/>
        <w:right w:val="none" w:sz="0" w:space="0" w:color="auto"/>
      </w:divBdr>
    </w:div>
    <w:div w:id="20681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hurmer@adcomms.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02.safelinks.protection.outlook.com/?url=https%3A%2F%2Fwww.tungsten-network.com%2Fabout-us%2Finvestor-hub%2F&amp;data=04%7C01%7Csshurmer%40adcomms.co.uk%7C281c88e56cc0486606be08d90bf24bca%7C4ed3e69fbff14a35b4253801f8045f3f%7C0%7C0%7C637553957557004855%7CUnknown%7CTWFpbGZsb3d8eyJWIjoiMC4wLjAwMDAiLCJQIjoiV2luMzIiLCJBTiI6Ik1haWwiLCJXVCI6Mn0%3D%7C1000&amp;sdata=eoyYmUQubGL6J2e6KgzImw%2B9ocyItjyQkIeNqbLIdoA%3D&amp;reserved=0" TargetMode="External"/><Relationship Id="rId17" Type="http://schemas.openxmlformats.org/officeDocument/2006/relationships/hyperlink" Target="https://www.instagram.com/spandexgroup/" TargetMode="External"/><Relationship Id="rId2" Type="http://schemas.openxmlformats.org/officeDocument/2006/relationships/customXml" Target="../customXml/item2.xml"/><Relationship Id="rId16" Type="http://schemas.openxmlformats.org/officeDocument/2006/relationships/hyperlink" Target="http://www.linkedin.com/company/spande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ndex.com" TargetMode="External"/><Relationship Id="rId5" Type="http://schemas.openxmlformats.org/officeDocument/2006/relationships/numbering" Target="numbering.xml"/><Relationship Id="rId15" Type="http://schemas.openxmlformats.org/officeDocument/2006/relationships/hyperlink" Target="https://www.youtube.com/SPANDEX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bi.parish@spandex.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3E8657C417B443A4E962A01FC3F82E" ma:contentTypeVersion="9" ma:contentTypeDescription="Create a new document." ma:contentTypeScope="" ma:versionID="7621bf1816fcd9a974720c9065a25d52">
  <xsd:schema xmlns:xsd="http://www.w3.org/2001/XMLSchema" xmlns:xs="http://www.w3.org/2001/XMLSchema" xmlns:p="http://schemas.microsoft.com/office/2006/metadata/properties" xmlns:ns2="89f63e9b-ec5d-47a7-a59e-dc780b04b7c4" targetNamespace="http://schemas.microsoft.com/office/2006/metadata/properties" ma:root="true" ma:fieldsID="7380078c355a7c47308afbd154c23e57" ns2:_="">
    <xsd:import namespace="89f63e9b-ec5d-47a7-a59e-dc780b04b7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63e9b-ec5d-47a7-a59e-dc780b04b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0448-1687-4C39-AD88-928C9AAFBA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706799-3CF9-444D-B61B-F4C9731EC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63e9b-ec5d-47a7-a59e-dc780b04b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98105-5DC7-4981-AB9C-5DC58FEB1ECD}">
  <ds:schemaRefs>
    <ds:schemaRef ds:uri="http://schemas.microsoft.com/sharepoint/v3/contenttype/forms"/>
  </ds:schemaRefs>
</ds:datastoreItem>
</file>

<file path=customXml/itemProps4.xml><?xml version="1.0" encoding="utf-8"?>
<ds:datastoreItem xmlns:ds="http://schemas.openxmlformats.org/officeDocument/2006/customXml" ds:itemID="{799FD431-92F8-4458-9B59-57A4E48B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Spandex adds HP Latex 300 Series to its equipment portfolio</vt:lpstr>
    </vt:vector>
  </TitlesOfParts>
  <Company>Microsoft</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Spandex adds HP Latex 300 Series to its equipment portfolio</dc:title>
  <dc:subject>Spandex</dc:subject>
  <dc:creator>AD Communications</dc:creator>
  <cp:lastModifiedBy>Shireen Shurmer</cp:lastModifiedBy>
  <cp:revision>4</cp:revision>
  <cp:lastPrinted>2019-07-15T07:32:00Z</cp:lastPrinted>
  <dcterms:created xsi:type="dcterms:W3CDTF">2021-05-20T09:53:00Z</dcterms:created>
  <dcterms:modified xsi:type="dcterms:W3CDTF">2021-06-01T11:06:00Z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0x010100693E8657C417B443A4E962A01FC3F82E</vt:lpwstr>
  </property>
  <property fmtid="{D5CDD505-2E9C-101B-9397-08002B2CF9AE}" pid="3" name="TaxKeyword">
    <vt:lpwstr/>
  </property>
</Properties>
</file>