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363E3" w:rsidR="007F7288" w:rsidP="00AC50D0" w:rsidRDefault="007F7288" w14:paraId="64E1B1A8" w14:textId="77777777">
      <w:pPr>
        <w:spacing w:line="360" w:lineRule="auto"/>
        <w:jc w:val="both"/>
        <w:rPr>
          <w:rFonts w:ascii="Arial" w:hAnsi="Arial" w:cs="Arial"/>
          <w:b/>
          <w:color w:val="000000" w:themeColor="text1"/>
        </w:rPr>
      </w:pPr>
    </w:p>
    <w:p w:rsidRPr="003363E3" w:rsidR="00AC50D0" w:rsidP="00AC50D0" w:rsidRDefault="008A7CAE" w14:paraId="7074BD37" w14:textId="24C8AEB6">
      <w:pPr>
        <w:spacing w:line="360" w:lineRule="auto"/>
        <w:jc w:val="both"/>
        <w:rPr>
          <w:rFonts w:ascii="Arial" w:hAnsi="Arial" w:cs="Arial"/>
          <w:b/>
          <w:color w:val="000000" w:themeColor="text1"/>
        </w:rPr>
      </w:pPr>
      <w:r w:rsidRPr="003363E3">
        <w:rPr>
          <w:rFonts w:ascii="Arial" w:hAnsi="Arial" w:eastAsia="Arial" w:cs="Arial"/>
          <w:b/>
          <w:color w:val="000000" w:themeColor="text1"/>
          <w:lang w:bidi="it-IT"/>
        </w:rPr>
        <w:t>13 luglio 2021</w:t>
      </w:r>
    </w:p>
    <w:p w:rsidRPr="003363E3" w:rsidR="00AC50D0" w:rsidP="00AC50D0" w:rsidRDefault="00A2114D" w14:paraId="498BD19A" w14:textId="2BD5D1E4">
      <w:pPr>
        <w:spacing w:line="360" w:lineRule="auto"/>
        <w:jc w:val="both"/>
        <w:rPr>
          <w:rFonts w:ascii="Arial" w:hAnsi="Arial" w:cs="Arial"/>
          <w:b/>
          <w:color w:val="000000" w:themeColor="text1"/>
        </w:rPr>
      </w:pPr>
      <w:r w:rsidRPr="003363E3">
        <w:rPr>
          <w:rFonts w:ascii="Arial" w:hAnsi="Arial" w:eastAsia="Arial" w:cs="Arial"/>
          <w:b/>
          <w:color w:val="000000" w:themeColor="text1"/>
          <w:lang w:bidi="it-IT"/>
        </w:rPr>
        <w:t>L’evento FIRST LOOK di Fujifilm sarà la prima demo live della nuova Jet Press 750S modello ad alta velocità</w:t>
      </w:r>
    </w:p>
    <w:p w:rsidRPr="003363E3" w:rsidR="00AC50D0" w:rsidP="00AC50D0" w:rsidRDefault="007742DC" w14:paraId="13F4ED12" w14:textId="4C1CE4B1">
      <w:pPr>
        <w:spacing w:line="360" w:lineRule="auto"/>
        <w:jc w:val="both"/>
        <w:rPr>
          <w:rFonts w:ascii="Arial" w:hAnsi="Arial" w:cs="Arial"/>
          <w:bCs/>
          <w:i/>
          <w:iCs/>
          <w:color w:val="000000" w:themeColor="text1"/>
        </w:rPr>
      </w:pPr>
      <w:r w:rsidRPr="003363E3">
        <w:rPr>
          <w:rFonts w:ascii="Arial" w:hAnsi="Arial" w:eastAsia="Arial" w:cs="Arial"/>
          <w:i/>
          <w:color w:val="000000" w:themeColor="text1"/>
          <w:lang w:bidi="it-IT"/>
        </w:rPr>
        <w:t xml:space="preserve">L’evento virtuale del 27 luglio presenterà la nuova modalità ad alte prestazioni della macchina </w:t>
      </w:r>
    </w:p>
    <w:p w:rsidRPr="003363E3" w:rsidR="00F54D73" w:rsidP="007742DC" w:rsidRDefault="00F7627A" w14:paraId="7117D008" w14:textId="0B7E3BDC">
      <w:pPr>
        <w:spacing w:line="360" w:lineRule="auto"/>
        <w:jc w:val="both"/>
        <w:rPr>
          <w:rFonts w:ascii="Arial" w:hAnsi="Arial" w:cs="Arial"/>
          <w:bCs/>
          <w:color w:val="000000" w:themeColor="text1"/>
        </w:rPr>
      </w:pPr>
      <w:r w:rsidRPr="003363E3">
        <w:rPr>
          <w:rFonts w:ascii="Arial" w:hAnsi="Arial" w:eastAsia="Arial" w:cs="Arial"/>
          <w:color w:val="000000" w:themeColor="text1"/>
          <w:lang w:bidi="it-IT"/>
        </w:rPr>
        <w:t xml:space="preserve">Dopo la presentazione della nuova Jet Press 750S modello ad alta velocità a virtual.drupa 2021, Fujifilm offrirà una demo live della macchina in azione il 27 luglio 2021 </w:t>
      </w:r>
      <w:r w:rsidRPr="003363E3" w:rsidR="00C20B12">
        <w:rPr>
          <w:rFonts w:ascii="Arial" w:hAnsi="Arial" w:eastAsia="Arial" w:cs="Arial"/>
          <w:color w:val="151B26"/>
          <w:shd w:val="clear" w:color="auto" w:fill="F6F8F9"/>
          <w:lang w:bidi="it-IT"/>
        </w:rPr>
        <w:t>alle 10:30 (GMT). 11:30 (CET)</w:t>
      </w:r>
      <w:r w:rsidRPr="003363E3">
        <w:rPr>
          <w:rFonts w:ascii="Arial" w:hAnsi="Arial" w:eastAsia="Arial" w:cs="Arial"/>
          <w:color w:val="000000" w:themeColor="text1"/>
          <w:lang w:bidi="it-IT"/>
        </w:rPr>
        <w:t>.</w:t>
      </w:r>
    </w:p>
    <w:p w:rsidRPr="003363E3" w:rsidR="00C030C3" w:rsidP="007742DC" w:rsidRDefault="00F54D73" w14:paraId="490FA2B1" w14:textId="0AA69966">
      <w:pPr>
        <w:spacing w:line="360" w:lineRule="auto"/>
        <w:jc w:val="both"/>
        <w:rPr>
          <w:rFonts w:ascii="Arial" w:hAnsi="Arial" w:cs="Arial"/>
          <w:bCs/>
          <w:color w:val="000000" w:themeColor="text1"/>
        </w:rPr>
      </w:pPr>
      <w:r w:rsidRPr="003363E3">
        <w:rPr>
          <w:rFonts w:ascii="Arial" w:hAnsi="Arial" w:eastAsia="Arial" w:cs="Arial"/>
          <w:color w:val="000000" w:themeColor="text1"/>
          <w:lang w:bidi="it-IT"/>
        </w:rPr>
        <w:t>L’evento FIRST LOOK, ospitato nel Fujifilm Advanced Print Technology Centre di Bruxelles, dimostrerà quanto è semplice e rapido passare dalla modalità ad alte prestazione alla modalità ad alta qualità, e viceversa. I partecipanti scopriranno anche quale modalità è più adatta a determinati lavori, tenendo conto del risparmio di inchiostro e tempo offerto dalla modalità ad alte prestazioni, e del fatto che non è necessario utilizzare il Rapid Coagulation Primer.</w:t>
      </w:r>
    </w:p>
    <w:p w:rsidRPr="003363E3" w:rsidR="00445850" w:rsidP="007742DC" w:rsidRDefault="00445850" w14:paraId="6CDD1878" w14:textId="266B6D91">
      <w:pPr>
        <w:spacing w:line="360" w:lineRule="auto"/>
        <w:jc w:val="both"/>
        <w:rPr>
          <w:rFonts w:ascii="Arial" w:hAnsi="Arial" w:cs="Arial"/>
          <w:bCs/>
          <w:color w:val="000000" w:themeColor="text1"/>
        </w:rPr>
      </w:pPr>
      <w:r w:rsidRPr="003363E3">
        <w:rPr>
          <w:rFonts w:ascii="Arial" w:hAnsi="Arial" w:eastAsia="Arial" w:cs="Arial"/>
          <w:color w:val="000000" w:themeColor="text1"/>
          <w:lang w:bidi="it-IT"/>
        </w:rPr>
        <w:t xml:space="preserve">Mark Stephenson, Product Manager, Digital Solutions, Fujifilm Graphic Systems Europe, commenta: “La Jet Press 750S, e il suo predecessore Jet Press 720S, dettano ormai da tempo lo standard di qualità digitale nella stampa commerciale. Poiché la qualità e la disponibilità operativa erano già notevoli, abbiamo deciso di concentrarci sulla velocità, e abbiamo trovato un modo per incrementarla. </w:t>
      </w:r>
    </w:p>
    <w:p w:rsidRPr="003363E3" w:rsidR="00B6105A" w:rsidP="00ED5275" w:rsidRDefault="000C75E2" w14:paraId="44BA44CD" w14:textId="5750E581">
      <w:pPr>
        <w:spacing w:line="360" w:lineRule="auto"/>
        <w:jc w:val="both"/>
        <w:rPr>
          <w:rFonts w:ascii="Arial" w:hAnsi="Arial" w:cs="Arial"/>
          <w:bCs/>
          <w:color w:val="000000" w:themeColor="text1"/>
        </w:rPr>
      </w:pPr>
      <w:r w:rsidRPr="003363E3">
        <w:rPr>
          <w:rFonts w:ascii="Arial" w:hAnsi="Arial" w:eastAsia="Arial" w:cs="Arial"/>
          <w:color w:val="000000" w:themeColor="text1"/>
          <w:lang w:bidi="it-IT"/>
        </w:rPr>
        <w:t>La nuova modalità ad alte prestazioni schiude un nuovo mondo di possibilità per le alte tirature, che in passato dovevano essere realizzate con la litografia, ma il nuovo modello conserverà la possibilità di realizzare basse tirature di alta qualità e con margine elevato. Offre agli stampatori commerciali una flessibilità senza precedenti, in un mercato in rapida evoluzione”.</w:t>
      </w:r>
    </w:p>
    <w:p w:rsidRPr="003363E3" w:rsidR="00ED5275" w:rsidP="00ED5275" w:rsidRDefault="00ED5275" w14:paraId="7D4F9BBF" w14:textId="37A581FF">
      <w:pPr>
        <w:spacing w:line="360" w:lineRule="auto"/>
        <w:jc w:val="both"/>
        <w:rPr>
          <w:rFonts w:ascii="Arial" w:hAnsi="Arial" w:cs="Arial"/>
          <w:bCs/>
          <w:color w:val="000000" w:themeColor="text1"/>
        </w:rPr>
      </w:pPr>
      <w:r w:rsidRPr="003363E3">
        <w:rPr>
          <w:rFonts w:ascii="Arial" w:hAnsi="Arial" w:eastAsia="Arial" w:cs="Arial"/>
          <w:color w:val="000000" w:themeColor="text1"/>
          <w:lang w:bidi="it-IT"/>
        </w:rPr>
        <w:t xml:space="preserve">La Jet Press 750S modello ad alta velocità, che è anche offerta come upgrade agli attuali utenti della 750S, sarà disponibile in commercio in Europa durante l’autunno. </w:t>
      </w:r>
    </w:p>
    <w:p w:rsidRPr="003363E3" w:rsidR="00D3622F" w:rsidP="00ED5275" w:rsidRDefault="00D3622F" w14:paraId="5B2B23C4" w14:textId="1A84D749">
      <w:pPr>
        <w:spacing w:line="360" w:lineRule="auto"/>
        <w:jc w:val="both"/>
        <w:rPr>
          <w:rFonts w:ascii="Arial" w:hAnsi="Arial" w:cs="Arial"/>
          <w:bCs/>
          <w:color w:val="000000" w:themeColor="text1"/>
        </w:rPr>
      </w:pPr>
      <w:r w:rsidRPr="003363E3">
        <w:rPr>
          <w:rFonts w:ascii="Arial" w:hAnsi="Arial" w:eastAsia="Arial" w:cs="Arial"/>
          <w:color w:val="000000" w:themeColor="text1"/>
          <w:lang w:bidi="it-IT"/>
        </w:rPr>
        <w:t xml:space="preserve">Per registrarsi all’evento FIRST LOOK del 27 luglio, fare clic </w:t>
      </w:r>
      <w:r w:rsidRPr="003363E3" w:rsidR="003363E3">
        <w:fldChar w:fldCharType="begin"/>
      </w:r>
      <w:r w:rsidRPr="003363E3" w:rsidR="003363E3">
        <w:instrText xml:space="preserve"> HYPERLINK </w:instrText>
      </w:r>
      <w:r w:rsidRPr="003363E3" w:rsidR="003363E3">
        <w:instrText xml:space="preserve">"https://info.fujifilm.eu/FirstLook.html?utm_source=referral&amp;utm_medium=pr&amp;utm_campaign=JetPress750S" </w:instrText>
      </w:r>
      <w:r w:rsidRPr="003363E3" w:rsidR="003363E3">
        <w:fldChar w:fldCharType="separate"/>
      </w:r>
      <w:r w:rsidRPr="003363E3" w:rsidR="00D660B2">
        <w:rPr>
          <w:rStyle w:val="Hyperlink"/>
          <w:rFonts w:ascii="Arial" w:hAnsi="Arial" w:eastAsia="Arial" w:cs="Arial"/>
          <w:lang w:bidi="it-IT"/>
        </w:rPr>
        <w:t>qui</w:t>
      </w:r>
      <w:r w:rsidRPr="003363E3" w:rsidR="003363E3">
        <w:rPr>
          <w:rStyle w:val="Hyperlink"/>
          <w:rFonts w:ascii="Arial" w:hAnsi="Arial" w:eastAsia="Arial" w:cs="Arial"/>
          <w:lang w:bidi="it-IT"/>
        </w:rPr>
        <w:fldChar w:fldCharType="end"/>
      </w:r>
      <w:r w:rsidRPr="003363E3">
        <w:rPr>
          <w:rFonts w:ascii="Arial" w:hAnsi="Arial" w:eastAsia="Arial" w:cs="Arial"/>
          <w:color w:val="000000" w:themeColor="text1"/>
          <w:lang w:bidi="it-IT"/>
        </w:rPr>
        <w:t>.</w:t>
      </w:r>
    </w:p>
    <w:p w:rsidRPr="003363E3" w:rsidR="000D66E5" w:rsidP="0D6F9E5D" w:rsidRDefault="000D66E5" w14:paraId="725FF737" w14:noSpellErr="1" w14:textId="0DF029F2">
      <w:pPr>
        <w:pStyle w:val="Normal"/>
        <w:spacing w:line="360" w:lineRule="auto"/>
        <w:jc w:val="both"/>
        <w:rPr>
          <w:rFonts w:ascii="Calibri" w:hAnsi="Calibri" w:eastAsia="MS Mincho" w:cs=""/>
          <w:color w:val="000000" w:themeColor="text1" w:themeTint="FF" w:themeShade="FF"/>
          <w:lang w:val="en-US"/>
        </w:rPr>
      </w:pPr>
    </w:p>
    <w:p w:rsidRPr="003363E3" w:rsidR="00691C15" w:rsidP="0D6F9E5D" w:rsidRDefault="00691C15" w14:paraId="1D6B877A" w14:textId="2B177D55">
      <w:pPr>
        <w:spacing w:line="360" w:lineRule="auto"/>
        <w:jc w:val="center"/>
      </w:pPr>
      <w:r w:rsidRPr="0D6F9E5D" w:rsidR="4CFB10CB">
        <w:rPr>
          <w:rFonts w:ascii="Arial" w:hAnsi="Arial" w:eastAsia="Arial" w:cs="Arial"/>
          <w:b w:val="1"/>
          <w:bCs w:val="1"/>
          <w:noProof w:val="0"/>
          <w:sz w:val="22"/>
          <w:szCs w:val="22"/>
          <w:lang w:val="en-US"/>
        </w:rPr>
        <w:t>FINE</w:t>
      </w:r>
    </w:p>
    <w:p w:rsidRPr="003363E3" w:rsidR="00691C15" w:rsidP="0D6F9E5D" w:rsidRDefault="00691C15" w14:paraId="0207D319" w14:textId="58BF62AE">
      <w:pPr>
        <w:spacing w:line="360" w:lineRule="auto"/>
        <w:jc w:val="both"/>
        <w:rPr>
          <w:rFonts w:ascii="Arial" w:hAnsi="Arial" w:eastAsia="Arial" w:cs="Arial"/>
          <w:b w:val="1"/>
          <w:bCs w:val="1"/>
          <w:noProof w:val="0"/>
          <w:sz w:val="20"/>
          <w:szCs w:val="20"/>
          <w:lang w:val="it"/>
        </w:rPr>
      </w:pPr>
      <w:r w:rsidRPr="0D6F9E5D" w:rsidR="4CFB10CB">
        <w:rPr>
          <w:rFonts w:ascii="Arial" w:hAnsi="Arial" w:eastAsia="Arial" w:cs="Arial"/>
          <w:b w:val="1"/>
          <w:bCs w:val="1"/>
          <w:noProof w:val="0"/>
          <w:sz w:val="20"/>
          <w:szCs w:val="20"/>
          <w:lang w:val="it"/>
        </w:rPr>
        <w:t>A proposito di FUJIFILM Corporation</w:t>
      </w:r>
      <w:r>
        <w:tab/>
      </w:r>
    </w:p>
    <w:p w:rsidRPr="003363E3" w:rsidR="00691C15" w:rsidP="00691C15" w:rsidRDefault="00691C15" w14:paraId="7BCC44BF" w14:textId="7552040B">
      <w:pPr>
        <w:spacing w:line="360" w:lineRule="auto"/>
        <w:jc w:val="both"/>
      </w:pPr>
      <w:r w:rsidRPr="0D6F9E5D" w:rsidR="4CFB10CB">
        <w:rPr>
          <w:rFonts w:ascii="Arial" w:hAnsi="Arial" w:eastAsia="Arial" w:cs="Arial"/>
          <w:noProof w:val="0"/>
          <w:sz w:val="20"/>
          <w:szCs w:val="20"/>
          <w:lang w:val="it"/>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rsidRPr="003363E3" w:rsidR="00691C15" w:rsidP="00691C15" w:rsidRDefault="00691C15" w14:paraId="234D30FE" w14:textId="66D9B281">
      <w:pPr>
        <w:spacing w:line="360" w:lineRule="auto"/>
        <w:jc w:val="both"/>
      </w:pPr>
      <w:r w:rsidRPr="0D6F9E5D" w:rsidR="4CFB10CB">
        <w:rPr>
          <w:rFonts w:ascii="Arial" w:hAnsi="Arial" w:eastAsia="Arial" w:cs="Arial"/>
          <w:b w:val="1"/>
          <w:bCs w:val="1"/>
          <w:noProof w:val="0"/>
          <w:sz w:val="20"/>
          <w:szCs w:val="20"/>
          <w:lang w:val="it"/>
        </w:rPr>
        <w:t xml:space="preserve"> </w:t>
      </w:r>
    </w:p>
    <w:p w:rsidRPr="003363E3" w:rsidR="00691C15" w:rsidP="00691C15" w:rsidRDefault="00691C15" w14:paraId="766D3BE8" w14:textId="30263635">
      <w:pPr>
        <w:spacing w:line="360" w:lineRule="auto"/>
        <w:jc w:val="both"/>
      </w:pPr>
      <w:r w:rsidRPr="0D6F9E5D" w:rsidR="4CFB10CB">
        <w:rPr>
          <w:rFonts w:ascii="Arial" w:hAnsi="Arial" w:eastAsia="Arial" w:cs="Arial"/>
          <w:b w:val="1"/>
          <w:bCs w:val="1"/>
          <w:noProof w:val="0"/>
          <w:sz w:val="20"/>
          <w:szCs w:val="20"/>
          <w:lang w:val="it"/>
        </w:rPr>
        <w:t xml:space="preserve">A proposito di FUJIFILM Graphic Systems </w:t>
      </w:r>
    </w:p>
    <w:p w:rsidRPr="003363E3" w:rsidR="00691C15" w:rsidP="00691C15" w:rsidRDefault="00691C15" w14:paraId="6402FBE3" w14:textId="2269FBCC">
      <w:pPr>
        <w:spacing w:line="360" w:lineRule="auto"/>
        <w:jc w:val="both"/>
      </w:pPr>
      <w:r w:rsidRPr="0D6F9E5D" w:rsidR="4CFB10CB">
        <w:rPr>
          <w:rFonts w:ascii="Arial" w:hAnsi="Arial" w:eastAsia="Arial" w:cs="Arial"/>
          <w:noProof w:val="0"/>
          <w:sz w:val="20"/>
          <w:szCs w:val="20"/>
          <w:lang w:val="it"/>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a1c30d90fcb34ea2">
        <w:r w:rsidRPr="0D6F9E5D" w:rsidR="4CFB10CB">
          <w:rPr>
            <w:rStyle w:val="Hyperlink"/>
            <w:rFonts w:ascii="Arial" w:hAnsi="Arial" w:eastAsia="Arial" w:cs="Arial"/>
            <w:strike w:val="0"/>
            <w:dstrike w:val="0"/>
            <w:noProof w:val="0"/>
            <w:sz w:val="20"/>
            <w:szCs w:val="20"/>
            <w:lang w:val="it"/>
          </w:rPr>
          <w:t>www.fujifilm.eu/eu/products/graphic-systems/</w:t>
        </w:r>
      </w:hyperlink>
      <w:r w:rsidRPr="0D6F9E5D" w:rsidR="4CFB10CB">
        <w:rPr>
          <w:rFonts w:ascii="Arial" w:hAnsi="Arial" w:eastAsia="Arial" w:cs="Arial"/>
          <w:noProof w:val="0"/>
          <w:sz w:val="20"/>
          <w:szCs w:val="20"/>
          <w:lang w:val="it"/>
        </w:rPr>
        <w:t xml:space="preserve"> oppure </w:t>
      </w:r>
      <w:hyperlink r:id="R65491b58949d42e3">
        <w:r w:rsidRPr="0D6F9E5D" w:rsidR="4CFB10CB">
          <w:rPr>
            <w:rStyle w:val="Hyperlink"/>
            <w:rFonts w:ascii="Arial" w:hAnsi="Arial" w:eastAsia="Arial" w:cs="Arial"/>
            <w:strike w:val="0"/>
            <w:dstrike w:val="0"/>
            <w:noProof w:val="0"/>
            <w:sz w:val="20"/>
            <w:szCs w:val="20"/>
            <w:lang w:val="it"/>
          </w:rPr>
          <w:t>www.youtube.com/FujifilmGSEurope</w:t>
        </w:r>
      </w:hyperlink>
      <w:r w:rsidRPr="0D6F9E5D" w:rsidR="4CFB10CB">
        <w:rPr>
          <w:rFonts w:ascii="Arial" w:hAnsi="Arial" w:eastAsia="Arial" w:cs="Arial"/>
          <w:noProof w:val="0"/>
          <w:sz w:val="20"/>
          <w:szCs w:val="20"/>
          <w:lang w:val="it"/>
        </w:rPr>
        <w:t>;seguiteci su @FujifilmPrint</w:t>
      </w:r>
    </w:p>
    <w:p w:rsidRPr="003363E3" w:rsidR="00691C15" w:rsidP="00691C15" w:rsidRDefault="00691C15" w14:paraId="3329B3C6" w14:textId="2E9DDF61">
      <w:pPr>
        <w:spacing w:line="360" w:lineRule="auto"/>
        <w:jc w:val="both"/>
      </w:pPr>
      <w:r w:rsidRPr="0D6F9E5D" w:rsidR="4CFB10CB">
        <w:rPr>
          <w:rFonts w:ascii="Arial" w:hAnsi="Arial" w:eastAsia="Arial" w:cs="Arial"/>
          <w:b w:val="1"/>
          <w:bCs w:val="1"/>
          <w:noProof w:val="0"/>
          <w:sz w:val="20"/>
          <w:szCs w:val="20"/>
          <w:lang w:val="it"/>
        </w:rPr>
        <w:t xml:space="preserve"> </w:t>
      </w:r>
    </w:p>
    <w:p w:rsidRPr="003363E3" w:rsidR="00691C15" w:rsidP="00691C15" w:rsidRDefault="00691C15" w14:paraId="03EAAFD0" w14:textId="05864536">
      <w:pPr>
        <w:spacing w:line="360" w:lineRule="auto"/>
        <w:jc w:val="both"/>
      </w:pPr>
      <w:r w:rsidRPr="0D6F9E5D" w:rsidR="4CFB10CB">
        <w:rPr>
          <w:rFonts w:ascii="Arial" w:hAnsi="Arial" w:eastAsia="Arial" w:cs="Arial"/>
          <w:b w:val="1"/>
          <w:bCs w:val="1"/>
          <w:noProof w:val="0"/>
          <w:sz w:val="20"/>
          <w:szCs w:val="20"/>
          <w:lang w:val="it"/>
        </w:rPr>
        <w:t>Per ulteriori informazioni:</w:t>
      </w:r>
    </w:p>
    <w:p w:rsidRPr="003363E3" w:rsidR="00691C15" w:rsidP="00691C15" w:rsidRDefault="00691C15" w14:paraId="4BB74721" w14:textId="19265D05">
      <w:pPr>
        <w:spacing w:line="360" w:lineRule="auto"/>
        <w:jc w:val="both"/>
      </w:pPr>
      <w:r w:rsidRPr="0D6F9E5D" w:rsidR="4CFB10CB">
        <w:rPr>
          <w:rFonts w:ascii="Arial" w:hAnsi="Arial" w:eastAsia="Arial" w:cs="Arial"/>
          <w:noProof w:val="0"/>
          <w:sz w:val="20"/>
          <w:szCs w:val="20"/>
          <w:lang w:val="it"/>
        </w:rPr>
        <w:t>Tom Platt</w:t>
      </w:r>
    </w:p>
    <w:p w:rsidRPr="003363E3" w:rsidR="00691C15" w:rsidP="0D6F9E5D" w:rsidRDefault="00691C15" w14:paraId="29330F58" w14:textId="620412CB">
      <w:pPr>
        <w:spacing w:line="360" w:lineRule="auto"/>
        <w:jc w:val="both"/>
        <w:rPr>
          <w:rFonts w:ascii="Arial" w:hAnsi="Arial" w:eastAsia="Arial" w:cs="Arial"/>
          <w:noProof w:val="0"/>
          <w:sz w:val="20"/>
          <w:szCs w:val="20"/>
          <w:lang w:val="it"/>
        </w:rPr>
      </w:pPr>
      <w:r w:rsidRPr="0D6F9E5D" w:rsidR="4CFB10CB">
        <w:rPr>
          <w:rFonts w:ascii="Arial" w:hAnsi="Arial" w:eastAsia="Arial" w:cs="Arial"/>
          <w:noProof w:val="0"/>
          <w:sz w:val="20"/>
          <w:szCs w:val="20"/>
          <w:lang w:val="it"/>
        </w:rPr>
        <w:t>AD Communications</w:t>
      </w:r>
      <w:r>
        <w:tab/>
      </w:r>
    </w:p>
    <w:p w:rsidRPr="003363E3" w:rsidR="00691C15" w:rsidP="00691C15" w:rsidRDefault="00691C15" w14:paraId="05756057" w14:textId="3F9F7637">
      <w:pPr>
        <w:spacing w:line="360" w:lineRule="auto"/>
        <w:jc w:val="both"/>
      </w:pPr>
      <w:r w:rsidRPr="0D6F9E5D" w:rsidR="4CFB10CB">
        <w:rPr>
          <w:rFonts w:ascii="Arial" w:hAnsi="Arial" w:eastAsia="Arial" w:cs="Arial"/>
          <w:noProof w:val="0"/>
          <w:sz w:val="20"/>
          <w:szCs w:val="20"/>
          <w:lang w:val="pt"/>
        </w:rPr>
        <w:t xml:space="preserve">E: </w:t>
      </w:r>
      <w:hyperlink r:id="Rd2550c21850f46f5">
        <w:r w:rsidRPr="0D6F9E5D" w:rsidR="4CFB10CB">
          <w:rPr>
            <w:rStyle w:val="Hyperlink"/>
            <w:rFonts w:ascii="Arial" w:hAnsi="Arial" w:eastAsia="Arial" w:cs="Arial"/>
            <w:strike w:val="0"/>
            <w:dstrike w:val="0"/>
            <w:noProof w:val="0"/>
            <w:sz w:val="20"/>
            <w:szCs w:val="20"/>
            <w:lang w:val="pt"/>
          </w:rPr>
          <w:t>tplatt@adcomms.co.uk</w:t>
        </w:r>
      </w:hyperlink>
    </w:p>
    <w:p w:rsidRPr="003363E3" w:rsidR="00691C15" w:rsidP="00691C15" w:rsidRDefault="00691C15" w14:paraId="1696FB77" w14:textId="1E01F331">
      <w:pPr>
        <w:spacing w:line="360" w:lineRule="auto"/>
        <w:jc w:val="both"/>
      </w:pPr>
      <w:r w:rsidRPr="0D6F9E5D" w:rsidR="4CFB10CB">
        <w:rPr>
          <w:rFonts w:ascii="Arial" w:hAnsi="Arial" w:eastAsia="Arial" w:cs="Arial"/>
          <w:noProof w:val="0"/>
          <w:sz w:val="20"/>
          <w:szCs w:val="20"/>
          <w:lang w:val="pt"/>
        </w:rPr>
        <w:t xml:space="preserve">Tel: +44 (0)1372 460 586   </w:t>
      </w:r>
    </w:p>
    <w:p w:rsidRPr="003363E3" w:rsidR="00691C15" w:rsidP="00691C15" w:rsidRDefault="00691C15" w14:paraId="564C1942" w14:textId="678F45FA">
      <w:pPr>
        <w:spacing w:line="360" w:lineRule="auto"/>
        <w:jc w:val="both"/>
      </w:pPr>
      <w:r w:rsidRPr="0D6F9E5D" w:rsidR="4CFB10CB">
        <w:rPr>
          <w:rFonts w:ascii="Calibri" w:hAnsi="Calibri" w:eastAsia="Calibri" w:cs="Calibri"/>
          <w:noProof w:val="0"/>
          <w:sz w:val="22"/>
          <w:szCs w:val="22"/>
          <w:lang w:val="it"/>
        </w:rPr>
        <w:t xml:space="preserve">                                                                </w:t>
      </w:r>
    </w:p>
    <w:p w:rsidRPr="003363E3" w:rsidR="00691C15" w:rsidP="0D6F9E5D" w:rsidRDefault="00691C15" w14:paraId="167890C1" w14:textId="77777777">
      <w:pPr>
        <w:pStyle w:val="Normal"/>
        <w:spacing w:line="360" w:lineRule="auto"/>
        <w:jc w:val="both"/>
        <w:rPr>
          <w:rFonts w:ascii="Calibri" w:hAnsi="Calibri" w:eastAsia="MS Mincho" w:cs=""/>
          <w:color w:val="000000" w:themeColor="text1"/>
        </w:rPr>
      </w:pPr>
    </w:p>
    <w:p w:rsidRPr="003363E3" w:rsidR="00691C15" w:rsidP="00691C15" w:rsidRDefault="00691C15" w14:paraId="2A5603F9" w14:textId="77777777">
      <w:pPr>
        <w:spacing w:line="240" w:lineRule="auto"/>
        <w:jc w:val="both"/>
        <w:rPr>
          <w:rFonts w:ascii="Arial" w:hAnsi="Arial" w:cs="Arial"/>
          <w:color w:val="000000" w:themeColor="text1"/>
        </w:rPr>
      </w:pPr>
    </w:p>
    <w:p w:rsidRPr="007A0D60" w:rsidR="00C03ED1" w:rsidP="0044579D" w:rsidRDefault="00C03ED1" w14:paraId="2CE232D7" w14:textId="4E39D87A">
      <w:pPr>
        <w:spacing w:line="240" w:lineRule="auto"/>
        <w:jc w:val="both"/>
        <w:rPr>
          <w:rFonts w:ascii="Arial" w:hAnsi="Arial" w:cs="Arial"/>
          <w:color w:val="000000" w:themeColor="text1"/>
        </w:rPr>
      </w:pPr>
    </w:p>
    <w:sectPr w:rsidRPr="007A0D60" w:rsidR="00C03ED1" w:rsidSect="00F25B85">
      <w:headerReference w:type="default" r:id="rId10"/>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788B" w:rsidP="00155739" w:rsidRDefault="00CB788B" w14:paraId="7F958583" w14:textId="77777777">
      <w:pPr>
        <w:spacing w:after="0" w:line="240" w:lineRule="auto"/>
      </w:pPr>
      <w:r>
        <w:separator/>
      </w:r>
    </w:p>
  </w:endnote>
  <w:endnote w:type="continuationSeparator" w:id="0">
    <w:p w:rsidR="00CB788B" w:rsidP="00155739" w:rsidRDefault="00CB788B" w14:paraId="1660001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788B" w:rsidP="00155739" w:rsidRDefault="00CB788B" w14:paraId="34C416B6" w14:textId="77777777">
      <w:pPr>
        <w:spacing w:after="0" w:line="240" w:lineRule="auto"/>
      </w:pPr>
      <w:r>
        <w:separator/>
      </w:r>
    </w:p>
  </w:footnote>
  <w:footnote w:type="continuationSeparator" w:id="0">
    <w:p w:rsidR="00CB788B" w:rsidP="00155739" w:rsidRDefault="00CB788B" w14:paraId="08785E5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5739" w:rsidP="00155739" w:rsidRDefault="00155739" w14:paraId="2B8509EF" w14:textId="77777777">
    <w:pPr>
      <w:pStyle w:val="Header"/>
    </w:pPr>
    <w:r>
      <w:rPr>
        <w:b/>
        <w:noProof/>
        <w:lang w:bidi="it-IT"/>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14:paraId="29DAD1D8" w14:textId="77777777">
    <w:pPr>
      <w:pStyle w:val="Header"/>
    </w:pPr>
    <w:r>
      <w:rPr>
        <w:noProof/>
        <w:lang w:bidi="it-IT"/>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7C4CBC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rsidR="00155739" w:rsidRDefault="00155739" w14:paraId="4AB111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3BA7"/>
    <w:rsid w:val="00025590"/>
    <w:rsid w:val="00025BC8"/>
    <w:rsid w:val="00026371"/>
    <w:rsid w:val="0002786D"/>
    <w:rsid w:val="00027A69"/>
    <w:rsid w:val="00032209"/>
    <w:rsid w:val="000340C4"/>
    <w:rsid w:val="00035B40"/>
    <w:rsid w:val="00036BEA"/>
    <w:rsid w:val="00037D6B"/>
    <w:rsid w:val="00042891"/>
    <w:rsid w:val="00044F97"/>
    <w:rsid w:val="00050E7E"/>
    <w:rsid w:val="00050F03"/>
    <w:rsid w:val="00051107"/>
    <w:rsid w:val="00052335"/>
    <w:rsid w:val="00060F21"/>
    <w:rsid w:val="000613BD"/>
    <w:rsid w:val="00062F38"/>
    <w:rsid w:val="00066305"/>
    <w:rsid w:val="0007029B"/>
    <w:rsid w:val="0007245D"/>
    <w:rsid w:val="000732B5"/>
    <w:rsid w:val="00074C52"/>
    <w:rsid w:val="000773FD"/>
    <w:rsid w:val="000805EF"/>
    <w:rsid w:val="00083278"/>
    <w:rsid w:val="000835BD"/>
    <w:rsid w:val="000853BC"/>
    <w:rsid w:val="00086C10"/>
    <w:rsid w:val="000913ED"/>
    <w:rsid w:val="00093168"/>
    <w:rsid w:val="000944B4"/>
    <w:rsid w:val="00094DE4"/>
    <w:rsid w:val="00095092"/>
    <w:rsid w:val="00095DA3"/>
    <w:rsid w:val="00095EEE"/>
    <w:rsid w:val="00096766"/>
    <w:rsid w:val="000A100A"/>
    <w:rsid w:val="000A406F"/>
    <w:rsid w:val="000A44AF"/>
    <w:rsid w:val="000A7355"/>
    <w:rsid w:val="000B618C"/>
    <w:rsid w:val="000C75E2"/>
    <w:rsid w:val="000D1148"/>
    <w:rsid w:val="000D3AFC"/>
    <w:rsid w:val="000D3D6C"/>
    <w:rsid w:val="000D66E5"/>
    <w:rsid w:val="000D7FB9"/>
    <w:rsid w:val="000E0D7E"/>
    <w:rsid w:val="000E233C"/>
    <w:rsid w:val="000E2576"/>
    <w:rsid w:val="000E7EE8"/>
    <w:rsid w:val="000F4568"/>
    <w:rsid w:val="000F57A6"/>
    <w:rsid w:val="000F68F1"/>
    <w:rsid w:val="001123E2"/>
    <w:rsid w:val="001202E6"/>
    <w:rsid w:val="00125A2F"/>
    <w:rsid w:val="00126CFE"/>
    <w:rsid w:val="00132557"/>
    <w:rsid w:val="0013344F"/>
    <w:rsid w:val="00136E21"/>
    <w:rsid w:val="00137756"/>
    <w:rsid w:val="00137C89"/>
    <w:rsid w:val="0014077D"/>
    <w:rsid w:val="0014520F"/>
    <w:rsid w:val="0014664A"/>
    <w:rsid w:val="00147DC9"/>
    <w:rsid w:val="0015093C"/>
    <w:rsid w:val="00151076"/>
    <w:rsid w:val="00152480"/>
    <w:rsid w:val="00155028"/>
    <w:rsid w:val="00155659"/>
    <w:rsid w:val="00155739"/>
    <w:rsid w:val="00160501"/>
    <w:rsid w:val="00162646"/>
    <w:rsid w:val="00163C60"/>
    <w:rsid w:val="00173434"/>
    <w:rsid w:val="00173BF3"/>
    <w:rsid w:val="001814FE"/>
    <w:rsid w:val="001832CB"/>
    <w:rsid w:val="0018382C"/>
    <w:rsid w:val="00183BCC"/>
    <w:rsid w:val="00184C81"/>
    <w:rsid w:val="00186B25"/>
    <w:rsid w:val="00190979"/>
    <w:rsid w:val="00190EEE"/>
    <w:rsid w:val="00191B48"/>
    <w:rsid w:val="00192152"/>
    <w:rsid w:val="0019367E"/>
    <w:rsid w:val="0019789D"/>
    <w:rsid w:val="001A1A25"/>
    <w:rsid w:val="001A1DD8"/>
    <w:rsid w:val="001C267D"/>
    <w:rsid w:val="001C4A7C"/>
    <w:rsid w:val="001D0026"/>
    <w:rsid w:val="001D6532"/>
    <w:rsid w:val="001D7140"/>
    <w:rsid w:val="001D7799"/>
    <w:rsid w:val="001D7A2B"/>
    <w:rsid w:val="001E0066"/>
    <w:rsid w:val="001E3661"/>
    <w:rsid w:val="001E3CCA"/>
    <w:rsid w:val="001E606C"/>
    <w:rsid w:val="001F07BD"/>
    <w:rsid w:val="001F33CF"/>
    <w:rsid w:val="001F4B1A"/>
    <w:rsid w:val="00201DFB"/>
    <w:rsid w:val="002024CF"/>
    <w:rsid w:val="00202F53"/>
    <w:rsid w:val="002037E6"/>
    <w:rsid w:val="00205451"/>
    <w:rsid w:val="00206CFF"/>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6362"/>
    <w:rsid w:val="00277C08"/>
    <w:rsid w:val="0028282E"/>
    <w:rsid w:val="00284378"/>
    <w:rsid w:val="00287267"/>
    <w:rsid w:val="002874E0"/>
    <w:rsid w:val="00291C0C"/>
    <w:rsid w:val="00292508"/>
    <w:rsid w:val="00292B14"/>
    <w:rsid w:val="00292D35"/>
    <w:rsid w:val="002A01F5"/>
    <w:rsid w:val="002A0D16"/>
    <w:rsid w:val="002A0D41"/>
    <w:rsid w:val="002A21D9"/>
    <w:rsid w:val="002A2538"/>
    <w:rsid w:val="002A39E6"/>
    <w:rsid w:val="002A645A"/>
    <w:rsid w:val="002A65AE"/>
    <w:rsid w:val="002B1089"/>
    <w:rsid w:val="002B5FCB"/>
    <w:rsid w:val="002D7F83"/>
    <w:rsid w:val="002E126E"/>
    <w:rsid w:val="002E1BD8"/>
    <w:rsid w:val="002E74E9"/>
    <w:rsid w:val="002E7529"/>
    <w:rsid w:val="002E7807"/>
    <w:rsid w:val="002F6DE0"/>
    <w:rsid w:val="002F7105"/>
    <w:rsid w:val="002F7342"/>
    <w:rsid w:val="0030326D"/>
    <w:rsid w:val="0030688B"/>
    <w:rsid w:val="00312B29"/>
    <w:rsid w:val="0031798C"/>
    <w:rsid w:val="00321774"/>
    <w:rsid w:val="0032479E"/>
    <w:rsid w:val="00324E6C"/>
    <w:rsid w:val="00325B20"/>
    <w:rsid w:val="00325CF2"/>
    <w:rsid w:val="00327C2E"/>
    <w:rsid w:val="00327EC1"/>
    <w:rsid w:val="003363E3"/>
    <w:rsid w:val="00341FED"/>
    <w:rsid w:val="00342DD9"/>
    <w:rsid w:val="00344086"/>
    <w:rsid w:val="00345334"/>
    <w:rsid w:val="00345475"/>
    <w:rsid w:val="00346281"/>
    <w:rsid w:val="00346299"/>
    <w:rsid w:val="003470AF"/>
    <w:rsid w:val="00353581"/>
    <w:rsid w:val="003538A9"/>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2100"/>
    <w:rsid w:val="003F30B4"/>
    <w:rsid w:val="0040309D"/>
    <w:rsid w:val="00405C0A"/>
    <w:rsid w:val="004116E6"/>
    <w:rsid w:val="004139FC"/>
    <w:rsid w:val="004147CF"/>
    <w:rsid w:val="00417C6F"/>
    <w:rsid w:val="00421218"/>
    <w:rsid w:val="00423B4B"/>
    <w:rsid w:val="00425CFE"/>
    <w:rsid w:val="004303A7"/>
    <w:rsid w:val="0043091A"/>
    <w:rsid w:val="00431015"/>
    <w:rsid w:val="0043176D"/>
    <w:rsid w:val="004358DA"/>
    <w:rsid w:val="00435C04"/>
    <w:rsid w:val="00437F9F"/>
    <w:rsid w:val="00441F0E"/>
    <w:rsid w:val="004441D1"/>
    <w:rsid w:val="00444386"/>
    <w:rsid w:val="0044579D"/>
    <w:rsid w:val="00445850"/>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96EFA"/>
    <w:rsid w:val="004A1E58"/>
    <w:rsid w:val="004A210D"/>
    <w:rsid w:val="004A3BD0"/>
    <w:rsid w:val="004A46C0"/>
    <w:rsid w:val="004A5F85"/>
    <w:rsid w:val="004A7C69"/>
    <w:rsid w:val="004B1D07"/>
    <w:rsid w:val="004B1F5D"/>
    <w:rsid w:val="004B7E60"/>
    <w:rsid w:val="004C1705"/>
    <w:rsid w:val="004C3A75"/>
    <w:rsid w:val="004C70B6"/>
    <w:rsid w:val="004D08CA"/>
    <w:rsid w:val="004D2ED9"/>
    <w:rsid w:val="004D560A"/>
    <w:rsid w:val="004D76FF"/>
    <w:rsid w:val="004E449A"/>
    <w:rsid w:val="004F152F"/>
    <w:rsid w:val="004F1892"/>
    <w:rsid w:val="00504518"/>
    <w:rsid w:val="00507A48"/>
    <w:rsid w:val="00517627"/>
    <w:rsid w:val="00522766"/>
    <w:rsid w:val="00523786"/>
    <w:rsid w:val="005260AD"/>
    <w:rsid w:val="005266B9"/>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1910"/>
    <w:rsid w:val="005955EB"/>
    <w:rsid w:val="005A07BD"/>
    <w:rsid w:val="005A0C37"/>
    <w:rsid w:val="005B1527"/>
    <w:rsid w:val="005B18DB"/>
    <w:rsid w:val="005B2E86"/>
    <w:rsid w:val="005B7443"/>
    <w:rsid w:val="005C3169"/>
    <w:rsid w:val="005C3CEB"/>
    <w:rsid w:val="005C4CAE"/>
    <w:rsid w:val="005D10AE"/>
    <w:rsid w:val="005D3FA3"/>
    <w:rsid w:val="005D43B3"/>
    <w:rsid w:val="005E322E"/>
    <w:rsid w:val="005E3454"/>
    <w:rsid w:val="005F16A3"/>
    <w:rsid w:val="005F3E4F"/>
    <w:rsid w:val="005F59A7"/>
    <w:rsid w:val="005F79DA"/>
    <w:rsid w:val="0061045B"/>
    <w:rsid w:val="006136D8"/>
    <w:rsid w:val="00613FAA"/>
    <w:rsid w:val="00614CF8"/>
    <w:rsid w:val="006224C9"/>
    <w:rsid w:val="0062432B"/>
    <w:rsid w:val="00625142"/>
    <w:rsid w:val="006258F8"/>
    <w:rsid w:val="006360E2"/>
    <w:rsid w:val="006368E9"/>
    <w:rsid w:val="00641868"/>
    <w:rsid w:val="00641B95"/>
    <w:rsid w:val="006446FC"/>
    <w:rsid w:val="00645134"/>
    <w:rsid w:val="00646A04"/>
    <w:rsid w:val="00647BF8"/>
    <w:rsid w:val="00650A74"/>
    <w:rsid w:val="00651346"/>
    <w:rsid w:val="00651E38"/>
    <w:rsid w:val="00652A39"/>
    <w:rsid w:val="00653AAE"/>
    <w:rsid w:val="00655631"/>
    <w:rsid w:val="006612D2"/>
    <w:rsid w:val="006668F2"/>
    <w:rsid w:val="0066769E"/>
    <w:rsid w:val="006761CB"/>
    <w:rsid w:val="006765D3"/>
    <w:rsid w:val="00681DF3"/>
    <w:rsid w:val="006822DB"/>
    <w:rsid w:val="0068533D"/>
    <w:rsid w:val="00690810"/>
    <w:rsid w:val="0069086F"/>
    <w:rsid w:val="00691C15"/>
    <w:rsid w:val="00692DCC"/>
    <w:rsid w:val="00693228"/>
    <w:rsid w:val="00693CE3"/>
    <w:rsid w:val="00693D7B"/>
    <w:rsid w:val="00694D78"/>
    <w:rsid w:val="00697D8B"/>
    <w:rsid w:val="00697FE2"/>
    <w:rsid w:val="006A008C"/>
    <w:rsid w:val="006B1A3D"/>
    <w:rsid w:val="006B597C"/>
    <w:rsid w:val="006B66F1"/>
    <w:rsid w:val="006C13D5"/>
    <w:rsid w:val="006C16CE"/>
    <w:rsid w:val="006C1C79"/>
    <w:rsid w:val="006C3003"/>
    <w:rsid w:val="006D0E12"/>
    <w:rsid w:val="006D6236"/>
    <w:rsid w:val="006E692F"/>
    <w:rsid w:val="006F1521"/>
    <w:rsid w:val="006F161F"/>
    <w:rsid w:val="006F18A7"/>
    <w:rsid w:val="006F4431"/>
    <w:rsid w:val="00700343"/>
    <w:rsid w:val="00701381"/>
    <w:rsid w:val="0070586D"/>
    <w:rsid w:val="00706B37"/>
    <w:rsid w:val="00715333"/>
    <w:rsid w:val="00720127"/>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7284C"/>
    <w:rsid w:val="007731E9"/>
    <w:rsid w:val="007742DC"/>
    <w:rsid w:val="00775BA3"/>
    <w:rsid w:val="007762BB"/>
    <w:rsid w:val="00776ECC"/>
    <w:rsid w:val="0078763F"/>
    <w:rsid w:val="00790E93"/>
    <w:rsid w:val="00796DFF"/>
    <w:rsid w:val="007A0D60"/>
    <w:rsid w:val="007A0D6A"/>
    <w:rsid w:val="007A409A"/>
    <w:rsid w:val="007A49C3"/>
    <w:rsid w:val="007A5EC7"/>
    <w:rsid w:val="007B05B4"/>
    <w:rsid w:val="007B16A1"/>
    <w:rsid w:val="007B26F9"/>
    <w:rsid w:val="007B34FB"/>
    <w:rsid w:val="007B5D32"/>
    <w:rsid w:val="007C073D"/>
    <w:rsid w:val="007C3125"/>
    <w:rsid w:val="007D16F8"/>
    <w:rsid w:val="007D379F"/>
    <w:rsid w:val="007D55E0"/>
    <w:rsid w:val="007E00A3"/>
    <w:rsid w:val="007E2E04"/>
    <w:rsid w:val="007F10D0"/>
    <w:rsid w:val="007F1342"/>
    <w:rsid w:val="007F26D0"/>
    <w:rsid w:val="007F3294"/>
    <w:rsid w:val="007F7288"/>
    <w:rsid w:val="008014CC"/>
    <w:rsid w:val="0081031F"/>
    <w:rsid w:val="00811025"/>
    <w:rsid w:val="00811EB3"/>
    <w:rsid w:val="00812D13"/>
    <w:rsid w:val="00815768"/>
    <w:rsid w:val="00821F96"/>
    <w:rsid w:val="008223E1"/>
    <w:rsid w:val="0083041D"/>
    <w:rsid w:val="00831068"/>
    <w:rsid w:val="008353F0"/>
    <w:rsid w:val="008463CB"/>
    <w:rsid w:val="00847B54"/>
    <w:rsid w:val="00847B7F"/>
    <w:rsid w:val="00847BEB"/>
    <w:rsid w:val="00851D2D"/>
    <w:rsid w:val="00855BEA"/>
    <w:rsid w:val="008566FB"/>
    <w:rsid w:val="008568B3"/>
    <w:rsid w:val="00856C36"/>
    <w:rsid w:val="00866047"/>
    <w:rsid w:val="00867A61"/>
    <w:rsid w:val="008753C2"/>
    <w:rsid w:val="008801C6"/>
    <w:rsid w:val="00881266"/>
    <w:rsid w:val="00883CC1"/>
    <w:rsid w:val="00884229"/>
    <w:rsid w:val="008971CC"/>
    <w:rsid w:val="008975B7"/>
    <w:rsid w:val="0089765E"/>
    <w:rsid w:val="00897C66"/>
    <w:rsid w:val="008A0672"/>
    <w:rsid w:val="008A2095"/>
    <w:rsid w:val="008A278C"/>
    <w:rsid w:val="008A6388"/>
    <w:rsid w:val="008A7CAE"/>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10FB"/>
    <w:rsid w:val="00902977"/>
    <w:rsid w:val="00903C0F"/>
    <w:rsid w:val="009049C7"/>
    <w:rsid w:val="0090554D"/>
    <w:rsid w:val="00907750"/>
    <w:rsid w:val="00913DEF"/>
    <w:rsid w:val="00915885"/>
    <w:rsid w:val="009215F3"/>
    <w:rsid w:val="00922579"/>
    <w:rsid w:val="00922BE0"/>
    <w:rsid w:val="009232F2"/>
    <w:rsid w:val="009239B3"/>
    <w:rsid w:val="00924232"/>
    <w:rsid w:val="00936DE7"/>
    <w:rsid w:val="00937714"/>
    <w:rsid w:val="0094115B"/>
    <w:rsid w:val="0094145E"/>
    <w:rsid w:val="0094204D"/>
    <w:rsid w:val="009441A1"/>
    <w:rsid w:val="009474BA"/>
    <w:rsid w:val="00950E0D"/>
    <w:rsid w:val="00954480"/>
    <w:rsid w:val="00955E60"/>
    <w:rsid w:val="00956267"/>
    <w:rsid w:val="0095629B"/>
    <w:rsid w:val="0095786E"/>
    <w:rsid w:val="00962C66"/>
    <w:rsid w:val="00963943"/>
    <w:rsid w:val="00964769"/>
    <w:rsid w:val="00965087"/>
    <w:rsid w:val="00973E15"/>
    <w:rsid w:val="0097460C"/>
    <w:rsid w:val="0097512E"/>
    <w:rsid w:val="00975E38"/>
    <w:rsid w:val="00976255"/>
    <w:rsid w:val="0098153D"/>
    <w:rsid w:val="0098182C"/>
    <w:rsid w:val="009865DA"/>
    <w:rsid w:val="009A1168"/>
    <w:rsid w:val="009A2C82"/>
    <w:rsid w:val="009A668F"/>
    <w:rsid w:val="009A66BF"/>
    <w:rsid w:val="009A6DBA"/>
    <w:rsid w:val="009A79CD"/>
    <w:rsid w:val="009B3025"/>
    <w:rsid w:val="009B365D"/>
    <w:rsid w:val="009B38F1"/>
    <w:rsid w:val="009B4A63"/>
    <w:rsid w:val="009B7EBB"/>
    <w:rsid w:val="009C1E17"/>
    <w:rsid w:val="009C3AF9"/>
    <w:rsid w:val="009C4261"/>
    <w:rsid w:val="009C6325"/>
    <w:rsid w:val="009D088D"/>
    <w:rsid w:val="009D1B62"/>
    <w:rsid w:val="009D2940"/>
    <w:rsid w:val="009D49C0"/>
    <w:rsid w:val="009E131B"/>
    <w:rsid w:val="009E20EF"/>
    <w:rsid w:val="009E37AA"/>
    <w:rsid w:val="009E4AC9"/>
    <w:rsid w:val="009F4C31"/>
    <w:rsid w:val="00A01D06"/>
    <w:rsid w:val="00A0216E"/>
    <w:rsid w:val="00A04CF2"/>
    <w:rsid w:val="00A105E0"/>
    <w:rsid w:val="00A117A7"/>
    <w:rsid w:val="00A14188"/>
    <w:rsid w:val="00A17B11"/>
    <w:rsid w:val="00A20E48"/>
    <w:rsid w:val="00A2114D"/>
    <w:rsid w:val="00A22A11"/>
    <w:rsid w:val="00A3065F"/>
    <w:rsid w:val="00A309F0"/>
    <w:rsid w:val="00A31F28"/>
    <w:rsid w:val="00A347CB"/>
    <w:rsid w:val="00A41140"/>
    <w:rsid w:val="00A4261E"/>
    <w:rsid w:val="00A44054"/>
    <w:rsid w:val="00A44146"/>
    <w:rsid w:val="00A47D3C"/>
    <w:rsid w:val="00A51423"/>
    <w:rsid w:val="00A54FCF"/>
    <w:rsid w:val="00A612A7"/>
    <w:rsid w:val="00A7174E"/>
    <w:rsid w:val="00A72152"/>
    <w:rsid w:val="00A767CA"/>
    <w:rsid w:val="00A80923"/>
    <w:rsid w:val="00A8171D"/>
    <w:rsid w:val="00A8687E"/>
    <w:rsid w:val="00A9217A"/>
    <w:rsid w:val="00A92CA3"/>
    <w:rsid w:val="00AA7D3B"/>
    <w:rsid w:val="00AB109C"/>
    <w:rsid w:val="00AB161D"/>
    <w:rsid w:val="00AB1862"/>
    <w:rsid w:val="00AB7CC2"/>
    <w:rsid w:val="00AC2C22"/>
    <w:rsid w:val="00AC4650"/>
    <w:rsid w:val="00AC4788"/>
    <w:rsid w:val="00AC50D0"/>
    <w:rsid w:val="00AD054E"/>
    <w:rsid w:val="00AD14BE"/>
    <w:rsid w:val="00AD271B"/>
    <w:rsid w:val="00AD51FE"/>
    <w:rsid w:val="00AD6DC0"/>
    <w:rsid w:val="00AE153D"/>
    <w:rsid w:val="00AE4247"/>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75CE"/>
    <w:rsid w:val="00B27FBD"/>
    <w:rsid w:val="00B31498"/>
    <w:rsid w:val="00B32281"/>
    <w:rsid w:val="00B3635C"/>
    <w:rsid w:val="00B36646"/>
    <w:rsid w:val="00B376CC"/>
    <w:rsid w:val="00B37D98"/>
    <w:rsid w:val="00B41A95"/>
    <w:rsid w:val="00B41EBE"/>
    <w:rsid w:val="00B4384B"/>
    <w:rsid w:val="00B441BA"/>
    <w:rsid w:val="00B5053E"/>
    <w:rsid w:val="00B51F1B"/>
    <w:rsid w:val="00B5469B"/>
    <w:rsid w:val="00B57FE5"/>
    <w:rsid w:val="00B6105A"/>
    <w:rsid w:val="00B65AFE"/>
    <w:rsid w:val="00B71BC6"/>
    <w:rsid w:val="00B72600"/>
    <w:rsid w:val="00B7288E"/>
    <w:rsid w:val="00B73864"/>
    <w:rsid w:val="00B830AF"/>
    <w:rsid w:val="00B846A5"/>
    <w:rsid w:val="00B9061B"/>
    <w:rsid w:val="00B95E1A"/>
    <w:rsid w:val="00B96099"/>
    <w:rsid w:val="00BA4388"/>
    <w:rsid w:val="00BA4D00"/>
    <w:rsid w:val="00BB11BD"/>
    <w:rsid w:val="00BB1C02"/>
    <w:rsid w:val="00BB785D"/>
    <w:rsid w:val="00BC023A"/>
    <w:rsid w:val="00BD0557"/>
    <w:rsid w:val="00BD0DE2"/>
    <w:rsid w:val="00BD122A"/>
    <w:rsid w:val="00BD1451"/>
    <w:rsid w:val="00BD20F0"/>
    <w:rsid w:val="00BD3966"/>
    <w:rsid w:val="00BD3C2C"/>
    <w:rsid w:val="00BD7939"/>
    <w:rsid w:val="00BE029A"/>
    <w:rsid w:val="00BE07B3"/>
    <w:rsid w:val="00BE154A"/>
    <w:rsid w:val="00BE7B90"/>
    <w:rsid w:val="00BF3460"/>
    <w:rsid w:val="00BF7CC3"/>
    <w:rsid w:val="00C030C3"/>
    <w:rsid w:val="00C03ED1"/>
    <w:rsid w:val="00C06607"/>
    <w:rsid w:val="00C14C39"/>
    <w:rsid w:val="00C14E57"/>
    <w:rsid w:val="00C164C8"/>
    <w:rsid w:val="00C175CD"/>
    <w:rsid w:val="00C20B12"/>
    <w:rsid w:val="00C3172C"/>
    <w:rsid w:val="00C31DEB"/>
    <w:rsid w:val="00C32AE5"/>
    <w:rsid w:val="00C34871"/>
    <w:rsid w:val="00C35BAB"/>
    <w:rsid w:val="00C37DE1"/>
    <w:rsid w:val="00C37F57"/>
    <w:rsid w:val="00C40791"/>
    <w:rsid w:val="00C40ACC"/>
    <w:rsid w:val="00C40C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3474"/>
    <w:rsid w:val="00CA5831"/>
    <w:rsid w:val="00CA5899"/>
    <w:rsid w:val="00CA72BE"/>
    <w:rsid w:val="00CB1847"/>
    <w:rsid w:val="00CB224A"/>
    <w:rsid w:val="00CB341E"/>
    <w:rsid w:val="00CB42FC"/>
    <w:rsid w:val="00CB469B"/>
    <w:rsid w:val="00CB4997"/>
    <w:rsid w:val="00CB788B"/>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919"/>
    <w:rsid w:val="00CF1DA4"/>
    <w:rsid w:val="00CF2A7F"/>
    <w:rsid w:val="00CF392F"/>
    <w:rsid w:val="00CF3DD5"/>
    <w:rsid w:val="00D00042"/>
    <w:rsid w:val="00D10C0D"/>
    <w:rsid w:val="00D11D13"/>
    <w:rsid w:val="00D145A0"/>
    <w:rsid w:val="00D15326"/>
    <w:rsid w:val="00D20DF1"/>
    <w:rsid w:val="00D23236"/>
    <w:rsid w:val="00D238B6"/>
    <w:rsid w:val="00D24FE4"/>
    <w:rsid w:val="00D278C8"/>
    <w:rsid w:val="00D32521"/>
    <w:rsid w:val="00D33119"/>
    <w:rsid w:val="00D332D0"/>
    <w:rsid w:val="00D3622F"/>
    <w:rsid w:val="00D41593"/>
    <w:rsid w:val="00D44EFD"/>
    <w:rsid w:val="00D454C6"/>
    <w:rsid w:val="00D46291"/>
    <w:rsid w:val="00D521FF"/>
    <w:rsid w:val="00D54DCA"/>
    <w:rsid w:val="00D56CE8"/>
    <w:rsid w:val="00D57629"/>
    <w:rsid w:val="00D601C1"/>
    <w:rsid w:val="00D62193"/>
    <w:rsid w:val="00D63DF1"/>
    <w:rsid w:val="00D660B2"/>
    <w:rsid w:val="00D66FC9"/>
    <w:rsid w:val="00D753ED"/>
    <w:rsid w:val="00D823B8"/>
    <w:rsid w:val="00D915D3"/>
    <w:rsid w:val="00D91A34"/>
    <w:rsid w:val="00D9489E"/>
    <w:rsid w:val="00D94AF8"/>
    <w:rsid w:val="00D95C00"/>
    <w:rsid w:val="00DA7E91"/>
    <w:rsid w:val="00DB52B2"/>
    <w:rsid w:val="00DB5CD3"/>
    <w:rsid w:val="00DB6B93"/>
    <w:rsid w:val="00DB743D"/>
    <w:rsid w:val="00DC42AD"/>
    <w:rsid w:val="00DC5595"/>
    <w:rsid w:val="00DC7DB1"/>
    <w:rsid w:val="00DD0E8B"/>
    <w:rsid w:val="00DD71C8"/>
    <w:rsid w:val="00DD775D"/>
    <w:rsid w:val="00DF0F80"/>
    <w:rsid w:val="00DF1C23"/>
    <w:rsid w:val="00DF6400"/>
    <w:rsid w:val="00E002C1"/>
    <w:rsid w:val="00E00922"/>
    <w:rsid w:val="00E00A66"/>
    <w:rsid w:val="00E05877"/>
    <w:rsid w:val="00E07FC5"/>
    <w:rsid w:val="00E113D3"/>
    <w:rsid w:val="00E16B94"/>
    <w:rsid w:val="00E179E6"/>
    <w:rsid w:val="00E2446D"/>
    <w:rsid w:val="00E27A70"/>
    <w:rsid w:val="00E32FBF"/>
    <w:rsid w:val="00E35118"/>
    <w:rsid w:val="00E40F65"/>
    <w:rsid w:val="00E437DE"/>
    <w:rsid w:val="00E45F34"/>
    <w:rsid w:val="00E46FE5"/>
    <w:rsid w:val="00E4709C"/>
    <w:rsid w:val="00E47E38"/>
    <w:rsid w:val="00E50B88"/>
    <w:rsid w:val="00E52917"/>
    <w:rsid w:val="00E53E75"/>
    <w:rsid w:val="00E5616B"/>
    <w:rsid w:val="00E57B64"/>
    <w:rsid w:val="00E62188"/>
    <w:rsid w:val="00E64749"/>
    <w:rsid w:val="00E647EB"/>
    <w:rsid w:val="00E65B0A"/>
    <w:rsid w:val="00E6609A"/>
    <w:rsid w:val="00E66867"/>
    <w:rsid w:val="00E71533"/>
    <w:rsid w:val="00E72C45"/>
    <w:rsid w:val="00E74333"/>
    <w:rsid w:val="00E85898"/>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D2E28"/>
    <w:rsid w:val="00ED5275"/>
    <w:rsid w:val="00ED7049"/>
    <w:rsid w:val="00EE016A"/>
    <w:rsid w:val="00EE07DB"/>
    <w:rsid w:val="00EE22FF"/>
    <w:rsid w:val="00EE56F8"/>
    <w:rsid w:val="00EF1591"/>
    <w:rsid w:val="00EF1DB9"/>
    <w:rsid w:val="00EF704C"/>
    <w:rsid w:val="00F00087"/>
    <w:rsid w:val="00F00187"/>
    <w:rsid w:val="00F02C15"/>
    <w:rsid w:val="00F03476"/>
    <w:rsid w:val="00F10377"/>
    <w:rsid w:val="00F11D2E"/>
    <w:rsid w:val="00F15AC1"/>
    <w:rsid w:val="00F15F3C"/>
    <w:rsid w:val="00F16CAA"/>
    <w:rsid w:val="00F23741"/>
    <w:rsid w:val="00F25054"/>
    <w:rsid w:val="00F25B85"/>
    <w:rsid w:val="00F25E61"/>
    <w:rsid w:val="00F26BE4"/>
    <w:rsid w:val="00F30EF5"/>
    <w:rsid w:val="00F329B7"/>
    <w:rsid w:val="00F43076"/>
    <w:rsid w:val="00F46E30"/>
    <w:rsid w:val="00F51172"/>
    <w:rsid w:val="00F5373C"/>
    <w:rsid w:val="00F54D73"/>
    <w:rsid w:val="00F569A1"/>
    <w:rsid w:val="00F61894"/>
    <w:rsid w:val="00F65020"/>
    <w:rsid w:val="00F65ABE"/>
    <w:rsid w:val="00F65B07"/>
    <w:rsid w:val="00F70551"/>
    <w:rsid w:val="00F70669"/>
    <w:rsid w:val="00F72D80"/>
    <w:rsid w:val="00F73AEC"/>
    <w:rsid w:val="00F755B3"/>
    <w:rsid w:val="00F7627A"/>
    <w:rsid w:val="00F7731F"/>
    <w:rsid w:val="00F778BE"/>
    <w:rsid w:val="00F82496"/>
    <w:rsid w:val="00F86E3C"/>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E3B69"/>
    <w:rsid w:val="00FE7048"/>
    <w:rsid w:val="00FF371F"/>
    <w:rsid w:val="00FF6B8F"/>
    <w:rsid w:val="00FF7506"/>
    <w:rsid w:val="0D6F9E5D"/>
    <w:rsid w:val="4CFB1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styleId="CommentTextChar" w:customStyle="1">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styleId="CommentSubjectChar" w:customStyle="1">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1" w:customStyle="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val="en-US"/>
    </w:rPr>
  </w:style>
  <w:style w:type="character" w:styleId="HTMLPreformattedChar" w:customStyle="1">
    <w:name w:val="HTML Preformatted Char"/>
    <w:basedOn w:val="DefaultParagraphFont"/>
    <w:link w:val="HTMLPreformatted"/>
    <w:uiPriority w:val="99"/>
    <w:semiHidden/>
    <w:rsid w:val="00EC18EF"/>
    <w:rPr>
      <w:rFonts w:ascii="Courier New" w:hAnsi="Courier New" w:eastAsia="Times New Roman" w:cs="Courier New"/>
      <w:sz w:val="20"/>
      <w:szCs w:val="20"/>
      <w:lang w:val="en-US"/>
    </w:rPr>
  </w:style>
  <w:style w:type="character" w:styleId="Heading3Char" w:customStyle="1">
    <w:name w:val="Heading 3 Char"/>
    <w:basedOn w:val="DefaultParagraphFont"/>
    <w:link w:val="Heading3"/>
    <w:uiPriority w:val="9"/>
    <w:rsid w:val="0095786E"/>
    <w:rPr>
      <w:rFonts w:ascii="Times New Roman" w:hAnsi="Times New Roman" w:eastAsia="Times New Roman" w:cs="Times New Roman"/>
      <w:b/>
      <w:bCs/>
      <w:sz w:val="27"/>
      <w:szCs w:val="27"/>
      <w:lang w:eastAsia="en-GB"/>
    </w:rPr>
  </w:style>
  <w:style w:type="character" w:styleId="gd" w:customStyle="1">
    <w:name w:val="gd"/>
    <w:basedOn w:val="DefaultParagraphFont"/>
    <w:rsid w:val="0095786E"/>
  </w:style>
  <w:style w:type="character" w:styleId="UnresolvedMention">
    <w:name w:val="Unresolved Mention"/>
    <w:basedOn w:val="DefaultParagraphFont"/>
    <w:uiPriority w:val="99"/>
    <w:semiHidden/>
    <w:unhideWhenUsed/>
    <w:rsid w:val="008A7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customXml" Target="../customXml/item2.xml" Id="rId14" /><Relationship Type="http://schemas.openxmlformats.org/officeDocument/2006/relationships/hyperlink" Target="http://www.fujifilm.eu/eu/products/graphic-systems/" TargetMode="External" Id="Ra1c30d90fcb34ea2" /><Relationship Type="http://schemas.openxmlformats.org/officeDocument/2006/relationships/hyperlink" Target="http://www.youtube.com/FujifilmGSEurope" TargetMode="External" Id="R65491b58949d42e3" /><Relationship Type="http://schemas.openxmlformats.org/officeDocument/2006/relationships/hyperlink" Target="mailto:tplatt@adcomms.co.uk" TargetMode="External" Id="Rd2550c21850f46f5"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B3D696-EA3E-4560-BE14-AD879341984A}"/>
</file>

<file path=customXml/itemProps2.xml><?xml version="1.0" encoding="utf-8"?>
<ds:datastoreItem xmlns:ds="http://schemas.openxmlformats.org/officeDocument/2006/customXml" ds:itemID="{F4912324-C4A7-40C5-BDEF-A7B28D4EC84A}"/>
</file>

<file path=customXml/itemProps3.xml><?xml version="1.0" encoding="utf-8"?>
<ds:datastoreItem xmlns:ds="http://schemas.openxmlformats.org/officeDocument/2006/customXml" ds:itemID="{AF1BA8A5-CD81-4FB1-8A4B-A88C619A808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keywords/>
  <lastModifiedBy>Sirah Awan</lastModifiedBy>
  <revision>2</revision>
  <dcterms:created xsi:type="dcterms:W3CDTF">2021-06-30T11:54:00.0000000Z</dcterms:created>
  <dcterms:modified xsi:type="dcterms:W3CDTF">2021-07-12T13:47:59.7410531Z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