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F6AB" w14:textId="0428C224" w:rsidR="00FE5458" w:rsidRPr="005E6366" w:rsidRDefault="003F0CA4" w:rsidP="002358F5">
      <w:pPr>
        <w:spacing w:after="0" w:line="360" w:lineRule="auto"/>
        <w:rPr>
          <w:b/>
        </w:rPr>
      </w:pPr>
      <w:r w:rsidRPr="00664FD5">
        <w:rPr>
          <w:noProof/>
        </w:rPr>
        <w:drawing>
          <wp:anchor distT="0" distB="0" distL="114300" distR="114300" simplePos="0" relativeHeight="251658240" behindDoc="0" locked="0" layoutInCell="1" allowOverlap="1" wp14:anchorId="6C317C3A" wp14:editId="00EA81FA">
            <wp:simplePos x="0" y="0"/>
            <wp:positionH relativeFrom="column">
              <wp:posOffset>5238115</wp:posOffset>
            </wp:positionH>
            <wp:positionV relativeFrom="paragraph">
              <wp:posOffset>-723900</wp:posOffset>
            </wp:positionV>
            <wp:extent cx="1323975" cy="1323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458" w:rsidRPr="005E6366">
        <w:rPr>
          <w:b/>
        </w:rPr>
        <w:t>PRESS RELEASE</w:t>
      </w:r>
    </w:p>
    <w:p w14:paraId="24B77821" w14:textId="715B71C7" w:rsidR="00FE5458" w:rsidRPr="0038664B" w:rsidRDefault="007D11AC" w:rsidP="0038664B">
      <w:pPr>
        <w:spacing w:line="240" w:lineRule="auto"/>
      </w:pPr>
      <w:r>
        <w:rPr>
          <w:rFonts w:cstheme="minorHAnsi"/>
        </w:rPr>
        <w:t>22 July</w:t>
      </w:r>
      <w:r w:rsidR="00186D64" w:rsidRPr="005E6366">
        <w:t xml:space="preserve"> </w:t>
      </w:r>
      <w:r w:rsidR="00FE5458" w:rsidRPr="005E6366">
        <w:t>2021</w:t>
      </w:r>
    </w:p>
    <w:p w14:paraId="7783DD10" w14:textId="18C4A042" w:rsidR="00CC7CB8" w:rsidRDefault="00C916CC" w:rsidP="0038664B">
      <w:pPr>
        <w:spacing w:line="240" w:lineRule="auto"/>
        <w:jc w:val="center"/>
        <w:rPr>
          <w:b/>
        </w:rPr>
      </w:pPr>
      <w:r>
        <w:rPr>
          <w:b/>
        </w:rPr>
        <w:t xml:space="preserve">FESPA INNOVATIONS </w:t>
      </w:r>
      <w:r w:rsidR="003925FC">
        <w:rPr>
          <w:b/>
        </w:rPr>
        <w:t>&amp;</w:t>
      </w:r>
      <w:r>
        <w:rPr>
          <w:b/>
        </w:rPr>
        <w:t xml:space="preserve"> TRENDS </w:t>
      </w:r>
      <w:r w:rsidR="006A0CD9">
        <w:rPr>
          <w:b/>
        </w:rPr>
        <w:t>HELP</w:t>
      </w:r>
      <w:r w:rsidR="008E506E">
        <w:rPr>
          <w:b/>
        </w:rPr>
        <w:t>S</w:t>
      </w:r>
      <w:r w:rsidR="006A0CD9">
        <w:rPr>
          <w:b/>
        </w:rPr>
        <w:t xml:space="preserve"> PRINTERS </w:t>
      </w:r>
    </w:p>
    <w:p w14:paraId="494032C9" w14:textId="08ECB2B8" w:rsidR="00C216D0" w:rsidRPr="0038664B" w:rsidRDefault="006A0CD9" w:rsidP="0038664B">
      <w:pPr>
        <w:spacing w:after="0" w:line="240" w:lineRule="auto"/>
        <w:jc w:val="center"/>
        <w:rPr>
          <w:b/>
        </w:rPr>
      </w:pPr>
      <w:r>
        <w:rPr>
          <w:b/>
        </w:rPr>
        <w:t>PREPARE FOR A POST-COVID REBOOT</w:t>
      </w:r>
    </w:p>
    <w:p w14:paraId="3270E75C" w14:textId="7C5BCDC1" w:rsidR="006A0CD9" w:rsidRPr="00363583" w:rsidRDefault="00C216D0" w:rsidP="0038664B">
      <w:pPr>
        <w:spacing w:before="240" w:line="240" w:lineRule="auto"/>
        <w:jc w:val="center"/>
        <w:rPr>
          <w:b/>
          <w:i/>
          <w:iCs/>
        </w:rPr>
      </w:pPr>
      <w:r w:rsidRPr="00363583">
        <w:rPr>
          <w:b/>
          <w:i/>
          <w:iCs/>
        </w:rPr>
        <w:t xml:space="preserve">First two events attract over </w:t>
      </w:r>
      <w:r w:rsidR="000F13A0">
        <w:rPr>
          <w:b/>
          <w:i/>
          <w:iCs/>
        </w:rPr>
        <w:t>1</w:t>
      </w:r>
      <w:r w:rsidR="00363583" w:rsidRPr="00363583">
        <w:rPr>
          <w:b/>
          <w:i/>
          <w:iCs/>
        </w:rPr>
        <w:t>,</w:t>
      </w:r>
      <w:r w:rsidR="000F13A0">
        <w:rPr>
          <w:b/>
          <w:i/>
          <w:iCs/>
        </w:rPr>
        <w:t>9</w:t>
      </w:r>
      <w:r w:rsidRPr="00363583">
        <w:rPr>
          <w:b/>
          <w:i/>
          <w:iCs/>
        </w:rPr>
        <w:t>00 visitors</w:t>
      </w:r>
    </w:p>
    <w:p w14:paraId="7AE2F460" w14:textId="4C781442" w:rsidR="00AF1FCB" w:rsidRDefault="00AF1FCB" w:rsidP="00AF1FCB">
      <w:pPr>
        <w:spacing w:after="0" w:line="360" w:lineRule="auto"/>
      </w:pPr>
    </w:p>
    <w:p w14:paraId="35ADFC92" w14:textId="68F165B0" w:rsidR="00532B66" w:rsidRDefault="00532B66" w:rsidP="00AF1FCB">
      <w:pPr>
        <w:spacing w:after="0" w:line="360" w:lineRule="auto"/>
      </w:pPr>
      <w:r>
        <w:t xml:space="preserve">From 26 – 27 May and </w:t>
      </w:r>
      <w:r w:rsidR="00304B68">
        <w:t>9 – 10 June 2021, FESPA hosted its first FESPA Innovations and Trends (FIT) live virtual event</w:t>
      </w:r>
      <w:r w:rsidR="00CC7CB8">
        <w:t>s</w:t>
      </w:r>
      <w:r w:rsidR="00C216D0">
        <w:t>,</w:t>
      </w:r>
      <w:r w:rsidR="00304B68">
        <w:t xml:space="preserve"> which highlighted the latest technologies and </w:t>
      </w:r>
      <w:r w:rsidR="007A68EC">
        <w:t>developments</w:t>
      </w:r>
      <w:r w:rsidR="00574F27">
        <w:t xml:space="preserve"> in </w:t>
      </w:r>
      <w:r w:rsidR="004778FA">
        <w:t>the wide format and apparel markets.</w:t>
      </w:r>
    </w:p>
    <w:p w14:paraId="3FE16923" w14:textId="6D20EC81" w:rsidR="00B020B6" w:rsidRDefault="00B020B6" w:rsidP="00AF1FCB">
      <w:pPr>
        <w:spacing w:after="0" w:line="360" w:lineRule="auto"/>
      </w:pPr>
    </w:p>
    <w:p w14:paraId="231E02AE" w14:textId="4B37D0A8" w:rsidR="003633AD" w:rsidRPr="003633AD" w:rsidRDefault="003633AD" w:rsidP="00AF1FCB">
      <w:pPr>
        <w:spacing w:after="0" w:line="360" w:lineRule="auto"/>
        <w:rPr>
          <w:b/>
          <w:bCs/>
        </w:rPr>
      </w:pPr>
      <w:r>
        <w:rPr>
          <w:b/>
          <w:bCs/>
        </w:rPr>
        <w:t>Wide Format</w:t>
      </w:r>
    </w:p>
    <w:p w14:paraId="0977A5C1" w14:textId="1E1161E2" w:rsidR="00B020B6" w:rsidRDefault="00F30CD9" w:rsidP="00AF1FCB">
      <w:pPr>
        <w:spacing w:after="0" w:line="360" w:lineRule="auto"/>
      </w:pPr>
      <w:r>
        <w:t xml:space="preserve">The first event, which focused on </w:t>
      </w:r>
      <w:r w:rsidR="005F2531">
        <w:t>wide format and interior décor</w:t>
      </w:r>
      <w:r w:rsidR="00C216D0">
        <w:t>,</w:t>
      </w:r>
      <w:r w:rsidR="005F2531">
        <w:t xml:space="preserve"> welcomed over 1,100 </w:t>
      </w:r>
      <w:r w:rsidR="00350155">
        <w:t xml:space="preserve">print professionals from 111 countries. </w:t>
      </w:r>
      <w:r w:rsidR="00C216D0">
        <w:t xml:space="preserve">Over </w:t>
      </w:r>
      <w:r w:rsidR="00350155">
        <w:t xml:space="preserve">the two days, visitors heard from </w:t>
      </w:r>
      <w:r w:rsidR="006F384D">
        <w:t>28 leading</w:t>
      </w:r>
      <w:r w:rsidR="00350155">
        <w:t xml:space="preserve"> </w:t>
      </w:r>
      <w:r w:rsidR="00BE0A42">
        <w:t xml:space="preserve">hardware, software and media suppliers </w:t>
      </w:r>
      <w:r w:rsidR="00574F27">
        <w:t xml:space="preserve">about </w:t>
      </w:r>
      <w:r w:rsidR="00BE0A42">
        <w:t>their latest solutions and how they</w:t>
      </w:r>
      <w:r w:rsidR="00C216D0">
        <w:t xml:space="preserve"> a</w:t>
      </w:r>
      <w:r w:rsidR="00BE0A42">
        <w:t>re helping printers to re</w:t>
      </w:r>
      <w:r w:rsidR="00C216D0">
        <w:t>build</w:t>
      </w:r>
      <w:r w:rsidR="006F384D">
        <w:t xml:space="preserve"> from the pandemic</w:t>
      </w:r>
      <w:r w:rsidR="00BE0A42">
        <w:t xml:space="preserve">. </w:t>
      </w:r>
    </w:p>
    <w:p w14:paraId="7EDA93B6" w14:textId="2261A1A2" w:rsidR="00FC00B6" w:rsidRDefault="00FC00B6" w:rsidP="00AF1FCB">
      <w:pPr>
        <w:spacing w:after="0" w:line="360" w:lineRule="auto"/>
      </w:pPr>
    </w:p>
    <w:p w14:paraId="7E6C3744" w14:textId="42AE0A5E" w:rsidR="00C216D0" w:rsidRDefault="009A022C" w:rsidP="00AF1FCB">
      <w:pPr>
        <w:spacing w:after="0" w:line="360" w:lineRule="auto"/>
      </w:pPr>
      <w:r>
        <w:t xml:space="preserve">Alongside the </w:t>
      </w:r>
      <w:r w:rsidR="00CC7CB8">
        <w:t xml:space="preserve">exhibitor </w:t>
      </w:r>
      <w:r>
        <w:t xml:space="preserve">presentations and a series of product demonstrations, </w:t>
      </w:r>
      <w:r w:rsidR="00FC00B6">
        <w:t xml:space="preserve">FESPA’s Technical Lead and Head of Associations, Graeme </w:t>
      </w:r>
      <w:r w:rsidR="003F1FD7">
        <w:t>Richardson</w:t>
      </w:r>
      <w:r w:rsidR="00FC00B6">
        <w:t>-Locke</w:t>
      </w:r>
      <w:r w:rsidR="00C216D0">
        <w:t>,</w:t>
      </w:r>
      <w:r w:rsidR="00FC00B6">
        <w:t xml:space="preserve"> hosted a lively panel discussion</w:t>
      </w:r>
      <w:r w:rsidR="00663312">
        <w:t xml:space="preserve"> with </w:t>
      </w:r>
      <w:r>
        <w:t xml:space="preserve">three leading printers who </w:t>
      </w:r>
      <w:r w:rsidR="00663312">
        <w:t xml:space="preserve">shared their </w:t>
      </w:r>
      <w:r w:rsidR="00B3087B">
        <w:t>learnings from the pandemic</w:t>
      </w:r>
      <w:r w:rsidR="003C6370">
        <w:t xml:space="preserve">. They also debated </w:t>
      </w:r>
      <w:r w:rsidR="003633AD">
        <w:t xml:space="preserve">key topics including automation, print management, wide format product innovation, sustainability, web-to-print and the future of the industry. </w:t>
      </w:r>
      <w:r w:rsidR="00C216D0">
        <w:t xml:space="preserve">FESPA’s Textile Ambassador, Debbie McKeegan also led a discussion on the latest trends and the future of the thriving interior décor market. </w:t>
      </w:r>
    </w:p>
    <w:p w14:paraId="237C7E80" w14:textId="7A0DC5B8" w:rsidR="00FD40EE" w:rsidRDefault="00FD40EE" w:rsidP="00AF1FCB">
      <w:pPr>
        <w:spacing w:after="0" w:line="360" w:lineRule="auto"/>
      </w:pPr>
    </w:p>
    <w:p w14:paraId="7D672025" w14:textId="221BC38A" w:rsidR="00FD40EE" w:rsidRDefault="00FD40EE" w:rsidP="00AF1FCB">
      <w:pPr>
        <w:spacing w:after="0" w:line="360" w:lineRule="auto"/>
        <w:rPr>
          <w:b/>
          <w:bCs/>
        </w:rPr>
      </w:pPr>
      <w:r>
        <w:rPr>
          <w:b/>
          <w:bCs/>
        </w:rPr>
        <w:t>Printed Clothing</w:t>
      </w:r>
    </w:p>
    <w:p w14:paraId="1E293D42" w14:textId="5E2A5BCC" w:rsidR="00FD40EE" w:rsidRDefault="00FD40EE" w:rsidP="00AF1FCB">
      <w:pPr>
        <w:spacing w:after="0" w:line="360" w:lineRule="auto"/>
      </w:pPr>
      <w:r>
        <w:t>The second event</w:t>
      </w:r>
      <w:r w:rsidR="007B2161">
        <w:t xml:space="preserve"> </w:t>
      </w:r>
      <w:r w:rsidR="00713B08">
        <w:t>centred</w:t>
      </w:r>
      <w:r w:rsidR="000F1C59">
        <w:t xml:space="preserve"> around the l</w:t>
      </w:r>
      <w:r w:rsidR="007B2161">
        <w:t xml:space="preserve">atest technologies and opportunities in the apparel </w:t>
      </w:r>
      <w:r w:rsidR="000F1C59">
        <w:t>sector</w:t>
      </w:r>
      <w:r w:rsidR="007B2161">
        <w:t xml:space="preserve">. Over 700 </w:t>
      </w:r>
      <w:r w:rsidR="005D67C7">
        <w:t xml:space="preserve">visitors attended </w:t>
      </w:r>
      <w:r w:rsidR="003F1FD7">
        <w:t>from</w:t>
      </w:r>
      <w:r w:rsidR="005D67C7">
        <w:t xml:space="preserve"> 108 </w:t>
      </w:r>
      <w:r w:rsidR="003F1FD7">
        <w:t>countries</w:t>
      </w:r>
      <w:r w:rsidR="005D67C7">
        <w:t xml:space="preserve"> to listen to presentations designed to inspire and </w:t>
      </w:r>
      <w:r w:rsidR="00C216D0">
        <w:t>reveal</w:t>
      </w:r>
      <w:r w:rsidR="005D67C7">
        <w:t xml:space="preserve"> new ways </w:t>
      </w:r>
      <w:r w:rsidR="003F1FD7">
        <w:t>to</w:t>
      </w:r>
      <w:r w:rsidR="005D67C7">
        <w:t xml:space="preserve"> meet the ever-evolving demands of textile production. Drop-shipping, web-to-print, overhead reduction and productivity-boosting were just some of the</w:t>
      </w:r>
      <w:r w:rsidR="000A0BA0">
        <w:t xml:space="preserve"> </w:t>
      </w:r>
      <w:r w:rsidR="006F384D">
        <w:t xml:space="preserve">key </w:t>
      </w:r>
      <w:r w:rsidR="0084619E">
        <w:t>topics addressed</w:t>
      </w:r>
      <w:r w:rsidR="006F384D">
        <w:t xml:space="preserve"> by </w:t>
      </w:r>
      <w:r w:rsidR="00D13FDC">
        <w:t>the 18 exhibit</w:t>
      </w:r>
      <w:r w:rsidR="002B04B3">
        <w:t>ing companies</w:t>
      </w:r>
      <w:r w:rsidR="00D13FDC">
        <w:t xml:space="preserve">. </w:t>
      </w:r>
    </w:p>
    <w:p w14:paraId="29AEA13F" w14:textId="11471C34" w:rsidR="000A0BA0" w:rsidRDefault="000A0BA0" w:rsidP="00AF1FCB">
      <w:pPr>
        <w:spacing w:after="0" w:line="360" w:lineRule="auto"/>
      </w:pPr>
    </w:p>
    <w:p w14:paraId="6E81F3B0" w14:textId="3DCDDF26" w:rsidR="005D67C7" w:rsidRDefault="000A0BA0" w:rsidP="00AF1FCB">
      <w:pPr>
        <w:spacing w:after="0" w:line="360" w:lineRule="auto"/>
      </w:pPr>
      <w:r>
        <w:t xml:space="preserve">Graeme </w:t>
      </w:r>
      <w:r w:rsidR="00C216D0">
        <w:t xml:space="preserve">Richardson-Locke </w:t>
      </w:r>
      <w:r w:rsidR="0082089B">
        <w:t xml:space="preserve">was </w:t>
      </w:r>
      <w:r>
        <w:t xml:space="preserve">again </w:t>
      </w:r>
      <w:r w:rsidR="0082089B">
        <w:t xml:space="preserve">joined by </w:t>
      </w:r>
      <w:r w:rsidR="001000DB">
        <w:t xml:space="preserve">industry specialists </w:t>
      </w:r>
      <w:r w:rsidR="00677502">
        <w:t>to review</w:t>
      </w:r>
      <w:r w:rsidR="001000DB">
        <w:t xml:space="preserve"> </w:t>
      </w:r>
      <w:r w:rsidR="00E35278">
        <w:t>the latest developments in garment decoration and the future of this sector</w:t>
      </w:r>
      <w:r w:rsidR="00C216D0">
        <w:t>, and</w:t>
      </w:r>
      <w:r w:rsidR="00F8255D">
        <w:t xml:space="preserve"> </w:t>
      </w:r>
      <w:r w:rsidR="000F2F54">
        <w:t xml:space="preserve">Debbie </w:t>
      </w:r>
      <w:r w:rsidR="00C216D0">
        <w:t xml:space="preserve">McKeegan </w:t>
      </w:r>
      <w:r w:rsidR="002B04B3">
        <w:t>invited</w:t>
      </w:r>
      <w:r w:rsidR="000F2F54">
        <w:t xml:space="preserve"> </w:t>
      </w:r>
      <w:r w:rsidR="002B04B3">
        <w:t>three</w:t>
      </w:r>
      <w:r w:rsidR="000F2F54">
        <w:t xml:space="preserve"> </w:t>
      </w:r>
      <w:r w:rsidR="002B04B3">
        <w:t>garment</w:t>
      </w:r>
      <w:r w:rsidR="000D5882">
        <w:t xml:space="preserve"> </w:t>
      </w:r>
      <w:r w:rsidR="00DE44A5">
        <w:t xml:space="preserve">experts </w:t>
      </w:r>
      <w:r w:rsidR="00DE44A5">
        <w:lastRenderedPageBreak/>
        <w:t xml:space="preserve">to </w:t>
      </w:r>
      <w:r w:rsidR="004B3293">
        <w:t>a</w:t>
      </w:r>
      <w:r w:rsidR="00C216D0">
        <w:t xml:space="preserve"> motivational</w:t>
      </w:r>
      <w:r w:rsidR="004B3293">
        <w:t xml:space="preserve"> discussion on</w:t>
      </w:r>
      <w:r w:rsidR="00677502">
        <w:t xml:space="preserve"> </w:t>
      </w:r>
      <w:r w:rsidR="00875E7C">
        <w:t>on-demand production and customisation</w:t>
      </w:r>
      <w:r w:rsidR="00256510">
        <w:t xml:space="preserve">, </w:t>
      </w:r>
      <w:r w:rsidR="004B3293">
        <w:t xml:space="preserve">and the </w:t>
      </w:r>
      <w:r w:rsidR="00E3474C">
        <w:t>potential</w:t>
      </w:r>
      <w:r w:rsidR="00893D44">
        <w:t xml:space="preserve"> in this</w:t>
      </w:r>
      <w:r w:rsidR="0024555E">
        <w:t xml:space="preserve"> </w:t>
      </w:r>
      <w:r w:rsidR="00561097">
        <w:t>market</w:t>
      </w:r>
      <w:r w:rsidR="00893D44">
        <w:t>.</w:t>
      </w:r>
      <w:r w:rsidR="00F057AF">
        <w:t xml:space="preserve"> </w:t>
      </w:r>
    </w:p>
    <w:p w14:paraId="19EFC181" w14:textId="1DDF3CDE" w:rsidR="00FD40EE" w:rsidRDefault="00FD40EE" w:rsidP="00AF1FCB">
      <w:pPr>
        <w:spacing w:after="0" w:line="360" w:lineRule="auto"/>
      </w:pPr>
    </w:p>
    <w:p w14:paraId="182EE3AC" w14:textId="35C6B280" w:rsidR="00FD40EE" w:rsidRDefault="00567EC5" w:rsidP="00AF1FCB">
      <w:pPr>
        <w:spacing w:after="0" w:line="360" w:lineRule="auto"/>
      </w:pPr>
      <w:r>
        <w:t xml:space="preserve">Attendees responded positively to </w:t>
      </w:r>
      <w:r w:rsidR="00C216D0">
        <w:t>both</w:t>
      </w:r>
      <w:r>
        <w:t xml:space="preserve"> events </w:t>
      </w:r>
      <w:r w:rsidR="00C216D0">
        <w:t>with</w:t>
      </w:r>
      <w:r>
        <w:t xml:space="preserve"> glowing feedback: </w:t>
      </w:r>
      <w:r w:rsidR="00FD40EE">
        <w:t>“</w:t>
      </w:r>
      <w:r w:rsidR="00FF6DAB" w:rsidRPr="00FF6DAB">
        <w:t>Overall I was very impressed with the professionalism of the event</w:t>
      </w:r>
      <w:r w:rsidR="00FD40EE">
        <w:t>”</w:t>
      </w:r>
      <w:r w:rsidR="00C216D0">
        <w:t>;</w:t>
      </w:r>
      <w:r w:rsidR="00FF6DAB">
        <w:t xml:space="preserve"> “</w:t>
      </w:r>
      <w:r w:rsidR="00FF6DAB" w:rsidRPr="00FF6DAB">
        <w:t>Very worthwhile event. Informative and relevant and much needed at this time</w:t>
      </w:r>
      <w:r w:rsidR="00FF6DAB">
        <w:t>”</w:t>
      </w:r>
      <w:r w:rsidR="00C216D0">
        <w:t>;</w:t>
      </w:r>
      <w:r w:rsidR="00DA1C7B">
        <w:t xml:space="preserve"> “</w:t>
      </w:r>
      <w:r w:rsidR="00DA1C7B" w:rsidRPr="00DA1C7B">
        <w:t xml:space="preserve">Even though attending an online event is not easy due to </w:t>
      </w:r>
      <w:r w:rsidR="0010388D">
        <w:t xml:space="preserve">a </w:t>
      </w:r>
      <w:r w:rsidR="00DA1C7B" w:rsidRPr="00DA1C7B">
        <w:t xml:space="preserve">large </w:t>
      </w:r>
      <w:r w:rsidR="003F1FD7" w:rsidRPr="00DA1C7B">
        <w:t>number</w:t>
      </w:r>
      <w:r w:rsidR="00DA1C7B" w:rsidRPr="00DA1C7B">
        <w:t xml:space="preserve"> of </w:t>
      </w:r>
      <w:r w:rsidR="0035449D">
        <w:t>distractions</w:t>
      </w:r>
      <w:r w:rsidR="00DA1C7B" w:rsidRPr="00DA1C7B">
        <w:t>, FESPA Innovations and Trends passed the exam excellently and can call itself a leader</w:t>
      </w:r>
      <w:r w:rsidR="00DA1C7B">
        <w:t>”</w:t>
      </w:r>
      <w:r w:rsidR="00412FE1">
        <w:t>. Exhibitors were also enthusiastic</w:t>
      </w:r>
      <w:r>
        <w:t xml:space="preserve">, </w:t>
      </w:r>
      <w:r w:rsidR="0035449D">
        <w:t>emphasising</w:t>
      </w:r>
      <w:r w:rsidR="00412FE1">
        <w:t xml:space="preserve"> the professionalism and organi</w:t>
      </w:r>
      <w:r>
        <w:t>s</w:t>
      </w:r>
      <w:r w:rsidR="00412FE1">
        <w:t xml:space="preserve">ation of the event, as well as </w:t>
      </w:r>
      <w:r w:rsidR="00402C18">
        <w:t xml:space="preserve">commenting on the </w:t>
      </w:r>
      <w:r>
        <w:t>ease</w:t>
      </w:r>
      <w:r w:rsidR="0010388D">
        <w:t xml:space="preserve"> of </w:t>
      </w:r>
      <w:r>
        <w:t>use</w:t>
      </w:r>
      <w:r w:rsidR="00880257">
        <w:t xml:space="preserve"> of the </w:t>
      </w:r>
      <w:proofErr w:type="spellStart"/>
      <w:r w:rsidR="00880257">
        <w:t>Hopin</w:t>
      </w:r>
      <w:proofErr w:type="spellEnd"/>
      <w:r w:rsidR="00880257">
        <w:t xml:space="preserve"> </w:t>
      </w:r>
      <w:r w:rsidR="00FF6DAB">
        <w:t xml:space="preserve">virtual event </w:t>
      </w:r>
      <w:r w:rsidR="00880257">
        <w:t xml:space="preserve">platform. </w:t>
      </w:r>
    </w:p>
    <w:p w14:paraId="5F0308E2" w14:textId="030F8993" w:rsidR="00FD40EE" w:rsidRDefault="00FD40EE" w:rsidP="00AF1FCB">
      <w:pPr>
        <w:spacing w:after="0" w:line="360" w:lineRule="auto"/>
      </w:pPr>
    </w:p>
    <w:p w14:paraId="53C06D2B" w14:textId="0EFEA248" w:rsidR="003D2484" w:rsidRDefault="008137CF" w:rsidP="00AF1FCB">
      <w:pPr>
        <w:spacing w:after="0" w:line="360" w:lineRule="auto"/>
      </w:pPr>
      <w:r>
        <w:t>Neil Felton, CEO, FESPA comments, “</w:t>
      </w:r>
      <w:r w:rsidR="00DF013F">
        <w:t>The FESPA Innovations and Trends virtual event</w:t>
      </w:r>
      <w:r w:rsidR="001F1399">
        <w:t>s were</w:t>
      </w:r>
      <w:r w:rsidR="00DF013F">
        <w:t xml:space="preserve"> designed to </w:t>
      </w:r>
      <w:r w:rsidR="00F8481B">
        <w:t>give visitors a focused environment to</w:t>
      </w:r>
      <w:r w:rsidR="00FD2FEB">
        <w:t xml:space="preserve"> engage with new products and explore trends. </w:t>
      </w:r>
      <w:r>
        <w:t>In the coming year, as our industry faces new challenges and adapt</w:t>
      </w:r>
      <w:r w:rsidR="00967EF9">
        <w:t>s</w:t>
      </w:r>
      <w:r>
        <w:t xml:space="preserve"> to continuous change, </w:t>
      </w:r>
      <w:r w:rsidR="007A4ABF">
        <w:t>the</w:t>
      </w:r>
      <w:r>
        <w:t xml:space="preserve"> insights</w:t>
      </w:r>
      <w:r w:rsidR="007A4ABF">
        <w:t xml:space="preserve"> shared during the two events</w:t>
      </w:r>
      <w:r>
        <w:t xml:space="preserve"> will</w:t>
      </w:r>
      <w:r w:rsidR="002A5F7A">
        <w:t xml:space="preserve"> be invaluable to print professionals. </w:t>
      </w:r>
      <w:r w:rsidR="001B742F">
        <w:t>The events were a huge success</w:t>
      </w:r>
      <w:r w:rsidR="007A4ABF">
        <w:t xml:space="preserve"> and</w:t>
      </w:r>
      <w:r w:rsidR="001B742F">
        <w:t xml:space="preserve"> </w:t>
      </w:r>
      <w:r w:rsidR="00FD2FEB">
        <w:t>w</w:t>
      </w:r>
      <w:r w:rsidR="000D7EDE">
        <w:t xml:space="preserve">e look forward to </w:t>
      </w:r>
      <w:r w:rsidR="0010149B">
        <w:t xml:space="preserve">continuing the dialogue between exhibitors and visitors at our </w:t>
      </w:r>
      <w:r w:rsidR="00D45F14">
        <w:t>future live and virtual</w:t>
      </w:r>
      <w:r w:rsidR="000D7EDE">
        <w:t xml:space="preserve"> events.” </w:t>
      </w:r>
    </w:p>
    <w:p w14:paraId="66CD21AB" w14:textId="77777777" w:rsidR="000D7EDE" w:rsidRDefault="000D7EDE" w:rsidP="00AF1FCB">
      <w:pPr>
        <w:spacing w:after="0" w:line="360" w:lineRule="auto"/>
      </w:pPr>
    </w:p>
    <w:p w14:paraId="3A3A9F9A" w14:textId="0F641F40" w:rsidR="00FD40EE" w:rsidRDefault="009B0DA9" w:rsidP="00AF1FCB">
      <w:pPr>
        <w:spacing w:after="0" w:line="360" w:lineRule="auto"/>
      </w:pPr>
      <w:r>
        <w:t xml:space="preserve">To access the full playlist of presentations and panel discussions from the two events, visit: </w:t>
      </w:r>
    </w:p>
    <w:p w14:paraId="0F0F9C91" w14:textId="6FE4876B" w:rsidR="009B0DA9" w:rsidRDefault="008C5EC3" w:rsidP="009B0DA9">
      <w:pPr>
        <w:pStyle w:val="ListParagraph"/>
        <w:numPr>
          <w:ilvl w:val="0"/>
          <w:numId w:val="13"/>
        </w:numPr>
        <w:spacing w:after="0" w:line="360" w:lineRule="auto"/>
      </w:pPr>
      <w:r>
        <w:t xml:space="preserve">Wide Format: </w:t>
      </w:r>
      <w:hyperlink r:id="rId12" w:history="1">
        <w:r w:rsidR="007A2DE5" w:rsidRPr="00BD5F8F">
          <w:rPr>
            <w:rStyle w:val="Hyperlink"/>
          </w:rPr>
          <w:t>https://www.youtube.com/playlist?list=PLcx-Wx7p9rV1w9u-eQxq6eyZjUy1PYd2_</w:t>
        </w:r>
      </w:hyperlink>
      <w:r w:rsidR="007A2DE5">
        <w:t xml:space="preserve"> </w:t>
      </w:r>
    </w:p>
    <w:p w14:paraId="2D2BFFFE" w14:textId="04AC6CFB" w:rsidR="007A2DE5" w:rsidRDefault="007A2DE5" w:rsidP="009B0DA9">
      <w:pPr>
        <w:pStyle w:val="ListParagraph"/>
        <w:numPr>
          <w:ilvl w:val="0"/>
          <w:numId w:val="13"/>
        </w:numPr>
        <w:spacing w:after="0" w:line="360" w:lineRule="auto"/>
      </w:pPr>
      <w:r>
        <w:t xml:space="preserve">Printed Clothing: </w:t>
      </w:r>
      <w:hyperlink r:id="rId13" w:history="1">
        <w:r w:rsidR="00C962ED" w:rsidRPr="00BD5F8F">
          <w:rPr>
            <w:rStyle w:val="Hyperlink"/>
          </w:rPr>
          <w:t>https://www.youtube.com/playlist?list=PLcx-Wx7p9rV0b4Wr47xukw0HxY5YTGcjh</w:t>
        </w:r>
      </w:hyperlink>
      <w:r w:rsidR="00C962ED">
        <w:t xml:space="preserve"> </w:t>
      </w:r>
    </w:p>
    <w:p w14:paraId="65DD82FE" w14:textId="040006CB" w:rsidR="00C962ED" w:rsidRDefault="00C962ED" w:rsidP="00C962ED">
      <w:pPr>
        <w:spacing w:after="0" w:line="360" w:lineRule="auto"/>
      </w:pPr>
    </w:p>
    <w:p w14:paraId="7F7116A9" w14:textId="7ACB0AAE" w:rsidR="00363583" w:rsidRPr="005E6366" w:rsidRDefault="00C962ED" w:rsidP="00AF1FCB">
      <w:pPr>
        <w:spacing w:after="0" w:line="360" w:lineRule="auto"/>
      </w:pPr>
      <w:r>
        <w:t xml:space="preserve">FESPA Global </w:t>
      </w:r>
      <w:r w:rsidR="005D4A0F">
        <w:t>Print Expo 2021</w:t>
      </w:r>
      <w:r w:rsidR="00C4309A">
        <w:t xml:space="preserve"> </w:t>
      </w:r>
      <w:r w:rsidR="00561097">
        <w:t xml:space="preserve">(12 – 15 October 2021, RAI, Amsterdam, The Netherlands) </w:t>
      </w:r>
      <w:r w:rsidR="00C4309A">
        <w:t>will</w:t>
      </w:r>
      <w:r w:rsidR="005F0238">
        <w:t xml:space="preserve"> showcas</w:t>
      </w:r>
      <w:r w:rsidR="00C4309A">
        <w:t>e</w:t>
      </w:r>
      <w:r w:rsidR="005F0238">
        <w:t xml:space="preserve"> the latest de</w:t>
      </w:r>
      <w:r w:rsidR="00C4309A">
        <w:t xml:space="preserve">velopments in screen, digital and textile printing and </w:t>
      </w:r>
      <w:r w:rsidR="005D4A0F">
        <w:t>connect</w:t>
      </w:r>
      <w:r w:rsidR="00C4309A">
        <w:t xml:space="preserve"> </w:t>
      </w:r>
      <w:r w:rsidR="005D4A0F">
        <w:t xml:space="preserve">visitors with over </w:t>
      </w:r>
      <w:r w:rsidR="00F8255D">
        <w:t>3</w:t>
      </w:r>
      <w:r w:rsidR="005D4A0F">
        <w:t>00 leading technol</w:t>
      </w:r>
      <w:r w:rsidR="00FD549D">
        <w:t>og</w:t>
      </w:r>
      <w:r w:rsidR="005D4A0F">
        <w:t xml:space="preserve">y, ink and media suppliers. Visit </w:t>
      </w:r>
      <w:hyperlink r:id="rId14" w:history="1">
        <w:r w:rsidR="005D4A0F" w:rsidRPr="00BD5F8F">
          <w:rPr>
            <w:rStyle w:val="Hyperlink"/>
          </w:rPr>
          <w:t>www.fespaglobalprintexpo.com</w:t>
        </w:r>
      </w:hyperlink>
      <w:r w:rsidR="005D4A0F">
        <w:t xml:space="preserve"> to find out more. </w:t>
      </w:r>
    </w:p>
    <w:p w14:paraId="1DDBF2A4" w14:textId="77777777" w:rsidR="00763EC8" w:rsidRDefault="00763EC8" w:rsidP="00E04DD9">
      <w:pPr>
        <w:spacing w:line="360" w:lineRule="auto"/>
        <w:jc w:val="center"/>
      </w:pPr>
    </w:p>
    <w:p w14:paraId="6993EF96" w14:textId="00D8F281" w:rsidR="00BA4A19" w:rsidRPr="00BA4A19" w:rsidRDefault="00BA4A19" w:rsidP="00E04DD9">
      <w:pPr>
        <w:spacing w:line="360" w:lineRule="auto"/>
        <w:jc w:val="center"/>
        <w:rPr>
          <w:rFonts w:cstheme="minorHAnsi"/>
          <w:color w:val="000000" w:themeColor="text1"/>
        </w:rPr>
      </w:pPr>
      <w:r w:rsidRPr="00BA4A19">
        <w:rPr>
          <w:rFonts w:cstheme="minorHAnsi"/>
          <w:color w:val="000000" w:themeColor="text1"/>
        </w:rPr>
        <w:t>ENDS</w:t>
      </w:r>
    </w:p>
    <w:p w14:paraId="350D5704" w14:textId="5C56233B"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About FESPA </w:t>
      </w:r>
      <w:r w:rsidRPr="00E04DD9">
        <w:rPr>
          <w:rStyle w:val="eop"/>
          <w:rFonts w:asciiTheme="minorHAnsi" w:hAnsiTheme="minorHAnsi" w:cstheme="minorHAnsi"/>
          <w:sz w:val="20"/>
          <w:szCs w:val="20"/>
        </w:rPr>
        <w:t> </w:t>
      </w:r>
    </w:p>
    <w:p w14:paraId="5BCFF351"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E04DD9">
        <w:rPr>
          <w:rStyle w:val="eop"/>
          <w:rFonts w:asciiTheme="minorHAnsi" w:hAnsiTheme="minorHAnsi" w:cstheme="minorHAnsi"/>
          <w:sz w:val="20"/>
          <w:szCs w:val="20"/>
        </w:rPr>
        <w:t> </w:t>
      </w:r>
    </w:p>
    <w:p w14:paraId="53B65379" w14:textId="77777777" w:rsidR="00BA4A19" w:rsidRPr="00E04DD9" w:rsidRDefault="00BA4A19" w:rsidP="00BA4A19">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14AD3C20" w14:textId="77777777" w:rsidR="00BA4A19" w:rsidRPr="00E04DD9" w:rsidRDefault="00BA4A19" w:rsidP="00BA4A19">
      <w:pPr>
        <w:pStyle w:val="paragraph"/>
        <w:spacing w:before="0" w:beforeAutospacing="0" w:after="0" w:afterAutospacing="0"/>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lang w:val="en-US"/>
        </w:rPr>
        <w:t>FESPA Profit for Purpose </w:t>
      </w:r>
      <w:r w:rsidRPr="00E04DD9">
        <w:rPr>
          <w:rStyle w:val="scxw175907998"/>
          <w:rFonts w:asciiTheme="minorHAnsi" w:hAnsiTheme="minorHAnsi" w:cstheme="minorHAnsi"/>
          <w:sz w:val="20"/>
          <w:szCs w:val="20"/>
        </w:rPr>
        <w:t> </w:t>
      </w:r>
      <w:r w:rsidRPr="00E04DD9">
        <w:rPr>
          <w:rFonts w:asciiTheme="minorHAnsi" w:hAnsiTheme="minorHAnsi" w:cstheme="minorHAnsi"/>
          <w:sz w:val="20"/>
          <w:szCs w:val="20"/>
        </w:rPr>
        <w:br/>
      </w:r>
      <w:r w:rsidRPr="00E04DD9">
        <w:rPr>
          <w:rStyle w:val="normaltextrun"/>
          <w:rFonts w:asciiTheme="minorHAnsi" w:hAnsiTheme="minorHAnsi" w:cstheme="minorHAnsi"/>
          <w:sz w:val="20"/>
          <w:szCs w:val="20"/>
        </w:rPr>
        <w:t xml:space="preserve">Profit for Purpose is FESPA’s international reinvestment programme, which uses revenue from FESPA events to </w:t>
      </w:r>
      <w:r w:rsidRPr="00E04DD9">
        <w:rPr>
          <w:rStyle w:val="normaltextrun"/>
          <w:rFonts w:asciiTheme="minorHAnsi" w:hAnsiTheme="minorHAnsi" w:cstheme="minorHAnsi"/>
          <w:sz w:val="20"/>
          <w:szCs w:val="20"/>
        </w:rPr>
        <w:lastRenderedPageBreak/>
        <w:t>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5" w:tgtFrame="_blank" w:history="1">
        <w:r w:rsidRPr="00E04DD9">
          <w:rPr>
            <w:rStyle w:val="normaltextrun"/>
            <w:rFonts w:asciiTheme="minorHAnsi" w:hAnsiTheme="minorHAnsi" w:cstheme="minorHAnsi"/>
            <w:color w:val="0000FF"/>
            <w:sz w:val="20"/>
            <w:szCs w:val="20"/>
            <w:u w:val="single"/>
          </w:rPr>
          <w:t>www.fespa.com/profit-for-purpose</w:t>
        </w:r>
      </w:hyperlink>
      <w:r w:rsidRPr="00E04DD9">
        <w:rPr>
          <w:rStyle w:val="normaltextrun"/>
          <w:rFonts w:asciiTheme="minorHAnsi" w:hAnsiTheme="minorHAnsi" w:cstheme="minorHAnsi"/>
          <w:i/>
          <w:iCs/>
          <w:sz w:val="20"/>
          <w:szCs w:val="20"/>
        </w:rPr>
        <w:t>. </w:t>
      </w:r>
      <w:r w:rsidRPr="00E04DD9">
        <w:rPr>
          <w:rStyle w:val="eop"/>
          <w:rFonts w:asciiTheme="minorHAnsi" w:hAnsiTheme="minorHAnsi" w:cstheme="minorHAnsi"/>
          <w:sz w:val="20"/>
          <w:szCs w:val="20"/>
        </w:rPr>
        <w:t> </w:t>
      </w:r>
    </w:p>
    <w:p w14:paraId="54E85211" w14:textId="77777777" w:rsidR="00BA4A19" w:rsidRPr="00E04DD9" w:rsidRDefault="00BA4A19" w:rsidP="00BA4A19">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5F619E75" w14:textId="77777777" w:rsidR="00C80DB8" w:rsidRPr="000728D4" w:rsidRDefault="00C80DB8" w:rsidP="00C80DB8">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3F08DE99" w14:textId="77777777" w:rsidR="00C80DB8" w:rsidRPr="000728D4" w:rsidRDefault="00C80DB8" w:rsidP="00C80DB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w:t>
      </w:r>
      <w:proofErr w:type="spellStart"/>
      <w:r w:rsidRPr="000728D4">
        <w:rPr>
          <w:rFonts w:ascii="Calibri" w:eastAsia="Times New Roman" w:hAnsi="Calibri" w:cs="Calibri"/>
          <w:color w:val="000000"/>
          <w:sz w:val="20"/>
          <w:szCs w:val="20"/>
          <w:lang w:val="es-ES" w:eastAsia="en-GB"/>
        </w:rPr>
        <w:t>Mexico</w:t>
      </w:r>
      <w:proofErr w:type="spellEnd"/>
      <w:r w:rsidRPr="000728D4">
        <w:rPr>
          <w:rFonts w:ascii="Calibri" w:eastAsia="Times New Roman" w:hAnsi="Calibri" w:cs="Calibri"/>
          <w:color w:val="000000"/>
          <w:sz w:val="20"/>
          <w:szCs w:val="20"/>
          <w:lang w:val="es-ES" w:eastAsia="en-GB"/>
        </w:rPr>
        <w:t>, 23 – 25 </w:t>
      </w:r>
      <w:proofErr w:type="spellStart"/>
      <w:r w:rsidRPr="000728D4">
        <w:rPr>
          <w:rFonts w:ascii="Calibri" w:eastAsia="Times New Roman" w:hAnsi="Calibri" w:cs="Calibri"/>
          <w:color w:val="000000"/>
          <w:sz w:val="20"/>
          <w:szCs w:val="20"/>
          <w:lang w:val="es-ES" w:eastAsia="en-GB"/>
        </w:rPr>
        <w:t>September</w:t>
      </w:r>
      <w:proofErr w:type="spellEnd"/>
      <w:r w:rsidRPr="000728D4">
        <w:rPr>
          <w:rFonts w:ascii="Calibri" w:eastAsia="Times New Roman" w:hAnsi="Calibri" w:cs="Calibri"/>
          <w:color w:val="000000"/>
          <w:sz w:val="20"/>
          <w:szCs w:val="20"/>
          <w:lang w:val="es-ES" w:eastAsia="en-GB"/>
        </w:rPr>
        <w:t> 2021, Centro Citibanamex, </w:t>
      </w:r>
      <w:proofErr w:type="spellStart"/>
      <w:r w:rsidRPr="000728D4">
        <w:rPr>
          <w:rFonts w:ascii="Calibri" w:eastAsia="Times New Roman" w:hAnsi="Calibri" w:cs="Calibri"/>
          <w:color w:val="000000"/>
          <w:sz w:val="20"/>
          <w:szCs w:val="20"/>
          <w:lang w:val="es-ES" w:eastAsia="en-GB"/>
        </w:rPr>
        <w:t>Mexico</w:t>
      </w:r>
      <w:proofErr w:type="spellEnd"/>
      <w:r w:rsidRPr="000728D4">
        <w:rPr>
          <w:rFonts w:ascii="Calibri" w:eastAsia="Times New Roman" w:hAnsi="Calibri" w:cs="Calibri"/>
          <w:color w:val="000000"/>
          <w:sz w:val="20"/>
          <w:szCs w:val="20"/>
          <w:lang w:val="es-ES" w:eastAsia="en-GB"/>
        </w:rPr>
        <w:t> City </w:t>
      </w:r>
      <w:r w:rsidRPr="000728D4">
        <w:rPr>
          <w:rFonts w:ascii="Calibri" w:eastAsia="Times New Roman" w:hAnsi="Calibri" w:cs="Calibri"/>
          <w:color w:val="000000"/>
          <w:sz w:val="20"/>
          <w:szCs w:val="20"/>
          <w:lang w:eastAsia="en-GB"/>
        </w:rPr>
        <w:t> </w:t>
      </w:r>
    </w:p>
    <w:p w14:paraId="5250633B" w14:textId="77777777" w:rsidR="00C80DB8" w:rsidRPr="000728D4" w:rsidRDefault="00C80DB8" w:rsidP="00C80DB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Global </w:t>
      </w:r>
      <w:proofErr w:type="spellStart"/>
      <w:r w:rsidRPr="000728D4">
        <w:rPr>
          <w:rFonts w:ascii="Calibri" w:eastAsia="Times New Roman" w:hAnsi="Calibri" w:cs="Calibri"/>
          <w:color w:val="000000"/>
          <w:sz w:val="20"/>
          <w:szCs w:val="20"/>
          <w:lang w:val="es-ES" w:eastAsia="en-GB"/>
        </w:rPr>
        <w:t>Print</w:t>
      </w:r>
      <w:proofErr w:type="spellEnd"/>
      <w:r w:rsidRPr="000728D4">
        <w:rPr>
          <w:rFonts w:ascii="Calibri" w:eastAsia="Times New Roman" w:hAnsi="Calibri" w:cs="Calibri"/>
          <w:color w:val="000000"/>
          <w:sz w:val="20"/>
          <w:szCs w:val="20"/>
          <w:lang w:val="es-ES" w:eastAsia="en-GB"/>
        </w:rPr>
        <w:t> Expo</w:t>
      </w:r>
      <w:r>
        <w:rPr>
          <w:rFonts w:ascii="Calibri" w:eastAsia="Times New Roman" w:hAnsi="Calibri" w:cs="Calibri"/>
          <w:color w:val="000000"/>
          <w:sz w:val="20"/>
          <w:szCs w:val="20"/>
          <w:lang w:val="es-ES" w:eastAsia="en-GB"/>
        </w:rPr>
        <w:t xml:space="preserve"> 2021</w:t>
      </w:r>
      <w:r w:rsidRPr="000728D4">
        <w:rPr>
          <w:rFonts w:ascii="Calibri" w:eastAsia="Times New Roman" w:hAnsi="Calibri" w:cs="Calibri"/>
          <w:color w:val="000000"/>
          <w:sz w:val="20"/>
          <w:szCs w:val="20"/>
          <w:lang w:val="es-ES" w:eastAsia="en-GB"/>
        </w:rPr>
        <w:t>, 12 – 15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2021, RAI, </w:t>
      </w:r>
      <w:proofErr w:type="spellStart"/>
      <w:r w:rsidRPr="000728D4">
        <w:rPr>
          <w:rFonts w:ascii="Calibri" w:eastAsia="Times New Roman" w:hAnsi="Calibri" w:cs="Calibri"/>
          <w:color w:val="000000"/>
          <w:sz w:val="20"/>
          <w:szCs w:val="20"/>
          <w:lang w:val="es-ES" w:eastAsia="en-GB"/>
        </w:rPr>
        <w:t>Amsterdam</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Netherlands</w:t>
      </w:r>
      <w:proofErr w:type="spellEnd"/>
      <w:r w:rsidRPr="000728D4">
        <w:rPr>
          <w:rFonts w:ascii="Calibri" w:eastAsia="Times New Roman" w:hAnsi="Calibri" w:cs="Calibri"/>
          <w:color w:val="000000"/>
          <w:sz w:val="20"/>
          <w:szCs w:val="20"/>
          <w:lang w:eastAsia="en-GB"/>
        </w:rPr>
        <w:t> </w:t>
      </w:r>
    </w:p>
    <w:p w14:paraId="70FBAB7E" w14:textId="77777777" w:rsidR="00C80DB8" w:rsidRPr="000728D4" w:rsidRDefault="00C80DB8" w:rsidP="00C80DB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European </w:t>
      </w:r>
      <w:proofErr w:type="spellStart"/>
      <w:r w:rsidRPr="000728D4">
        <w:rPr>
          <w:rFonts w:ascii="Calibri" w:eastAsia="Times New Roman" w:hAnsi="Calibri" w:cs="Calibri"/>
          <w:color w:val="000000"/>
          <w:sz w:val="20"/>
          <w:szCs w:val="20"/>
          <w:lang w:val="es-ES" w:eastAsia="en-GB"/>
        </w:rPr>
        <w:t>Sign</w:t>
      </w:r>
      <w:proofErr w:type="spellEnd"/>
      <w:r w:rsidRPr="000728D4">
        <w:rPr>
          <w:rFonts w:ascii="Calibri" w:eastAsia="Times New Roman" w:hAnsi="Calibri" w:cs="Calibri"/>
          <w:color w:val="000000"/>
          <w:sz w:val="20"/>
          <w:szCs w:val="20"/>
          <w:lang w:val="es-ES" w:eastAsia="en-GB"/>
        </w:rPr>
        <w:t> Expo</w:t>
      </w:r>
      <w:r>
        <w:rPr>
          <w:rFonts w:ascii="Calibri" w:eastAsia="Times New Roman" w:hAnsi="Calibri" w:cs="Calibri"/>
          <w:color w:val="000000"/>
          <w:sz w:val="20"/>
          <w:szCs w:val="20"/>
          <w:lang w:val="es-ES" w:eastAsia="en-GB"/>
        </w:rPr>
        <w:t xml:space="preserve"> 2021</w:t>
      </w:r>
      <w:r w:rsidRPr="000728D4">
        <w:rPr>
          <w:rFonts w:ascii="Calibri" w:eastAsia="Times New Roman" w:hAnsi="Calibri" w:cs="Calibri"/>
          <w:color w:val="000000"/>
          <w:sz w:val="20"/>
          <w:szCs w:val="20"/>
          <w:lang w:val="es-ES" w:eastAsia="en-GB"/>
        </w:rPr>
        <w:t>, 12 – 15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2021, RAI, </w:t>
      </w:r>
      <w:proofErr w:type="spellStart"/>
      <w:r w:rsidRPr="000728D4">
        <w:rPr>
          <w:rFonts w:ascii="Calibri" w:eastAsia="Times New Roman" w:hAnsi="Calibri" w:cs="Calibri"/>
          <w:color w:val="000000"/>
          <w:sz w:val="20"/>
          <w:szCs w:val="20"/>
          <w:lang w:val="es-ES" w:eastAsia="en-GB"/>
        </w:rPr>
        <w:t>Amsterdam</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Netherlands</w:t>
      </w:r>
      <w:proofErr w:type="spellEnd"/>
      <w:r w:rsidRPr="000728D4">
        <w:rPr>
          <w:rFonts w:ascii="Calibri" w:eastAsia="Times New Roman" w:hAnsi="Calibri" w:cs="Calibri"/>
          <w:color w:val="000000"/>
          <w:sz w:val="20"/>
          <w:szCs w:val="20"/>
          <w:lang w:eastAsia="en-GB"/>
        </w:rPr>
        <w:t> </w:t>
      </w:r>
    </w:p>
    <w:p w14:paraId="01EEF18B" w14:textId="77777777" w:rsidR="00C80DB8" w:rsidRPr="000728D4" w:rsidRDefault="00C80DB8" w:rsidP="00C80DB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 xml:space="preserve">FESPA Brasil, 20 – 23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xml:space="preserve"> 2021, Expo Center Norte, São Paulo, </w:t>
      </w:r>
      <w:proofErr w:type="spellStart"/>
      <w:r w:rsidRPr="000728D4">
        <w:rPr>
          <w:rFonts w:ascii="Calibri" w:eastAsia="Times New Roman" w:hAnsi="Calibri" w:cs="Calibri"/>
          <w:color w:val="000000"/>
          <w:sz w:val="20"/>
          <w:szCs w:val="20"/>
          <w:lang w:val="es-ES" w:eastAsia="en-GB"/>
        </w:rPr>
        <w:t>Brazil</w:t>
      </w:r>
      <w:proofErr w:type="spellEnd"/>
      <w:r w:rsidRPr="000728D4">
        <w:rPr>
          <w:rFonts w:ascii="Calibri" w:eastAsia="Times New Roman" w:hAnsi="Calibri" w:cs="Calibri"/>
          <w:color w:val="000000"/>
          <w:sz w:val="20"/>
          <w:szCs w:val="20"/>
          <w:lang w:eastAsia="en-GB"/>
        </w:rPr>
        <w:t> </w:t>
      </w:r>
    </w:p>
    <w:p w14:paraId="46B52335" w14:textId="77777777" w:rsidR="00C80DB8" w:rsidRPr="00F34A7F" w:rsidRDefault="00C80DB8" w:rsidP="00C80DB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Eurasia, 2 – 5 </w:t>
      </w:r>
      <w:proofErr w:type="spellStart"/>
      <w:r w:rsidRPr="000728D4">
        <w:rPr>
          <w:rFonts w:ascii="Calibri" w:eastAsia="Times New Roman" w:hAnsi="Calibri" w:cs="Calibri"/>
          <w:color w:val="000000"/>
          <w:sz w:val="20"/>
          <w:szCs w:val="20"/>
          <w:lang w:val="es-ES" w:eastAsia="en-GB"/>
        </w:rPr>
        <w:t>December</w:t>
      </w:r>
      <w:proofErr w:type="spellEnd"/>
      <w:r w:rsidRPr="000728D4">
        <w:rPr>
          <w:rFonts w:ascii="Calibri" w:eastAsia="Times New Roman" w:hAnsi="Calibri" w:cs="Calibri"/>
          <w:color w:val="000000"/>
          <w:sz w:val="20"/>
          <w:szCs w:val="20"/>
          <w:lang w:val="es-ES" w:eastAsia="en-GB"/>
        </w:rPr>
        <w:t> 2021, </w:t>
      </w:r>
      <w:proofErr w:type="spellStart"/>
      <w:r w:rsidRPr="000728D4">
        <w:rPr>
          <w:rFonts w:ascii="Calibri" w:eastAsia="Times New Roman" w:hAnsi="Calibri" w:cs="Calibri"/>
          <w:color w:val="000000"/>
          <w:sz w:val="20"/>
          <w:szCs w:val="20"/>
          <w:lang w:val="es-ES" w:eastAsia="en-GB"/>
        </w:rPr>
        <w:t>Istanbul</w:t>
      </w:r>
      <w:proofErr w:type="spellEnd"/>
      <w:r w:rsidRPr="000728D4">
        <w:rPr>
          <w:rFonts w:ascii="Calibri" w:eastAsia="Times New Roman" w:hAnsi="Calibri" w:cs="Calibri"/>
          <w:color w:val="000000"/>
          <w:sz w:val="20"/>
          <w:szCs w:val="20"/>
          <w:lang w:val="es-ES" w:eastAsia="en-GB"/>
        </w:rPr>
        <w:t> Expo Centre, </w:t>
      </w:r>
      <w:proofErr w:type="spellStart"/>
      <w:r w:rsidRPr="000728D4">
        <w:rPr>
          <w:rFonts w:ascii="Calibri" w:eastAsia="Times New Roman" w:hAnsi="Calibri" w:cs="Calibri"/>
          <w:color w:val="000000"/>
          <w:sz w:val="20"/>
          <w:szCs w:val="20"/>
          <w:lang w:val="es-ES" w:eastAsia="en-GB"/>
        </w:rPr>
        <w:t>Istanbul</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Turkey</w:t>
      </w:r>
      <w:proofErr w:type="spellEnd"/>
      <w:r w:rsidRPr="000728D4">
        <w:rPr>
          <w:rFonts w:ascii="Calibri" w:eastAsia="Times New Roman" w:hAnsi="Calibri" w:cs="Calibri"/>
          <w:color w:val="000000"/>
          <w:sz w:val="20"/>
          <w:szCs w:val="20"/>
          <w:lang w:eastAsia="en-GB"/>
        </w:rPr>
        <w:t> </w:t>
      </w:r>
    </w:p>
    <w:p w14:paraId="2E148D90" w14:textId="77777777" w:rsidR="00C80DB8" w:rsidRPr="00AE6D3D" w:rsidRDefault="00C80DB8" w:rsidP="00C80DB8">
      <w:pPr>
        <w:numPr>
          <w:ilvl w:val="0"/>
          <w:numId w:val="10"/>
        </w:numPr>
        <w:spacing w:after="0" w:line="240" w:lineRule="auto"/>
        <w:ind w:firstLine="0"/>
        <w:jc w:val="both"/>
        <w:textAlignment w:val="baseline"/>
        <w:rPr>
          <w:rFonts w:ascii="Calibri" w:eastAsia="Times New Roman" w:hAnsi="Calibri" w:cs="Calibri"/>
          <w:sz w:val="20"/>
          <w:szCs w:val="20"/>
          <w:lang w:eastAsia="en-GB"/>
        </w:rPr>
      </w:pPr>
      <w:bookmarkStart w:id="0" w:name="_Hlk77753159"/>
      <w:r>
        <w:rPr>
          <w:rFonts w:ascii="Calibri" w:eastAsia="Times New Roman" w:hAnsi="Calibri" w:cs="Calibri"/>
          <w:color w:val="000000"/>
          <w:sz w:val="20"/>
          <w:szCs w:val="20"/>
          <w:lang w:eastAsia="en-GB"/>
        </w:rPr>
        <w:t>FESPA Global Print Expo 2022, 31 May – 3 June 2022, Messe Berlin, Berlin, Germany</w:t>
      </w:r>
    </w:p>
    <w:p w14:paraId="6587879B" w14:textId="77777777" w:rsidR="00C80DB8" w:rsidRPr="000728D4" w:rsidRDefault="00C80DB8" w:rsidP="00C80DB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bookmarkEnd w:id="0"/>
    <w:p w14:paraId="091EDD21" w14:textId="77777777" w:rsidR="00BA4A19" w:rsidRPr="00E04DD9" w:rsidRDefault="00BA4A19" w:rsidP="00BA4A19">
      <w:pPr>
        <w:pStyle w:val="paragraph"/>
        <w:spacing w:before="0" w:beforeAutospacing="0" w:after="0" w:afterAutospacing="0"/>
        <w:ind w:left="36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0015F0CB"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Issued on behalf of FESPA by AD Communications</w:t>
      </w:r>
      <w:r w:rsidRPr="00E04DD9">
        <w:rPr>
          <w:rStyle w:val="eop"/>
          <w:rFonts w:asciiTheme="minorHAnsi" w:hAnsiTheme="minorHAnsi" w:cstheme="minorHAnsi"/>
          <w:sz w:val="20"/>
          <w:szCs w:val="20"/>
        </w:rPr>
        <w:t> </w:t>
      </w:r>
    </w:p>
    <w:p w14:paraId="64C338E4"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306A75EC"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 further information, please contact:</w:t>
      </w:r>
      <w:r w:rsidRPr="00E04DD9">
        <w:rPr>
          <w:rStyle w:val="eop"/>
          <w:rFonts w:asciiTheme="minorHAnsi" w:hAnsiTheme="minorHAnsi" w:cstheme="minorHAnsi"/>
          <w:sz w:val="20"/>
          <w:szCs w:val="20"/>
        </w:rPr>
        <w:t> </w:t>
      </w:r>
    </w:p>
    <w:p w14:paraId="7F3A9FD8"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07131BC1" w14:textId="01E13F5E"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Imogen Woods</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Simona Jevdokimovaite</w:t>
      </w:r>
      <w:r w:rsidRPr="00E04DD9">
        <w:rPr>
          <w:rStyle w:val="eop"/>
          <w:rFonts w:asciiTheme="minorHAnsi" w:hAnsiTheme="minorHAnsi" w:cstheme="minorHAnsi"/>
          <w:sz w:val="20"/>
          <w:szCs w:val="20"/>
        </w:rPr>
        <w:t> </w:t>
      </w:r>
    </w:p>
    <w:p w14:paraId="031C7F61" w14:textId="6AF9E8EB"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AD Communications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FESPA</w:t>
      </w:r>
      <w:r w:rsidRPr="00E04DD9">
        <w:rPr>
          <w:rStyle w:val="eop"/>
          <w:rFonts w:asciiTheme="minorHAnsi" w:hAnsiTheme="minorHAnsi" w:cstheme="minorHAnsi"/>
          <w:sz w:val="20"/>
          <w:szCs w:val="20"/>
        </w:rPr>
        <w:t> </w:t>
      </w:r>
    </w:p>
    <w:p w14:paraId="774F4B8E" w14:textId="5EF6FA93"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Tel: + 44 (0) 1372 464470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Tel: +44 (0) 1737 228 169</w:t>
      </w:r>
      <w:r w:rsidRPr="00E04DD9">
        <w:rPr>
          <w:rStyle w:val="eop"/>
          <w:rFonts w:asciiTheme="minorHAnsi" w:hAnsiTheme="minorHAnsi" w:cstheme="minorHAnsi"/>
          <w:sz w:val="20"/>
          <w:szCs w:val="20"/>
        </w:rPr>
        <w:t> </w:t>
      </w:r>
    </w:p>
    <w:p w14:paraId="381283F2" w14:textId="61D5324C"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Email: </w:t>
      </w:r>
      <w:hyperlink r:id="rId16" w:tgtFrame="_blank" w:history="1">
        <w:r w:rsidRPr="00E04DD9">
          <w:rPr>
            <w:rStyle w:val="normaltextrun"/>
            <w:rFonts w:asciiTheme="minorHAnsi" w:hAnsiTheme="minorHAnsi" w:cstheme="minorHAnsi"/>
            <w:color w:val="0563C1"/>
            <w:sz w:val="20"/>
            <w:szCs w:val="20"/>
            <w:u w:val="single"/>
          </w:rPr>
          <w:t>iwoods@adcomms.co.uk</w:t>
        </w:r>
      </w:hyperlink>
      <w:r w:rsidRPr="00E04DD9">
        <w:rPr>
          <w:rStyle w:val="normaltextrun"/>
          <w:rFonts w:asciiTheme="minorHAnsi" w:hAnsiTheme="minorHAnsi" w:cstheme="minorHAnsi"/>
          <w:sz w:val="20"/>
          <w:szCs w:val="20"/>
        </w:rPr>
        <w:t>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F70A2A">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Email: </w:t>
      </w:r>
      <w:hyperlink r:id="rId17" w:tgtFrame="_blank" w:history="1">
        <w:r w:rsidRPr="00E04DD9">
          <w:rPr>
            <w:rStyle w:val="normaltextrun"/>
            <w:rFonts w:asciiTheme="minorHAnsi" w:hAnsiTheme="minorHAnsi" w:cstheme="minorHAnsi"/>
            <w:color w:val="0563C1"/>
            <w:sz w:val="20"/>
            <w:szCs w:val="20"/>
            <w:u w:val="single"/>
          </w:rPr>
          <w:t>Simona.Jevdokimovaite@fespa.com</w:t>
        </w:r>
      </w:hyperlink>
      <w:r w:rsidRPr="00E04DD9">
        <w:rPr>
          <w:rStyle w:val="eop"/>
          <w:rFonts w:asciiTheme="minorHAnsi" w:hAnsiTheme="minorHAnsi" w:cstheme="minorHAnsi"/>
          <w:sz w:val="20"/>
          <w:szCs w:val="20"/>
        </w:rPr>
        <w:t> </w:t>
      </w:r>
    </w:p>
    <w:p w14:paraId="395CA0F9" w14:textId="0C7AAB02"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Website: </w:t>
      </w:r>
      <w:hyperlink r:id="rId18" w:tgtFrame="_blank" w:history="1">
        <w:r w:rsidRPr="00E04DD9">
          <w:rPr>
            <w:rStyle w:val="normaltextrun"/>
            <w:rFonts w:asciiTheme="minorHAnsi" w:hAnsiTheme="minorHAnsi" w:cstheme="minorHAnsi"/>
            <w:color w:val="0563C1"/>
            <w:sz w:val="20"/>
            <w:szCs w:val="20"/>
            <w:u w:val="single"/>
          </w:rPr>
          <w:t>www.adcomms.co.uk</w:t>
        </w:r>
        <w:r w:rsidRPr="00E04DD9">
          <w:rPr>
            <w:rStyle w:val="tabchar"/>
            <w:rFonts w:asciiTheme="minorHAnsi" w:hAnsiTheme="minorHAnsi" w:cstheme="minorHAnsi"/>
            <w:color w:val="0563C1"/>
            <w:sz w:val="20"/>
            <w:szCs w:val="20"/>
          </w:rPr>
          <w:t xml:space="preserve"> </w:t>
        </w:r>
      </w:hyperlink>
      <w:r w:rsidR="00D637C4" w:rsidRPr="00E04DD9">
        <w:rPr>
          <w:rFonts w:asciiTheme="minorHAnsi" w:hAnsiTheme="minorHAnsi" w:cstheme="minorHAnsi"/>
          <w:sz w:val="20"/>
          <w:szCs w:val="20"/>
        </w:rPr>
        <w:tab/>
      </w:r>
      <w:r w:rsidR="00D637C4" w:rsidRPr="00E04DD9">
        <w:rPr>
          <w:rFonts w:asciiTheme="minorHAnsi" w:hAnsiTheme="minorHAnsi" w:cstheme="minorHAnsi"/>
          <w:sz w:val="20"/>
          <w:szCs w:val="20"/>
        </w:rPr>
        <w:tab/>
      </w:r>
      <w:r w:rsidR="00D637C4" w:rsidRPr="00E04DD9">
        <w:rPr>
          <w:rFonts w:asciiTheme="minorHAnsi" w:hAnsiTheme="minorHAnsi" w:cstheme="minorHAnsi"/>
          <w:sz w:val="20"/>
          <w:szCs w:val="20"/>
        </w:rPr>
        <w:tab/>
      </w:r>
      <w:r w:rsidRPr="00E04DD9">
        <w:rPr>
          <w:rStyle w:val="normaltextrun"/>
          <w:rFonts w:asciiTheme="minorHAnsi" w:hAnsiTheme="minorHAnsi" w:cstheme="minorHAnsi"/>
          <w:sz w:val="20"/>
          <w:szCs w:val="20"/>
        </w:rPr>
        <w:t>Website: </w:t>
      </w:r>
      <w:hyperlink r:id="rId19" w:tgtFrame="_blank" w:history="1">
        <w:r w:rsidRPr="00E04DD9">
          <w:rPr>
            <w:rStyle w:val="normaltextrun"/>
            <w:rFonts w:asciiTheme="minorHAnsi" w:hAnsiTheme="minorHAnsi" w:cstheme="minorHAnsi"/>
            <w:color w:val="0563C1"/>
            <w:sz w:val="20"/>
            <w:szCs w:val="20"/>
            <w:u w:val="single"/>
          </w:rPr>
          <w:t>www.fespa.com</w:t>
        </w:r>
      </w:hyperlink>
      <w:r w:rsidRPr="00E04DD9">
        <w:rPr>
          <w:rStyle w:val="eop"/>
          <w:rFonts w:asciiTheme="minorHAnsi" w:hAnsiTheme="minorHAnsi" w:cstheme="minorHAnsi"/>
          <w:sz w:val="20"/>
          <w:szCs w:val="20"/>
        </w:rPr>
        <w:t> </w:t>
      </w:r>
    </w:p>
    <w:p w14:paraId="4364772E" w14:textId="36E79AE8" w:rsidR="00F72A30" w:rsidRPr="00F70A2A" w:rsidRDefault="00C80DB8" w:rsidP="00F70A2A">
      <w:pPr>
        <w:spacing w:line="360" w:lineRule="auto"/>
        <w:rPr>
          <w:rFonts w:cstheme="minorHAnsi"/>
          <w:b/>
          <w:bCs/>
          <w:color w:val="000000" w:themeColor="text1"/>
        </w:rPr>
      </w:pPr>
      <w:bookmarkStart w:id="1" w:name="_Hlk39219994"/>
      <w:bookmarkEnd w:id="1"/>
    </w:p>
    <w:sectPr w:rsidR="00F72A30" w:rsidRPr="00F70A2A" w:rsidSect="005A66E6">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32EE" w14:textId="77777777" w:rsidR="00097DC7" w:rsidRDefault="00097DC7">
      <w:pPr>
        <w:spacing w:after="0" w:line="240" w:lineRule="auto"/>
      </w:pPr>
      <w:r>
        <w:separator/>
      </w:r>
    </w:p>
  </w:endnote>
  <w:endnote w:type="continuationSeparator" w:id="0">
    <w:p w14:paraId="418B3A83" w14:textId="77777777" w:rsidR="00097DC7" w:rsidRDefault="00097DC7">
      <w:pPr>
        <w:spacing w:after="0" w:line="240" w:lineRule="auto"/>
      </w:pPr>
      <w:r>
        <w:continuationSeparator/>
      </w:r>
    </w:p>
  </w:endnote>
  <w:endnote w:type="continuationNotice" w:id="1">
    <w:p w14:paraId="4DF28AC5" w14:textId="77777777" w:rsidR="00097DC7" w:rsidRDefault="00097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79069"/>
      <w:docPartObj>
        <w:docPartGallery w:val="Page Numbers (Bottom of Page)"/>
        <w:docPartUnique/>
      </w:docPartObj>
    </w:sdtPr>
    <w:sdtEndPr>
      <w:rPr>
        <w:noProof/>
      </w:rPr>
    </w:sdtEndPr>
    <w:sdtContent>
      <w:p w14:paraId="2BB198CD" w14:textId="77777777" w:rsidR="00DA5DD2" w:rsidRDefault="00D63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FB3E8" w14:textId="77777777" w:rsidR="00DA5DD2" w:rsidRDefault="00C80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ECF6" w14:textId="77777777" w:rsidR="00097DC7" w:rsidRDefault="00097DC7">
      <w:pPr>
        <w:spacing w:after="0" w:line="240" w:lineRule="auto"/>
      </w:pPr>
      <w:r>
        <w:separator/>
      </w:r>
    </w:p>
  </w:footnote>
  <w:footnote w:type="continuationSeparator" w:id="0">
    <w:p w14:paraId="2C320105" w14:textId="77777777" w:rsidR="00097DC7" w:rsidRDefault="00097DC7">
      <w:pPr>
        <w:spacing w:after="0" w:line="240" w:lineRule="auto"/>
      </w:pPr>
      <w:r>
        <w:continuationSeparator/>
      </w:r>
    </w:p>
  </w:footnote>
  <w:footnote w:type="continuationNotice" w:id="1">
    <w:p w14:paraId="4F5C6D42" w14:textId="77777777" w:rsidR="00097DC7" w:rsidRDefault="00097D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288D" w14:textId="77777777" w:rsidR="005E6366" w:rsidRDefault="005E6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7CF"/>
    <w:multiLevelType w:val="hybridMultilevel"/>
    <w:tmpl w:val="04A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03B2C"/>
    <w:multiLevelType w:val="hybridMultilevel"/>
    <w:tmpl w:val="B00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4F83"/>
    <w:multiLevelType w:val="hybridMultilevel"/>
    <w:tmpl w:val="4D2AD632"/>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3C76"/>
    <w:multiLevelType w:val="hybridMultilevel"/>
    <w:tmpl w:val="56382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13A7"/>
    <w:multiLevelType w:val="hybridMultilevel"/>
    <w:tmpl w:val="580A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8752B2"/>
    <w:multiLevelType w:val="hybridMultilevel"/>
    <w:tmpl w:val="90B2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11A8E"/>
    <w:multiLevelType w:val="hybridMultilevel"/>
    <w:tmpl w:val="AC4A1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1439E"/>
    <w:multiLevelType w:val="hybridMultilevel"/>
    <w:tmpl w:val="162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C2F19"/>
    <w:multiLevelType w:val="hybridMultilevel"/>
    <w:tmpl w:val="231A1AAC"/>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A57BB"/>
    <w:multiLevelType w:val="hybridMultilevel"/>
    <w:tmpl w:val="E3E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711BF"/>
    <w:multiLevelType w:val="hybridMultilevel"/>
    <w:tmpl w:val="131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36B9E"/>
    <w:multiLevelType w:val="hybridMultilevel"/>
    <w:tmpl w:val="B9068954"/>
    <w:lvl w:ilvl="0" w:tplc="778234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11"/>
  </w:num>
  <w:num w:numId="6">
    <w:abstractNumId w:val="12"/>
  </w:num>
  <w:num w:numId="7">
    <w:abstractNumId w:val="10"/>
  </w:num>
  <w:num w:numId="8">
    <w:abstractNumId w:val="8"/>
  </w:num>
  <w:num w:numId="9">
    <w:abstractNumId w:val="3"/>
  </w:num>
  <w:num w:numId="10">
    <w:abstractNumId w:val="5"/>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7OwNDM0MTc3NzVU0lEKTi0uzszPAykwNK0FAIHcUgwtAAAA"/>
  </w:docVars>
  <w:rsids>
    <w:rsidRoot w:val="009E3C1A"/>
    <w:rsid w:val="000051B7"/>
    <w:rsid w:val="00031F72"/>
    <w:rsid w:val="0004025A"/>
    <w:rsid w:val="00041FAF"/>
    <w:rsid w:val="00046492"/>
    <w:rsid w:val="00052D5C"/>
    <w:rsid w:val="00053B4B"/>
    <w:rsid w:val="0006551F"/>
    <w:rsid w:val="000734E1"/>
    <w:rsid w:val="00097DC7"/>
    <w:rsid w:val="000A06BB"/>
    <w:rsid w:val="000A0BA0"/>
    <w:rsid w:val="000B1AE2"/>
    <w:rsid w:val="000C4147"/>
    <w:rsid w:val="000D0CB2"/>
    <w:rsid w:val="000D5882"/>
    <w:rsid w:val="000D7EDE"/>
    <w:rsid w:val="000E13E6"/>
    <w:rsid w:val="000E4FF5"/>
    <w:rsid w:val="000F08EF"/>
    <w:rsid w:val="000F13A0"/>
    <w:rsid w:val="000F1C59"/>
    <w:rsid w:val="000F2ED5"/>
    <w:rsid w:val="000F2F54"/>
    <w:rsid w:val="001000DB"/>
    <w:rsid w:val="00100CD5"/>
    <w:rsid w:val="0010149B"/>
    <w:rsid w:val="0010357B"/>
    <w:rsid w:val="0010388D"/>
    <w:rsid w:val="00107B12"/>
    <w:rsid w:val="00140943"/>
    <w:rsid w:val="00170E48"/>
    <w:rsid w:val="00175E42"/>
    <w:rsid w:val="00186D64"/>
    <w:rsid w:val="001872BE"/>
    <w:rsid w:val="00187E29"/>
    <w:rsid w:val="0019234D"/>
    <w:rsid w:val="001A1E34"/>
    <w:rsid w:val="001A71A2"/>
    <w:rsid w:val="001A788F"/>
    <w:rsid w:val="001B742F"/>
    <w:rsid w:val="001C0A94"/>
    <w:rsid w:val="001C13B6"/>
    <w:rsid w:val="001E20FC"/>
    <w:rsid w:val="001E636F"/>
    <w:rsid w:val="001F1399"/>
    <w:rsid w:val="001F1728"/>
    <w:rsid w:val="002058E1"/>
    <w:rsid w:val="00214654"/>
    <w:rsid w:val="0022102B"/>
    <w:rsid w:val="00223D97"/>
    <w:rsid w:val="002309BC"/>
    <w:rsid w:val="00232582"/>
    <w:rsid w:val="002358F5"/>
    <w:rsid w:val="0024555E"/>
    <w:rsid w:val="002545EB"/>
    <w:rsid w:val="00256510"/>
    <w:rsid w:val="00262D66"/>
    <w:rsid w:val="00267999"/>
    <w:rsid w:val="00275ACC"/>
    <w:rsid w:val="002819B4"/>
    <w:rsid w:val="00284644"/>
    <w:rsid w:val="00285005"/>
    <w:rsid w:val="00292513"/>
    <w:rsid w:val="00297D9A"/>
    <w:rsid w:val="002A5F7A"/>
    <w:rsid w:val="002B04B3"/>
    <w:rsid w:val="002B63E4"/>
    <w:rsid w:val="002D5C51"/>
    <w:rsid w:val="002E0715"/>
    <w:rsid w:val="002F6B55"/>
    <w:rsid w:val="00304B68"/>
    <w:rsid w:val="00310FB4"/>
    <w:rsid w:val="00314CDB"/>
    <w:rsid w:val="00317C90"/>
    <w:rsid w:val="0033367B"/>
    <w:rsid w:val="00342E44"/>
    <w:rsid w:val="00346BE2"/>
    <w:rsid w:val="00350155"/>
    <w:rsid w:val="0035449D"/>
    <w:rsid w:val="003633AD"/>
    <w:rsid w:val="00363583"/>
    <w:rsid w:val="00365569"/>
    <w:rsid w:val="0036672E"/>
    <w:rsid w:val="0038664B"/>
    <w:rsid w:val="003925FC"/>
    <w:rsid w:val="003958C0"/>
    <w:rsid w:val="003A34D4"/>
    <w:rsid w:val="003A45EB"/>
    <w:rsid w:val="003B102C"/>
    <w:rsid w:val="003C6370"/>
    <w:rsid w:val="003D2484"/>
    <w:rsid w:val="003D4C7A"/>
    <w:rsid w:val="003D543E"/>
    <w:rsid w:val="003E6FED"/>
    <w:rsid w:val="003F0CA4"/>
    <w:rsid w:val="003F1FD7"/>
    <w:rsid w:val="003F6B1A"/>
    <w:rsid w:val="003F7BAF"/>
    <w:rsid w:val="003F7E06"/>
    <w:rsid w:val="00402C18"/>
    <w:rsid w:val="00412FE1"/>
    <w:rsid w:val="004237AB"/>
    <w:rsid w:val="004240BA"/>
    <w:rsid w:val="00436BF9"/>
    <w:rsid w:val="0045747A"/>
    <w:rsid w:val="0046112B"/>
    <w:rsid w:val="004636AD"/>
    <w:rsid w:val="004647C8"/>
    <w:rsid w:val="00464A4D"/>
    <w:rsid w:val="0046509D"/>
    <w:rsid w:val="004775B2"/>
    <w:rsid w:val="004778FA"/>
    <w:rsid w:val="0048125F"/>
    <w:rsid w:val="00485162"/>
    <w:rsid w:val="004A0479"/>
    <w:rsid w:val="004B3293"/>
    <w:rsid w:val="004B3EC5"/>
    <w:rsid w:val="004B63A7"/>
    <w:rsid w:val="004B74CC"/>
    <w:rsid w:val="004C0446"/>
    <w:rsid w:val="004C0D67"/>
    <w:rsid w:val="004D20EB"/>
    <w:rsid w:val="004E4534"/>
    <w:rsid w:val="004F470B"/>
    <w:rsid w:val="004F5061"/>
    <w:rsid w:val="00500253"/>
    <w:rsid w:val="00530711"/>
    <w:rsid w:val="00532AC9"/>
    <w:rsid w:val="00532B66"/>
    <w:rsid w:val="0053325F"/>
    <w:rsid w:val="00561097"/>
    <w:rsid w:val="00561D07"/>
    <w:rsid w:val="005623D1"/>
    <w:rsid w:val="00564E96"/>
    <w:rsid w:val="00567EC5"/>
    <w:rsid w:val="00571F36"/>
    <w:rsid w:val="00574F27"/>
    <w:rsid w:val="005903D2"/>
    <w:rsid w:val="00591F59"/>
    <w:rsid w:val="005953F3"/>
    <w:rsid w:val="005A3EE2"/>
    <w:rsid w:val="005A5D2D"/>
    <w:rsid w:val="005A6B8A"/>
    <w:rsid w:val="005B26FA"/>
    <w:rsid w:val="005C256E"/>
    <w:rsid w:val="005D3F89"/>
    <w:rsid w:val="005D4A0F"/>
    <w:rsid w:val="005D67C7"/>
    <w:rsid w:val="005E6366"/>
    <w:rsid w:val="005F0238"/>
    <w:rsid w:val="005F2277"/>
    <w:rsid w:val="005F2326"/>
    <w:rsid w:val="005F2531"/>
    <w:rsid w:val="005F39BE"/>
    <w:rsid w:val="005F6142"/>
    <w:rsid w:val="006020B4"/>
    <w:rsid w:val="0061313E"/>
    <w:rsid w:val="006251EA"/>
    <w:rsid w:val="00630E54"/>
    <w:rsid w:val="00632072"/>
    <w:rsid w:val="00646811"/>
    <w:rsid w:val="00652422"/>
    <w:rsid w:val="00663312"/>
    <w:rsid w:val="0066394E"/>
    <w:rsid w:val="00664FD5"/>
    <w:rsid w:val="0067086F"/>
    <w:rsid w:val="00672C14"/>
    <w:rsid w:val="00677502"/>
    <w:rsid w:val="00681A11"/>
    <w:rsid w:val="00682455"/>
    <w:rsid w:val="00695071"/>
    <w:rsid w:val="00695115"/>
    <w:rsid w:val="006A0CD9"/>
    <w:rsid w:val="006B5B11"/>
    <w:rsid w:val="006C2626"/>
    <w:rsid w:val="006C5138"/>
    <w:rsid w:val="006C5E2A"/>
    <w:rsid w:val="006D0AAC"/>
    <w:rsid w:val="006E3802"/>
    <w:rsid w:val="006F21FF"/>
    <w:rsid w:val="006F384D"/>
    <w:rsid w:val="00704A41"/>
    <w:rsid w:val="00713B08"/>
    <w:rsid w:val="00720989"/>
    <w:rsid w:val="00720D98"/>
    <w:rsid w:val="00731ECA"/>
    <w:rsid w:val="0074140E"/>
    <w:rsid w:val="00741662"/>
    <w:rsid w:val="00743DAC"/>
    <w:rsid w:val="00744938"/>
    <w:rsid w:val="007630FB"/>
    <w:rsid w:val="00763EC8"/>
    <w:rsid w:val="00786F65"/>
    <w:rsid w:val="00794A3C"/>
    <w:rsid w:val="007A05E6"/>
    <w:rsid w:val="007A11A2"/>
    <w:rsid w:val="007A2DE5"/>
    <w:rsid w:val="007A4ABF"/>
    <w:rsid w:val="007A68EC"/>
    <w:rsid w:val="007B2161"/>
    <w:rsid w:val="007B407B"/>
    <w:rsid w:val="007B65F0"/>
    <w:rsid w:val="007C45CC"/>
    <w:rsid w:val="007D108A"/>
    <w:rsid w:val="007D11AC"/>
    <w:rsid w:val="007E74D0"/>
    <w:rsid w:val="007F1BB5"/>
    <w:rsid w:val="00804B7A"/>
    <w:rsid w:val="008137CF"/>
    <w:rsid w:val="00813C38"/>
    <w:rsid w:val="0082089B"/>
    <w:rsid w:val="0082118C"/>
    <w:rsid w:val="0082525C"/>
    <w:rsid w:val="00826324"/>
    <w:rsid w:val="00830A33"/>
    <w:rsid w:val="00832E79"/>
    <w:rsid w:val="0084619E"/>
    <w:rsid w:val="00853127"/>
    <w:rsid w:val="008567D1"/>
    <w:rsid w:val="00875E7C"/>
    <w:rsid w:val="00880257"/>
    <w:rsid w:val="00883EA3"/>
    <w:rsid w:val="00885EC5"/>
    <w:rsid w:val="00893D44"/>
    <w:rsid w:val="00897846"/>
    <w:rsid w:val="008A1171"/>
    <w:rsid w:val="008A37CA"/>
    <w:rsid w:val="008B4EF1"/>
    <w:rsid w:val="008C5EC3"/>
    <w:rsid w:val="008E506E"/>
    <w:rsid w:val="008F7272"/>
    <w:rsid w:val="0090087C"/>
    <w:rsid w:val="009257BC"/>
    <w:rsid w:val="00930F1E"/>
    <w:rsid w:val="00930FDC"/>
    <w:rsid w:val="009327A9"/>
    <w:rsid w:val="00940756"/>
    <w:rsid w:val="00962AFB"/>
    <w:rsid w:val="00967EF9"/>
    <w:rsid w:val="00971D15"/>
    <w:rsid w:val="009872C6"/>
    <w:rsid w:val="00994BE0"/>
    <w:rsid w:val="0099500A"/>
    <w:rsid w:val="009A022C"/>
    <w:rsid w:val="009A7056"/>
    <w:rsid w:val="009B0DA9"/>
    <w:rsid w:val="009B5804"/>
    <w:rsid w:val="009B5A5A"/>
    <w:rsid w:val="009B5D03"/>
    <w:rsid w:val="009B7654"/>
    <w:rsid w:val="009D7707"/>
    <w:rsid w:val="009E3C1A"/>
    <w:rsid w:val="009F03BD"/>
    <w:rsid w:val="00A02DE1"/>
    <w:rsid w:val="00A25067"/>
    <w:rsid w:val="00A27935"/>
    <w:rsid w:val="00A46C00"/>
    <w:rsid w:val="00A76451"/>
    <w:rsid w:val="00A847CA"/>
    <w:rsid w:val="00A94667"/>
    <w:rsid w:val="00A96ADC"/>
    <w:rsid w:val="00AA23A6"/>
    <w:rsid w:val="00AA7352"/>
    <w:rsid w:val="00AC5970"/>
    <w:rsid w:val="00AC7FAA"/>
    <w:rsid w:val="00AD71C9"/>
    <w:rsid w:val="00AF1FCB"/>
    <w:rsid w:val="00B0160C"/>
    <w:rsid w:val="00B01AB7"/>
    <w:rsid w:val="00B020B6"/>
    <w:rsid w:val="00B03C34"/>
    <w:rsid w:val="00B10B61"/>
    <w:rsid w:val="00B20D12"/>
    <w:rsid w:val="00B3087B"/>
    <w:rsid w:val="00B51F57"/>
    <w:rsid w:val="00B5236D"/>
    <w:rsid w:val="00B532BB"/>
    <w:rsid w:val="00B60582"/>
    <w:rsid w:val="00B67F1C"/>
    <w:rsid w:val="00B77F90"/>
    <w:rsid w:val="00B82D1C"/>
    <w:rsid w:val="00B83423"/>
    <w:rsid w:val="00BA001A"/>
    <w:rsid w:val="00BA2F31"/>
    <w:rsid w:val="00BA4A19"/>
    <w:rsid w:val="00BA7BF0"/>
    <w:rsid w:val="00BC2FAA"/>
    <w:rsid w:val="00BD0A90"/>
    <w:rsid w:val="00BE0A42"/>
    <w:rsid w:val="00BF5870"/>
    <w:rsid w:val="00C216D0"/>
    <w:rsid w:val="00C4286F"/>
    <w:rsid w:val="00C4309A"/>
    <w:rsid w:val="00C6014A"/>
    <w:rsid w:val="00C712EF"/>
    <w:rsid w:val="00C80DB8"/>
    <w:rsid w:val="00C819E2"/>
    <w:rsid w:val="00C81AB4"/>
    <w:rsid w:val="00C860A1"/>
    <w:rsid w:val="00C916CC"/>
    <w:rsid w:val="00C962ED"/>
    <w:rsid w:val="00CB26D9"/>
    <w:rsid w:val="00CB421A"/>
    <w:rsid w:val="00CC55A0"/>
    <w:rsid w:val="00CC6FF7"/>
    <w:rsid w:val="00CC7CB8"/>
    <w:rsid w:val="00CD11C2"/>
    <w:rsid w:val="00CD38B9"/>
    <w:rsid w:val="00CE085D"/>
    <w:rsid w:val="00CE27D8"/>
    <w:rsid w:val="00CE75F7"/>
    <w:rsid w:val="00CF0152"/>
    <w:rsid w:val="00D0272A"/>
    <w:rsid w:val="00D13FDC"/>
    <w:rsid w:val="00D16D3B"/>
    <w:rsid w:val="00D229CC"/>
    <w:rsid w:val="00D26075"/>
    <w:rsid w:val="00D27AC8"/>
    <w:rsid w:val="00D4046F"/>
    <w:rsid w:val="00D41BC9"/>
    <w:rsid w:val="00D43E4D"/>
    <w:rsid w:val="00D447D5"/>
    <w:rsid w:val="00D45F14"/>
    <w:rsid w:val="00D570F7"/>
    <w:rsid w:val="00D5779B"/>
    <w:rsid w:val="00D57F53"/>
    <w:rsid w:val="00D6316E"/>
    <w:rsid w:val="00D637C4"/>
    <w:rsid w:val="00D63AD4"/>
    <w:rsid w:val="00D71995"/>
    <w:rsid w:val="00D74AAA"/>
    <w:rsid w:val="00D750D1"/>
    <w:rsid w:val="00D93928"/>
    <w:rsid w:val="00DA1C7B"/>
    <w:rsid w:val="00DA5623"/>
    <w:rsid w:val="00DD029A"/>
    <w:rsid w:val="00DE44A5"/>
    <w:rsid w:val="00DF013F"/>
    <w:rsid w:val="00DF173D"/>
    <w:rsid w:val="00E04DD9"/>
    <w:rsid w:val="00E3474C"/>
    <w:rsid w:val="00E35278"/>
    <w:rsid w:val="00E4094B"/>
    <w:rsid w:val="00E83F71"/>
    <w:rsid w:val="00E93961"/>
    <w:rsid w:val="00EA5B44"/>
    <w:rsid w:val="00EB3E68"/>
    <w:rsid w:val="00EB528E"/>
    <w:rsid w:val="00EC191E"/>
    <w:rsid w:val="00F04899"/>
    <w:rsid w:val="00F057AF"/>
    <w:rsid w:val="00F30CD9"/>
    <w:rsid w:val="00F31AA1"/>
    <w:rsid w:val="00F4282E"/>
    <w:rsid w:val="00F53AE5"/>
    <w:rsid w:val="00F55BEE"/>
    <w:rsid w:val="00F571A1"/>
    <w:rsid w:val="00F62AEF"/>
    <w:rsid w:val="00F65662"/>
    <w:rsid w:val="00F70A2A"/>
    <w:rsid w:val="00F73952"/>
    <w:rsid w:val="00F8255D"/>
    <w:rsid w:val="00F8481B"/>
    <w:rsid w:val="00F8559F"/>
    <w:rsid w:val="00F970F4"/>
    <w:rsid w:val="00FB03B9"/>
    <w:rsid w:val="00FB376F"/>
    <w:rsid w:val="00FB3B7F"/>
    <w:rsid w:val="00FC00B6"/>
    <w:rsid w:val="00FC12D7"/>
    <w:rsid w:val="00FC7EA7"/>
    <w:rsid w:val="00FD2FEB"/>
    <w:rsid w:val="00FD40EE"/>
    <w:rsid w:val="00FD549D"/>
    <w:rsid w:val="00FD73EE"/>
    <w:rsid w:val="00FE2E38"/>
    <w:rsid w:val="00FE5458"/>
    <w:rsid w:val="00FF6DAB"/>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C960"/>
  <w15:chartTrackingRefBased/>
  <w15:docId w15:val="{3F7A5FEE-50F4-4045-A031-00B43FA5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1A"/>
  </w:style>
  <w:style w:type="paragraph" w:styleId="Heading1">
    <w:name w:val="heading 1"/>
    <w:basedOn w:val="Normal"/>
    <w:next w:val="Normal"/>
    <w:link w:val="Heading1Char"/>
    <w:uiPriority w:val="9"/>
    <w:qFormat/>
    <w:rsid w:val="009E3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C1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E3C1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9E3C1A"/>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9E3C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C1A"/>
    <w:pPr>
      <w:ind w:left="720"/>
      <w:contextualSpacing/>
    </w:pPr>
  </w:style>
  <w:style w:type="character" w:styleId="Hyperlink">
    <w:name w:val="Hyperlink"/>
    <w:basedOn w:val="DefaultParagraphFont"/>
    <w:uiPriority w:val="99"/>
    <w:unhideWhenUsed/>
    <w:rsid w:val="009E3C1A"/>
    <w:rPr>
      <w:color w:val="0000FF"/>
      <w:u w:val="single"/>
    </w:rPr>
  </w:style>
  <w:style w:type="paragraph" w:styleId="Footer">
    <w:name w:val="footer"/>
    <w:basedOn w:val="Normal"/>
    <w:link w:val="FooterChar"/>
    <w:uiPriority w:val="99"/>
    <w:unhideWhenUsed/>
    <w:rsid w:val="009E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1A"/>
    <w:rPr>
      <w:lang w:val="en-US"/>
    </w:rPr>
  </w:style>
  <w:style w:type="table" w:styleId="ListTable2-Accent5">
    <w:name w:val="List Table 2 Accent 5"/>
    <w:basedOn w:val="TableNormal"/>
    <w:uiPriority w:val="47"/>
    <w:rsid w:val="009E3C1A"/>
    <w:pPr>
      <w:spacing w:after="0" w:line="240" w:lineRule="auto"/>
    </w:pPr>
    <w:rPr>
      <w:lang w:val="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9E3C1A"/>
  </w:style>
  <w:style w:type="character" w:customStyle="1" w:styleId="eop">
    <w:name w:val="eop"/>
    <w:basedOn w:val="DefaultParagraphFont"/>
    <w:rsid w:val="009E3C1A"/>
  </w:style>
  <w:style w:type="paragraph" w:styleId="NormalWeb">
    <w:name w:val="Normal (Web)"/>
    <w:basedOn w:val="Normal"/>
    <w:uiPriority w:val="99"/>
    <w:semiHidden/>
    <w:unhideWhenUsed/>
    <w:rsid w:val="00B10B61"/>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10B61"/>
    <w:rPr>
      <w:b/>
      <w:bCs/>
    </w:rPr>
  </w:style>
  <w:style w:type="paragraph" w:customStyle="1" w:styleId="Default">
    <w:name w:val="Default"/>
    <w:rsid w:val="00EB3E68"/>
    <w:pPr>
      <w:autoSpaceDE w:val="0"/>
      <w:autoSpaceDN w:val="0"/>
      <w:adjustRightInd w:val="0"/>
      <w:spacing w:after="0" w:line="240" w:lineRule="auto"/>
    </w:pPr>
    <w:rPr>
      <w:rFonts w:ascii="Fira Sans SemiBold" w:hAnsi="Fira Sans SemiBold" w:cs="Fira Sans SemiBold"/>
      <w:color w:val="000000"/>
      <w:sz w:val="24"/>
      <w:szCs w:val="24"/>
    </w:rPr>
  </w:style>
  <w:style w:type="paragraph" w:customStyle="1" w:styleId="Pa4">
    <w:name w:val="Pa4"/>
    <w:basedOn w:val="Default"/>
    <w:next w:val="Default"/>
    <w:uiPriority w:val="99"/>
    <w:rsid w:val="00EB3E68"/>
    <w:pPr>
      <w:spacing w:line="241" w:lineRule="atLeast"/>
    </w:pPr>
    <w:rPr>
      <w:rFonts w:cstheme="minorBidi"/>
      <w:color w:val="auto"/>
    </w:rPr>
  </w:style>
  <w:style w:type="character" w:customStyle="1" w:styleId="A10">
    <w:name w:val="A10"/>
    <w:uiPriority w:val="99"/>
    <w:rsid w:val="00EB3E68"/>
    <w:rPr>
      <w:rFonts w:cs="Fira Sans SemiBold"/>
      <w:color w:val="000000"/>
      <w:sz w:val="20"/>
      <w:szCs w:val="20"/>
    </w:rPr>
  </w:style>
  <w:style w:type="paragraph" w:customStyle="1" w:styleId="Pa5">
    <w:name w:val="Pa5"/>
    <w:basedOn w:val="Default"/>
    <w:next w:val="Default"/>
    <w:uiPriority w:val="99"/>
    <w:rsid w:val="00EB3E68"/>
    <w:pPr>
      <w:spacing w:line="241" w:lineRule="atLeast"/>
    </w:pPr>
    <w:rPr>
      <w:rFonts w:cstheme="minorBidi"/>
      <w:color w:val="auto"/>
    </w:rPr>
  </w:style>
  <w:style w:type="character" w:styleId="FollowedHyperlink">
    <w:name w:val="FollowedHyperlink"/>
    <w:basedOn w:val="DefaultParagraphFont"/>
    <w:uiPriority w:val="99"/>
    <w:semiHidden/>
    <w:unhideWhenUsed/>
    <w:rsid w:val="00EB3E68"/>
    <w:rPr>
      <w:color w:val="954F72" w:themeColor="followedHyperlink"/>
      <w:u w:val="single"/>
    </w:rPr>
  </w:style>
  <w:style w:type="character" w:styleId="CommentReference">
    <w:name w:val="annotation reference"/>
    <w:basedOn w:val="DefaultParagraphFont"/>
    <w:uiPriority w:val="99"/>
    <w:semiHidden/>
    <w:unhideWhenUsed/>
    <w:rsid w:val="00BA4A19"/>
    <w:rPr>
      <w:sz w:val="16"/>
      <w:szCs w:val="16"/>
    </w:rPr>
  </w:style>
  <w:style w:type="paragraph" w:styleId="CommentText">
    <w:name w:val="annotation text"/>
    <w:basedOn w:val="Normal"/>
    <w:link w:val="CommentTextChar"/>
    <w:uiPriority w:val="99"/>
    <w:unhideWhenUsed/>
    <w:rsid w:val="00BA4A19"/>
    <w:pPr>
      <w:spacing w:line="240" w:lineRule="auto"/>
    </w:pPr>
    <w:rPr>
      <w:sz w:val="20"/>
      <w:szCs w:val="20"/>
    </w:rPr>
  </w:style>
  <w:style w:type="character" w:customStyle="1" w:styleId="CommentTextChar">
    <w:name w:val="Comment Text Char"/>
    <w:basedOn w:val="DefaultParagraphFont"/>
    <w:link w:val="CommentText"/>
    <w:uiPriority w:val="99"/>
    <w:rsid w:val="00BA4A19"/>
    <w:rPr>
      <w:sz w:val="20"/>
      <w:szCs w:val="20"/>
      <w:lang w:val="en-US"/>
    </w:rPr>
  </w:style>
  <w:style w:type="paragraph" w:styleId="CommentSubject">
    <w:name w:val="annotation subject"/>
    <w:basedOn w:val="CommentText"/>
    <w:next w:val="CommentText"/>
    <w:link w:val="CommentSubjectChar"/>
    <w:uiPriority w:val="99"/>
    <w:semiHidden/>
    <w:unhideWhenUsed/>
    <w:rsid w:val="00BA4A19"/>
    <w:rPr>
      <w:b/>
      <w:bCs/>
    </w:rPr>
  </w:style>
  <w:style w:type="character" w:customStyle="1" w:styleId="CommentSubjectChar">
    <w:name w:val="Comment Subject Char"/>
    <w:basedOn w:val="CommentTextChar"/>
    <w:link w:val="CommentSubject"/>
    <w:uiPriority w:val="99"/>
    <w:semiHidden/>
    <w:rsid w:val="00BA4A19"/>
    <w:rPr>
      <w:b/>
      <w:bCs/>
      <w:sz w:val="20"/>
      <w:szCs w:val="20"/>
      <w:lang w:val="en-US"/>
    </w:rPr>
  </w:style>
  <w:style w:type="paragraph" w:customStyle="1" w:styleId="paragraph">
    <w:name w:val="paragraph"/>
    <w:basedOn w:val="Normal"/>
    <w:rsid w:val="00BA4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BA4A19"/>
  </w:style>
  <w:style w:type="character" w:customStyle="1" w:styleId="tabchar">
    <w:name w:val="tabchar"/>
    <w:basedOn w:val="DefaultParagraphFont"/>
    <w:rsid w:val="00BA4A19"/>
  </w:style>
  <w:style w:type="character" w:styleId="UnresolvedMention">
    <w:name w:val="Unresolved Mention"/>
    <w:basedOn w:val="DefaultParagraphFont"/>
    <w:uiPriority w:val="99"/>
    <w:semiHidden/>
    <w:unhideWhenUsed/>
    <w:rsid w:val="00D63AD4"/>
    <w:rPr>
      <w:color w:val="605E5C"/>
      <w:shd w:val="clear" w:color="auto" w:fill="E1DFDD"/>
    </w:rPr>
  </w:style>
  <w:style w:type="paragraph" w:styleId="Header">
    <w:name w:val="header"/>
    <w:basedOn w:val="Normal"/>
    <w:link w:val="HeaderChar"/>
    <w:uiPriority w:val="99"/>
    <w:unhideWhenUsed/>
    <w:rsid w:val="005E6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6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1304">
      <w:bodyDiv w:val="1"/>
      <w:marLeft w:val="0"/>
      <w:marRight w:val="0"/>
      <w:marTop w:val="0"/>
      <w:marBottom w:val="0"/>
      <w:divBdr>
        <w:top w:val="none" w:sz="0" w:space="0" w:color="auto"/>
        <w:left w:val="none" w:sz="0" w:space="0" w:color="auto"/>
        <w:bottom w:val="none" w:sz="0" w:space="0" w:color="auto"/>
        <w:right w:val="none" w:sz="0" w:space="0" w:color="auto"/>
      </w:divBdr>
    </w:div>
    <w:div w:id="1717729783">
      <w:bodyDiv w:val="1"/>
      <w:marLeft w:val="0"/>
      <w:marRight w:val="0"/>
      <w:marTop w:val="0"/>
      <w:marBottom w:val="0"/>
      <w:divBdr>
        <w:top w:val="none" w:sz="0" w:space="0" w:color="auto"/>
        <w:left w:val="none" w:sz="0" w:space="0" w:color="auto"/>
        <w:bottom w:val="none" w:sz="0" w:space="0" w:color="auto"/>
        <w:right w:val="none" w:sz="0" w:space="0" w:color="auto"/>
      </w:divBdr>
      <w:divsChild>
        <w:div w:id="478183107">
          <w:marLeft w:val="0"/>
          <w:marRight w:val="0"/>
          <w:marTop w:val="0"/>
          <w:marBottom w:val="0"/>
          <w:divBdr>
            <w:top w:val="none" w:sz="0" w:space="0" w:color="auto"/>
            <w:left w:val="none" w:sz="0" w:space="0" w:color="auto"/>
            <w:bottom w:val="none" w:sz="0" w:space="0" w:color="auto"/>
            <w:right w:val="none" w:sz="0" w:space="0" w:color="auto"/>
          </w:divBdr>
        </w:div>
        <w:div w:id="801116134">
          <w:marLeft w:val="0"/>
          <w:marRight w:val="0"/>
          <w:marTop w:val="0"/>
          <w:marBottom w:val="0"/>
          <w:divBdr>
            <w:top w:val="none" w:sz="0" w:space="0" w:color="auto"/>
            <w:left w:val="none" w:sz="0" w:space="0" w:color="auto"/>
            <w:bottom w:val="none" w:sz="0" w:space="0" w:color="auto"/>
            <w:right w:val="none" w:sz="0" w:space="0" w:color="auto"/>
          </w:divBdr>
        </w:div>
        <w:div w:id="1793937481">
          <w:marLeft w:val="0"/>
          <w:marRight w:val="0"/>
          <w:marTop w:val="0"/>
          <w:marBottom w:val="0"/>
          <w:divBdr>
            <w:top w:val="none" w:sz="0" w:space="0" w:color="auto"/>
            <w:left w:val="none" w:sz="0" w:space="0" w:color="auto"/>
            <w:bottom w:val="none" w:sz="0" w:space="0" w:color="auto"/>
            <w:right w:val="none" w:sz="0" w:space="0" w:color="auto"/>
          </w:divBdr>
        </w:div>
        <w:div w:id="568810509">
          <w:marLeft w:val="0"/>
          <w:marRight w:val="0"/>
          <w:marTop w:val="0"/>
          <w:marBottom w:val="0"/>
          <w:divBdr>
            <w:top w:val="none" w:sz="0" w:space="0" w:color="auto"/>
            <w:left w:val="none" w:sz="0" w:space="0" w:color="auto"/>
            <w:bottom w:val="none" w:sz="0" w:space="0" w:color="auto"/>
            <w:right w:val="none" w:sz="0" w:space="0" w:color="auto"/>
          </w:divBdr>
        </w:div>
        <w:div w:id="1921406606">
          <w:marLeft w:val="0"/>
          <w:marRight w:val="0"/>
          <w:marTop w:val="0"/>
          <w:marBottom w:val="0"/>
          <w:divBdr>
            <w:top w:val="none" w:sz="0" w:space="0" w:color="auto"/>
            <w:left w:val="none" w:sz="0" w:space="0" w:color="auto"/>
            <w:bottom w:val="none" w:sz="0" w:space="0" w:color="auto"/>
            <w:right w:val="none" w:sz="0" w:space="0" w:color="auto"/>
          </w:divBdr>
        </w:div>
        <w:div w:id="434057451">
          <w:marLeft w:val="0"/>
          <w:marRight w:val="0"/>
          <w:marTop w:val="0"/>
          <w:marBottom w:val="0"/>
          <w:divBdr>
            <w:top w:val="none" w:sz="0" w:space="0" w:color="auto"/>
            <w:left w:val="none" w:sz="0" w:space="0" w:color="auto"/>
            <w:bottom w:val="none" w:sz="0" w:space="0" w:color="auto"/>
            <w:right w:val="none" w:sz="0" w:space="0" w:color="auto"/>
          </w:divBdr>
        </w:div>
        <w:div w:id="604701244">
          <w:marLeft w:val="0"/>
          <w:marRight w:val="0"/>
          <w:marTop w:val="0"/>
          <w:marBottom w:val="0"/>
          <w:divBdr>
            <w:top w:val="none" w:sz="0" w:space="0" w:color="auto"/>
            <w:left w:val="none" w:sz="0" w:space="0" w:color="auto"/>
            <w:bottom w:val="none" w:sz="0" w:space="0" w:color="auto"/>
            <w:right w:val="none" w:sz="0" w:space="0" w:color="auto"/>
          </w:divBdr>
          <w:divsChild>
            <w:div w:id="20674072">
              <w:marLeft w:val="0"/>
              <w:marRight w:val="0"/>
              <w:marTop w:val="0"/>
              <w:marBottom w:val="0"/>
              <w:divBdr>
                <w:top w:val="none" w:sz="0" w:space="0" w:color="auto"/>
                <w:left w:val="none" w:sz="0" w:space="0" w:color="auto"/>
                <w:bottom w:val="none" w:sz="0" w:space="0" w:color="auto"/>
                <w:right w:val="none" w:sz="0" w:space="0" w:color="auto"/>
              </w:divBdr>
            </w:div>
          </w:divsChild>
        </w:div>
        <w:div w:id="1176966599">
          <w:marLeft w:val="0"/>
          <w:marRight w:val="0"/>
          <w:marTop w:val="0"/>
          <w:marBottom w:val="0"/>
          <w:divBdr>
            <w:top w:val="none" w:sz="0" w:space="0" w:color="auto"/>
            <w:left w:val="none" w:sz="0" w:space="0" w:color="auto"/>
            <w:bottom w:val="none" w:sz="0" w:space="0" w:color="auto"/>
            <w:right w:val="none" w:sz="0" w:space="0" w:color="auto"/>
          </w:divBdr>
        </w:div>
        <w:div w:id="149256179">
          <w:marLeft w:val="0"/>
          <w:marRight w:val="0"/>
          <w:marTop w:val="0"/>
          <w:marBottom w:val="0"/>
          <w:divBdr>
            <w:top w:val="none" w:sz="0" w:space="0" w:color="auto"/>
            <w:left w:val="none" w:sz="0" w:space="0" w:color="auto"/>
            <w:bottom w:val="none" w:sz="0" w:space="0" w:color="auto"/>
            <w:right w:val="none" w:sz="0" w:space="0" w:color="auto"/>
          </w:divBdr>
        </w:div>
        <w:div w:id="1252855374">
          <w:marLeft w:val="0"/>
          <w:marRight w:val="0"/>
          <w:marTop w:val="0"/>
          <w:marBottom w:val="0"/>
          <w:divBdr>
            <w:top w:val="none" w:sz="0" w:space="0" w:color="auto"/>
            <w:left w:val="none" w:sz="0" w:space="0" w:color="auto"/>
            <w:bottom w:val="none" w:sz="0" w:space="0" w:color="auto"/>
            <w:right w:val="none" w:sz="0" w:space="0" w:color="auto"/>
          </w:divBdr>
        </w:div>
        <w:div w:id="1674794540">
          <w:marLeft w:val="0"/>
          <w:marRight w:val="0"/>
          <w:marTop w:val="0"/>
          <w:marBottom w:val="0"/>
          <w:divBdr>
            <w:top w:val="none" w:sz="0" w:space="0" w:color="auto"/>
            <w:left w:val="none" w:sz="0" w:space="0" w:color="auto"/>
            <w:bottom w:val="none" w:sz="0" w:space="0" w:color="auto"/>
            <w:right w:val="none" w:sz="0" w:space="0" w:color="auto"/>
          </w:divBdr>
        </w:div>
        <w:div w:id="2077169512">
          <w:marLeft w:val="0"/>
          <w:marRight w:val="0"/>
          <w:marTop w:val="0"/>
          <w:marBottom w:val="0"/>
          <w:divBdr>
            <w:top w:val="none" w:sz="0" w:space="0" w:color="auto"/>
            <w:left w:val="none" w:sz="0" w:space="0" w:color="auto"/>
            <w:bottom w:val="none" w:sz="0" w:space="0" w:color="auto"/>
            <w:right w:val="none" w:sz="0" w:space="0" w:color="auto"/>
          </w:divBdr>
        </w:div>
        <w:div w:id="1828788804">
          <w:marLeft w:val="0"/>
          <w:marRight w:val="0"/>
          <w:marTop w:val="0"/>
          <w:marBottom w:val="0"/>
          <w:divBdr>
            <w:top w:val="none" w:sz="0" w:space="0" w:color="auto"/>
            <w:left w:val="none" w:sz="0" w:space="0" w:color="auto"/>
            <w:bottom w:val="none" w:sz="0" w:space="0" w:color="auto"/>
            <w:right w:val="none" w:sz="0" w:space="0" w:color="auto"/>
          </w:divBdr>
        </w:div>
        <w:div w:id="1065103724">
          <w:marLeft w:val="0"/>
          <w:marRight w:val="0"/>
          <w:marTop w:val="0"/>
          <w:marBottom w:val="0"/>
          <w:divBdr>
            <w:top w:val="none" w:sz="0" w:space="0" w:color="auto"/>
            <w:left w:val="none" w:sz="0" w:space="0" w:color="auto"/>
            <w:bottom w:val="none" w:sz="0" w:space="0" w:color="auto"/>
            <w:right w:val="none" w:sz="0" w:space="0" w:color="auto"/>
          </w:divBdr>
        </w:div>
        <w:div w:id="475994845">
          <w:marLeft w:val="0"/>
          <w:marRight w:val="0"/>
          <w:marTop w:val="0"/>
          <w:marBottom w:val="0"/>
          <w:divBdr>
            <w:top w:val="none" w:sz="0" w:space="0" w:color="auto"/>
            <w:left w:val="none" w:sz="0" w:space="0" w:color="auto"/>
            <w:bottom w:val="none" w:sz="0" w:space="0" w:color="auto"/>
            <w:right w:val="none" w:sz="0" w:space="0" w:color="auto"/>
          </w:divBdr>
        </w:div>
        <w:div w:id="449473572">
          <w:marLeft w:val="0"/>
          <w:marRight w:val="0"/>
          <w:marTop w:val="0"/>
          <w:marBottom w:val="0"/>
          <w:divBdr>
            <w:top w:val="none" w:sz="0" w:space="0" w:color="auto"/>
            <w:left w:val="none" w:sz="0" w:space="0" w:color="auto"/>
            <w:bottom w:val="none" w:sz="0" w:space="0" w:color="auto"/>
            <w:right w:val="none" w:sz="0" w:space="0" w:color="auto"/>
          </w:divBdr>
        </w:div>
        <w:div w:id="1505822593">
          <w:marLeft w:val="0"/>
          <w:marRight w:val="0"/>
          <w:marTop w:val="0"/>
          <w:marBottom w:val="0"/>
          <w:divBdr>
            <w:top w:val="none" w:sz="0" w:space="0" w:color="auto"/>
            <w:left w:val="none" w:sz="0" w:space="0" w:color="auto"/>
            <w:bottom w:val="none" w:sz="0" w:space="0" w:color="auto"/>
            <w:right w:val="none" w:sz="0" w:space="0" w:color="auto"/>
          </w:divBdr>
        </w:div>
      </w:divsChild>
    </w:div>
    <w:div w:id="19490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playlist?list=PLcx-Wx7p9rV0b4Wr47xukw0HxY5YTGcjh"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outube.com/playlist?list=PLcx-Wx7p9rV1w9u-eQxq6eyZjUy1PYd2_" TargetMode="External"/><Relationship Id="rId17" Type="http://schemas.openxmlformats.org/officeDocument/2006/relationships/hyperlink" Target="mailto:Simona.Jevdokimovaite@fespa.com" TargetMode="External"/><Relationship Id="rId2" Type="http://schemas.openxmlformats.org/officeDocument/2006/relationships/customXml" Target="../customXml/item2.xml"/><Relationship Id="rId16" Type="http://schemas.openxmlformats.org/officeDocument/2006/relationships/hyperlink" Target="mailto:iwoods@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com/profit-for-purpo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globalprintexp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82FBB-7422-4621-A3EC-22EB8545BF20}">
  <ds:schemaRefs>
    <ds:schemaRef ds:uri="http://purl.org/dc/elements/1.1/"/>
    <ds:schemaRef ds:uri="http://schemas.microsoft.com/office/2006/documentManagement/types"/>
    <ds:schemaRef ds:uri="c51c6f98-01bd-4758-bfef-4f3a67863a43"/>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CEA0FEE-5F94-40BB-8E4C-A3BA9C7B90B4}">
  <ds:schemaRefs>
    <ds:schemaRef ds:uri="http://schemas.openxmlformats.org/officeDocument/2006/bibliography"/>
  </ds:schemaRefs>
</ds:datastoreItem>
</file>

<file path=customXml/itemProps3.xml><?xml version="1.0" encoding="utf-8"?>
<ds:datastoreItem xmlns:ds="http://schemas.openxmlformats.org/officeDocument/2006/customXml" ds:itemID="{4892126F-9387-49A2-B487-66C3216C6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DBF00-0DEB-4543-87B9-54C0DF2C0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7</cp:revision>
  <cp:lastPrinted>2021-07-15T17:53:00Z</cp:lastPrinted>
  <dcterms:created xsi:type="dcterms:W3CDTF">2021-07-16T11:24:00Z</dcterms:created>
  <dcterms:modified xsi:type="dcterms:W3CDTF">2021-07-21T11:57:00Z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ies>
</file>