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89D" w14:textId="1112D181" w:rsidR="00ED0D5A" w:rsidRPr="00E70173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247D894B" w:rsidR="002C70EA" w:rsidRPr="00E70173" w:rsidRDefault="00B46284" w:rsidP="006A67B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06</w:t>
      </w:r>
      <w:r w:rsidR="002C70EA" w:rsidRPr="00E70173">
        <w:rPr>
          <w:rFonts w:ascii="Arial" w:eastAsia="Arial" w:hAnsi="Arial" w:cs="Arial"/>
          <w:b/>
          <w:lang w:bidi="es-ES"/>
        </w:rPr>
        <w:t xml:space="preserve"> de </w:t>
      </w:r>
      <w:r>
        <w:rPr>
          <w:rFonts w:ascii="Arial" w:eastAsia="Arial" w:hAnsi="Arial" w:cs="Arial"/>
          <w:b/>
          <w:lang w:bidi="es-ES"/>
        </w:rPr>
        <w:t>julio</w:t>
      </w:r>
      <w:r w:rsidR="002C70EA" w:rsidRPr="00E70173">
        <w:rPr>
          <w:rFonts w:ascii="Arial" w:eastAsia="Arial" w:hAnsi="Arial" w:cs="Arial"/>
          <w:b/>
          <w:lang w:bidi="es-ES"/>
        </w:rPr>
        <w:t xml:space="preserve"> de 2021</w:t>
      </w:r>
    </w:p>
    <w:p w14:paraId="3CF61E0F" w14:textId="77777777" w:rsidR="007617D3" w:rsidRDefault="007617D3" w:rsidP="006A67BC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bidi="es-ES"/>
        </w:rPr>
      </w:pPr>
      <w:r w:rsidRPr="007617D3">
        <w:rPr>
          <w:rFonts w:ascii="Arial" w:eastAsia="Arial" w:hAnsi="Arial" w:cs="Arial"/>
          <w:b/>
          <w:sz w:val="24"/>
          <w:szCs w:val="24"/>
          <w:lang w:bidi="es-ES"/>
        </w:rPr>
        <w:t xml:space="preserve">La nueva gama Acuity de Fujifilm gana los codiciados Premios de diseño Red </w:t>
      </w:r>
      <w:proofErr w:type="spellStart"/>
      <w:r w:rsidRPr="007617D3">
        <w:rPr>
          <w:rFonts w:ascii="Arial" w:eastAsia="Arial" w:hAnsi="Arial" w:cs="Arial"/>
          <w:b/>
          <w:sz w:val="24"/>
          <w:szCs w:val="24"/>
          <w:lang w:bidi="es-ES"/>
        </w:rPr>
        <w:t>Dot</w:t>
      </w:r>
      <w:proofErr w:type="spellEnd"/>
    </w:p>
    <w:p w14:paraId="1DA6897F" w14:textId="77777777" w:rsidR="007617D3" w:rsidRDefault="007617D3" w:rsidP="00EC7259">
      <w:pPr>
        <w:spacing w:line="360" w:lineRule="auto"/>
        <w:jc w:val="both"/>
        <w:rPr>
          <w:rFonts w:ascii="Arial" w:eastAsia="Arial" w:hAnsi="Arial" w:cs="Arial"/>
          <w:i/>
          <w:lang w:bidi="es-ES"/>
        </w:rPr>
      </w:pPr>
      <w:r w:rsidRPr="007617D3">
        <w:rPr>
          <w:rFonts w:ascii="Arial" w:eastAsia="Arial" w:hAnsi="Arial" w:cs="Arial"/>
          <w:i/>
          <w:lang w:bidi="es-ES"/>
        </w:rPr>
        <w:t>Tanto la Acuity Prime como la Acuity Ultra R2 han sido reconocidas por su excelente diseño de producto</w:t>
      </w:r>
    </w:p>
    <w:p w14:paraId="42E873FE" w14:textId="7F34C7FF" w:rsidR="00FE7C08" w:rsidRPr="00FE7C08" w:rsidRDefault="00FE7C08" w:rsidP="00FE7C08">
      <w:pPr>
        <w:spacing w:line="360" w:lineRule="auto"/>
        <w:rPr>
          <w:rFonts w:ascii="Arial" w:eastAsia="Arial" w:hAnsi="Arial" w:cs="Arial"/>
          <w:bCs/>
          <w:lang w:bidi="es-ES"/>
        </w:rPr>
      </w:pPr>
      <w:r w:rsidRPr="00FE7C08">
        <w:rPr>
          <w:rFonts w:ascii="Arial" w:eastAsia="Arial" w:hAnsi="Arial" w:cs="Arial"/>
          <w:bCs/>
          <w:lang w:bidi="es-ES"/>
        </w:rPr>
        <w:t xml:space="preserve">Fujifilm ha anunciado que sus recién lanzadas impresoras de gran formato Acuity Prime y Acuity Ultra R2 han obtenido sendos Premios de diseño Red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Dot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2021. El jurado de expertos designado por Red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Dot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describió la Acuity Prime como una máquina en la que «la flexibilidad fácil de usar y orientada a la práctica se une a una eficiencia y un rendimiento impresionantes». Al evaluar la impresora de súper gran formato Acuity Ultra R2 de Fujifilm, el jurado dijo que «impresiona por sus características técnicas y un diseño que sitúa elegantemente la calidad de sus productos en el centro del escenario». </w:t>
      </w:r>
    </w:p>
    <w:p w14:paraId="6AB6A605" w14:textId="77777777" w:rsidR="00FE7C08" w:rsidRPr="00FE7C08" w:rsidRDefault="00FE7C08" w:rsidP="00FE7C08">
      <w:pPr>
        <w:spacing w:line="360" w:lineRule="auto"/>
        <w:rPr>
          <w:rFonts w:ascii="Arial" w:eastAsia="Arial" w:hAnsi="Arial" w:cs="Arial"/>
          <w:bCs/>
          <w:lang w:bidi="es-ES"/>
        </w:rPr>
      </w:pPr>
      <w:r w:rsidRPr="00FE7C08">
        <w:rPr>
          <w:rFonts w:ascii="Arial" w:eastAsia="Arial" w:hAnsi="Arial" w:cs="Arial"/>
          <w:bCs/>
          <w:lang w:bidi="es-ES"/>
        </w:rPr>
        <w:t xml:space="preserve">Kevin Jenner, director de Marketing en Europa de Fujifilm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Speciality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Ink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Systems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afirma: «Estamos encantados de que estos nuevos productos sean reconocidos con los Premios de diseño Red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Dot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. En los últimos años hemos rediseñado completamente nuestra gama Acuity, hemos creado un nuevo modelo para el formato ancho, y hemos invertido una gran cantidad de dinero e imaginación en cada aspecto del diseño. Tras haber escuchado atentamente las necesidades de nuestros clientes y de traer a especialistas en diseño industrial para que trabajen con nuestro propio Centro de Diseño de Fujifilm en Tokio, hemos creado una gama que ofrece una relación precio/rendimiento excepcional, que redefine el retorno de la inversión de la impresión y que al mismo tiempo reajusta las expectativas en torno a la facilidad de uso.  La gama aporta un nuevo significado al valor y la versatilidad de este tipo de impresoras, además de tener un aspecto elegante y moderno. Un diseño excepcional es fundamental para lograr estos objetivos y nos complace mucho ver que estos productos reciben el reconocimiento que merecen». </w:t>
      </w:r>
    </w:p>
    <w:p w14:paraId="7C0C0A58" w14:textId="77777777" w:rsidR="00FE7C08" w:rsidRPr="00FE7C08" w:rsidRDefault="00FE7C08" w:rsidP="00FE7C08">
      <w:pPr>
        <w:spacing w:line="360" w:lineRule="auto"/>
        <w:rPr>
          <w:rFonts w:ascii="Arial" w:eastAsia="Arial" w:hAnsi="Arial" w:cs="Arial"/>
          <w:bCs/>
          <w:lang w:bidi="es-ES"/>
        </w:rPr>
      </w:pPr>
    </w:p>
    <w:p w14:paraId="684EF99B" w14:textId="77777777" w:rsidR="00F46557" w:rsidRDefault="00F46557" w:rsidP="00FE7C08">
      <w:pPr>
        <w:spacing w:line="360" w:lineRule="auto"/>
        <w:rPr>
          <w:rFonts w:ascii="Arial" w:eastAsia="Arial" w:hAnsi="Arial" w:cs="Arial"/>
          <w:bCs/>
          <w:lang w:bidi="es-ES"/>
        </w:rPr>
      </w:pPr>
    </w:p>
    <w:p w14:paraId="4EA2D577" w14:textId="77777777" w:rsidR="00F46557" w:rsidRDefault="00F46557" w:rsidP="00FE7C08">
      <w:pPr>
        <w:spacing w:line="360" w:lineRule="auto"/>
        <w:rPr>
          <w:rFonts w:ascii="Arial" w:eastAsia="Arial" w:hAnsi="Arial" w:cs="Arial"/>
          <w:bCs/>
          <w:lang w:bidi="es-ES"/>
        </w:rPr>
      </w:pPr>
    </w:p>
    <w:p w14:paraId="68EF4D62" w14:textId="38CA942A" w:rsidR="00FE7C08" w:rsidRPr="00FE7C08" w:rsidRDefault="00FE7C08" w:rsidP="00FE7C08">
      <w:pPr>
        <w:spacing w:line="360" w:lineRule="auto"/>
        <w:rPr>
          <w:rFonts w:ascii="Arial" w:eastAsia="Arial" w:hAnsi="Arial" w:cs="Arial"/>
          <w:bCs/>
          <w:lang w:bidi="es-ES"/>
        </w:rPr>
      </w:pPr>
      <w:r w:rsidRPr="00FE7C08">
        <w:rPr>
          <w:rFonts w:ascii="Arial" w:eastAsia="Arial" w:hAnsi="Arial" w:cs="Arial"/>
          <w:bCs/>
          <w:lang w:bidi="es-ES"/>
        </w:rPr>
        <w:t xml:space="preserve">Fujifilm ha tenido un éxito continuo en los Premios de diseño Red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Dot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en los últimos años, con una enorme gama de productos reconocidos, incluida la Jet </w:t>
      </w:r>
      <w:proofErr w:type="spellStart"/>
      <w:r w:rsidRPr="00FE7C08">
        <w:rPr>
          <w:rFonts w:ascii="Arial" w:eastAsia="Arial" w:hAnsi="Arial" w:cs="Arial"/>
          <w:bCs/>
          <w:lang w:bidi="es-ES"/>
        </w:rPr>
        <w:t>Press</w:t>
      </w:r>
      <w:proofErr w:type="spellEnd"/>
      <w:r w:rsidRPr="00FE7C08">
        <w:rPr>
          <w:rFonts w:ascii="Arial" w:eastAsia="Arial" w:hAnsi="Arial" w:cs="Arial"/>
          <w:bCs/>
          <w:lang w:bidi="es-ES"/>
        </w:rPr>
        <w:t xml:space="preserve"> 750S en 2019.</w:t>
      </w:r>
    </w:p>
    <w:p w14:paraId="0CA6554E" w14:textId="03763581" w:rsidR="00BE4F69" w:rsidRPr="00DC4F20" w:rsidRDefault="00BE4F69" w:rsidP="00BE4F69">
      <w:pPr>
        <w:spacing w:line="360" w:lineRule="auto"/>
        <w:jc w:val="center"/>
        <w:rPr>
          <w:rFonts w:ascii="Arial" w:hAnsi="Arial" w:cs="Arial"/>
          <w:b/>
          <w:bCs/>
        </w:rPr>
      </w:pPr>
      <w:r w:rsidRPr="00DC4F20">
        <w:rPr>
          <w:rFonts w:ascii="Arial" w:eastAsia="Arial" w:hAnsi="Arial" w:cs="Arial"/>
          <w:b/>
          <w:lang w:bidi="es-ES"/>
        </w:rPr>
        <w:t>FIN</w:t>
      </w:r>
    </w:p>
    <w:p w14:paraId="6423377A" w14:textId="77777777" w:rsidR="00BE4F69" w:rsidRPr="00BF53E2" w:rsidRDefault="00BE4F69" w:rsidP="00BE4F69">
      <w:pPr>
        <w:spacing w:after="0" w:line="360" w:lineRule="auto"/>
        <w:jc w:val="center"/>
        <w:rPr>
          <w:rFonts w:ascii="Arial" w:hAnsi="Arial" w:cs="Arial"/>
          <w:b/>
          <w:color w:val="000000"/>
          <w:szCs w:val="20"/>
          <w:lang w:eastAsia="de-DE" w:bidi="es-ES"/>
        </w:rPr>
      </w:pPr>
    </w:p>
    <w:p w14:paraId="36141F40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Acerca de </w:t>
      </w:r>
      <w:r w:rsidRPr="00BF53E2">
        <w:rPr>
          <w:rFonts w:ascii="Arial" w:hAnsi="Arial" w:cs="Arial"/>
          <w:b/>
          <w:color w:val="000000"/>
          <w:sz w:val="20"/>
          <w:szCs w:val="20"/>
          <w:lang w:val="es-ES_tradnl" w:eastAsia="de-DE"/>
        </w:rPr>
        <w:t>Fujifilm</w:t>
      </w:r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>Corporation</w:t>
      </w:r>
      <w:proofErr w:type="spellEnd"/>
    </w:p>
    <w:p w14:paraId="3CFF9FEF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</w:p>
    <w:p w14:paraId="35A76AD1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  <w:r w:rsidRPr="00BF53E2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BF53E2">
        <w:rPr>
          <w:rFonts w:ascii="Arial" w:hAnsi="Arial" w:cs="Arial"/>
          <w:caps/>
          <w:color w:val="000000"/>
          <w:sz w:val="20"/>
          <w:szCs w:val="20"/>
          <w:lang w:val="es-ES_tradnl" w:eastAsia="de-DE"/>
        </w:rPr>
        <w:t xml:space="preserve"> </w:t>
      </w:r>
      <w:proofErr w:type="spellStart"/>
      <w:r w:rsidRPr="00BF53E2">
        <w:rPr>
          <w:rFonts w:ascii="Arial" w:hAnsi="Arial" w:cs="Arial"/>
          <w:color w:val="000000"/>
          <w:sz w:val="20"/>
          <w:szCs w:val="20"/>
          <w:lang w:val="es-ES_tradnl" w:eastAsia="de-DE"/>
        </w:rPr>
        <w:t>Corporation</w:t>
      </w:r>
      <w:proofErr w:type="spellEnd"/>
      <w:r w:rsidRPr="00BF53E2">
        <w:rPr>
          <w:rFonts w:ascii="Arial" w:hAnsi="Arial" w:cs="Arial"/>
          <w:color w:val="000000"/>
          <w:sz w:val="20"/>
          <w:szCs w:val="20"/>
          <w:lang w:val="es-ES_tradnl" w:eastAsia="de-DE"/>
        </w:rPr>
        <w:t xml:space="preserve"> es una de las principales compañías que forman el holding Fujifilm. Desde su fundación en 1934, la empresa ha fabricado continuamente innovadores productos de última</w:t>
      </w:r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generación para el mercado de filmación y en línea con este esfuerzo se ha convertido en una empresa comprometida con la salud. </w:t>
      </w:r>
      <w:r w:rsidRPr="00BF53E2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aplica ahora estas tecnologías a la prevención, diagnóstico y tratamiento de enfermedades en el sector médico y sanitario. </w:t>
      </w:r>
      <w:r w:rsidRPr="00BF53E2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72B9A957" w14:textId="77777777" w:rsidR="00BE4F69" w:rsidRPr="00BF53E2" w:rsidRDefault="00BE4F69" w:rsidP="00BE4F6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de-DE"/>
        </w:rPr>
      </w:pPr>
    </w:p>
    <w:p w14:paraId="57A27181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de-DE"/>
        </w:rPr>
      </w:pPr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Acerca de </w:t>
      </w:r>
      <w:r w:rsidRPr="00BF53E2">
        <w:rPr>
          <w:rFonts w:ascii="Arial" w:hAnsi="Arial" w:cs="Arial"/>
          <w:b/>
          <w:color w:val="000000"/>
          <w:sz w:val="20"/>
          <w:szCs w:val="20"/>
          <w:lang w:val="es-ES_tradnl" w:eastAsia="de-DE"/>
        </w:rPr>
        <w:t>Fujifilm</w:t>
      </w:r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>Graphic</w:t>
      </w:r>
      <w:proofErr w:type="spellEnd"/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>Systems</w:t>
      </w:r>
      <w:proofErr w:type="spellEnd"/>
      <w:r w:rsidRPr="00BF53E2">
        <w:rPr>
          <w:rFonts w:ascii="Arial" w:hAnsi="Arial" w:cs="Arial"/>
          <w:b/>
          <w:sz w:val="20"/>
          <w:szCs w:val="20"/>
          <w:lang w:val="es-ES_tradnl" w:eastAsia="de-DE"/>
        </w:rPr>
        <w:t xml:space="preserve"> </w:t>
      </w:r>
    </w:p>
    <w:p w14:paraId="0DE9484B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 w:eastAsia="de-DE"/>
        </w:rPr>
      </w:pPr>
    </w:p>
    <w:p w14:paraId="49872456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pt-PT" w:eastAsia="de-DE"/>
        </w:rPr>
      </w:pPr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Fujifilm </w:t>
      </w:r>
      <w:proofErr w:type="spellStart"/>
      <w:r w:rsidRPr="00BF53E2">
        <w:rPr>
          <w:rFonts w:ascii="Arial" w:hAnsi="Arial" w:cs="Arial"/>
          <w:sz w:val="20"/>
          <w:szCs w:val="20"/>
          <w:lang w:val="es-ES_tradnl" w:eastAsia="de-DE"/>
        </w:rPr>
        <w:t>Graphic</w:t>
      </w:r>
      <w:proofErr w:type="spellEnd"/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</w:t>
      </w:r>
      <w:proofErr w:type="spellStart"/>
      <w:r w:rsidRPr="00BF53E2">
        <w:rPr>
          <w:rFonts w:ascii="Arial" w:hAnsi="Arial" w:cs="Arial"/>
          <w:sz w:val="20"/>
          <w:szCs w:val="20"/>
          <w:lang w:val="es-ES_tradnl" w:eastAsia="de-DE"/>
        </w:rPr>
        <w:t>Systems</w:t>
      </w:r>
      <w:proofErr w:type="spellEnd"/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BF53E2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BF53E2">
        <w:rPr>
          <w:rFonts w:ascii="Arial" w:hAnsi="Arial" w:cs="Arial"/>
          <w:color w:val="0000FF"/>
          <w:sz w:val="20"/>
          <w:szCs w:val="20"/>
          <w:u w:val="single"/>
          <w:lang w:val="pt-PT" w:eastAsia="de-DE"/>
        </w:rPr>
        <w:t>http://www.fujifilm.com/products/graphic_systems</w:t>
      </w:r>
      <w:r w:rsidRPr="00BF53E2"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o </w:t>
      </w:r>
      <w:hyperlink r:id="rId10" w:history="1">
        <w:r w:rsidRPr="00BF53E2">
          <w:rPr>
            <w:rFonts w:ascii="Arial" w:hAnsi="Arial" w:cs="Arial"/>
            <w:color w:val="0000FF"/>
            <w:sz w:val="20"/>
            <w:szCs w:val="20"/>
            <w:u w:val="single"/>
            <w:lang w:val="es-ES_tradnl" w:eastAsia="de-DE"/>
          </w:rPr>
          <w:t>www.youtube.com/FujifilmGSEurope</w:t>
        </w:r>
      </w:hyperlink>
      <w:r w:rsidRPr="00BF53E2">
        <w:rPr>
          <w:rFonts w:ascii="Arial" w:hAnsi="Arial" w:cs="Arial"/>
          <w:sz w:val="20"/>
          <w:szCs w:val="20"/>
          <w:lang w:val="es-ES_tradnl" w:eastAsia="de-DE"/>
        </w:rPr>
        <w:t xml:space="preserve"> o síganos en </w:t>
      </w:r>
      <w:r w:rsidRPr="00BF53E2">
        <w:rPr>
          <w:rFonts w:ascii="Arial" w:hAnsi="Arial" w:cs="Arial"/>
          <w:color w:val="0000FF"/>
          <w:sz w:val="20"/>
          <w:szCs w:val="20"/>
          <w:lang w:val="pt-PT" w:eastAsia="de-DE"/>
        </w:rPr>
        <w:t>@FujifilmPrint</w:t>
      </w:r>
    </w:p>
    <w:p w14:paraId="6089CED5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</w:p>
    <w:p w14:paraId="21D0A82F" w14:textId="77777777" w:rsidR="00BE4F69" w:rsidRPr="00BF53E2" w:rsidRDefault="00BE4F69" w:rsidP="00BE4F6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BF53E2">
        <w:rPr>
          <w:rFonts w:ascii="Arial" w:hAnsi="Arial" w:cs="Arial"/>
          <w:b/>
          <w:bCs/>
          <w:color w:val="000000"/>
          <w:sz w:val="20"/>
          <w:szCs w:val="20"/>
          <w:lang w:val="es-ES_tradnl" w:eastAsia="de-DE"/>
        </w:rPr>
        <w:t>Si desea más información, póngase</w:t>
      </w:r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en contacto con:</w:t>
      </w:r>
    </w:p>
    <w:p w14:paraId="5CD0CEA4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BF53E2">
        <w:rPr>
          <w:rFonts w:ascii="Arial" w:hAnsi="Arial" w:cs="Arial"/>
          <w:sz w:val="20"/>
          <w:szCs w:val="20"/>
          <w:lang w:eastAsia="de-DE"/>
        </w:rPr>
        <w:t>Tom Platt</w:t>
      </w:r>
    </w:p>
    <w:p w14:paraId="519452ED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BF53E2">
        <w:rPr>
          <w:rFonts w:ascii="Arial" w:hAnsi="Arial" w:cs="Arial"/>
          <w:sz w:val="20"/>
          <w:szCs w:val="20"/>
          <w:lang w:eastAsia="de-DE"/>
        </w:rPr>
        <w:t>AD Communications</w:t>
      </w:r>
      <w:r w:rsidRPr="00BF53E2">
        <w:rPr>
          <w:rFonts w:ascii="Arial" w:hAnsi="Arial" w:cs="Arial"/>
          <w:sz w:val="20"/>
          <w:szCs w:val="20"/>
          <w:lang w:eastAsia="de-DE"/>
        </w:rPr>
        <w:tab/>
      </w:r>
    </w:p>
    <w:p w14:paraId="423E36C6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BF53E2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1" w:history="1">
        <w:r w:rsidRPr="00BF53E2">
          <w:rPr>
            <w:rFonts w:ascii="Arial" w:hAnsi="Arial" w:cs="Arial"/>
            <w:color w:val="0000FF"/>
            <w:sz w:val="20"/>
            <w:szCs w:val="20"/>
            <w:u w:val="single"/>
            <w:lang w:val="pt-PT" w:eastAsia="de-DE"/>
          </w:rPr>
          <w:t>tplatt@adcomms.co.uk</w:t>
        </w:r>
      </w:hyperlink>
    </w:p>
    <w:p w14:paraId="67C81A40" w14:textId="77777777" w:rsidR="00BE4F69" w:rsidRPr="00BF53E2" w:rsidRDefault="00BE4F69" w:rsidP="00BE4F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BF53E2">
        <w:rPr>
          <w:rFonts w:ascii="Arial" w:hAnsi="Arial" w:cs="Arial"/>
          <w:sz w:val="20"/>
          <w:szCs w:val="20"/>
          <w:lang w:val="pt-PT" w:eastAsia="de-DE"/>
        </w:rPr>
        <w:t xml:space="preserve">Tel: +44 (0)1372 460 586   </w:t>
      </w:r>
    </w:p>
    <w:p w14:paraId="02A3FEAB" w14:textId="77777777" w:rsidR="00BE4F69" w:rsidRPr="00DC4F20" w:rsidRDefault="00BE4F69" w:rsidP="00BE4F69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CE232D7" w14:textId="330C81E6" w:rsidR="00C03ED1" w:rsidRPr="00E70173" w:rsidRDefault="00C03ED1" w:rsidP="00BE4F69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sectPr w:rsidR="00C03ED1" w:rsidRPr="00E70173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E3C" w14:textId="77777777" w:rsidR="0079177F" w:rsidRDefault="0079177F" w:rsidP="00155739">
      <w:pPr>
        <w:spacing w:after="0" w:line="240" w:lineRule="auto"/>
      </w:pPr>
      <w:r>
        <w:separator/>
      </w:r>
    </w:p>
  </w:endnote>
  <w:endnote w:type="continuationSeparator" w:id="0">
    <w:p w14:paraId="54823DB5" w14:textId="77777777" w:rsidR="0079177F" w:rsidRDefault="0079177F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2A6D" w14:textId="77777777" w:rsidR="0079177F" w:rsidRDefault="0079177F" w:rsidP="00155739">
      <w:pPr>
        <w:spacing w:after="0" w:line="240" w:lineRule="auto"/>
      </w:pPr>
      <w:r>
        <w:separator/>
      </w:r>
    </w:p>
  </w:footnote>
  <w:footnote w:type="continuationSeparator" w:id="0">
    <w:p w14:paraId="2B9FFD4A" w14:textId="77777777" w:rsidR="0079177F" w:rsidRDefault="0079177F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205F0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554A6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7EE8"/>
    <w:rsid w:val="000F4568"/>
    <w:rsid w:val="000F68F1"/>
    <w:rsid w:val="001123E2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17627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2EF0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6C9F"/>
    <w:rsid w:val="0066769E"/>
    <w:rsid w:val="006761CB"/>
    <w:rsid w:val="006765D3"/>
    <w:rsid w:val="00681DF3"/>
    <w:rsid w:val="006822DB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7D3"/>
    <w:rsid w:val="00761B03"/>
    <w:rsid w:val="00765FE7"/>
    <w:rsid w:val="007731E9"/>
    <w:rsid w:val="007762BB"/>
    <w:rsid w:val="00776ECC"/>
    <w:rsid w:val="0078763F"/>
    <w:rsid w:val="00790E93"/>
    <w:rsid w:val="0079177F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188"/>
    <w:rsid w:val="00A17B11"/>
    <w:rsid w:val="00A20E48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46284"/>
    <w:rsid w:val="00B5053E"/>
    <w:rsid w:val="00B51F1B"/>
    <w:rsid w:val="00B53B3A"/>
    <w:rsid w:val="00B5469B"/>
    <w:rsid w:val="00B57FE5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4F69"/>
    <w:rsid w:val="00BE7B90"/>
    <w:rsid w:val="00BF3460"/>
    <w:rsid w:val="00BF7CC3"/>
    <w:rsid w:val="00C03ED1"/>
    <w:rsid w:val="00C06607"/>
    <w:rsid w:val="00C14C39"/>
    <w:rsid w:val="00C164C8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83F93"/>
    <w:rsid w:val="00D915D3"/>
    <w:rsid w:val="00D9489E"/>
    <w:rsid w:val="00D94AF8"/>
    <w:rsid w:val="00D95C00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0173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C7259"/>
    <w:rsid w:val="00ED0D5A"/>
    <w:rsid w:val="00ED2E28"/>
    <w:rsid w:val="00ED7049"/>
    <w:rsid w:val="00EE016A"/>
    <w:rsid w:val="00EE07DB"/>
    <w:rsid w:val="00EE22FF"/>
    <w:rsid w:val="00EE56F8"/>
    <w:rsid w:val="00EF1591"/>
    <w:rsid w:val="00EF704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557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47F0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E7C08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latt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1A73-A9F2-40D5-B777-C58FB92AAAEB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9d656df-bdb6-49eb-b737-341170c2f580"/>
    <ds:schemaRef ds:uri="http://purl.org/dc/elements/1.1/"/>
    <ds:schemaRef ds:uri="http://schemas.microsoft.com/office/infopath/2007/PartnerControls"/>
    <ds:schemaRef ds:uri="33b56bcf-be2a-4e62-9c4b-3ead3d1d9c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8B07B0-D3F8-4BA4-9293-7AB37D2D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D637A-2CB5-476C-A391-3F70A38C3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2021-07-05T15:30:00Z</dcterms:created>
  <dcterms:modified xsi:type="dcterms:W3CDTF">2021-07-05T15:30:00Z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