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CE45600" w:rsidR="003161AE" w:rsidRDefault="00E45AD0" w:rsidP="00A81409">
      <w:pPr>
        <w:spacing w:line="360" w:lineRule="auto"/>
        <w:rPr>
          <w:rFonts w:ascii="Gill Sans MT" w:hAnsi="Gill Sans MT"/>
          <w:b/>
          <w:color w:val="323133"/>
          <w:sz w:val="24"/>
        </w:rPr>
      </w:pPr>
      <w:r>
        <w:rPr>
          <w:rFonts w:ascii="Gill Sans MT" w:hAnsi="Gill Sans MT"/>
          <w:b/>
          <w:color w:val="323133"/>
          <w:sz w:val="24"/>
        </w:rPr>
        <w:t xml:space="preserve">Media Advisory </w:t>
      </w:r>
      <w:r w:rsidR="003161AE" w:rsidRPr="0098208B">
        <w:rPr>
          <w:rFonts w:ascii="Gill Sans MT" w:hAnsi="Gill Sans MT"/>
          <w:b/>
          <w:color w:val="323133"/>
          <w:sz w:val="24"/>
        </w:rPr>
        <w:t xml:space="preserve"> </w:t>
      </w:r>
      <w:r w:rsidR="003161AE">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59BEF37D" w:rsidR="007124CE" w:rsidRDefault="00E81383" w:rsidP="007124CE">
      <w:pPr>
        <w:spacing w:line="360" w:lineRule="auto"/>
        <w:rPr>
          <w:rFonts w:ascii="Gill Sans MT" w:hAnsi="Gill Sans MT"/>
          <w:sz w:val="24"/>
        </w:rPr>
      </w:pPr>
      <w:r>
        <w:rPr>
          <w:rFonts w:ascii="Gill Sans MT" w:hAnsi="Gill Sans MT"/>
          <w:sz w:val="24"/>
        </w:rPr>
        <w:t xml:space="preserve">20 </w:t>
      </w:r>
      <w:r w:rsidR="00547D6F">
        <w:rPr>
          <w:rFonts w:ascii="Gill Sans MT" w:hAnsi="Gill Sans MT"/>
          <w:sz w:val="24"/>
        </w:rPr>
        <w:t>October 2021</w:t>
      </w:r>
    </w:p>
    <w:p w14:paraId="158CC526" w14:textId="77777777" w:rsidR="002D6597" w:rsidRDefault="002D6597" w:rsidP="002F24E8">
      <w:pPr>
        <w:rPr>
          <w:b/>
          <w:bCs/>
        </w:rPr>
      </w:pPr>
    </w:p>
    <w:p w14:paraId="23FAEAE2" w14:textId="77777777" w:rsidR="003B72D5" w:rsidRDefault="00FC6336" w:rsidP="00664CA3">
      <w:pPr>
        <w:spacing w:line="360" w:lineRule="auto"/>
        <w:jc w:val="center"/>
        <w:rPr>
          <w:rFonts w:ascii="Gill Sans MT" w:hAnsi="Gill Sans MT"/>
          <w:b/>
          <w:bCs/>
          <w:sz w:val="28"/>
          <w:szCs w:val="28"/>
        </w:rPr>
      </w:pPr>
      <w:r>
        <w:rPr>
          <w:rFonts w:ascii="Gill Sans MT" w:hAnsi="Gill Sans MT"/>
          <w:b/>
          <w:bCs/>
          <w:sz w:val="28"/>
          <w:szCs w:val="28"/>
        </w:rPr>
        <w:t xml:space="preserve">Domino presents 3D </w:t>
      </w:r>
      <w:proofErr w:type="spellStart"/>
      <w:r>
        <w:rPr>
          <w:rFonts w:ascii="Gill Sans MT" w:hAnsi="Gill Sans MT"/>
          <w:b/>
          <w:bCs/>
          <w:sz w:val="28"/>
          <w:szCs w:val="28"/>
        </w:rPr>
        <w:t>i</w:t>
      </w:r>
      <w:proofErr w:type="spellEnd"/>
      <w:r>
        <w:rPr>
          <w:rFonts w:ascii="Gill Sans MT" w:hAnsi="Gill Sans MT"/>
          <w:b/>
          <w:bCs/>
          <w:sz w:val="28"/>
          <w:szCs w:val="28"/>
        </w:rPr>
        <w:t>-Tech animations</w:t>
      </w:r>
    </w:p>
    <w:p w14:paraId="6CD56A5E" w14:textId="2ABE7BF6" w:rsidR="001E5101" w:rsidRDefault="00FC6336" w:rsidP="00664CA3">
      <w:pPr>
        <w:spacing w:line="360" w:lineRule="auto"/>
        <w:jc w:val="center"/>
        <w:rPr>
          <w:rFonts w:ascii="Gill Sans MT" w:hAnsi="Gill Sans MT"/>
          <w:b/>
          <w:bCs/>
          <w:sz w:val="28"/>
          <w:szCs w:val="28"/>
        </w:rPr>
      </w:pPr>
      <w:r>
        <w:rPr>
          <w:rFonts w:ascii="Gill Sans MT" w:hAnsi="Gill Sans MT"/>
          <w:b/>
          <w:bCs/>
          <w:sz w:val="28"/>
          <w:szCs w:val="28"/>
        </w:rPr>
        <w:t xml:space="preserve"> for its X6</w:t>
      </w:r>
      <w:r w:rsidRPr="00D04DC8">
        <w:rPr>
          <w:rFonts w:ascii="Gill Sans MT" w:hAnsi="Gill Sans MT"/>
          <w:b/>
          <w:bCs/>
          <w:sz w:val="28"/>
          <w:szCs w:val="28"/>
        </w:rPr>
        <w:t>30i</w:t>
      </w:r>
      <w:r>
        <w:rPr>
          <w:rFonts w:ascii="Gill Sans MT" w:hAnsi="Gill Sans MT"/>
          <w:b/>
          <w:bCs/>
          <w:sz w:val="28"/>
          <w:szCs w:val="28"/>
        </w:rPr>
        <w:t xml:space="preserve"> digital </w:t>
      </w:r>
      <w:r w:rsidR="00D04DC8">
        <w:rPr>
          <w:rFonts w:ascii="Gill Sans MT" w:hAnsi="Gill Sans MT"/>
          <w:b/>
          <w:bCs/>
          <w:sz w:val="28"/>
          <w:szCs w:val="28"/>
        </w:rPr>
        <w:t xml:space="preserve">inkjet </w:t>
      </w:r>
      <w:r>
        <w:rPr>
          <w:rFonts w:ascii="Gill Sans MT" w:hAnsi="Gill Sans MT"/>
          <w:b/>
          <w:bCs/>
          <w:sz w:val="28"/>
          <w:szCs w:val="28"/>
        </w:rPr>
        <w:t>corrugated press</w:t>
      </w:r>
    </w:p>
    <w:p w14:paraId="27DCFD3D" w14:textId="63EBE187" w:rsidR="00547D6F" w:rsidRDefault="00547D6F" w:rsidP="00547D6F">
      <w:pPr>
        <w:spacing w:line="360" w:lineRule="auto"/>
        <w:jc w:val="both"/>
        <w:rPr>
          <w:rFonts w:ascii="Gill Sans MT" w:hAnsi="Gill Sans MT"/>
          <w:b/>
          <w:bCs/>
          <w:sz w:val="28"/>
          <w:szCs w:val="28"/>
        </w:rPr>
      </w:pPr>
    </w:p>
    <w:p w14:paraId="544791DA" w14:textId="772254A5" w:rsidR="00547D6F" w:rsidRDefault="00FC6336" w:rsidP="00547D6F">
      <w:pPr>
        <w:spacing w:line="360" w:lineRule="auto"/>
        <w:jc w:val="both"/>
        <w:rPr>
          <w:rFonts w:ascii="Gill Sans MT" w:hAnsi="Gill Sans MT"/>
          <w:sz w:val="24"/>
        </w:rPr>
      </w:pPr>
      <w:r>
        <w:rPr>
          <w:rFonts w:ascii="Gill Sans MT" w:hAnsi="Gill Sans MT"/>
          <w:sz w:val="24"/>
        </w:rPr>
        <w:t>Domino</w:t>
      </w:r>
      <w:r w:rsidR="00EC5663">
        <w:rPr>
          <w:rFonts w:ascii="Gill Sans MT" w:hAnsi="Gill Sans MT"/>
          <w:sz w:val="24"/>
        </w:rPr>
        <w:t xml:space="preserve"> Digital Printing Solutions</w:t>
      </w:r>
      <w:r>
        <w:rPr>
          <w:rFonts w:ascii="Gill Sans MT" w:hAnsi="Gill Sans MT"/>
          <w:sz w:val="24"/>
        </w:rPr>
        <w:t xml:space="preserve"> has</w:t>
      </w:r>
      <w:r w:rsidR="00D16A8C">
        <w:rPr>
          <w:rFonts w:ascii="Gill Sans MT" w:hAnsi="Gill Sans MT"/>
          <w:sz w:val="24"/>
        </w:rPr>
        <w:t xml:space="preserve"> created</w:t>
      </w:r>
      <w:r>
        <w:rPr>
          <w:rFonts w:ascii="Gill Sans MT" w:hAnsi="Gill Sans MT"/>
          <w:sz w:val="24"/>
        </w:rPr>
        <w:t xml:space="preserve"> three videos detailing the</w:t>
      </w:r>
      <w:r w:rsidR="00272B28">
        <w:rPr>
          <w:rFonts w:ascii="Gill Sans MT" w:hAnsi="Gill Sans MT"/>
          <w:sz w:val="24"/>
        </w:rPr>
        <w:t xml:space="preserve"> </w:t>
      </w:r>
      <w:r w:rsidR="00233909">
        <w:rPr>
          <w:rFonts w:ascii="Gill Sans MT" w:hAnsi="Gill Sans MT"/>
          <w:sz w:val="24"/>
        </w:rPr>
        <w:t xml:space="preserve">unique and </w:t>
      </w:r>
      <w:r>
        <w:rPr>
          <w:rFonts w:ascii="Gill Sans MT" w:hAnsi="Gill Sans MT"/>
          <w:sz w:val="24"/>
        </w:rPr>
        <w:t xml:space="preserve">sophisticated </w:t>
      </w:r>
      <w:r w:rsidR="00EC5663" w:rsidRPr="00D04DC8">
        <w:rPr>
          <w:rFonts w:ascii="Times New Roman" w:hAnsi="Times New Roman"/>
          <w:i/>
          <w:iCs/>
          <w:sz w:val="24"/>
        </w:rPr>
        <w:t>intelligent</w:t>
      </w:r>
      <w:r w:rsidRPr="00FC6336">
        <w:rPr>
          <w:rFonts w:ascii="Gill Sans MT" w:hAnsi="Gill Sans MT"/>
          <w:b/>
          <w:bCs/>
          <w:sz w:val="24"/>
        </w:rPr>
        <w:t xml:space="preserve"> </w:t>
      </w:r>
      <w:r w:rsidR="00EC5663" w:rsidRPr="00D04DC8">
        <w:rPr>
          <w:rFonts w:ascii="Times New Roman" w:hAnsi="Times New Roman"/>
          <w:i/>
          <w:iCs/>
          <w:sz w:val="24"/>
        </w:rPr>
        <w:t>T</w:t>
      </w:r>
      <w:r w:rsidRPr="00D04DC8">
        <w:rPr>
          <w:rFonts w:ascii="Times New Roman" w:hAnsi="Times New Roman"/>
          <w:i/>
          <w:iCs/>
          <w:sz w:val="24"/>
        </w:rPr>
        <w:t>echnology</w:t>
      </w:r>
      <w:r>
        <w:rPr>
          <w:rFonts w:ascii="Gill Sans MT" w:hAnsi="Gill Sans MT"/>
          <w:sz w:val="24"/>
        </w:rPr>
        <w:t xml:space="preserve"> </w:t>
      </w:r>
      <w:proofErr w:type="spellStart"/>
      <w:r w:rsidR="007C4BE4" w:rsidRPr="00CF39E2">
        <w:rPr>
          <w:rFonts w:ascii="Gill Sans MT" w:hAnsi="Gill Sans MT"/>
          <w:b/>
          <w:bCs/>
          <w:sz w:val="24"/>
        </w:rPr>
        <w:t>i</w:t>
      </w:r>
      <w:proofErr w:type="spellEnd"/>
      <w:r w:rsidR="007C4BE4" w:rsidRPr="00CF39E2">
        <w:rPr>
          <w:rFonts w:ascii="Gill Sans MT" w:hAnsi="Gill Sans MT"/>
          <w:b/>
          <w:bCs/>
          <w:sz w:val="24"/>
        </w:rPr>
        <w:t xml:space="preserve">-Tech </w:t>
      </w:r>
      <w:r w:rsidR="00272B28">
        <w:rPr>
          <w:rFonts w:ascii="Gill Sans MT" w:hAnsi="Gill Sans MT"/>
          <w:sz w:val="24"/>
        </w:rPr>
        <w:t xml:space="preserve">features </w:t>
      </w:r>
      <w:r>
        <w:rPr>
          <w:rFonts w:ascii="Gill Sans MT" w:hAnsi="Gill Sans MT"/>
          <w:sz w:val="24"/>
        </w:rPr>
        <w:t xml:space="preserve">that </w:t>
      </w:r>
      <w:r w:rsidR="00272B28">
        <w:rPr>
          <w:rFonts w:ascii="Gill Sans MT" w:hAnsi="Gill Sans MT"/>
          <w:sz w:val="24"/>
        </w:rPr>
        <w:t>are incorporated within</w:t>
      </w:r>
      <w:r>
        <w:rPr>
          <w:rFonts w:ascii="Gill Sans MT" w:hAnsi="Gill Sans MT"/>
          <w:sz w:val="24"/>
        </w:rPr>
        <w:t xml:space="preserve"> </w:t>
      </w:r>
      <w:r w:rsidR="00EC5663">
        <w:rPr>
          <w:rFonts w:ascii="Gill Sans MT" w:hAnsi="Gill Sans MT"/>
          <w:sz w:val="24"/>
        </w:rPr>
        <w:t>the Domino</w:t>
      </w:r>
      <w:r w:rsidR="004357E1">
        <w:rPr>
          <w:rFonts w:ascii="Gill Sans MT" w:hAnsi="Gill Sans MT"/>
          <w:sz w:val="24"/>
        </w:rPr>
        <w:t xml:space="preserve"> </w:t>
      </w:r>
      <w:r w:rsidR="004357E1" w:rsidRPr="00D04DC8">
        <w:rPr>
          <w:rFonts w:ascii="Gill Sans MT" w:hAnsi="Gill Sans MT"/>
          <w:b/>
          <w:bCs/>
          <w:sz w:val="24"/>
        </w:rPr>
        <w:t>X6</w:t>
      </w:r>
      <w:r w:rsidR="004357E1">
        <w:rPr>
          <w:rFonts w:ascii="Gill Sans MT" w:hAnsi="Gill Sans MT"/>
          <w:sz w:val="24"/>
        </w:rPr>
        <w:t>30i  digital</w:t>
      </w:r>
      <w:r w:rsidR="0055629B" w:rsidRPr="0055629B">
        <w:rPr>
          <w:rFonts w:ascii="Gill Sans MT" w:hAnsi="Gill Sans MT"/>
          <w:sz w:val="24"/>
        </w:rPr>
        <w:t xml:space="preserve"> </w:t>
      </w:r>
      <w:r w:rsidR="0055629B">
        <w:rPr>
          <w:rFonts w:ascii="Gill Sans MT" w:hAnsi="Gill Sans MT"/>
          <w:sz w:val="24"/>
        </w:rPr>
        <w:t>inkjet</w:t>
      </w:r>
      <w:r w:rsidR="004357E1">
        <w:rPr>
          <w:rFonts w:ascii="Gill Sans MT" w:hAnsi="Gill Sans MT"/>
          <w:sz w:val="24"/>
        </w:rPr>
        <w:t xml:space="preserve"> corrugated press.</w:t>
      </w:r>
      <w:r>
        <w:rPr>
          <w:rFonts w:ascii="Gill Sans MT" w:hAnsi="Gill Sans MT"/>
          <w:sz w:val="24"/>
        </w:rPr>
        <w:t xml:space="preserve"> </w:t>
      </w:r>
      <w:r w:rsidR="007C4BE4">
        <w:rPr>
          <w:rFonts w:ascii="Gill Sans MT" w:hAnsi="Gill Sans MT"/>
          <w:sz w:val="24"/>
        </w:rPr>
        <w:t>Based on Domino’s proven Generation 6 inkjet platform, this single pass, aqueous press includes</w:t>
      </w:r>
      <w:r w:rsidR="00233909">
        <w:rPr>
          <w:rFonts w:ascii="Gill Sans MT" w:hAnsi="Gill Sans MT"/>
          <w:sz w:val="24"/>
        </w:rPr>
        <w:t xml:space="preserve"> the </w:t>
      </w:r>
      <w:r w:rsidR="003B72D5">
        <w:rPr>
          <w:rFonts w:ascii="Gill Sans MT" w:hAnsi="Gill Sans MT"/>
          <w:sz w:val="24"/>
        </w:rPr>
        <w:t xml:space="preserve">automated </w:t>
      </w:r>
      <w:bookmarkStart w:id="0" w:name="_Hlk85575529"/>
      <w:proofErr w:type="spellStart"/>
      <w:r w:rsidR="00D04DC8" w:rsidRPr="00D04DC8">
        <w:rPr>
          <w:rFonts w:ascii="Gill Sans MT" w:hAnsi="Gill Sans MT"/>
          <w:b/>
          <w:bCs/>
          <w:sz w:val="24"/>
        </w:rPr>
        <w:t>i</w:t>
      </w:r>
      <w:proofErr w:type="spellEnd"/>
      <w:r w:rsidR="00D04DC8" w:rsidRPr="00D04DC8">
        <w:rPr>
          <w:rFonts w:ascii="Gill Sans MT" w:hAnsi="Gill Sans MT"/>
          <w:b/>
          <w:bCs/>
          <w:sz w:val="24"/>
        </w:rPr>
        <w:t>-Tech</w:t>
      </w:r>
      <w:bookmarkEnd w:id="0"/>
      <w:r w:rsidR="00D04DC8" w:rsidRPr="00D04DC8">
        <w:rPr>
          <w:rFonts w:ascii="Gill Sans MT" w:hAnsi="Gill Sans MT"/>
          <w:b/>
          <w:bCs/>
          <w:sz w:val="24"/>
        </w:rPr>
        <w:t xml:space="preserve"> </w:t>
      </w:r>
      <w:r w:rsidRPr="000D3EB1">
        <w:rPr>
          <w:rFonts w:ascii="Gill Sans MT" w:hAnsi="Gill Sans MT"/>
          <w:b/>
          <w:bCs/>
          <w:i/>
          <w:iCs/>
          <w:sz w:val="24"/>
        </w:rPr>
        <w:t>ActiFlow</w:t>
      </w:r>
      <w:r>
        <w:rPr>
          <w:rFonts w:ascii="Gill Sans MT" w:hAnsi="Gill Sans MT"/>
          <w:sz w:val="24"/>
        </w:rPr>
        <w:t xml:space="preserve">, </w:t>
      </w:r>
      <w:bookmarkStart w:id="1" w:name="_Hlk85575540"/>
      <w:proofErr w:type="spellStart"/>
      <w:r w:rsidRPr="000D3EB1">
        <w:rPr>
          <w:rFonts w:ascii="Gill Sans MT" w:hAnsi="Gill Sans MT"/>
          <w:b/>
          <w:bCs/>
          <w:i/>
          <w:iCs/>
          <w:sz w:val="24"/>
        </w:rPr>
        <w:t>CleanCap</w:t>
      </w:r>
      <w:bookmarkEnd w:id="1"/>
      <w:proofErr w:type="spellEnd"/>
      <w:r>
        <w:rPr>
          <w:rFonts w:ascii="Gill Sans MT" w:hAnsi="Gill Sans MT"/>
          <w:sz w:val="24"/>
        </w:rPr>
        <w:t xml:space="preserve"> and </w:t>
      </w:r>
      <w:bookmarkStart w:id="2" w:name="_Hlk85575830"/>
      <w:r w:rsidRPr="000D3EB1">
        <w:rPr>
          <w:rFonts w:ascii="Gill Sans MT" w:hAnsi="Gill Sans MT"/>
          <w:b/>
          <w:bCs/>
          <w:i/>
          <w:iCs/>
          <w:sz w:val="24"/>
        </w:rPr>
        <w:t>StitchLink</w:t>
      </w:r>
      <w:bookmarkEnd w:id="2"/>
      <w:r w:rsidR="007C4BE4">
        <w:rPr>
          <w:rFonts w:ascii="Gill Sans MT" w:hAnsi="Gill Sans MT"/>
          <w:sz w:val="24"/>
        </w:rPr>
        <w:t xml:space="preserve"> </w:t>
      </w:r>
      <w:r w:rsidRPr="00FC6336">
        <w:rPr>
          <w:rFonts w:ascii="Gill Sans MT" w:hAnsi="Gill Sans MT"/>
          <w:sz w:val="24"/>
        </w:rPr>
        <w:t xml:space="preserve">components, </w:t>
      </w:r>
      <w:r w:rsidR="00233909">
        <w:rPr>
          <w:rFonts w:ascii="Gill Sans MT" w:hAnsi="Gill Sans MT"/>
          <w:sz w:val="24"/>
        </w:rPr>
        <w:t xml:space="preserve">which </w:t>
      </w:r>
      <w:r w:rsidR="00233909" w:rsidRPr="00FC6336">
        <w:rPr>
          <w:rFonts w:ascii="Gill Sans MT" w:hAnsi="Gill Sans MT"/>
          <w:sz w:val="24"/>
        </w:rPr>
        <w:t>combin</w:t>
      </w:r>
      <w:r w:rsidR="00233909">
        <w:rPr>
          <w:rFonts w:ascii="Gill Sans MT" w:hAnsi="Gill Sans MT"/>
          <w:sz w:val="24"/>
        </w:rPr>
        <w:t>e</w:t>
      </w:r>
      <w:r w:rsidR="00233909" w:rsidRPr="00FC6336">
        <w:rPr>
          <w:rFonts w:ascii="Gill Sans MT" w:hAnsi="Gill Sans MT"/>
          <w:sz w:val="24"/>
        </w:rPr>
        <w:t xml:space="preserve"> </w:t>
      </w:r>
      <w:r w:rsidRPr="00FC6336">
        <w:rPr>
          <w:rFonts w:ascii="Gill Sans MT" w:hAnsi="Gill Sans MT"/>
          <w:sz w:val="24"/>
        </w:rPr>
        <w:t xml:space="preserve">to create a </w:t>
      </w:r>
      <w:r>
        <w:rPr>
          <w:rFonts w:ascii="Gill Sans MT" w:hAnsi="Gill Sans MT"/>
          <w:sz w:val="24"/>
        </w:rPr>
        <w:t>digital printing system that is</w:t>
      </w:r>
      <w:r w:rsidRPr="00FC6336">
        <w:rPr>
          <w:rFonts w:ascii="Gill Sans MT" w:hAnsi="Gill Sans MT"/>
          <w:sz w:val="24"/>
        </w:rPr>
        <w:t xml:space="preserve"> altogether more flexible and reliable</w:t>
      </w:r>
      <w:r>
        <w:rPr>
          <w:rFonts w:ascii="Gill Sans MT" w:hAnsi="Gill Sans MT"/>
          <w:sz w:val="24"/>
        </w:rPr>
        <w:t>.</w:t>
      </w:r>
    </w:p>
    <w:p w14:paraId="04B7AD65" w14:textId="29493AB9" w:rsidR="00FC6336" w:rsidRDefault="00FC6336" w:rsidP="00547D6F">
      <w:pPr>
        <w:spacing w:line="360" w:lineRule="auto"/>
        <w:jc w:val="both"/>
        <w:rPr>
          <w:rFonts w:ascii="Gill Sans MT" w:hAnsi="Gill Sans MT"/>
          <w:sz w:val="24"/>
        </w:rPr>
      </w:pPr>
    </w:p>
    <w:p w14:paraId="795E9B87" w14:textId="37E9EA50" w:rsidR="00233909" w:rsidRPr="00D83DCA" w:rsidRDefault="00233909" w:rsidP="00547D6F">
      <w:pPr>
        <w:spacing w:line="360" w:lineRule="auto"/>
        <w:jc w:val="both"/>
        <w:rPr>
          <w:rFonts w:ascii="Gill Sans MT" w:hAnsi="Gill Sans MT"/>
          <w:sz w:val="24"/>
        </w:rPr>
      </w:pPr>
      <w:r>
        <w:rPr>
          <w:rFonts w:ascii="Gill Sans MT" w:hAnsi="Gill Sans MT"/>
          <w:sz w:val="24"/>
        </w:rPr>
        <w:t xml:space="preserve">The </w:t>
      </w:r>
      <w:proofErr w:type="spellStart"/>
      <w:r w:rsidR="00D83DCA" w:rsidRPr="00CF39E2">
        <w:rPr>
          <w:rFonts w:ascii="Gill Sans MT" w:hAnsi="Gill Sans MT"/>
          <w:b/>
          <w:bCs/>
          <w:sz w:val="24"/>
        </w:rPr>
        <w:t>i</w:t>
      </w:r>
      <w:proofErr w:type="spellEnd"/>
      <w:r w:rsidR="00D83DCA" w:rsidRPr="00CF39E2">
        <w:rPr>
          <w:rFonts w:ascii="Gill Sans MT" w:hAnsi="Gill Sans MT"/>
          <w:b/>
          <w:bCs/>
          <w:sz w:val="24"/>
        </w:rPr>
        <w:t xml:space="preserve">-Tech </w:t>
      </w:r>
      <w:r w:rsidRPr="000D3EB1">
        <w:rPr>
          <w:rFonts w:ascii="Gill Sans MT" w:hAnsi="Gill Sans MT"/>
          <w:b/>
          <w:bCs/>
          <w:i/>
          <w:iCs/>
          <w:sz w:val="24"/>
        </w:rPr>
        <w:t>ActiFlow</w:t>
      </w:r>
      <w:r w:rsidR="00D83DCA">
        <w:rPr>
          <w:rFonts w:ascii="Gill Sans MT" w:hAnsi="Gill Sans MT"/>
          <w:b/>
          <w:bCs/>
          <w:i/>
          <w:iCs/>
          <w:sz w:val="24"/>
        </w:rPr>
        <w:t xml:space="preserve"> </w:t>
      </w:r>
      <w:r w:rsidR="00D83DCA">
        <w:rPr>
          <w:rFonts w:ascii="Gill Sans MT" w:hAnsi="Gill Sans MT"/>
          <w:sz w:val="24"/>
        </w:rPr>
        <w:t xml:space="preserve">continuous ink recirculation system delivers consistent print colour and superior reliability; the automated </w:t>
      </w:r>
      <w:proofErr w:type="spellStart"/>
      <w:r w:rsidR="00D83DCA" w:rsidRPr="00CF39E2">
        <w:rPr>
          <w:rFonts w:ascii="Gill Sans MT" w:hAnsi="Gill Sans MT"/>
          <w:b/>
          <w:bCs/>
          <w:sz w:val="24"/>
        </w:rPr>
        <w:t>i</w:t>
      </w:r>
      <w:proofErr w:type="spellEnd"/>
      <w:r w:rsidR="00D83DCA" w:rsidRPr="00CF39E2">
        <w:rPr>
          <w:rFonts w:ascii="Gill Sans MT" w:hAnsi="Gill Sans MT"/>
          <w:b/>
          <w:bCs/>
          <w:sz w:val="24"/>
        </w:rPr>
        <w:t>-Tech</w:t>
      </w:r>
      <w:r w:rsidR="00D83DCA">
        <w:rPr>
          <w:rFonts w:ascii="Gill Sans MT" w:hAnsi="Gill Sans MT"/>
          <w:b/>
          <w:bCs/>
          <w:sz w:val="24"/>
        </w:rPr>
        <w:t xml:space="preserve"> </w:t>
      </w:r>
      <w:proofErr w:type="spellStart"/>
      <w:r w:rsidR="00D83DCA" w:rsidRPr="000D3EB1">
        <w:rPr>
          <w:rFonts w:ascii="Gill Sans MT" w:hAnsi="Gill Sans MT"/>
          <w:b/>
          <w:bCs/>
          <w:i/>
          <w:iCs/>
          <w:sz w:val="24"/>
        </w:rPr>
        <w:t>CleanCap</w:t>
      </w:r>
      <w:proofErr w:type="spellEnd"/>
      <w:r w:rsidR="00D83DCA">
        <w:rPr>
          <w:rFonts w:ascii="Gill Sans MT" w:hAnsi="Gill Sans MT"/>
          <w:b/>
          <w:bCs/>
          <w:i/>
          <w:iCs/>
          <w:sz w:val="24"/>
        </w:rPr>
        <w:t xml:space="preserve"> </w:t>
      </w:r>
      <w:r w:rsidR="00D83DCA">
        <w:rPr>
          <w:rFonts w:ascii="Gill Sans MT" w:hAnsi="Gill Sans MT"/>
          <w:sz w:val="24"/>
        </w:rPr>
        <w:t xml:space="preserve">print head cleaning and capping station maintains constant reliable print nozzle performance; and </w:t>
      </w:r>
      <w:proofErr w:type="spellStart"/>
      <w:r w:rsidR="00D83DCA" w:rsidRPr="00CF39E2">
        <w:rPr>
          <w:rFonts w:ascii="Gill Sans MT" w:hAnsi="Gill Sans MT"/>
          <w:b/>
          <w:bCs/>
          <w:sz w:val="24"/>
        </w:rPr>
        <w:t>i</w:t>
      </w:r>
      <w:proofErr w:type="spellEnd"/>
      <w:r w:rsidR="00D83DCA" w:rsidRPr="00CF39E2">
        <w:rPr>
          <w:rFonts w:ascii="Gill Sans MT" w:hAnsi="Gill Sans MT"/>
          <w:b/>
          <w:bCs/>
          <w:sz w:val="24"/>
        </w:rPr>
        <w:t>-Tech</w:t>
      </w:r>
      <w:r w:rsidR="00D83DCA" w:rsidRPr="00D83DCA">
        <w:rPr>
          <w:rFonts w:ascii="Gill Sans MT" w:hAnsi="Gill Sans MT"/>
          <w:b/>
          <w:bCs/>
          <w:i/>
          <w:iCs/>
          <w:sz w:val="24"/>
        </w:rPr>
        <w:t xml:space="preserve"> </w:t>
      </w:r>
      <w:r w:rsidR="00D83DCA" w:rsidRPr="000D3EB1">
        <w:rPr>
          <w:rFonts w:ascii="Gill Sans MT" w:hAnsi="Gill Sans MT"/>
          <w:b/>
          <w:bCs/>
          <w:i/>
          <w:iCs/>
          <w:sz w:val="24"/>
        </w:rPr>
        <w:t>StitchLink</w:t>
      </w:r>
      <w:r w:rsidR="00D83DCA">
        <w:rPr>
          <w:rFonts w:ascii="Gill Sans MT" w:hAnsi="Gill Sans MT"/>
          <w:b/>
          <w:bCs/>
          <w:i/>
          <w:iCs/>
          <w:sz w:val="24"/>
        </w:rPr>
        <w:t xml:space="preserve"> </w:t>
      </w:r>
      <w:r w:rsidR="00D83DCA">
        <w:rPr>
          <w:rFonts w:ascii="Gill Sans MT" w:hAnsi="Gill Sans MT"/>
          <w:sz w:val="24"/>
        </w:rPr>
        <w:t xml:space="preserve">micro motor controller technology ensures precise print head alignment </w:t>
      </w:r>
      <w:r w:rsidR="00E26303">
        <w:rPr>
          <w:rFonts w:ascii="Gill Sans MT" w:hAnsi="Gill Sans MT"/>
          <w:sz w:val="24"/>
        </w:rPr>
        <w:t xml:space="preserve">enabling seamless print </w:t>
      </w:r>
      <w:r w:rsidR="00D83DCA">
        <w:rPr>
          <w:rFonts w:ascii="Gill Sans MT" w:hAnsi="Gill Sans MT"/>
          <w:sz w:val="24"/>
        </w:rPr>
        <w:t>across the full sheet width.</w:t>
      </w:r>
    </w:p>
    <w:p w14:paraId="5FA49834" w14:textId="77777777" w:rsidR="00E26303" w:rsidRDefault="00E26303" w:rsidP="00547D6F">
      <w:pPr>
        <w:spacing w:line="360" w:lineRule="auto"/>
        <w:jc w:val="both"/>
        <w:rPr>
          <w:rFonts w:ascii="Gill Sans MT" w:hAnsi="Gill Sans MT"/>
          <w:sz w:val="24"/>
        </w:rPr>
      </w:pPr>
    </w:p>
    <w:p w14:paraId="3A37C8F1" w14:textId="248B46A0" w:rsidR="00FC6336" w:rsidRDefault="00FC6336" w:rsidP="00547D6F">
      <w:pPr>
        <w:spacing w:line="360" w:lineRule="auto"/>
        <w:jc w:val="both"/>
        <w:rPr>
          <w:rFonts w:ascii="Gill Sans MT" w:hAnsi="Gill Sans MT"/>
          <w:sz w:val="24"/>
        </w:rPr>
      </w:pPr>
      <w:r>
        <w:rPr>
          <w:rFonts w:ascii="Gill Sans MT" w:hAnsi="Gill Sans MT"/>
          <w:sz w:val="24"/>
        </w:rPr>
        <w:t xml:space="preserve">The </w:t>
      </w:r>
      <w:r w:rsidR="00D04DC8">
        <w:rPr>
          <w:rFonts w:ascii="Gill Sans MT" w:hAnsi="Gill Sans MT"/>
          <w:sz w:val="24"/>
        </w:rPr>
        <w:t xml:space="preserve">3D animation </w:t>
      </w:r>
      <w:r>
        <w:rPr>
          <w:rFonts w:ascii="Gill Sans MT" w:hAnsi="Gill Sans MT"/>
          <w:sz w:val="24"/>
        </w:rPr>
        <w:t>videos can be viewed at the following links:</w:t>
      </w:r>
    </w:p>
    <w:p w14:paraId="71107410" w14:textId="1F4188DB" w:rsidR="00FC6336" w:rsidRDefault="00FC6336" w:rsidP="00547D6F">
      <w:pPr>
        <w:spacing w:line="360" w:lineRule="auto"/>
        <w:jc w:val="both"/>
        <w:rPr>
          <w:rFonts w:ascii="Gill Sans MT" w:hAnsi="Gill Sans MT"/>
          <w:sz w:val="24"/>
        </w:rPr>
      </w:pPr>
    </w:p>
    <w:p w14:paraId="6E6E8C1D" w14:textId="7F9F2E26" w:rsidR="00FC6336" w:rsidRPr="00FC6336" w:rsidRDefault="00FC6336" w:rsidP="00FC6336">
      <w:pPr>
        <w:spacing w:line="360" w:lineRule="auto"/>
        <w:jc w:val="both"/>
        <w:rPr>
          <w:rFonts w:ascii="Gill Sans MT" w:hAnsi="Gill Sans MT"/>
          <w:sz w:val="24"/>
        </w:rPr>
      </w:pPr>
      <w:r w:rsidRPr="00FC6336">
        <w:rPr>
          <w:rFonts w:ascii="Gill Sans MT" w:hAnsi="Gill Sans MT"/>
          <w:sz w:val="24"/>
        </w:rPr>
        <w:t xml:space="preserve">Domino </w:t>
      </w:r>
      <w:r w:rsidRPr="00FC6336">
        <w:rPr>
          <w:rFonts w:ascii="Gill Sans MT" w:hAnsi="Gill Sans MT"/>
          <w:b/>
          <w:bCs/>
          <w:sz w:val="24"/>
        </w:rPr>
        <w:t>X6</w:t>
      </w:r>
      <w:r w:rsidRPr="00FC6336">
        <w:rPr>
          <w:rFonts w:ascii="Gill Sans MT" w:hAnsi="Gill Sans MT"/>
          <w:sz w:val="24"/>
        </w:rPr>
        <w:t xml:space="preserve">30i </w:t>
      </w:r>
      <w:proofErr w:type="spellStart"/>
      <w:r w:rsidRPr="00FC6336">
        <w:rPr>
          <w:rFonts w:ascii="Gill Sans MT" w:hAnsi="Gill Sans MT"/>
          <w:b/>
          <w:bCs/>
          <w:sz w:val="24"/>
        </w:rPr>
        <w:t>i</w:t>
      </w:r>
      <w:proofErr w:type="spellEnd"/>
      <w:r w:rsidRPr="00FC6336">
        <w:rPr>
          <w:rFonts w:ascii="Gill Sans MT" w:hAnsi="Gill Sans MT"/>
          <w:b/>
          <w:bCs/>
          <w:sz w:val="24"/>
        </w:rPr>
        <w:t>-Tech</w:t>
      </w:r>
      <w:r w:rsidRPr="00FC6336">
        <w:rPr>
          <w:rFonts w:ascii="Gill Sans MT" w:hAnsi="Gill Sans MT"/>
          <w:sz w:val="24"/>
        </w:rPr>
        <w:t xml:space="preserve"> </w:t>
      </w:r>
      <w:r w:rsidRPr="00FC6336">
        <w:rPr>
          <w:rFonts w:ascii="Gill Sans MT" w:hAnsi="Gill Sans MT"/>
          <w:b/>
          <w:bCs/>
          <w:i/>
          <w:iCs/>
          <w:sz w:val="24"/>
        </w:rPr>
        <w:t>ActiFlow</w:t>
      </w:r>
      <w:r>
        <w:rPr>
          <w:rFonts w:ascii="Gill Sans MT" w:hAnsi="Gill Sans MT"/>
          <w:sz w:val="24"/>
        </w:rPr>
        <w:t>:</w:t>
      </w:r>
      <w:r w:rsidRPr="00FC6336">
        <w:rPr>
          <w:rFonts w:ascii="Gill Sans MT" w:hAnsi="Gill Sans MT"/>
          <w:sz w:val="24"/>
        </w:rPr>
        <w:t xml:space="preserve"> </w:t>
      </w:r>
      <w:hyperlink r:id="rId12" w:history="1">
        <w:r w:rsidRPr="00B05ADD">
          <w:rPr>
            <w:rStyle w:val="Hyperlink"/>
            <w:rFonts w:ascii="Gill Sans MT" w:hAnsi="Gill Sans MT"/>
            <w:sz w:val="24"/>
          </w:rPr>
          <w:t>https://domino-na.wistia</w:t>
        </w:r>
        <w:r w:rsidRPr="00B05ADD">
          <w:rPr>
            <w:rStyle w:val="Hyperlink"/>
            <w:rFonts w:ascii="Gill Sans MT" w:hAnsi="Gill Sans MT"/>
            <w:sz w:val="24"/>
          </w:rPr>
          <w:t>.</w:t>
        </w:r>
        <w:r w:rsidRPr="00B05ADD">
          <w:rPr>
            <w:rStyle w:val="Hyperlink"/>
            <w:rFonts w:ascii="Gill Sans MT" w:hAnsi="Gill Sans MT"/>
            <w:sz w:val="24"/>
          </w:rPr>
          <w:t>com/medias/fmsxip4988</w:t>
        </w:r>
      </w:hyperlink>
      <w:r>
        <w:rPr>
          <w:rFonts w:ascii="Gill Sans MT" w:hAnsi="Gill Sans MT"/>
          <w:sz w:val="24"/>
        </w:rPr>
        <w:t xml:space="preserve"> </w:t>
      </w:r>
    </w:p>
    <w:p w14:paraId="2202277A" w14:textId="36F804FA" w:rsidR="00FC6336" w:rsidRPr="00D04DC8" w:rsidRDefault="00FC6336" w:rsidP="00FC6336">
      <w:pPr>
        <w:spacing w:line="360" w:lineRule="auto"/>
        <w:jc w:val="both"/>
        <w:rPr>
          <w:rFonts w:ascii="Gill Sans MT" w:hAnsi="Gill Sans MT"/>
          <w:sz w:val="24"/>
          <w:lang w:val="it-IT"/>
        </w:rPr>
      </w:pPr>
      <w:r w:rsidRPr="00D04DC8">
        <w:rPr>
          <w:rFonts w:ascii="Gill Sans MT" w:hAnsi="Gill Sans MT"/>
          <w:sz w:val="24"/>
          <w:lang w:val="it-IT"/>
        </w:rPr>
        <w:t xml:space="preserve">Domino </w:t>
      </w:r>
      <w:r w:rsidRPr="00D04DC8">
        <w:rPr>
          <w:rFonts w:ascii="Gill Sans MT" w:hAnsi="Gill Sans MT"/>
          <w:b/>
          <w:bCs/>
          <w:sz w:val="24"/>
          <w:lang w:val="it-IT"/>
        </w:rPr>
        <w:t>X6</w:t>
      </w:r>
      <w:r w:rsidRPr="00D04DC8">
        <w:rPr>
          <w:rFonts w:ascii="Gill Sans MT" w:hAnsi="Gill Sans MT"/>
          <w:sz w:val="24"/>
          <w:lang w:val="it-IT"/>
        </w:rPr>
        <w:t xml:space="preserve">30i </w:t>
      </w:r>
      <w:proofErr w:type="spellStart"/>
      <w:r w:rsidRPr="00D04DC8">
        <w:rPr>
          <w:rFonts w:ascii="Gill Sans MT" w:hAnsi="Gill Sans MT"/>
          <w:b/>
          <w:bCs/>
          <w:sz w:val="24"/>
          <w:lang w:val="it-IT"/>
        </w:rPr>
        <w:t>i-Tech</w:t>
      </w:r>
      <w:proofErr w:type="spellEnd"/>
      <w:r w:rsidRPr="00D04DC8">
        <w:rPr>
          <w:rFonts w:ascii="Gill Sans MT" w:hAnsi="Gill Sans MT"/>
          <w:sz w:val="24"/>
          <w:lang w:val="it-IT"/>
        </w:rPr>
        <w:t xml:space="preserve"> </w:t>
      </w:r>
      <w:proofErr w:type="spellStart"/>
      <w:r w:rsidRPr="00D04DC8">
        <w:rPr>
          <w:rFonts w:ascii="Gill Sans MT" w:hAnsi="Gill Sans MT"/>
          <w:b/>
          <w:bCs/>
          <w:i/>
          <w:iCs/>
          <w:sz w:val="24"/>
          <w:lang w:val="it-IT"/>
        </w:rPr>
        <w:t>CleanCap</w:t>
      </w:r>
      <w:proofErr w:type="spellEnd"/>
      <w:r w:rsidRPr="00D04DC8">
        <w:rPr>
          <w:rFonts w:ascii="Gill Sans MT" w:hAnsi="Gill Sans MT"/>
          <w:sz w:val="24"/>
          <w:lang w:val="it-IT"/>
        </w:rPr>
        <w:t xml:space="preserve">:  </w:t>
      </w:r>
      <w:hyperlink r:id="rId13" w:history="1">
        <w:r w:rsidRPr="00D04DC8">
          <w:rPr>
            <w:rStyle w:val="Hyperlink"/>
            <w:rFonts w:ascii="Gill Sans MT" w:hAnsi="Gill Sans MT"/>
            <w:sz w:val="24"/>
            <w:lang w:val="it-IT"/>
          </w:rPr>
          <w:t>https://domino-na.wistia</w:t>
        </w:r>
        <w:r w:rsidRPr="00D04DC8">
          <w:rPr>
            <w:rStyle w:val="Hyperlink"/>
            <w:rFonts w:ascii="Gill Sans MT" w:hAnsi="Gill Sans MT"/>
            <w:sz w:val="24"/>
            <w:lang w:val="it-IT"/>
          </w:rPr>
          <w:t>.</w:t>
        </w:r>
        <w:r w:rsidRPr="00D04DC8">
          <w:rPr>
            <w:rStyle w:val="Hyperlink"/>
            <w:rFonts w:ascii="Gill Sans MT" w:hAnsi="Gill Sans MT"/>
            <w:sz w:val="24"/>
            <w:lang w:val="it-IT"/>
          </w:rPr>
          <w:t>com/medias/jpn7q1wd2t</w:t>
        </w:r>
      </w:hyperlink>
      <w:r w:rsidRPr="00D04DC8">
        <w:rPr>
          <w:rFonts w:ascii="Gill Sans MT" w:hAnsi="Gill Sans MT"/>
          <w:sz w:val="24"/>
          <w:lang w:val="it-IT"/>
        </w:rPr>
        <w:t xml:space="preserve"> </w:t>
      </w:r>
    </w:p>
    <w:p w14:paraId="302BFF2B" w14:textId="6ACB3EAF" w:rsidR="00FC6336" w:rsidRDefault="00FC6336" w:rsidP="00FC6336">
      <w:pPr>
        <w:spacing w:line="360" w:lineRule="auto"/>
        <w:jc w:val="both"/>
        <w:rPr>
          <w:rFonts w:ascii="Gill Sans MT" w:hAnsi="Gill Sans MT"/>
          <w:sz w:val="24"/>
        </w:rPr>
      </w:pPr>
      <w:r w:rsidRPr="00FC6336">
        <w:rPr>
          <w:rFonts w:ascii="Gill Sans MT" w:hAnsi="Gill Sans MT"/>
          <w:sz w:val="24"/>
        </w:rPr>
        <w:t xml:space="preserve">Domino </w:t>
      </w:r>
      <w:r w:rsidRPr="00FC6336">
        <w:rPr>
          <w:rFonts w:ascii="Gill Sans MT" w:hAnsi="Gill Sans MT"/>
          <w:b/>
          <w:bCs/>
          <w:sz w:val="24"/>
        </w:rPr>
        <w:t>X6</w:t>
      </w:r>
      <w:r w:rsidRPr="00FC6336">
        <w:rPr>
          <w:rFonts w:ascii="Gill Sans MT" w:hAnsi="Gill Sans MT"/>
          <w:sz w:val="24"/>
        </w:rPr>
        <w:t xml:space="preserve">30i </w:t>
      </w:r>
      <w:proofErr w:type="spellStart"/>
      <w:r w:rsidRPr="00FC6336">
        <w:rPr>
          <w:rFonts w:ascii="Gill Sans MT" w:hAnsi="Gill Sans MT"/>
          <w:b/>
          <w:bCs/>
          <w:sz w:val="24"/>
        </w:rPr>
        <w:t>i</w:t>
      </w:r>
      <w:proofErr w:type="spellEnd"/>
      <w:r w:rsidRPr="00FC6336">
        <w:rPr>
          <w:rFonts w:ascii="Gill Sans MT" w:hAnsi="Gill Sans MT"/>
          <w:b/>
          <w:bCs/>
          <w:sz w:val="24"/>
        </w:rPr>
        <w:t>-Tech</w:t>
      </w:r>
      <w:r w:rsidRPr="00FC6336">
        <w:rPr>
          <w:rFonts w:ascii="Gill Sans MT" w:hAnsi="Gill Sans MT"/>
          <w:sz w:val="24"/>
        </w:rPr>
        <w:t xml:space="preserve"> </w:t>
      </w:r>
      <w:r w:rsidRPr="00FC6336">
        <w:rPr>
          <w:rFonts w:ascii="Gill Sans MT" w:hAnsi="Gill Sans MT"/>
          <w:b/>
          <w:bCs/>
          <w:i/>
          <w:iCs/>
          <w:sz w:val="24"/>
        </w:rPr>
        <w:t>StitchLink</w:t>
      </w:r>
      <w:r>
        <w:rPr>
          <w:rFonts w:ascii="Gill Sans MT" w:hAnsi="Gill Sans MT"/>
          <w:sz w:val="24"/>
        </w:rPr>
        <w:t>:</w:t>
      </w:r>
      <w:r w:rsidRPr="00FC6336">
        <w:rPr>
          <w:rFonts w:ascii="Gill Sans MT" w:hAnsi="Gill Sans MT"/>
          <w:sz w:val="24"/>
        </w:rPr>
        <w:t xml:space="preserve"> </w:t>
      </w:r>
      <w:hyperlink r:id="rId14" w:history="1">
        <w:r w:rsidRPr="00B05ADD">
          <w:rPr>
            <w:rStyle w:val="Hyperlink"/>
            <w:rFonts w:ascii="Gill Sans MT" w:hAnsi="Gill Sans MT"/>
            <w:sz w:val="24"/>
          </w:rPr>
          <w:t>https://domino-na.wistia.</w:t>
        </w:r>
        <w:r w:rsidRPr="00B05ADD">
          <w:rPr>
            <w:rStyle w:val="Hyperlink"/>
            <w:rFonts w:ascii="Gill Sans MT" w:hAnsi="Gill Sans MT"/>
            <w:sz w:val="24"/>
          </w:rPr>
          <w:t>c</w:t>
        </w:r>
        <w:r w:rsidRPr="00B05ADD">
          <w:rPr>
            <w:rStyle w:val="Hyperlink"/>
            <w:rFonts w:ascii="Gill Sans MT" w:hAnsi="Gill Sans MT"/>
            <w:sz w:val="24"/>
          </w:rPr>
          <w:t>om/medias/tclv2wr1xh</w:t>
        </w:r>
      </w:hyperlink>
      <w:r>
        <w:rPr>
          <w:rFonts w:ascii="Gill Sans MT" w:hAnsi="Gill Sans MT"/>
          <w:sz w:val="24"/>
        </w:rPr>
        <w:t xml:space="preserve"> </w:t>
      </w:r>
    </w:p>
    <w:p w14:paraId="6CEC9C71" w14:textId="77777777" w:rsidR="00547D6F" w:rsidRDefault="00547D6F" w:rsidP="00547D6F">
      <w:pPr>
        <w:spacing w:line="360" w:lineRule="auto"/>
        <w:jc w:val="both"/>
        <w:rPr>
          <w:rFonts w:ascii="Gill Sans MT" w:hAnsi="Gill Sans MT"/>
          <w:sz w:val="24"/>
        </w:rPr>
      </w:pPr>
    </w:p>
    <w:p w14:paraId="6B37E61C" w14:textId="4BEB6B88" w:rsidR="00547D6F" w:rsidRDefault="00547D6F" w:rsidP="00547D6F">
      <w:pPr>
        <w:spacing w:line="360" w:lineRule="auto"/>
        <w:jc w:val="both"/>
        <w:rPr>
          <w:rFonts w:ascii="Gill Sans MT" w:hAnsi="Gill Sans MT"/>
          <w:sz w:val="24"/>
        </w:rPr>
      </w:pPr>
      <w:r>
        <w:rPr>
          <w:rFonts w:ascii="Gill Sans MT" w:hAnsi="Gill Sans MT"/>
          <w:sz w:val="24"/>
        </w:rPr>
        <w:lastRenderedPageBreak/>
        <w:t xml:space="preserve">Domino is </w:t>
      </w:r>
      <w:r w:rsidR="00FC6336">
        <w:rPr>
          <w:rFonts w:ascii="Gill Sans MT" w:hAnsi="Gill Sans MT"/>
          <w:sz w:val="24"/>
        </w:rPr>
        <w:t xml:space="preserve">also </w:t>
      </w:r>
      <w:r>
        <w:rPr>
          <w:rFonts w:ascii="Gill Sans MT" w:hAnsi="Gill Sans MT"/>
          <w:sz w:val="24"/>
        </w:rPr>
        <w:t xml:space="preserve">delighted to announce it is </w:t>
      </w:r>
      <w:r w:rsidR="00DB4220">
        <w:rPr>
          <w:rFonts w:ascii="Gill Sans MT" w:hAnsi="Gill Sans MT"/>
          <w:sz w:val="24"/>
        </w:rPr>
        <w:t>an e</w:t>
      </w:r>
      <w:r>
        <w:rPr>
          <w:rFonts w:ascii="Gill Sans MT" w:hAnsi="Gill Sans MT"/>
          <w:sz w:val="24"/>
        </w:rPr>
        <w:t>xhibit</w:t>
      </w:r>
      <w:r w:rsidR="00DB4220">
        <w:rPr>
          <w:rFonts w:ascii="Gill Sans MT" w:hAnsi="Gill Sans MT"/>
          <w:sz w:val="24"/>
        </w:rPr>
        <w:t>or</w:t>
      </w:r>
      <w:r>
        <w:rPr>
          <w:rFonts w:ascii="Gill Sans MT" w:hAnsi="Gill Sans MT"/>
          <w:sz w:val="24"/>
        </w:rPr>
        <w:t xml:space="preserve"> and </w:t>
      </w:r>
      <w:r w:rsidR="00DB4220">
        <w:rPr>
          <w:rFonts w:ascii="Gill Sans MT" w:hAnsi="Gill Sans MT"/>
          <w:sz w:val="24"/>
        </w:rPr>
        <w:t>t</w:t>
      </w:r>
      <w:r>
        <w:rPr>
          <w:rFonts w:ascii="Gill Sans MT" w:hAnsi="Gill Sans MT"/>
          <w:sz w:val="24"/>
        </w:rPr>
        <w:t>he main sponsor of</w:t>
      </w:r>
      <w:r w:rsidR="00DB4220">
        <w:rPr>
          <w:rFonts w:ascii="Gill Sans MT" w:hAnsi="Gill Sans MT"/>
          <w:sz w:val="24"/>
        </w:rPr>
        <w:t xml:space="preserve"> </w:t>
      </w:r>
      <w:r>
        <w:rPr>
          <w:rFonts w:ascii="Gill Sans MT" w:hAnsi="Gill Sans MT"/>
          <w:sz w:val="24"/>
        </w:rPr>
        <w:t xml:space="preserve"> FEFCO’s </w:t>
      </w:r>
      <w:r w:rsidR="00E26303">
        <w:rPr>
          <w:rFonts w:ascii="Gill Sans MT" w:hAnsi="Gill Sans MT"/>
          <w:sz w:val="24"/>
        </w:rPr>
        <w:t>T</w:t>
      </w:r>
      <w:r>
        <w:rPr>
          <w:rFonts w:ascii="Gill Sans MT" w:hAnsi="Gill Sans MT"/>
          <w:sz w:val="24"/>
        </w:rPr>
        <w:t xml:space="preserve">echnical </w:t>
      </w:r>
      <w:r w:rsidR="00E26303">
        <w:rPr>
          <w:rFonts w:ascii="Gill Sans MT" w:hAnsi="Gill Sans MT"/>
          <w:sz w:val="24"/>
        </w:rPr>
        <w:t>S</w:t>
      </w:r>
      <w:r>
        <w:rPr>
          <w:rFonts w:ascii="Gill Sans MT" w:hAnsi="Gill Sans MT"/>
          <w:sz w:val="24"/>
        </w:rPr>
        <w:t>eminar tak</w:t>
      </w:r>
      <w:r w:rsidR="00E26303">
        <w:rPr>
          <w:rFonts w:ascii="Gill Sans MT" w:hAnsi="Gill Sans MT"/>
          <w:sz w:val="24"/>
        </w:rPr>
        <w:t>ing</w:t>
      </w:r>
      <w:r>
        <w:rPr>
          <w:rFonts w:ascii="Gill Sans MT" w:hAnsi="Gill Sans MT"/>
          <w:sz w:val="24"/>
        </w:rPr>
        <w:t xml:space="preserve"> place at the Bella </w:t>
      </w:r>
      <w:proofErr w:type="spellStart"/>
      <w:r>
        <w:rPr>
          <w:rFonts w:ascii="Gill Sans MT" w:hAnsi="Gill Sans MT"/>
          <w:sz w:val="24"/>
        </w:rPr>
        <w:t>Center</w:t>
      </w:r>
      <w:proofErr w:type="spellEnd"/>
      <w:r>
        <w:rPr>
          <w:rFonts w:ascii="Gill Sans MT" w:hAnsi="Gill Sans MT"/>
          <w:sz w:val="24"/>
        </w:rPr>
        <w:t xml:space="preserve"> in Copenhagen from 20</w:t>
      </w:r>
      <w:r w:rsidR="00D04DC8">
        <w:rPr>
          <w:rFonts w:ascii="Gill Sans MT" w:hAnsi="Gill Sans MT"/>
          <w:sz w:val="24"/>
        </w:rPr>
        <w:t xml:space="preserve"> </w:t>
      </w:r>
      <w:r>
        <w:rPr>
          <w:rFonts w:ascii="Gill Sans MT" w:hAnsi="Gill Sans MT"/>
          <w:sz w:val="24"/>
        </w:rPr>
        <w:t>-</w:t>
      </w:r>
      <w:r w:rsidR="00D04DC8">
        <w:rPr>
          <w:rFonts w:ascii="Gill Sans MT" w:hAnsi="Gill Sans MT"/>
          <w:sz w:val="24"/>
        </w:rPr>
        <w:t xml:space="preserve"> </w:t>
      </w:r>
      <w:r>
        <w:rPr>
          <w:rFonts w:ascii="Gill Sans MT" w:hAnsi="Gill Sans MT"/>
          <w:sz w:val="24"/>
        </w:rPr>
        <w:t>22 October 2021</w:t>
      </w:r>
      <w:r w:rsidR="00E26303">
        <w:rPr>
          <w:rFonts w:ascii="Gill Sans MT" w:hAnsi="Gill Sans MT"/>
          <w:sz w:val="24"/>
        </w:rPr>
        <w:t xml:space="preserve">. </w:t>
      </w:r>
      <w:r w:rsidR="00DB4220">
        <w:rPr>
          <w:rFonts w:ascii="Gill Sans MT" w:hAnsi="Gill Sans MT"/>
          <w:sz w:val="24"/>
        </w:rPr>
        <w:t>This event e</w:t>
      </w:r>
      <w:r w:rsidR="000D4DF6">
        <w:rPr>
          <w:rFonts w:ascii="Gill Sans MT" w:hAnsi="Gill Sans MT"/>
          <w:sz w:val="24"/>
        </w:rPr>
        <w:t xml:space="preserve">ntitled “Intelligent manufacturing - </w:t>
      </w:r>
      <w:r w:rsidR="00FF3C09">
        <w:rPr>
          <w:rFonts w:ascii="Gill Sans MT" w:hAnsi="Gill Sans MT"/>
          <w:sz w:val="24"/>
        </w:rPr>
        <w:t>the digit</w:t>
      </w:r>
      <w:r w:rsidR="000D4DF6">
        <w:rPr>
          <w:rFonts w:ascii="Gill Sans MT" w:hAnsi="Gill Sans MT"/>
          <w:sz w:val="24"/>
        </w:rPr>
        <w:t>al</w:t>
      </w:r>
      <w:r w:rsidR="00FF3C09">
        <w:rPr>
          <w:rFonts w:ascii="Gill Sans MT" w:hAnsi="Gill Sans MT"/>
          <w:sz w:val="24"/>
        </w:rPr>
        <w:t>isation of the corrugated industry</w:t>
      </w:r>
      <w:r w:rsidR="00DB4220">
        <w:rPr>
          <w:rFonts w:ascii="Gill Sans MT" w:hAnsi="Gill Sans MT"/>
          <w:sz w:val="24"/>
        </w:rPr>
        <w:t xml:space="preserve">” </w:t>
      </w:r>
      <w:r>
        <w:rPr>
          <w:rFonts w:ascii="Gill Sans MT" w:hAnsi="Gill Sans MT"/>
          <w:sz w:val="24"/>
        </w:rPr>
        <w:t>will bring together corrugated packaging producers and suppliers of machinery, technology and services</w:t>
      </w:r>
      <w:r w:rsidR="000D4DF6">
        <w:rPr>
          <w:rFonts w:ascii="Gill Sans MT" w:hAnsi="Gill Sans MT"/>
          <w:sz w:val="24"/>
        </w:rPr>
        <w:t xml:space="preserve"> to discuss key industry challenges and share knowledge and insights into the latest technical advancements</w:t>
      </w:r>
      <w:r>
        <w:rPr>
          <w:rFonts w:ascii="Gill Sans MT" w:hAnsi="Gill Sans MT"/>
          <w:sz w:val="24"/>
        </w:rPr>
        <w:t>.</w:t>
      </w:r>
    </w:p>
    <w:p w14:paraId="516D0FF6" w14:textId="7CEB5F2B" w:rsidR="00547D6F" w:rsidRDefault="00547D6F" w:rsidP="00547D6F">
      <w:pPr>
        <w:spacing w:line="360" w:lineRule="auto"/>
        <w:rPr>
          <w:rFonts w:ascii="Gill Sans MT" w:hAnsi="Gill Sans MT"/>
          <w:sz w:val="24"/>
        </w:rPr>
      </w:pPr>
    </w:p>
    <w:p w14:paraId="6CAEF1D3" w14:textId="38507630" w:rsidR="00547D6F" w:rsidRDefault="00547D6F" w:rsidP="00547D6F">
      <w:pPr>
        <w:spacing w:line="360" w:lineRule="auto"/>
        <w:rPr>
          <w:rFonts w:ascii="Gill Sans MT" w:hAnsi="Gill Sans MT"/>
          <w:sz w:val="24"/>
        </w:rPr>
      </w:pPr>
      <w:r>
        <w:rPr>
          <w:rFonts w:ascii="Gill Sans MT" w:hAnsi="Gill Sans MT"/>
          <w:sz w:val="24"/>
        </w:rPr>
        <w:t xml:space="preserve">For more information on the event, please visit: </w:t>
      </w:r>
      <w:hyperlink r:id="rId15" w:history="1">
        <w:r w:rsidRPr="00B05ADD">
          <w:rPr>
            <w:rStyle w:val="Hyperlink"/>
            <w:rFonts w:ascii="Gill Sans MT" w:hAnsi="Gill Sans MT"/>
            <w:sz w:val="24"/>
          </w:rPr>
          <w:t>https://www.fefco.org</w:t>
        </w:r>
        <w:r w:rsidRPr="00B05ADD">
          <w:rPr>
            <w:rStyle w:val="Hyperlink"/>
            <w:rFonts w:ascii="Gill Sans MT" w:hAnsi="Gill Sans MT"/>
            <w:sz w:val="24"/>
          </w:rPr>
          <w:t>/</w:t>
        </w:r>
        <w:r w:rsidRPr="00B05ADD">
          <w:rPr>
            <w:rStyle w:val="Hyperlink"/>
            <w:rFonts w:ascii="Gill Sans MT" w:hAnsi="Gill Sans MT"/>
            <w:sz w:val="24"/>
          </w:rPr>
          <w:t>fefco-technical-seminar-2021</w:t>
        </w:r>
      </w:hyperlink>
      <w:r>
        <w:rPr>
          <w:rFonts w:ascii="Gill Sans MT" w:hAnsi="Gill Sans MT"/>
          <w:sz w:val="24"/>
        </w:rPr>
        <w:t xml:space="preserve"> </w:t>
      </w:r>
    </w:p>
    <w:p w14:paraId="1930B4BD" w14:textId="77777777" w:rsidR="006E34FC" w:rsidRDefault="006E34FC" w:rsidP="00C422CF">
      <w:pPr>
        <w:spacing w:line="360" w:lineRule="auto"/>
        <w:jc w:val="both"/>
        <w:rPr>
          <w:rFonts w:ascii="Gill Sans MT" w:hAnsi="Gill Sans MT"/>
          <w:bCs/>
          <w:sz w:val="24"/>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6DBA8251" w14:textId="77777777" w:rsidR="00377A3B" w:rsidRDefault="00377A3B" w:rsidP="00377A3B">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27265E3B" w14:textId="77777777" w:rsidR="00377A3B" w:rsidRDefault="00377A3B" w:rsidP="00377A3B">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corrugated and variable printing applications.</w:t>
      </w:r>
    </w:p>
    <w:p w14:paraId="05F9BA34" w14:textId="77777777" w:rsidR="00377A3B" w:rsidRDefault="00377A3B" w:rsidP="00377A3B">
      <w:pPr>
        <w:rPr>
          <w:rFonts w:ascii="Gill Sans MT" w:hAnsi="Gill Sans MT"/>
          <w:szCs w:val="20"/>
        </w:rPr>
      </w:pPr>
    </w:p>
    <w:p w14:paraId="58691C47" w14:textId="77777777" w:rsidR="00377A3B" w:rsidRDefault="00377A3B" w:rsidP="00377A3B">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corrugated, publications and security printing, transactional, packaging converting, plastic cards, tickets, game cards and forms, as well as the direct mail and postal sectors.</w:t>
      </w:r>
    </w:p>
    <w:p w14:paraId="536EC342" w14:textId="77777777" w:rsidR="00377A3B" w:rsidRDefault="00377A3B" w:rsidP="00377A3B">
      <w:pPr>
        <w:rPr>
          <w:rFonts w:ascii="Gill Sans MT" w:hAnsi="Gill Sans MT"/>
          <w:szCs w:val="20"/>
        </w:rPr>
      </w:pPr>
    </w:p>
    <w:p w14:paraId="5B45914B" w14:textId="77777777" w:rsidR="00377A3B" w:rsidRDefault="00377A3B" w:rsidP="00377A3B">
      <w:pPr>
        <w:jc w:val="both"/>
        <w:rPr>
          <w:rFonts w:ascii="Gill Sans MT" w:eastAsiaTheme="minorHAnsi" w:hAnsi="Gill Sans MT"/>
          <w:szCs w:val="20"/>
          <w:lang w:eastAsia="en-GB"/>
        </w:rPr>
      </w:pPr>
      <w:r>
        <w:rPr>
          <w:rFonts w:ascii="Gill Sans MT" w:eastAsiaTheme="minorHAnsi" w:hAnsi="Gill Sans MT"/>
          <w:szCs w:val="20"/>
          <w:lang w:eastAsia="en-GB"/>
        </w:rPr>
        <w:t>Domino employs over 2,900 people worldwide and sells to more than 120 countries through a global network of 25 subsidiary offices and more than 200 distributors. Domino's manufacturing facilities are situated in China, Germany, India, Sweden, Switzerland, UK and USA.</w:t>
      </w:r>
    </w:p>
    <w:p w14:paraId="16E3CDAE" w14:textId="77777777" w:rsidR="00377A3B" w:rsidRDefault="00377A3B" w:rsidP="00377A3B">
      <w:pPr>
        <w:jc w:val="both"/>
        <w:rPr>
          <w:rFonts w:ascii="Gill Sans MT" w:eastAsiaTheme="minorHAnsi" w:hAnsi="Gill Sans MT"/>
          <w:szCs w:val="20"/>
          <w:lang w:eastAsia="en-GB"/>
        </w:rPr>
      </w:pPr>
    </w:p>
    <w:p w14:paraId="3C56411C" w14:textId="77777777" w:rsidR="00377A3B" w:rsidRDefault="00377A3B" w:rsidP="00377A3B">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40CB227" w14:textId="77777777" w:rsidR="00377A3B" w:rsidRDefault="00377A3B" w:rsidP="00377A3B">
      <w:pPr>
        <w:jc w:val="both"/>
        <w:rPr>
          <w:rFonts w:ascii="Gill Sans MT" w:eastAsiaTheme="minorHAnsi" w:hAnsi="Gill Sans MT"/>
          <w:szCs w:val="20"/>
          <w:lang w:eastAsia="en-GB"/>
        </w:rPr>
      </w:pPr>
    </w:p>
    <w:p w14:paraId="061B59FD" w14:textId="77777777" w:rsidR="00377A3B" w:rsidRDefault="00377A3B" w:rsidP="00377A3B">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6257EDE3" w14:textId="77777777" w:rsidR="00377A3B" w:rsidRDefault="00377A3B" w:rsidP="00377A3B">
      <w:pPr>
        <w:jc w:val="both"/>
        <w:rPr>
          <w:rFonts w:ascii="Gill Sans MT" w:hAnsi="Gill Sans MT"/>
        </w:rPr>
      </w:pPr>
    </w:p>
    <w:p w14:paraId="624E1965" w14:textId="77777777" w:rsidR="00377A3B" w:rsidRDefault="00377A3B" w:rsidP="00377A3B">
      <w:pPr>
        <w:jc w:val="both"/>
        <w:rPr>
          <w:rFonts w:ascii="Gill Sans MT" w:hAnsi="Gill Sans MT"/>
          <w:color w:val="323133"/>
        </w:rPr>
      </w:pPr>
      <w:r>
        <w:rPr>
          <w:rFonts w:ascii="Gill Sans MT" w:hAnsi="Gill Sans MT"/>
        </w:rPr>
        <w:t xml:space="preserve">For further information on Domino, please visit </w:t>
      </w:r>
      <w:hyperlink r:id="rId16" w:history="1">
        <w:r>
          <w:rPr>
            <w:rStyle w:val="Hyperlink"/>
            <w:rFonts w:ascii="Gill Sans MT" w:hAnsi="Gill Sans MT"/>
          </w:rPr>
          <w:t>www.domino-print</w:t>
        </w:r>
        <w:r>
          <w:rPr>
            <w:rStyle w:val="Hyperlink"/>
            <w:rFonts w:ascii="Gill Sans MT" w:hAnsi="Gill Sans MT"/>
          </w:rPr>
          <w:t>i</w:t>
        </w:r>
        <w:r>
          <w:rPr>
            <w:rStyle w:val="Hyperlink"/>
            <w:rFonts w:ascii="Gill Sans MT" w:hAnsi="Gill Sans MT"/>
          </w:rPr>
          <w:t>ng.com</w:t>
        </w:r>
      </w:hyperlink>
    </w:p>
    <w:p w14:paraId="6931222A" w14:textId="77777777" w:rsidR="00377A3B" w:rsidRDefault="00377A3B" w:rsidP="00377A3B">
      <w:pPr>
        <w:jc w:val="both"/>
        <w:rPr>
          <w:rFonts w:ascii="Gill Sans MT" w:hAnsi="Gill Sans MT"/>
          <w:b/>
          <w:color w:val="323133"/>
        </w:rPr>
      </w:pPr>
    </w:p>
    <w:p w14:paraId="1CF8835F" w14:textId="77777777" w:rsidR="00377A3B" w:rsidRDefault="00377A3B" w:rsidP="00377A3B">
      <w:pPr>
        <w:jc w:val="both"/>
        <w:rPr>
          <w:rFonts w:ascii="Gill Sans MT" w:hAnsi="Gill Sans MT"/>
          <w:b/>
        </w:rPr>
      </w:pPr>
      <w:r>
        <w:rPr>
          <w:rFonts w:ascii="Gill Sans MT" w:hAnsi="Gill Sans MT"/>
          <w:b/>
        </w:rPr>
        <w:t>Issued on behalf of Domino by AD Communications</w:t>
      </w:r>
    </w:p>
    <w:p w14:paraId="04D48C63" w14:textId="77777777" w:rsidR="00377A3B" w:rsidRDefault="00377A3B" w:rsidP="00377A3B">
      <w:pPr>
        <w:jc w:val="both"/>
        <w:rPr>
          <w:rFonts w:ascii="Gill Sans MT" w:hAnsi="Gill Sans MT"/>
          <w:b/>
        </w:rPr>
      </w:pPr>
      <w:r>
        <w:rPr>
          <w:rFonts w:ascii="Gill Sans MT" w:hAnsi="Gill Sans MT"/>
          <w:b/>
        </w:rPr>
        <w:t>For more information, please contact:</w:t>
      </w:r>
    </w:p>
    <w:p w14:paraId="691A6045" w14:textId="77777777" w:rsidR="00377A3B" w:rsidRDefault="00377A3B" w:rsidP="00377A3B">
      <w:pPr>
        <w:jc w:val="both"/>
        <w:rPr>
          <w:rFonts w:ascii="Gill Sans MT" w:hAnsi="Gill Sans MT"/>
        </w:rPr>
      </w:pPr>
    </w:p>
    <w:p w14:paraId="33EC1AA6" w14:textId="09D720F4" w:rsidR="00377A3B" w:rsidRDefault="00377A3B" w:rsidP="00377A3B">
      <w:pPr>
        <w:pStyle w:val="PlainText"/>
        <w:rPr>
          <w:rFonts w:ascii="Gill Sans MT" w:hAnsi="Gill Sans MT"/>
          <w:sz w:val="20"/>
          <w:szCs w:val="20"/>
        </w:rPr>
      </w:pPr>
      <w:r>
        <w:rPr>
          <w:rFonts w:ascii="Gill Sans MT" w:hAnsi="Gill Sans MT"/>
          <w:sz w:val="20"/>
          <w:szCs w:val="20"/>
        </w:rPr>
        <w:t>Helen Tolino</w:t>
      </w:r>
      <w:r>
        <w:rPr>
          <w:rFonts w:ascii="Gill Sans MT" w:hAnsi="Gill Sans MT"/>
          <w:sz w:val="20"/>
          <w:szCs w:val="20"/>
        </w:rPr>
        <w:tab/>
      </w:r>
      <w:r>
        <w:rPr>
          <w:rFonts w:ascii="Gill Sans MT" w:hAnsi="Gill Sans MT"/>
          <w:sz w:val="20"/>
          <w:szCs w:val="20"/>
        </w:rPr>
        <w:tab/>
        <w:t xml:space="preserve">    Tom Platt</w:t>
      </w:r>
      <w:r>
        <w:rPr>
          <w:rFonts w:ascii="Gill Sans MT" w:hAnsi="Gill Sans MT"/>
          <w:sz w:val="20"/>
          <w:szCs w:val="20"/>
        </w:rPr>
        <w:tab/>
        <w:t xml:space="preserve">           </w:t>
      </w:r>
      <w:r>
        <w:rPr>
          <w:rFonts w:ascii="Gill Sans MT" w:hAnsi="Gill Sans MT"/>
          <w:sz w:val="20"/>
          <w:szCs w:val="20"/>
        </w:rPr>
        <w:tab/>
        <w:t xml:space="preserve">       Andrea McGinty</w:t>
      </w:r>
    </w:p>
    <w:p w14:paraId="03C71525" w14:textId="2443AF2B" w:rsidR="00377A3B" w:rsidRDefault="00377A3B" w:rsidP="00377A3B">
      <w:pPr>
        <w:pStyle w:val="PlainText"/>
        <w:rPr>
          <w:rFonts w:ascii="Gill Sans MT" w:hAnsi="Gill Sans MT"/>
          <w:sz w:val="20"/>
          <w:szCs w:val="20"/>
        </w:rPr>
      </w:pPr>
      <w:r>
        <w:rPr>
          <w:rFonts w:ascii="Gill Sans MT" w:hAnsi="Gill Sans MT"/>
          <w:sz w:val="20"/>
          <w:szCs w:val="20"/>
        </w:rPr>
        <w:t>Managing Director</w:t>
      </w:r>
      <w:r>
        <w:rPr>
          <w:rFonts w:ascii="Gill Sans MT" w:hAnsi="Gill Sans MT"/>
          <w:sz w:val="20"/>
          <w:szCs w:val="20"/>
        </w:rPr>
        <w:tab/>
        <w:t xml:space="preserve">    Account Director</w:t>
      </w:r>
      <w:r>
        <w:rPr>
          <w:rFonts w:ascii="Gill Sans MT" w:hAnsi="Gill Sans MT"/>
          <w:sz w:val="20"/>
          <w:szCs w:val="20"/>
        </w:rPr>
        <w:tab/>
        <w:t xml:space="preserve">       Marketing Manager – Digital Printing Solutions </w:t>
      </w:r>
    </w:p>
    <w:p w14:paraId="0782E0D2" w14:textId="210F60FE" w:rsidR="00377A3B" w:rsidRPr="00D04DC8" w:rsidRDefault="00377A3B" w:rsidP="00377A3B">
      <w:pPr>
        <w:pStyle w:val="PlainText"/>
        <w:rPr>
          <w:rFonts w:ascii="Gill Sans MT" w:hAnsi="Gill Sans MT"/>
          <w:sz w:val="20"/>
          <w:szCs w:val="20"/>
          <w:lang w:val="fr-FR"/>
        </w:rPr>
      </w:pPr>
      <w:r w:rsidRPr="00D04DC8">
        <w:rPr>
          <w:rFonts w:ascii="Gill Sans MT" w:hAnsi="Gill Sans MT"/>
          <w:sz w:val="20"/>
          <w:szCs w:val="20"/>
          <w:lang w:val="fr-FR"/>
        </w:rPr>
        <w:t>AD Communications</w:t>
      </w:r>
      <w:r w:rsidRPr="00D04DC8">
        <w:rPr>
          <w:rFonts w:ascii="Gill Sans MT" w:hAnsi="Gill Sans MT"/>
          <w:sz w:val="20"/>
          <w:szCs w:val="20"/>
          <w:lang w:val="fr-FR"/>
        </w:rPr>
        <w:tab/>
        <w:t xml:space="preserve">    AD Communications</w:t>
      </w:r>
      <w:r w:rsidRPr="00D04DC8">
        <w:rPr>
          <w:rFonts w:ascii="Gill Sans MT" w:hAnsi="Gill Sans MT"/>
          <w:sz w:val="20"/>
          <w:szCs w:val="20"/>
          <w:lang w:val="fr-FR"/>
        </w:rPr>
        <w:tab/>
        <w:t xml:space="preserve">       Domino Printing Sciences</w:t>
      </w:r>
    </w:p>
    <w:p w14:paraId="42F78A7E" w14:textId="26D2EE8A" w:rsidR="00377A3B" w:rsidRPr="00D04DC8" w:rsidRDefault="00377A3B" w:rsidP="00377A3B">
      <w:pPr>
        <w:pStyle w:val="PlainText"/>
        <w:rPr>
          <w:rFonts w:ascii="Gill Sans MT" w:hAnsi="Gill Sans MT" w:cstheme="minorHAnsi"/>
          <w:sz w:val="20"/>
          <w:szCs w:val="20"/>
          <w:lang w:val="fr-FR"/>
        </w:rPr>
      </w:pPr>
      <w:r w:rsidRPr="00D04DC8">
        <w:rPr>
          <w:rFonts w:ascii="Gill Sans MT" w:hAnsi="Gill Sans MT" w:cstheme="minorHAnsi"/>
          <w:sz w:val="20"/>
          <w:szCs w:val="20"/>
          <w:lang w:val="fr-FR"/>
        </w:rPr>
        <w:t>T: +44 (0) 1372 464470        T: +44 (0) 1372 464470       T: +44 (0) 1954 782551</w:t>
      </w:r>
    </w:p>
    <w:p w14:paraId="2D88D213" w14:textId="08213148" w:rsidR="00377A3B" w:rsidRPr="00D04DC8" w:rsidRDefault="00DB4220" w:rsidP="00377A3B">
      <w:pPr>
        <w:pStyle w:val="PlainText"/>
        <w:rPr>
          <w:rFonts w:ascii="Gill Sans MT" w:hAnsi="Gill Sans MT"/>
          <w:sz w:val="20"/>
          <w:szCs w:val="20"/>
          <w:lang w:val="fr-FR"/>
        </w:rPr>
      </w:pPr>
      <w:hyperlink r:id="rId17" w:history="1">
        <w:r w:rsidR="00377A3B" w:rsidRPr="00D04DC8">
          <w:rPr>
            <w:rStyle w:val="Hyperlink"/>
            <w:rFonts w:ascii="Gill Sans MT" w:hAnsi="Gill Sans MT" w:cstheme="minorHAnsi"/>
            <w:sz w:val="20"/>
            <w:szCs w:val="20"/>
            <w:lang w:val="fr-FR"/>
          </w:rPr>
          <w:t>htolino@adcomms.co.uk</w:t>
        </w:r>
      </w:hyperlink>
      <w:r w:rsidR="00377A3B" w:rsidRPr="00D04DC8">
        <w:rPr>
          <w:rFonts w:ascii="Gill Sans MT" w:hAnsi="Gill Sans MT" w:cstheme="minorHAnsi"/>
          <w:sz w:val="20"/>
          <w:szCs w:val="20"/>
          <w:lang w:val="fr-FR"/>
        </w:rPr>
        <w:t xml:space="preserve">      </w:t>
      </w:r>
      <w:hyperlink r:id="rId18" w:history="1">
        <w:r w:rsidR="00377A3B" w:rsidRPr="00D04DC8">
          <w:rPr>
            <w:rStyle w:val="Hyperlink"/>
            <w:rFonts w:ascii="Gill Sans MT" w:hAnsi="Gill Sans MT"/>
            <w:sz w:val="20"/>
            <w:szCs w:val="20"/>
            <w:lang w:val="fr-FR"/>
          </w:rPr>
          <w:t>tplatt@adcomms.co.uk</w:t>
        </w:r>
      </w:hyperlink>
      <w:r w:rsidR="00377A3B" w:rsidRPr="00D04DC8">
        <w:rPr>
          <w:rFonts w:ascii="Gill Sans MT" w:hAnsi="Gill Sans MT"/>
          <w:sz w:val="20"/>
          <w:szCs w:val="20"/>
          <w:lang w:val="fr-FR"/>
        </w:rPr>
        <w:t xml:space="preserve">         </w:t>
      </w:r>
      <w:hyperlink r:id="rId19" w:history="1">
        <w:r w:rsidR="00377A3B" w:rsidRPr="00D04DC8">
          <w:rPr>
            <w:rStyle w:val="Hyperlink"/>
            <w:rFonts w:ascii="Gill Sans MT" w:hAnsi="Gill Sans MT"/>
            <w:sz w:val="20"/>
            <w:szCs w:val="20"/>
            <w:lang w:val="fr-FR"/>
          </w:rPr>
          <w:t>andrea.McGinty@domino-uk.com</w:t>
        </w:r>
      </w:hyperlink>
      <w:r w:rsidR="00377A3B" w:rsidRPr="00D04DC8">
        <w:rPr>
          <w:rFonts w:ascii="Gill Sans MT" w:hAnsi="Gill Sans MT"/>
          <w:sz w:val="20"/>
          <w:szCs w:val="20"/>
          <w:lang w:val="fr-FR"/>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D97376">
      <w:headerReference w:type="default" r:id="rId20"/>
      <w:footerReference w:type="first" r:id="rId21"/>
      <w:pgSz w:w="11906" w:h="16838"/>
      <w:pgMar w:top="1418" w:right="1701" w:bottom="1440" w:left="170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CD62" w14:textId="77777777" w:rsidR="00FE3900" w:rsidRDefault="00FE3900">
      <w:r>
        <w:separator/>
      </w:r>
    </w:p>
  </w:endnote>
  <w:endnote w:type="continuationSeparator" w:id="0">
    <w:p w14:paraId="4AF6E25A" w14:textId="77777777" w:rsidR="00FE3900" w:rsidRDefault="00FE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6F79" w14:textId="77777777" w:rsidR="00FE3900" w:rsidRDefault="00FE3900">
      <w:r>
        <w:separator/>
      </w:r>
    </w:p>
  </w:footnote>
  <w:footnote w:type="continuationSeparator" w:id="0">
    <w:p w14:paraId="2C7D61C9" w14:textId="77777777" w:rsidR="00FE3900" w:rsidRDefault="00FE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3EB1"/>
    <w:rsid w:val="000D4DF6"/>
    <w:rsid w:val="000D4E0D"/>
    <w:rsid w:val="000D5442"/>
    <w:rsid w:val="000E015A"/>
    <w:rsid w:val="000E03B7"/>
    <w:rsid w:val="000E03DC"/>
    <w:rsid w:val="000E054F"/>
    <w:rsid w:val="000E08E1"/>
    <w:rsid w:val="000E2050"/>
    <w:rsid w:val="000E2657"/>
    <w:rsid w:val="000E29F3"/>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368"/>
    <w:rsid w:val="000F36EA"/>
    <w:rsid w:val="000F39CD"/>
    <w:rsid w:val="000F53C5"/>
    <w:rsid w:val="000F78B5"/>
    <w:rsid w:val="00100DC6"/>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28E"/>
    <w:rsid w:val="001A2902"/>
    <w:rsid w:val="001A2A35"/>
    <w:rsid w:val="001A2AFE"/>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07F1"/>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3909"/>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B28"/>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0B39"/>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77A3B"/>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B72D5"/>
    <w:rsid w:val="003C044F"/>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6E45"/>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7E1"/>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47D6F"/>
    <w:rsid w:val="00550997"/>
    <w:rsid w:val="005523BB"/>
    <w:rsid w:val="00553392"/>
    <w:rsid w:val="0055343A"/>
    <w:rsid w:val="0055432D"/>
    <w:rsid w:val="0055629B"/>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5A3"/>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C78DB"/>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4BE4"/>
    <w:rsid w:val="007C6755"/>
    <w:rsid w:val="007D0A0A"/>
    <w:rsid w:val="007D0AF3"/>
    <w:rsid w:val="007D1684"/>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3FF6"/>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274AA"/>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39CB"/>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1FC"/>
    <w:rsid w:val="008C16F3"/>
    <w:rsid w:val="008C26AD"/>
    <w:rsid w:val="008C34F1"/>
    <w:rsid w:val="008C458C"/>
    <w:rsid w:val="008C4A68"/>
    <w:rsid w:val="008C4CF7"/>
    <w:rsid w:val="008C5512"/>
    <w:rsid w:val="008C6A0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4DC8"/>
    <w:rsid w:val="00D05183"/>
    <w:rsid w:val="00D053F9"/>
    <w:rsid w:val="00D06133"/>
    <w:rsid w:val="00D06726"/>
    <w:rsid w:val="00D068C8"/>
    <w:rsid w:val="00D10FC8"/>
    <w:rsid w:val="00D11000"/>
    <w:rsid w:val="00D13882"/>
    <w:rsid w:val="00D13A80"/>
    <w:rsid w:val="00D14945"/>
    <w:rsid w:val="00D14DD4"/>
    <w:rsid w:val="00D152D6"/>
    <w:rsid w:val="00D163AC"/>
    <w:rsid w:val="00D16A8C"/>
    <w:rsid w:val="00D16D6C"/>
    <w:rsid w:val="00D16F79"/>
    <w:rsid w:val="00D17397"/>
    <w:rsid w:val="00D17B93"/>
    <w:rsid w:val="00D22FFA"/>
    <w:rsid w:val="00D2365F"/>
    <w:rsid w:val="00D24623"/>
    <w:rsid w:val="00D2761A"/>
    <w:rsid w:val="00D27DA1"/>
    <w:rsid w:val="00D30DA3"/>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3DC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4220"/>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4C"/>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303"/>
    <w:rsid w:val="00E266D9"/>
    <w:rsid w:val="00E278CA"/>
    <w:rsid w:val="00E3009E"/>
    <w:rsid w:val="00E31DE0"/>
    <w:rsid w:val="00E32E7F"/>
    <w:rsid w:val="00E33621"/>
    <w:rsid w:val="00E336C7"/>
    <w:rsid w:val="00E33F4A"/>
    <w:rsid w:val="00E42799"/>
    <w:rsid w:val="00E4294B"/>
    <w:rsid w:val="00E43D28"/>
    <w:rsid w:val="00E443F4"/>
    <w:rsid w:val="00E45405"/>
    <w:rsid w:val="00E45AD0"/>
    <w:rsid w:val="00E46E1A"/>
    <w:rsid w:val="00E507DE"/>
    <w:rsid w:val="00E523C0"/>
    <w:rsid w:val="00E53431"/>
    <w:rsid w:val="00E53C26"/>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1383"/>
    <w:rsid w:val="00E82352"/>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5663"/>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336"/>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3900"/>
    <w:rsid w:val="00FE49D8"/>
    <w:rsid w:val="00FE4A21"/>
    <w:rsid w:val="00FE4CB1"/>
    <w:rsid w:val="00FE5FBD"/>
    <w:rsid w:val="00FE6E3D"/>
    <w:rsid w:val="00FE7509"/>
    <w:rsid w:val="00FE770D"/>
    <w:rsid w:val="00FE7F0D"/>
    <w:rsid w:val="00FF0FDE"/>
    <w:rsid w:val="00FF26D3"/>
    <w:rsid w:val="00FF2CD6"/>
    <w:rsid w:val="00FF37E2"/>
    <w:rsid w:val="00FF3C09"/>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2">
    <w:name w:val="Unresolved Mention2"/>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290B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90B39"/>
    <w:rPr>
      <w:rFonts w:ascii="Calibri" w:eastAsiaTheme="minorHAnsi" w:hAnsi="Calibri" w:cstheme="minorBidi"/>
      <w:szCs w:val="21"/>
      <w:lang w:eastAsia="en-US"/>
    </w:rPr>
  </w:style>
  <w:style w:type="character" w:styleId="UnresolvedMention">
    <w:name w:val="Unresolved Mention"/>
    <w:basedOn w:val="DefaultParagraphFont"/>
    <w:uiPriority w:val="99"/>
    <w:semiHidden/>
    <w:unhideWhenUsed/>
    <w:rsid w:val="0054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566497025">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mino-na.wistia.com/medias/jpn7q1wd2t" TargetMode="External"/><Relationship Id="rId18" Type="http://schemas.openxmlformats.org/officeDocument/2006/relationships/hyperlink" Target="mailto:tplatt@adcomm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mino-na.wistia.com/medias/fmsxip4988" TargetMode="External"/><Relationship Id="rId17" Type="http://schemas.openxmlformats.org/officeDocument/2006/relationships/hyperlink" Target="mailto:htolino@adcomms.co.uk" TargetMode="External"/><Relationship Id="rId2" Type="http://schemas.openxmlformats.org/officeDocument/2006/relationships/customXml" Target="../customXml/item2.xml"/><Relationship Id="rId16" Type="http://schemas.openxmlformats.org/officeDocument/2006/relationships/hyperlink" Target="http://www.domino-print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efco.org/fefco-technical-seminar-20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drea.McGinty@domino-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mino-na.wistia.com/medias/tclv2wr1x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2.xml><?xml version="1.0" encoding="utf-8"?>
<ds:datastoreItem xmlns:ds="http://schemas.openxmlformats.org/officeDocument/2006/customXml" ds:itemID="{148D5C5B-44D4-4338-BC2A-C6F68DBFA4F4}">
  <ds:schemaRefs>
    <ds:schemaRef ds:uri="http://schemas.openxmlformats.org/officeDocument/2006/bibliography"/>
  </ds:schemaRefs>
</ds:datastoreItem>
</file>

<file path=customXml/itemProps3.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3860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Andrea McGinty</cp:lastModifiedBy>
  <cp:revision>3</cp:revision>
  <cp:lastPrinted>2018-10-31T08:54:00Z</cp:lastPrinted>
  <dcterms:created xsi:type="dcterms:W3CDTF">2021-10-19T22:07:00Z</dcterms:created>
  <dcterms:modified xsi:type="dcterms:W3CDTF">2021-10-19T22:27:00Z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