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530074" w14:textId="35C291F8" w:rsidR="0033645A" w:rsidRDefault="00EA0747" w:rsidP="0033645A">
      <w:pPr>
        <w:spacing w:line="360" w:lineRule="auto"/>
        <w:jc w:val="both"/>
        <w:rPr>
          <w:b/>
          <w:bCs/>
          <w:color w:val="000000" w:themeColor="text1"/>
          <w:lang w:val="en-GB"/>
        </w:rPr>
      </w:pPr>
      <w:r>
        <w:rPr>
          <w:b/>
          <w:bCs/>
          <w:color w:val="000000" w:themeColor="text1"/>
          <w:lang w:val="en-GB"/>
        </w:rPr>
        <w:t>0</w:t>
      </w:r>
      <w:r w:rsidR="00C226E1">
        <w:rPr>
          <w:b/>
          <w:bCs/>
          <w:color w:val="000000" w:themeColor="text1"/>
          <w:lang w:val="en-GB"/>
        </w:rPr>
        <w:t>9</w:t>
      </w:r>
      <w:r w:rsidR="004F6E8F">
        <w:rPr>
          <w:b/>
          <w:bCs/>
          <w:color w:val="000000" w:themeColor="text1"/>
          <w:lang w:val="en-GB"/>
        </w:rPr>
        <w:t xml:space="preserve"> November</w:t>
      </w:r>
      <w:r w:rsidR="0033645A" w:rsidRPr="00E3354B">
        <w:rPr>
          <w:b/>
          <w:bCs/>
          <w:color w:val="000000" w:themeColor="text1"/>
          <w:lang w:val="en-GB"/>
        </w:rPr>
        <w:t xml:space="preserve"> 2021</w:t>
      </w:r>
    </w:p>
    <w:p w14:paraId="007C95CC" w14:textId="77777777" w:rsidR="0033645A" w:rsidRPr="00E3354B" w:rsidRDefault="0033645A" w:rsidP="0033645A">
      <w:pPr>
        <w:spacing w:line="360" w:lineRule="auto"/>
        <w:jc w:val="both"/>
        <w:rPr>
          <w:b/>
          <w:bCs/>
          <w:color w:val="000000" w:themeColor="text1"/>
          <w:lang w:val="en-GB"/>
        </w:rPr>
      </w:pPr>
    </w:p>
    <w:p w14:paraId="5C7B891C" w14:textId="78A416ED" w:rsidR="0033645A" w:rsidRDefault="0033645A" w:rsidP="002F5DF0">
      <w:pPr>
        <w:spacing w:after="160" w:line="360" w:lineRule="auto"/>
        <w:jc w:val="both"/>
        <w:rPr>
          <w:b/>
          <w:bCs/>
          <w:color w:val="000000" w:themeColor="text1"/>
          <w:sz w:val="24"/>
          <w:szCs w:val="24"/>
          <w:lang w:val="en-GB"/>
        </w:rPr>
      </w:pPr>
      <w:r>
        <w:rPr>
          <w:b/>
          <w:bCs/>
          <w:color w:val="000000" w:themeColor="text1"/>
          <w:sz w:val="24"/>
          <w:szCs w:val="24"/>
          <w:lang w:val="en-GB"/>
        </w:rPr>
        <w:t>Onset X3 HS investment</w:t>
      </w:r>
      <w:r w:rsidR="0013610D">
        <w:rPr>
          <w:b/>
          <w:bCs/>
          <w:color w:val="000000" w:themeColor="text1"/>
          <w:sz w:val="24"/>
          <w:szCs w:val="24"/>
          <w:lang w:val="en-GB"/>
        </w:rPr>
        <w:t xml:space="preserve"> delivering immediate benefits to Delta Group</w:t>
      </w:r>
    </w:p>
    <w:p w14:paraId="0380DD4D" w14:textId="3FE1119A" w:rsidR="0033645A" w:rsidRPr="00332B86" w:rsidRDefault="0013610D" w:rsidP="002F5DF0">
      <w:pPr>
        <w:spacing w:after="160" w:line="360" w:lineRule="auto"/>
        <w:jc w:val="both"/>
        <w:rPr>
          <w:i/>
          <w:iCs/>
          <w:color w:val="000000" w:themeColor="text1"/>
          <w:szCs w:val="22"/>
          <w:lang w:val="en-GB"/>
        </w:rPr>
      </w:pPr>
      <w:r>
        <w:rPr>
          <w:i/>
          <w:iCs/>
          <w:color w:val="000000" w:themeColor="text1"/>
          <w:sz w:val="24"/>
          <w:szCs w:val="24"/>
          <w:lang w:val="en-GB"/>
        </w:rPr>
        <w:t>Building</w:t>
      </w:r>
      <w:r w:rsidRPr="0033645A">
        <w:rPr>
          <w:i/>
          <w:iCs/>
          <w:color w:val="000000" w:themeColor="text1"/>
          <w:sz w:val="24"/>
          <w:szCs w:val="24"/>
          <w:lang w:val="en-GB"/>
        </w:rPr>
        <w:t xml:space="preserve"> </w:t>
      </w:r>
      <w:r w:rsidR="0033645A" w:rsidRPr="0033645A">
        <w:rPr>
          <w:i/>
          <w:iCs/>
          <w:color w:val="000000" w:themeColor="text1"/>
          <w:sz w:val="24"/>
          <w:szCs w:val="24"/>
          <w:lang w:val="en-GB"/>
        </w:rPr>
        <w:t>on its</w:t>
      </w:r>
      <w:r w:rsidR="0033645A" w:rsidRPr="0033645A">
        <w:rPr>
          <w:i/>
          <w:iCs/>
          <w:color w:val="000000" w:themeColor="text1"/>
          <w:szCs w:val="22"/>
          <w:lang w:val="en-GB"/>
        </w:rPr>
        <w:t xml:space="preserve"> long-standing relationship with Fujifilm and Inca</w:t>
      </w:r>
      <w:r>
        <w:rPr>
          <w:i/>
          <w:iCs/>
          <w:color w:val="000000" w:themeColor="text1"/>
          <w:szCs w:val="22"/>
          <w:lang w:val="en-GB"/>
        </w:rPr>
        <w:t xml:space="preserve"> Digital</w:t>
      </w:r>
      <w:r w:rsidR="0033645A" w:rsidRPr="0033645A">
        <w:rPr>
          <w:i/>
          <w:iCs/>
          <w:color w:val="000000" w:themeColor="text1"/>
          <w:szCs w:val="22"/>
          <w:lang w:val="en-GB"/>
        </w:rPr>
        <w:t>, Delta Group</w:t>
      </w:r>
      <w:r>
        <w:rPr>
          <w:i/>
          <w:iCs/>
          <w:color w:val="000000" w:themeColor="text1"/>
          <w:szCs w:val="22"/>
          <w:lang w:val="en-GB"/>
        </w:rPr>
        <w:t>’</w:t>
      </w:r>
      <w:r w:rsidR="00FE23A8">
        <w:rPr>
          <w:i/>
          <w:iCs/>
          <w:color w:val="000000" w:themeColor="text1"/>
          <w:szCs w:val="22"/>
          <w:lang w:val="en-GB"/>
        </w:rPr>
        <w:t>s</w:t>
      </w:r>
      <w:r>
        <w:rPr>
          <w:i/>
          <w:iCs/>
          <w:color w:val="000000" w:themeColor="text1"/>
          <w:szCs w:val="22"/>
          <w:lang w:val="en-GB"/>
        </w:rPr>
        <w:t xml:space="preserve"> latest investment</w:t>
      </w:r>
      <w:r w:rsidR="0033645A" w:rsidRPr="0033645A">
        <w:rPr>
          <w:i/>
          <w:iCs/>
          <w:color w:val="000000" w:themeColor="text1"/>
          <w:szCs w:val="22"/>
          <w:lang w:val="en-GB"/>
        </w:rPr>
        <w:t xml:space="preserve"> </w:t>
      </w:r>
      <w:r>
        <w:rPr>
          <w:i/>
          <w:iCs/>
          <w:color w:val="000000" w:themeColor="text1"/>
          <w:szCs w:val="22"/>
          <w:lang w:val="en-GB"/>
        </w:rPr>
        <w:t>leads to improved</w:t>
      </w:r>
      <w:r w:rsidR="0033645A" w:rsidRPr="0033645A">
        <w:rPr>
          <w:i/>
          <w:iCs/>
          <w:color w:val="000000" w:themeColor="text1"/>
          <w:szCs w:val="22"/>
          <w:lang w:val="en-GB"/>
        </w:rPr>
        <w:t xml:space="preserve"> production speeds and </w:t>
      </w:r>
      <w:r>
        <w:rPr>
          <w:i/>
          <w:iCs/>
          <w:color w:val="000000" w:themeColor="text1"/>
          <w:szCs w:val="22"/>
          <w:lang w:val="en-GB"/>
        </w:rPr>
        <w:t xml:space="preserve">print </w:t>
      </w:r>
      <w:r w:rsidR="0033645A" w:rsidRPr="0033645A">
        <w:rPr>
          <w:i/>
          <w:iCs/>
          <w:color w:val="000000" w:themeColor="text1"/>
          <w:szCs w:val="22"/>
          <w:lang w:val="en-GB"/>
        </w:rPr>
        <w:t>quality</w:t>
      </w:r>
      <w:r w:rsidR="00E83CBC">
        <w:rPr>
          <w:i/>
          <w:iCs/>
          <w:color w:val="000000" w:themeColor="text1"/>
          <w:szCs w:val="22"/>
          <w:lang w:val="en-GB"/>
        </w:rPr>
        <w:t xml:space="preserve"> </w:t>
      </w:r>
    </w:p>
    <w:p w14:paraId="6A5EA064" w14:textId="68982002" w:rsidR="0033645A" w:rsidRPr="00E3354B" w:rsidRDefault="0033645A" w:rsidP="001D768D">
      <w:pPr>
        <w:spacing w:afterLines="80" w:after="192" w:line="360" w:lineRule="auto"/>
        <w:jc w:val="both"/>
        <w:rPr>
          <w:color w:val="000000" w:themeColor="text1"/>
          <w:lang w:val="en-GB"/>
        </w:rPr>
      </w:pPr>
      <w:r w:rsidRPr="00E3354B">
        <w:rPr>
          <w:color w:val="000000" w:themeColor="text1"/>
          <w:lang w:val="en-GB"/>
        </w:rPr>
        <w:t xml:space="preserve">Delta Group, founded in 1991, is </w:t>
      </w:r>
      <w:r w:rsidR="0013610D">
        <w:rPr>
          <w:color w:val="000000" w:themeColor="text1"/>
          <w:lang w:val="en-GB"/>
        </w:rPr>
        <w:t xml:space="preserve">one of </w:t>
      </w:r>
      <w:r w:rsidRPr="00E3354B">
        <w:rPr>
          <w:color w:val="000000" w:themeColor="text1"/>
          <w:lang w:val="en-GB"/>
        </w:rPr>
        <w:t>Europe’s leading visual communications specialist</w:t>
      </w:r>
      <w:r w:rsidR="0013610D">
        <w:rPr>
          <w:color w:val="000000" w:themeColor="text1"/>
          <w:lang w:val="en-GB"/>
        </w:rPr>
        <w:t>s</w:t>
      </w:r>
      <w:r w:rsidR="00127830" w:rsidRPr="00E3354B">
        <w:rPr>
          <w:color w:val="000000" w:themeColor="text1"/>
          <w:lang w:val="en-GB"/>
        </w:rPr>
        <w:t xml:space="preserve"> and brand activation to a range of leading blue-chip clients within the retail</w:t>
      </w:r>
      <w:r w:rsidR="00127830">
        <w:rPr>
          <w:color w:val="000000" w:themeColor="text1"/>
          <w:lang w:val="en-GB"/>
        </w:rPr>
        <w:t xml:space="preserve">, consumer brands and entertainment </w:t>
      </w:r>
      <w:r w:rsidR="00127830" w:rsidRPr="00E3354B">
        <w:rPr>
          <w:color w:val="000000" w:themeColor="text1"/>
          <w:lang w:val="en-GB"/>
        </w:rPr>
        <w:t>sector</w:t>
      </w:r>
      <w:r w:rsidR="00127830">
        <w:rPr>
          <w:color w:val="000000" w:themeColor="text1"/>
          <w:lang w:val="en-GB"/>
        </w:rPr>
        <w:t>s</w:t>
      </w:r>
      <w:r w:rsidRPr="00E3354B">
        <w:rPr>
          <w:color w:val="000000" w:themeColor="text1"/>
          <w:lang w:val="en-GB"/>
        </w:rPr>
        <w:t xml:space="preserve">. The company </w:t>
      </w:r>
      <w:r w:rsidR="00127830">
        <w:rPr>
          <w:color w:val="000000" w:themeColor="text1"/>
          <w:lang w:val="en-GB"/>
        </w:rPr>
        <w:t xml:space="preserve">provides an end-to-end service provision </w:t>
      </w:r>
      <w:r w:rsidRPr="00E3354B">
        <w:rPr>
          <w:color w:val="000000" w:themeColor="text1"/>
          <w:lang w:val="en-GB"/>
        </w:rPr>
        <w:t xml:space="preserve">offering </w:t>
      </w:r>
      <w:r w:rsidR="00127830">
        <w:rPr>
          <w:color w:val="000000" w:themeColor="text1"/>
          <w:lang w:val="en-GB"/>
        </w:rPr>
        <w:t>creative services</w:t>
      </w:r>
      <w:r w:rsidRPr="00E3354B">
        <w:rPr>
          <w:color w:val="000000" w:themeColor="text1"/>
          <w:lang w:val="en-GB"/>
        </w:rPr>
        <w:t xml:space="preserve">, </w:t>
      </w:r>
      <w:r w:rsidR="00127830">
        <w:rPr>
          <w:color w:val="000000" w:themeColor="text1"/>
          <w:lang w:val="en-GB"/>
        </w:rPr>
        <w:t xml:space="preserve">experiential, POS </w:t>
      </w:r>
      <w:r w:rsidRPr="00E3354B">
        <w:rPr>
          <w:color w:val="000000" w:themeColor="text1"/>
          <w:lang w:val="en-GB"/>
        </w:rPr>
        <w:t>productio</w:t>
      </w:r>
      <w:r w:rsidR="00127830">
        <w:rPr>
          <w:color w:val="000000" w:themeColor="text1"/>
          <w:lang w:val="en-GB"/>
        </w:rPr>
        <w:t xml:space="preserve">n, fulfilment and distribution and installation. </w:t>
      </w:r>
      <w:r w:rsidRPr="00E3354B">
        <w:rPr>
          <w:color w:val="000000" w:themeColor="text1"/>
          <w:lang w:val="en-GB"/>
        </w:rPr>
        <w:t xml:space="preserve"> With head offices in Hertfordshire, UK, the company employs over 750 staff across its </w:t>
      </w:r>
      <w:r w:rsidR="00127830">
        <w:rPr>
          <w:color w:val="000000" w:themeColor="text1"/>
          <w:lang w:val="en-GB"/>
        </w:rPr>
        <w:t>4</w:t>
      </w:r>
      <w:r w:rsidRPr="00E3354B">
        <w:rPr>
          <w:color w:val="000000" w:themeColor="text1"/>
          <w:lang w:val="en-GB"/>
        </w:rPr>
        <w:t xml:space="preserve"> sites and has an annual turnover of </w:t>
      </w:r>
      <w:r w:rsidR="0013610D">
        <w:rPr>
          <w:color w:val="000000" w:themeColor="text1"/>
          <w:lang w:val="en-GB"/>
        </w:rPr>
        <w:t>around £</w:t>
      </w:r>
      <w:r w:rsidRPr="00E3354B">
        <w:rPr>
          <w:color w:val="000000" w:themeColor="text1"/>
          <w:lang w:val="en-GB"/>
        </w:rPr>
        <w:t xml:space="preserve">90 million. In March 2021, Delta Group installed an Onset X3 HS, and just months on from the investment, </w:t>
      </w:r>
      <w:r w:rsidR="0013610D">
        <w:rPr>
          <w:color w:val="000000" w:themeColor="text1"/>
          <w:lang w:val="en-GB"/>
        </w:rPr>
        <w:t>they are</w:t>
      </w:r>
      <w:r w:rsidR="0013610D" w:rsidRPr="00E3354B">
        <w:rPr>
          <w:color w:val="000000" w:themeColor="text1"/>
          <w:lang w:val="en-GB"/>
        </w:rPr>
        <w:t xml:space="preserve"> </w:t>
      </w:r>
      <w:r w:rsidRPr="00E3354B">
        <w:rPr>
          <w:color w:val="000000" w:themeColor="text1"/>
          <w:lang w:val="en-GB"/>
        </w:rPr>
        <w:t xml:space="preserve">delighted with the results. </w:t>
      </w:r>
    </w:p>
    <w:p w14:paraId="5B67675B" w14:textId="375CF98E" w:rsidR="0033645A" w:rsidRDefault="00A92074" w:rsidP="001D768D">
      <w:pPr>
        <w:spacing w:afterLines="80" w:after="192" w:line="360" w:lineRule="auto"/>
        <w:jc w:val="both"/>
        <w:rPr>
          <w:color w:val="000000" w:themeColor="text1"/>
          <w:lang w:val="en-GB"/>
        </w:rPr>
      </w:pPr>
      <w:r>
        <w:rPr>
          <w:color w:val="000000" w:themeColor="text1"/>
          <w:lang w:val="en-GB"/>
        </w:rPr>
        <w:t>Martin Shipp</w:t>
      </w:r>
      <w:r w:rsidR="0033645A" w:rsidRPr="00E3354B">
        <w:rPr>
          <w:color w:val="000000" w:themeColor="text1"/>
          <w:lang w:val="en-GB"/>
        </w:rPr>
        <w:t xml:space="preserve">, </w:t>
      </w:r>
      <w:r>
        <w:rPr>
          <w:color w:val="000000" w:themeColor="text1"/>
          <w:lang w:val="en-GB"/>
        </w:rPr>
        <w:t>Chief Operating Officer</w:t>
      </w:r>
      <w:r w:rsidR="0033645A">
        <w:rPr>
          <w:color w:val="000000" w:themeColor="text1"/>
          <w:lang w:val="en-GB"/>
        </w:rPr>
        <w:t>,</w:t>
      </w:r>
      <w:r w:rsidR="00FE23A8">
        <w:rPr>
          <w:color w:val="000000" w:themeColor="text1"/>
          <w:lang w:val="en-GB"/>
        </w:rPr>
        <w:t xml:space="preserve"> from</w:t>
      </w:r>
      <w:r w:rsidR="0033645A">
        <w:rPr>
          <w:color w:val="000000" w:themeColor="text1"/>
          <w:lang w:val="en-GB"/>
        </w:rPr>
        <w:t xml:space="preserve"> Delta Group</w:t>
      </w:r>
      <w:r w:rsidR="0033645A" w:rsidRPr="00E3354B">
        <w:rPr>
          <w:color w:val="000000" w:themeColor="text1"/>
          <w:lang w:val="en-GB"/>
        </w:rPr>
        <w:t xml:space="preserve"> explains the </w:t>
      </w:r>
      <w:r w:rsidR="0033645A">
        <w:rPr>
          <w:color w:val="000000" w:themeColor="text1"/>
          <w:lang w:val="en-GB"/>
        </w:rPr>
        <w:t xml:space="preserve">initial </w:t>
      </w:r>
      <w:r w:rsidR="0033645A" w:rsidRPr="00E3354B">
        <w:rPr>
          <w:color w:val="000000" w:themeColor="text1"/>
          <w:lang w:val="en-GB"/>
        </w:rPr>
        <w:t xml:space="preserve">reasons for the investment. “We began looking for a new machine after our existing one from </w:t>
      </w:r>
      <w:r w:rsidR="0033645A">
        <w:rPr>
          <w:color w:val="000000" w:themeColor="text1"/>
          <w:lang w:val="en-GB"/>
        </w:rPr>
        <w:t>an alternative</w:t>
      </w:r>
      <w:r w:rsidR="0033645A" w:rsidRPr="00E3354B">
        <w:rPr>
          <w:color w:val="000000" w:themeColor="text1"/>
          <w:lang w:val="en-GB"/>
        </w:rPr>
        <w:t xml:space="preserve"> supplier </w:t>
      </w:r>
      <w:r w:rsidR="0013610D">
        <w:rPr>
          <w:color w:val="000000" w:themeColor="text1"/>
          <w:lang w:val="en-GB"/>
        </w:rPr>
        <w:t>reached end-of-life</w:t>
      </w:r>
      <w:r w:rsidR="0033645A" w:rsidRPr="00E3354B">
        <w:rPr>
          <w:color w:val="000000" w:themeColor="text1"/>
          <w:lang w:val="en-GB"/>
        </w:rPr>
        <w:t xml:space="preserve">. Industry 4.0 has been a big talking point within the </w:t>
      </w:r>
      <w:r w:rsidR="008D4A26">
        <w:rPr>
          <w:color w:val="000000" w:themeColor="text1"/>
          <w:lang w:val="en-GB"/>
        </w:rPr>
        <w:t>print sector</w:t>
      </w:r>
      <w:r w:rsidR="0033645A" w:rsidRPr="00E3354B">
        <w:rPr>
          <w:color w:val="000000" w:themeColor="text1"/>
          <w:lang w:val="en-GB"/>
        </w:rPr>
        <w:t xml:space="preserve"> lately and was something at the forefront of our mind</w:t>
      </w:r>
      <w:r w:rsidR="0013610D">
        <w:rPr>
          <w:color w:val="000000" w:themeColor="text1"/>
          <w:lang w:val="en-GB"/>
        </w:rPr>
        <w:t>s</w:t>
      </w:r>
      <w:r w:rsidR="0033645A" w:rsidRPr="00E3354B">
        <w:rPr>
          <w:color w:val="000000" w:themeColor="text1"/>
          <w:lang w:val="en-GB"/>
        </w:rPr>
        <w:t xml:space="preserve"> when we were shopping around. We have always been familiar with both Fujifilm and Inca, having worked with them for over 20 years investing in equipment including the </w:t>
      </w:r>
      <w:r w:rsidR="00FE23A8">
        <w:rPr>
          <w:color w:val="000000" w:themeColor="text1"/>
        </w:rPr>
        <w:t>I</w:t>
      </w:r>
      <w:r w:rsidR="0033645A" w:rsidRPr="00E3354B">
        <w:rPr>
          <w:color w:val="000000" w:themeColor="text1"/>
        </w:rPr>
        <w:t xml:space="preserve">nca turbo, two Inca S40i machines, a Fujifilm </w:t>
      </w:r>
      <w:r w:rsidR="0033645A">
        <w:rPr>
          <w:color w:val="000000" w:themeColor="text1"/>
        </w:rPr>
        <w:t>U</w:t>
      </w:r>
      <w:r w:rsidR="0033645A" w:rsidRPr="00E3354B">
        <w:rPr>
          <w:color w:val="000000" w:themeColor="text1"/>
        </w:rPr>
        <w:t xml:space="preserve">vistar, workflow tools, litho plates and screen inks. </w:t>
      </w:r>
      <w:r w:rsidR="0033645A" w:rsidRPr="00E3354B">
        <w:rPr>
          <w:color w:val="000000" w:themeColor="text1"/>
          <w:lang w:val="en-GB"/>
        </w:rPr>
        <w:t>When we heard about the Onset X3 HS</w:t>
      </w:r>
      <w:r w:rsidR="0033645A">
        <w:rPr>
          <w:color w:val="000000" w:themeColor="text1"/>
          <w:lang w:val="en-GB"/>
        </w:rPr>
        <w:t xml:space="preserve">, we </w:t>
      </w:r>
      <w:r w:rsidR="0033645A" w:rsidRPr="00E3354B">
        <w:rPr>
          <w:color w:val="000000" w:themeColor="text1"/>
          <w:lang w:val="en-GB"/>
        </w:rPr>
        <w:t xml:space="preserve">were thoroughly impressed with how </w:t>
      </w:r>
      <w:r w:rsidR="0013610D">
        <w:rPr>
          <w:color w:val="000000" w:themeColor="text1"/>
          <w:lang w:val="en-GB"/>
        </w:rPr>
        <w:t xml:space="preserve">Fujifilm and </w:t>
      </w:r>
      <w:r w:rsidR="0033645A" w:rsidRPr="00E3354B">
        <w:rPr>
          <w:color w:val="000000" w:themeColor="text1"/>
          <w:lang w:val="en-GB"/>
        </w:rPr>
        <w:t>Inca</w:t>
      </w:r>
      <w:r w:rsidR="0013610D">
        <w:rPr>
          <w:color w:val="000000" w:themeColor="text1"/>
          <w:lang w:val="en-GB"/>
        </w:rPr>
        <w:t xml:space="preserve"> together</w:t>
      </w:r>
      <w:r w:rsidR="0033645A" w:rsidRPr="00E3354B">
        <w:rPr>
          <w:color w:val="000000" w:themeColor="text1"/>
          <w:lang w:val="en-GB"/>
        </w:rPr>
        <w:t xml:space="preserve"> had pushed the boundaries by seamlessly introducing robotics into the print production process. </w:t>
      </w:r>
      <w:r w:rsidR="0033645A">
        <w:rPr>
          <w:color w:val="000000" w:themeColor="text1"/>
          <w:lang w:val="en-GB"/>
        </w:rPr>
        <w:t>On top of this, the speed and quality it could produce looked extremely promising.</w:t>
      </w:r>
    </w:p>
    <w:p w14:paraId="55A7FD47" w14:textId="566A938A" w:rsidR="0033645A" w:rsidRPr="002F5DF0" w:rsidRDefault="0033645A" w:rsidP="001D768D">
      <w:pPr>
        <w:spacing w:afterLines="80" w:after="192" w:line="360" w:lineRule="auto"/>
        <w:jc w:val="both"/>
        <w:rPr>
          <w:color w:val="000000" w:themeColor="text1"/>
        </w:rPr>
      </w:pPr>
      <w:r>
        <w:rPr>
          <w:color w:val="000000" w:themeColor="text1"/>
          <w:lang w:val="en-GB"/>
        </w:rPr>
        <w:t>“</w:t>
      </w:r>
      <w:r w:rsidRPr="00E3354B">
        <w:rPr>
          <w:color w:val="000000" w:themeColor="text1"/>
          <w:lang w:val="en-GB"/>
        </w:rPr>
        <w:t>The implications of the added automation for our business have been significant.</w:t>
      </w:r>
      <w:r>
        <w:rPr>
          <w:color w:val="000000" w:themeColor="text1"/>
          <w:lang w:val="en-GB"/>
        </w:rPr>
        <w:t xml:space="preserve">” </w:t>
      </w:r>
      <w:r w:rsidR="000651E0">
        <w:rPr>
          <w:color w:val="000000" w:themeColor="text1"/>
          <w:lang w:val="en-GB"/>
        </w:rPr>
        <w:t>Shipp</w:t>
      </w:r>
      <w:r>
        <w:rPr>
          <w:color w:val="000000" w:themeColor="text1"/>
          <w:lang w:val="en-GB"/>
        </w:rPr>
        <w:t xml:space="preserve"> continues.</w:t>
      </w:r>
      <w:r w:rsidRPr="00E3354B">
        <w:rPr>
          <w:color w:val="000000" w:themeColor="text1"/>
          <w:lang w:val="en-GB"/>
        </w:rPr>
        <w:t xml:space="preserve"> </w:t>
      </w:r>
      <w:r>
        <w:rPr>
          <w:color w:val="000000" w:themeColor="text1"/>
          <w:lang w:val="en-GB"/>
        </w:rPr>
        <w:t>“</w:t>
      </w:r>
      <w:r w:rsidR="00DC7EBD">
        <w:rPr>
          <w:color w:val="000000" w:themeColor="text1"/>
          <w:lang w:val="en-GB"/>
        </w:rPr>
        <w:t>We have optimised our shift patterns and our people resource to increase capacity and accelerate time to market when processing client orders. Automation</w:t>
      </w:r>
      <w:r w:rsidRPr="00E3354B">
        <w:rPr>
          <w:color w:val="000000" w:themeColor="text1"/>
          <w:lang w:val="en-GB"/>
        </w:rPr>
        <w:t xml:space="preserve"> </w:t>
      </w:r>
      <w:r w:rsidR="00DC7EBD">
        <w:rPr>
          <w:color w:val="000000" w:themeColor="text1"/>
          <w:lang w:val="en-GB"/>
        </w:rPr>
        <w:t xml:space="preserve">has been a game-changer and </w:t>
      </w:r>
      <w:r w:rsidRPr="00E3354B">
        <w:rPr>
          <w:color w:val="000000" w:themeColor="text1"/>
          <w:lang w:val="en-GB"/>
        </w:rPr>
        <w:t>is something we will continue to invest in and integrate in</w:t>
      </w:r>
      <w:r w:rsidR="001A5FA7">
        <w:rPr>
          <w:color w:val="000000" w:themeColor="text1"/>
          <w:lang w:val="en-GB"/>
        </w:rPr>
        <w:t>to</w:t>
      </w:r>
      <w:r w:rsidRPr="00E3354B">
        <w:rPr>
          <w:color w:val="000000" w:themeColor="text1"/>
          <w:lang w:val="en-GB"/>
        </w:rPr>
        <w:t xml:space="preserve"> our business where possible. </w:t>
      </w:r>
      <w:r w:rsidR="00DC7EBD">
        <w:rPr>
          <w:color w:val="000000" w:themeColor="text1"/>
          <w:lang w:val="en-GB"/>
        </w:rPr>
        <w:t xml:space="preserve">Most importantly this aligns to our client’s needs, which fundamentally drives our investments. </w:t>
      </w:r>
      <w:r w:rsidRPr="00E3354B">
        <w:rPr>
          <w:color w:val="000000" w:themeColor="text1"/>
        </w:rPr>
        <w:t xml:space="preserve"> </w:t>
      </w:r>
      <w:r w:rsidR="00DC7EBD">
        <w:rPr>
          <w:color w:val="000000" w:themeColor="text1"/>
        </w:rPr>
        <w:t>T</w:t>
      </w:r>
      <w:r w:rsidRPr="00E3354B">
        <w:rPr>
          <w:color w:val="000000" w:themeColor="text1"/>
        </w:rPr>
        <w:t xml:space="preserve">he market has changed to </w:t>
      </w:r>
      <w:r w:rsidR="005B50D3">
        <w:rPr>
          <w:color w:val="000000" w:themeColor="text1"/>
        </w:rPr>
        <w:t xml:space="preserve">personalisation and consumer expectations where there is a greater </w:t>
      </w:r>
      <w:r w:rsidRPr="00E3354B">
        <w:rPr>
          <w:color w:val="000000" w:themeColor="text1"/>
        </w:rPr>
        <w:t xml:space="preserve">demand </w:t>
      </w:r>
      <w:r w:rsidR="005B50D3">
        <w:rPr>
          <w:color w:val="000000" w:themeColor="text1"/>
        </w:rPr>
        <w:t xml:space="preserve">of </w:t>
      </w:r>
      <w:r w:rsidRPr="00E3354B">
        <w:rPr>
          <w:color w:val="000000" w:themeColor="text1"/>
        </w:rPr>
        <w:t>volumes of short runs, w</w:t>
      </w:r>
      <w:r w:rsidR="005B50D3">
        <w:rPr>
          <w:color w:val="000000" w:themeColor="text1"/>
        </w:rPr>
        <w:t>hich</w:t>
      </w:r>
      <w:r w:rsidRPr="00E3354B">
        <w:rPr>
          <w:color w:val="000000" w:themeColor="text1"/>
        </w:rPr>
        <w:t xml:space="preserve"> </w:t>
      </w:r>
      <w:r w:rsidR="005B50D3">
        <w:rPr>
          <w:color w:val="000000" w:themeColor="text1"/>
        </w:rPr>
        <w:t xml:space="preserve">we </w:t>
      </w:r>
      <w:r w:rsidRPr="00E3354B">
        <w:rPr>
          <w:color w:val="000000" w:themeColor="text1"/>
        </w:rPr>
        <w:t xml:space="preserve">are now able to automate and reduce touchpoints to give better speed to </w:t>
      </w:r>
      <w:r w:rsidR="00FE23A8">
        <w:rPr>
          <w:color w:val="000000" w:themeColor="text1"/>
        </w:rPr>
        <w:t xml:space="preserve">the </w:t>
      </w:r>
      <w:r w:rsidRPr="00E3354B">
        <w:rPr>
          <w:color w:val="000000" w:themeColor="text1"/>
        </w:rPr>
        <w:t xml:space="preserve">market </w:t>
      </w:r>
      <w:r w:rsidR="0013610D">
        <w:rPr>
          <w:color w:val="000000" w:themeColor="text1"/>
        </w:rPr>
        <w:t>–</w:t>
      </w:r>
      <w:r w:rsidRPr="00E3354B">
        <w:rPr>
          <w:color w:val="000000" w:themeColor="text1"/>
        </w:rPr>
        <w:t xml:space="preserve"> working smarter not harder.</w:t>
      </w:r>
      <w:r>
        <w:rPr>
          <w:color w:val="000000" w:themeColor="text1"/>
          <w:lang w:val="en-GB"/>
        </w:rPr>
        <w:t>”</w:t>
      </w:r>
      <w:r w:rsidRPr="00E3354B">
        <w:rPr>
          <w:color w:val="000000" w:themeColor="text1"/>
        </w:rPr>
        <w:t xml:space="preserve"> </w:t>
      </w:r>
    </w:p>
    <w:p w14:paraId="7BD584E5" w14:textId="204A78D1" w:rsidR="0033645A" w:rsidRPr="002F5DF0" w:rsidRDefault="0033645A" w:rsidP="001D768D">
      <w:pPr>
        <w:spacing w:afterLines="80" w:after="192" w:line="360" w:lineRule="auto"/>
        <w:jc w:val="both"/>
        <w:rPr>
          <w:color w:val="000000" w:themeColor="text1"/>
        </w:rPr>
      </w:pPr>
      <w:r w:rsidRPr="00E3354B">
        <w:rPr>
          <w:color w:val="000000" w:themeColor="text1"/>
          <w:lang w:val="en-GB"/>
        </w:rPr>
        <w:t xml:space="preserve">The </w:t>
      </w:r>
      <w:r>
        <w:rPr>
          <w:color w:val="000000" w:themeColor="text1"/>
          <w:lang w:val="en-GB"/>
        </w:rPr>
        <w:t>added automation</w:t>
      </w:r>
      <w:r w:rsidRPr="00E3354B">
        <w:rPr>
          <w:color w:val="000000" w:themeColor="text1"/>
          <w:lang w:val="en-GB"/>
        </w:rPr>
        <w:t xml:space="preserve"> is not the only thing </w:t>
      </w:r>
      <w:r w:rsidR="00D526BE">
        <w:rPr>
          <w:color w:val="000000" w:themeColor="text1"/>
          <w:lang w:val="en-GB"/>
        </w:rPr>
        <w:t xml:space="preserve">about the Onset X3 HS </w:t>
      </w:r>
      <w:r w:rsidRPr="00E3354B">
        <w:rPr>
          <w:color w:val="000000" w:themeColor="text1"/>
          <w:lang w:val="en-GB"/>
        </w:rPr>
        <w:t>impressing</w:t>
      </w:r>
      <w:r>
        <w:rPr>
          <w:color w:val="000000" w:themeColor="text1"/>
          <w:lang w:val="en-GB"/>
        </w:rPr>
        <w:t xml:space="preserve"> Delta Group. </w:t>
      </w:r>
      <w:r w:rsidRPr="00E3354B">
        <w:rPr>
          <w:color w:val="000000" w:themeColor="text1"/>
          <w:lang w:val="en-GB"/>
        </w:rPr>
        <w:t>“Customers are</w:t>
      </w:r>
      <w:r w:rsidR="00EE481A">
        <w:rPr>
          <w:color w:val="000000" w:themeColor="text1"/>
          <w:lang w:val="en-GB"/>
        </w:rPr>
        <w:t xml:space="preserve"> also</w:t>
      </w:r>
      <w:r w:rsidRPr="00E3354B">
        <w:rPr>
          <w:color w:val="000000" w:themeColor="text1"/>
          <w:lang w:val="en-GB"/>
        </w:rPr>
        <w:t xml:space="preserve"> demanding fast turnaround times, high</w:t>
      </w:r>
      <w:r w:rsidR="001A5FA7">
        <w:rPr>
          <w:color w:val="000000" w:themeColor="text1"/>
          <w:lang w:val="en-GB"/>
        </w:rPr>
        <w:t xml:space="preserve"> </w:t>
      </w:r>
      <w:r w:rsidRPr="00E3354B">
        <w:rPr>
          <w:color w:val="000000" w:themeColor="text1"/>
          <w:lang w:val="en-GB"/>
        </w:rPr>
        <w:t>quality and competitive price</w:t>
      </w:r>
      <w:r w:rsidR="0013610D">
        <w:rPr>
          <w:color w:val="000000" w:themeColor="text1"/>
          <w:lang w:val="en-GB"/>
        </w:rPr>
        <w:t>s</w:t>
      </w:r>
      <w:r w:rsidRPr="00E3354B">
        <w:rPr>
          <w:color w:val="000000" w:themeColor="text1"/>
          <w:lang w:val="en-GB"/>
        </w:rPr>
        <w:t>.</w:t>
      </w:r>
      <w:r>
        <w:rPr>
          <w:color w:val="000000" w:themeColor="text1"/>
          <w:lang w:val="en-GB"/>
        </w:rPr>
        <w:t xml:space="preserve">” </w:t>
      </w:r>
      <w:r>
        <w:rPr>
          <w:color w:val="000000" w:themeColor="text1"/>
          <w:lang w:val="en-GB"/>
        </w:rPr>
        <w:lastRenderedPageBreak/>
        <w:t xml:space="preserve">Says </w:t>
      </w:r>
      <w:r w:rsidR="00EE481A">
        <w:rPr>
          <w:color w:val="000000" w:themeColor="text1"/>
          <w:lang w:val="en-GB"/>
        </w:rPr>
        <w:t>Shipp</w:t>
      </w:r>
      <w:r>
        <w:rPr>
          <w:color w:val="000000" w:themeColor="text1"/>
          <w:lang w:val="en-GB"/>
        </w:rPr>
        <w:t>.</w:t>
      </w:r>
      <w:r w:rsidRPr="00E3354B">
        <w:rPr>
          <w:color w:val="000000" w:themeColor="text1"/>
          <w:lang w:val="en-GB"/>
        </w:rPr>
        <w:t xml:space="preserve">  </w:t>
      </w:r>
      <w:r w:rsidR="00FB1935">
        <w:rPr>
          <w:color w:val="000000" w:themeColor="text1"/>
          <w:lang w:val="en-GB"/>
        </w:rPr>
        <w:t>“</w:t>
      </w:r>
      <w:r w:rsidRPr="00E3354B">
        <w:rPr>
          <w:color w:val="000000" w:themeColor="text1"/>
        </w:rPr>
        <w:t>Fuji</w:t>
      </w:r>
      <w:r>
        <w:rPr>
          <w:color w:val="000000" w:themeColor="text1"/>
        </w:rPr>
        <w:t>film</w:t>
      </w:r>
      <w:r w:rsidRPr="00E3354B">
        <w:rPr>
          <w:color w:val="000000" w:themeColor="text1"/>
        </w:rPr>
        <w:t xml:space="preserve"> and Inca’s proposition with this machine has not only helped u</w:t>
      </w:r>
      <w:r w:rsidR="00EE481A">
        <w:rPr>
          <w:color w:val="000000" w:themeColor="text1"/>
        </w:rPr>
        <w:t>s</w:t>
      </w:r>
      <w:r w:rsidRPr="00E3354B">
        <w:rPr>
          <w:color w:val="000000" w:themeColor="text1"/>
        </w:rPr>
        <w:t xml:space="preserve"> meet those demands</w:t>
      </w:r>
      <w:r w:rsidR="00740366">
        <w:rPr>
          <w:color w:val="000000" w:themeColor="text1"/>
        </w:rPr>
        <w:t xml:space="preserve">, </w:t>
      </w:r>
      <w:r w:rsidRPr="00E3354B">
        <w:rPr>
          <w:color w:val="000000" w:themeColor="text1"/>
        </w:rPr>
        <w:t xml:space="preserve">but </w:t>
      </w:r>
      <w:r w:rsidR="0013610D">
        <w:rPr>
          <w:color w:val="000000" w:themeColor="text1"/>
        </w:rPr>
        <w:t xml:space="preserve">to </w:t>
      </w:r>
      <w:r w:rsidRPr="00E3354B">
        <w:rPr>
          <w:color w:val="000000" w:themeColor="text1"/>
        </w:rPr>
        <w:t xml:space="preserve">exceed them.  It has essentially doubled our print capacity, and </w:t>
      </w:r>
      <w:r w:rsidR="0013610D">
        <w:rPr>
          <w:color w:val="000000" w:themeColor="text1"/>
        </w:rPr>
        <w:t xml:space="preserve">has </w:t>
      </w:r>
      <w:r w:rsidRPr="00E3354B">
        <w:rPr>
          <w:color w:val="000000" w:themeColor="text1"/>
        </w:rPr>
        <w:t>significantly improved the quali</w:t>
      </w:r>
      <w:r w:rsidR="00EE481A">
        <w:rPr>
          <w:color w:val="000000" w:themeColor="text1"/>
        </w:rPr>
        <w:t>ty</w:t>
      </w:r>
      <w:r w:rsidRPr="00E3354B">
        <w:rPr>
          <w:color w:val="000000" w:themeColor="text1"/>
        </w:rPr>
        <w:t>. Traditionally with digital, we have found the faster we print, the lower the quality – b</w:t>
      </w:r>
      <w:r w:rsidR="00EE481A">
        <w:rPr>
          <w:color w:val="000000" w:themeColor="text1"/>
        </w:rPr>
        <w:t>ut</w:t>
      </w:r>
      <w:r w:rsidRPr="00E3354B">
        <w:rPr>
          <w:color w:val="000000" w:themeColor="text1"/>
        </w:rPr>
        <w:t xml:space="preserve"> this </w:t>
      </w:r>
      <w:r w:rsidR="00EE481A">
        <w:rPr>
          <w:color w:val="000000" w:themeColor="text1"/>
        </w:rPr>
        <w:t xml:space="preserve">is not the </w:t>
      </w:r>
      <w:r w:rsidRPr="00E3354B">
        <w:rPr>
          <w:color w:val="000000" w:themeColor="text1"/>
        </w:rPr>
        <w:t>case</w:t>
      </w:r>
      <w:r w:rsidR="00EE481A">
        <w:rPr>
          <w:color w:val="000000" w:themeColor="text1"/>
        </w:rPr>
        <w:t xml:space="preserve"> with the </w:t>
      </w:r>
      <w:r w:rsidRPr="00E3354B">
        <w:rPr>
          <w:color w:val="000000" w:themeColor="text1"/>
        </w:rPr>
        <w:t xml:space="preserve">Onset X3 HS.  We are really happy to be able to sustain both </w:t>
      </w:r>
      <w:r w:rsidR="0013610D">
        <w:rPr>
          <w:color w:val="000000" w:themeColor="text1"/>
        </w:rPr>
        <w:t xml:space="preserve">speed and quality </w:t>
      </w:r>
      <w:r w:rsidRPr="00E3354B">
        <w:rPr>
          <w:color w:val="000000" w:themeColor="text1"/>
        </w:rPr>
        <w:t xml:space="preserve">without compromise. </w:t>
      </w:r>
      <w:r>
        <w:rPr>
          <w:color w:val="000000" w:themeColor="text1"/>
        </w:rPr>
        <w:t>Overall,</w:t>
      </w:r>
      <w:r w:rsidR="000651E0">
        <w:rPr>
          <w:color w:val="000000" w:themeColor="text1"/>
        </w:rPr>
        <w:t xml:space="preserve"> </w:t>
      </w:r>
      <w:r>
        <w:rPr>
          <w:color w:val="000000" w:themeColor="text1"/>
        </w:rPr>
        <w:t>this</w:t>
      </w:r>
      <w:r w:rsidRPr="00E3354B">
        <w:rPr>
          <w:color w:val="000000" w:themeColor="text1"/>
        </w:rPr>
        <w:t xml:space="preserve"> investment enabled us to gain </w:t>
      </w:r>
      <w:r>
        <w:rPr>
          <w:color w:val="000000" w:themeColor="text1"/>
        </w:rPr>
        <w:t>greater</w:t>
      </w:r>
      <w:r w:rsidRPr="00E3354B">
        <w:rPr>
          <w:color w:val="000000" w:themeColor="text1"/>
        </w:rPr>
        <w:t xml:space="preserve"> productivity and </w:t>
      </w:r>
      <w:r>
        <w:rPr>
          <w:color w:val="000000" w:themeColor="text1"/>
        </w:rPr>
        <w:t xml:space="preserve">higher </w:t>
      </w:r>
      <w:r w:rsidRPr="00E3354B">
        <w:rPr>
          <w:color w:val="000000" w:themeColor="text1"/>
        </w:rPr>
        <w:t>quality than</w:t>
      </w:r>
      <w:r w:rsidR="0013610D">
        <w:rPr>
          <w:color w:val="000000" w:themeColor="text1"/>
        </w:rPr>
        <w:t xml:space="preserve"> </w:t>
      </w:r>
      <w:r w:rsidR="00FE23A8">
        <w:rPr>
          <w:color w:val="000000" w:themeColor="text1"/>
        </w:rPr>
        <w:t xml:space="preserve">what would </w:t>
      </w:r>
      <w:r w:rsidR="0013610D">
        <w:rPr>
          <w:color w:val="000000" w:themeColor="text1"/>
        </w:rPr>
        <w:t xml:space="preserve">have been </w:t>
      </w:r>
      <w:r w:rsidR="000651E0">
        <w:rPr>
          <w:color w:val="000000" w:themeColor="text1"/>
        </w:rPr>
        <w:t xml:space="preserve">currently </w:t>
      </w:r>
      <w:r w:rsidR="0013610D">
        <w:rPr>
          <w:color w:val="000000" w:themeColor="text1"/>
        </w:rPr>
        <w:t>possible with</w:t>
      </w:r>
      <w:r w:rsidRPr="00E3354B">
        <w:rPr>
          <w:color w:val="000000" w:themeColor="text1"/>
        </w:rPr>
        <w:t xml:space="preserve"> </w:t>
      </w:r>
      <w:r>
        <w:rPr>
          <w:color w:val="000000" w:themeColor="text1"/>
        </w:rPr>
        <w:t xml:space="preserve">any </w:t>
      </w:r>
      <w:r w:rsidR="0013610D">
        <w:rPr>
          <w:color w:val="000000" w:themeColor="text1"/>
        </w:rPr>
        <w:t>other</w:t>
      </w:r>
      <w:r w:rsidRPr="00E3354B">
        <w:rPr>
          <w:color w:val="000000" w:themeColor="text1"/>
        </w:rPr>
        <w:t xml:space="preserve"> flatbed</w:t>
      </w:r>
      <w:r w:rsidR="0013610D">
        <w:rPr>
          <w:color w:val="000000" w:themeColor="text1"/>
        </w:rPr>
        <w:t xml:space="preserve"> press</w:t>
      </w:r>
      <w:r w:rsidR="000651E0">
        <w:rPr>
          <w:color w:val="000000" w:themeColor="text1"/>
        </w:rPr>
        <w:t xml:space="preserve"> </w:t>
      </w:r>
      <w:r w:rsidR="0013610D">
        <w:rPr>
          <w:color w:val="000000" w:themeColor="text1"/>
        </w:rPr>
        <w:t>on the market</w:t>
      </w:r>
      <w:r w:rsidRPr="00E3354B">
        <w:rPr>
          <w:color w:val="000000" w:themeColor="text1"/>
        </w:rPr>
        <w:t>.</w:t>
      </w:r>
      <w:r w:rsidR="00525E6E">
        <w:rPr>
          <w:color w:val="000000" w:themeColor="text1"/>
          <w:lang w:val="en-GB"/>
        </w:rPr>
        <w:t>”</w:t>
      </w:r>
    </w:p>
    <w:p w14:paraId="5AC1418F" w14:textId="128B03D1" w:rsidR="0033645A" w:rsidRPr="00E3354B" w:rsidRDefault="0033645A" w:rsidP="001D768D">
      <w:pPr>
        <w:spacing w:afterLines="80" w:after="192" w:line="360" w:lineRule="auto"/>
        <w:jc w:val="both"/>
        <w:rPr>
          <w:color w:val="000000" w:themeColor="text1"/>
        </w:rPr>
      </w:pPr>
      <w:r>
        <w:rPr>
          <w:color w:val="000000" w:themeColor="text1"/>
        </w:rPr>
        <w:t xml:space="preserve">The Onset </w:t>
      </w:r>
      <w:r w:rsidRPr="00E3354B">
        <w:rPr>
          <w:color w:val="000000" w:themeColor="text1"/>
        </w:rPr>
        <w:t>X3</w:t>
      </w:r>
      <w:r>
        <w:rPr>
          <w:color w:val="000000" w:themeColor="text1"/>
        </w:rPr>
        <w:t xml:space="preserve"> HS is </w:t>
      </w:r>
      <w:r w:rsidRPr="00E3354B">
        <w:rPr>
          <w:color w:val="000000" w:themeColor="text1"/>
        </w:rPr>
        <w:t>already making a name for itself both in-house and among customers</w:t>
      </w:r>
      <w:r>
        <w:rPr>
          <w:color w:val="000000" w:themeColor="text1"/>
        </w:rPr>
        <w:t xml:space="preserve">, explains </w:t>
      </w:r>
      <w:r w:rsidR="00DE7EA1">
        <w:rPr>
          <w:color w:val="000000" w:themeColor="text1"/>
        </w:rPr>
        <w:t>Shipp</w:t>
      </w:r>
      <w:r w:rsidR="001A5FA7">
        <w:rPr>
          <w:color w:val="000000" w:themeColor="text1"/>
        </w:rPr>
        <w:t>.</w:t>
      </w:r>
      <w:r>
        <w:rPr>
          <w:color w:val="000000" w:themeColor="text1"/>
        </w:rPr>
        <w:t xml:space="preserve"> </w:t>
      </w:r>
      <w:r w:rsidRPr="00E3354B">
        <w:rPr>
          <w:color w:val="000000" w:themeColor="text1"/>
          <w:lang w:val="en-GB"/>
        </w:rPr>
        <w:t>“</w:t>
      </w:r>
      <w:r>
        <w:rPr>
          <w:color w:val="000000" w:themeColor="text1"/>
        </w:rPr>
        <w:t>From</w:t>
      </w:r>
      <w:r w:rsidRPr="00E3354B">
        <w:rPr>
          <w:color w:val="000000" w:themeColor="text1"/>
        </w:rPr>
        <w:t xml:space="preserve"> the first weekend of </w:t>
      </w:r>
      <w:r>
        <w:rPr>
          <w:color w:val="000000" w:themeColor="text1"/>
        </w:rPr>
        <w:t>having it,</w:t>
      </w:r>
      <w:r w:rsidRPr="00E3354B">
        <w:rPr>
          <w:color w:val="000000" w:themeColor="text1"/>
        </w:rPr>
        <w:t xml:space="preserve"> the </w:t>
      </w:r>
      <w:r w:rsidR="0013610D">
        <w:rPr>
          <w:color w:val="000000" w:themeColor="text1"/>
        </w:rPr>
        <w:t>Onset</w:t>
      </w:r>
      <w:r w:rsidR="0013610D" w:rsidRPr="00E3354B">
        <w:rPr>
          <w:color w:val="000000" w:themeColor="text1"/>
        </w:rPr>
        <w:t xml:space="preserve"> </w:t>
      </w:r>
      <w:r w:rsidRPr="00E3354B">
        <w:rPr>
          <w:color w:val="000000" w:themeColor="text1"/>
        </w:rPr>
        <w:t xml:space="preserve">has </w:t>
      </w:r>
      <w:r w:rsidR="0013610D">
        <w:rPr>
          <w:color w:val="000000" w:themeColor="text1"/>
        </w:rPr>
        <w:t>become</w:t>
      </w:r>
      <w:r>
        <w:rPr>
          <w:color w:val="000000" w:themeColor="text1"/>
        </w:rPr>
        <w:t xml:space="preserve"> our go-to device.</w:t>
      </w:r>
      <w:r w:rsidRPr="00E3354B">
        <w:rPr>
          <w:color w:val="000000" w:themeColor="text1"/>
        </w:rPr>
        <w:t xml:space="preserve"> </w:t>
      </w:r>
      <w:r>
        <w:rPr>
          <w:color w:val="000000" w:themeColor="text1"/>
        </w:rPr>
        <w:t xml:space="preserve"> C</w:t>
      </w:r>
      <w:r w:rsidRPr="00E3354B">
        <w:rPr>
          <w:color w:val="000000" w:themeColor="text1"/>
        </w:rPr>
        <w:t xml:space="preserve">ustomers are also </w:t>
      </w:r>
      <w:r>
        <w:rPr>
          <w:color w:val="000000" w:themeColor="text1"/>
        </w:rPr>
        <w:t>recognising</w:t>
      </w:r>
      <w:r w:rsidRPr="00E3354B">
        <w:rPr>
          <w:color w:val="000000" w:themeColor="text1"/>
        </w:rPr>
        <w:t xml:space="preserve"> what the press is capable </w:t>
      </w:r>
      <w:r w:rsidR="001A5FA7">
        <w:rPr>
          <w:color w:val="000000" w:themeColor="text1"/>
        </w:rPr>
        <w:t xml:space="preserve">of </w:t>
      </w:r>
      <w:r w:rsidRPr="00E3354B">
        <w:rPr>
          <w:color w:val="000000" w:themeColor="text1"/>
        </w:rPr>
        <w:t xml:space="preserve">doing, both from a quality and speed perspective across </w:t>
      </w:r>
      <w:r>
        <w:rPr>
          <w:color w:val="000000" w:themeColor="text1"/>
        </w:rPr>
        <w:t xml:space="preserve">many </w:t>
      </w:r>
      <w:r w:rsidRPr="00E3354B">
        <w:rPr>
          <w:color w:val="000000" w:themeColor="text1"/>
        </w:rPr>
        <w:t>substrates</w:t>
      </w:r>
      <w:r w:rsidR="000651E0">
        <w:rPr>
          <w:color w:val="000000" w:themeColor="text1"/>
        </w:rPr>
        <w:t>.</w:t>
      </w:r>
      <w:r w:rsidRPr="00E3354B">
        <w:rPr>
          <w:color w:val="000000" w:themeColor="text1"/>
        </w:rPr>
        <w:t xml:space="preserve"> </w:t>
      </w:r>
      <w:r w:rsidR="000651E0">
        <w:rPr>
          <w:color w:val="000000" w:themeColor="text1"/>
        </w:rPr>
        <w:t xml:space="preserve"> Already, t</w:t>
      </w:r>
      <w:r w:rsidRPr="00E3354B">
        <w:rPr>
          <w:color w:val="000000" w:themeColor="text1"/>
        </w:rPr>
        <w:t xml:space="preserve">he Onset X3 HS is the one customers are specifically requesting by name for </w:t>
      </w:r>
      <w:r w:rsidR="00376F26">
        <w:rPr>
          <w:color w:val="000000" w:themeColor="text1"/>
        </w:rPr>
        <w:t xml:space="preserve">their </w:t>
      </w:r>
      <w:r w:rsidRPr="00E3354B">
        <w:rPr>
          <w:color w:val="000000" w:themeColor="text1"/>
        </w:rPr>
        <w:t>work to be produced</w:t>
      </w:r>
      <w:r w:rsidR="00376F26">
        <w:rPr>
          <w:color w:val="000000" w:themeColor="text1"/>
        </w:rPr>
        <w:t xml:space="preserve"> </w:t>
      </w:r>
      <w:r w:rsidR="000651E0">
        <w:rPr>
          <w:color w:val="000000" w:themeColor="text1"/>
        </w:rPr>
        <w:t>on</w:t>
      </w:r>
      <w:r w:rsidRPr="00E3354B">
        <w:rPr>
          <w:color w:val="000000" w:themeColor="text1"/>
        </w:rPr>
        <w:t>.</w:t>
      </w:r>
    </w:p>
    <w:p w14:paraId="22F623EA" w14:textId="64F8418A" w:rsidR="001D768D" w:rsidRDefault="000E0EB7" w:rsidP="001D768D">
      <w:pPr>
        <w:spacing w:afterLines="80" w:after="192" w:line="360" w:lineRule="auto"/>
        <w:jc w:val="both"/>
        <w:rPr>
          <w:color w:val="000000" w:themeColor="text1"/>
        </w:rPr>
      </w:pPr>
      <w:r w:rsidRPr="00E3354B">
        <w:rPr>
          <w:color w:val="000000" w:themeColor="text1"/>
          <w:lang w:val="en-GB"/>
        </w:rPr>
        <w:t>“</w:t>
      </w:r>
      <w:r w:rsidR="00DE7EA1">
        <w:rPr>
          <w:color w:val="000000" w:themeColor="text1"/>
        </w:rPr>
        <w:t>W</w:t>
      </w:r>
      <w:r w:rsidR="0033645A" w:rsidRPr="00E3354B">
        <w:rPr>
          <w:color w:val="000000" w:themeColor="text1"/>
        </w:rPr>
        <w:t>e have had a really positive experience working with Fujifilm.</w:t>
      </w:r>
      <w:r w:rsidR="00525E6E">
        <w:rPr>
          <w:color w:val="000000" w:themeColor="text1"/>
          <w:lang w:val="en-GB"/>
        </w:rPr>
        <w:t xml:space="preserve">” </w:t>
      </w:r>
      <w:r w:rsidR="00DE7EA1">
        <w:rPr>
          <w:color w:val="000000" w:themeColor="text1"/>
          <w:lang w:val="en-GB"/>
        </w:rPr>
        <w:t>Shipp</w:t>
      </w:r>
      <w:r w:rsidR="00525E6E">
        <w:rPr>
          <w:color w:val="000000" w:themeColor="text1"/>
        </w:rPr>
        <w:t xml:space="preserve"> Concludes.</w:t>
      </w:r>
      <w:r w:rsidR="0033645A" w:rsidRPr="00E3354B">
        <w:rPr>
          <w:color w:val="000000" w:themeColor="text1"/>
        </w:rPr>
        <w:t xml:space="preserve"> </w:t>
      </w:r>
      <w:r w:rsidR="00525E6E" w:rsidRPr="00E3354B">
        <w:rPr>
          <w:color w:val="000000" w:themeColor="text1"/>
          <w:lang w:val="en-GB"/>
        </w:rPr>
        <w:t>“</w:t>
      </w:r>
      <w:r w:rsidR="0033645A" w:rsidRPr="00E3354B">
        <w:rPr>
          <w:color w:val="000000" w:themeColor="text1"/>
        </w:rPr>
        <w:t xml:space="preserve">The period between the deal closing and the installation </w:t>
      </w:r>
      <w:r w:rsidR="0033645A">
        <w:rPr>
          <w:color w:val="000000" w:themeColor="text1"/>
        </w:rPr>
        <w:t>took</w:t>
      </w:r>
      <w:r w:rsidR="0033645A" w:rsidRPr="00E3354B">
        <w:rPr>
          <w:color w:val="000000" w:themeColor="text1"/>
        </w:rPr>
        <w:t xml:space="preserve"> just over a couple of months, and Fujif</w:t>
      </w:r>
      <w:r w:rsidR="00E2444A">
        <w:rPr>
          <w:color w:val="000000" w:themeColor="text1"/>
        </w:rPr>
        <w:t>i</w:t>
      </w:r>
      <w:r w:rsidR="0033645A" w:rsidRPr="00E3354B">
        <w:rPr>
          <w:color w:val="000000" w:themeColor="text1"/>
        </w:rPr>
        <w:t xml:space="preserve">lm are always available to </w:t>
      </w:r>
      <w:r w:rsidR="0033645A">
        <w:rPr>
          <w:color w:val="000000" w:themeColor="text1"/>
        </w:rPr>
        <w:t>support</w:t>
      </w:r>
      <w:r w:rsidR="0033645A" w:rsidRPr="00E3354B">
        <w:rPr>
          <w:color w:val="000000" w:themeColor="text1"/>
        </w:rPr>
        <w:t xml:space="preserve"> wit</w:t>
      </w:r>
      <w:r w:rsidR="00FE23A8">
        <w:rPr>
          <w:color w:val="000000" w:themeColor="text1"/>
        </w:rPr>
        <w:t>h any</w:t>
      </w:r>
      <w:r w:rsidR="0033645A" w:rsidRPr="00E3354B">
        <w:rPr>
          <w:color w:val="000000" w:themeColor="text1"/>
        </w:rPr>
        <w:t xml:space="preserve"> queries we have had. </w:t>
      </w:r>
      <w:r w:rsidR="0033645A">
        <w:rPr>
          <w:color w:val="000000" w:themeColor="text1"/>
        </w:rPr>
        <w:t xml:space="preserve">We appreciate Fujifilm’s  </w:t>
      </w:r>
      <w:r w:rsidR="0033645A" w:rsidRPr="00E3354B">
        <w:rPr>
          <w:color w:val="000000" w:themeColor="text1"/>
        </w:rPr>
        <w:t xml:space="preserve">approach  to the market – they understand </w:t>
      </w:r>
      <w:r w:rsidR="0033645A">
        <w:rPr>
          <w:color w:val="000000" w:themeColor="text1"/>
        </w:rPr>
        <w:t xml:space="preserve">it </w:t>
      </w:r>
      <w:r w:rsidR="0033645A" w:rsidRPr="00E3354B">
        <w:rPr>
          <w:color w:val="000000" w:themeColor="text1"/>
        </w:rPr>
        <w:t xml:space="preserve">well and </w:t>
      </w:r>
      <w:r w:rsidR="0033645A">
        <w:rPr>
          <w:color w:val="000000" w:themeColor="text1"/>
        </w:rPr>
        <w:t xml:space="preserve">are always quick </w:t>
      </w:r>
      <w:r w:rsidR="001A5FA7">
        <w:rPr>
          <w:color w:val="000000" w:themeColor="text1"/>
        </w:rPr>
        <w:t xml:space="preserve">to </w:t>
      </w:r>
      <w:r w:rsidR="0033645A" w:rsidRPr="00E3354B">
        <w:rPr>
          <w:color w:val="000000" w:themeColor="text1"/>
        </w:rPr>
        <w:t xml:space="preserve">help us overcome </w:t>
      </w:r>
      <w:r w:rsidR="001A5FA7">
        <w:rPr>
          <w:color w:val="000000" w:themeColor="text1"/>
        </w:rPr>
        <w:t xml:space="preserve">any </w:t>
      </w:r>
      <w:r w:rsidR="0033645A" w:rsidRPr="00E3354B">
        <w:rPr>
          <w:color w:val="000000" w:themeColor="text1"/>
        </w:rPr>
        <w:t>challenges</w:t>
      </w:r>
      <w:r w:rsidR="0033645A">
        <w:rPr>
          <w:color w:val="000000" w:themeColor="text1"/>
        </w:rPr>
        <w:t>.</w:t>
      </w:r>
      <w:r w:rsidR="00525E6E">
        <w:rPr>
          <w:color w:val="000000" w:themeColor="text1"/>
        </w:rPr>
        <w:t>“</w:t>
      </w:r>
    </w:p>
    <w:p w14:paraId="50FFFD05" w14:textId="380495DD" w:rsidR="0033645A" w:rsidRDefault="00241BA8" w:rsidP="001D768D">
      <w:pPr>
        <w:spacing w:afterLines="80" w:after="192" w:line="360" w:lineRule="auto"/>
        <w:jc w:val="both"/>
        <w:rPr>
          <w:color w:val="000000" w:themeColor="text1"/>
        </w:rPr>
      </w:pPr>
      <w:r>
        <w:rPr>
          <w:color w:val="000000" w:themeColor="text1"/>
        </w:rPr>
        <w:t>Andy Kent</w:t>
      </w:r>
      <w:r w:rsidR="00525E6E">
        <w:rPr>
          <w:color w:val="000000" w:themeColor="text1"/>
        </w:rPr>
        <w:t>,</w:t>
      </w:r>
      <w:r>
        <w:rPr>
          <w:color w:val="000000" w:themeColor="text1"/>
        </w:rPr>
        <w:t xml:space="preserve"> Division Manager</w:t>
      </w:r>
      <w:r w:rsidR="00525E6E">
        <w:rPr>
          <w:color w:val="000000" w:themeColor="text1"/>
        </w:rPr>
        <w:t xml:space="preserve">, </w:t>
      </w:r>
      <w:r w:rsidR="0050057F">
        <w:rPr>
          <w:color w:val="000000" w:themeColor="text1"/>
        </w:rPr>
        <w:t xml:space="preserve">Fujifilm Graphic Systems </w:t>
      </w:r>
      <w:r w:rsidR="001A5FA7">
        <w:rPr>
          <w:color w:val="000000" w:themeColor="text1"/>
        </w:rPr>
        <w:t xml:space="preserve">UK </w:t>
      </w:r>
      <w:r w:rsidR="00525E6E">
        <w:rPr>
          <w:color w:val="000000" w:themeColor="text1"/>
        </w:rPr>
        <w:t xml:space="preserve">comments: </w:t>
      </w:r>
      <w:r w:rsidR="0033645A">
        <w:rPr>
          <w:color w:val="000000" w:themeColor="text1"/>
        </w:rPr>
        <w:t xml:space="preserve">Delta Group has seen the benefits of both Inca and Fujifilm technology and it has been great to watch their business grow </w:t>
      </w:r>
      <w:r w:rsidR="0013610D">
        <w:rPr>
          <w:color w:val="000000" w:themeColor="text1"/>
        </w:rPr>
        <w:t xml:space="preserve">over the years </w:t>
      </w:r>
      <w:r w:rsidR="0033645A">
        <w:rPr>
          <w:color w:val="000000" w:themeColor="text1"/>
        </w:rPr>
        <w:t>into the production-giant it is today. I</w:t>
      </w:r>
      <w:r w:rsidR="0033645A" w:rsidRPr="00E3354B">
        <w:rPr>
          <w:color w:val="000000" w:themeColor="text1"/>
        </w:rPr>
        <w:t xml:space="preserve">n just the few months </w:t>
      </w:r>
      <w:r w:rsidR="0033645A">
        <w:rPr>
          <w:color w:val="000000" w:themeColor="text1"/>
        </w:rPr>
        <w:t>they have</w:t>
      </w:r>
      <w:r w:rsidR="0033645A" w:rsidRPr="00E3354B">
        <w:rPr>
          <w:color w:val="000000" w:themeColor="text1"/>
        </w:rPr>
        <w:t xml:space="preserve"> had </w:t>
      </w:r>
      <w:r w:rsidR="0013610D">
        <w:rPr>
          <w:color w:val="000000" w:themeColor="text1"/>
        </w:rPr>
        <w:t>the Onset X3 HS</w:t>
      </w:r>
      <w:r w:rsidR="0033645A">
        <w:rPr>
          <w:color w:val="000000" w:themeColor="text1"/>
        </w:rPr>
        <w:t xml:space="preserve">, </w:t>
      </w:r>
      <w:r w:rsidR="009D549E">
        <w:rPr>
          <w:color w:val="000000" w:themeColor="text1"/>
        </w:rPr>
        <w:t>it’s clear to see that production has now been stepped up yet another level</w:t>
      </w:r>
      <w:r w:rsidR="0066595B">
        <w:rPr>
          <w:color w:val="000000" w:themeColor="text1"/>
        </w:rPr>
        <w:t>. W</w:t>
      </w:r>
      <w:r w:rsidR="0033645A" w:rsidRPr="00E3354B">
        <w:rPr>
          <w:color w:val="000000" w:themeColor="text1"/>
        </w:rPr>
        <w:t>e’re excited to see</w:t>
      </w:r>
      <w:r w:rsidR="0066595B">
        <w:rPr>
          <w:color w:val="000000" w:themeColor="text1"/>
        </w:rPr>
        <w:t xml:space="preserve"> </w:t>
      </w:r>
      <w:r w:rsidR="0033645A" w:rsidRPr="00E3354B">
        <w:rPr>
          <w:color w:val="000000" w:themeColor="text1"/>
        </w:rPr>
        <w:t xml:space="preserve">where </w:t>
      </w:r>
      <w:r w:rsidR="0066595B">
        <w:rPr>
          <w:color w:val="000000" w:themeColor="text1"/>
        </w:rPr>
        <w:t>this investment</w:t>
      </w:r>
      <w:r w:rsidR="0033645A" w:rsidRPr="00E3354B">
        <w:rPr>
          <w:color w:val="000000" w:themeColor="text1"/>
        </w:rPr>
        <w:t xml:space="preserve"> takes </w:t>
      </w:r>
      <w:r w:rsidR="0033645A">
        <w:rPr>
          <w:color w:val="000000" w:themeColor="text1"/>
        </w:rPr>
        <w:t>them</w:t>
      </w:r>
      <w:r w:rsidR="0033645A" w:rsidRPr="00E3354B">
        <w:rPr>
          <w:color w:val="000000" w:themeColor="text1"/>
        </w:rPr>
        <w:t xml:space="preserve"> in the future</w:t>
      </w:r>
      <w:r w:rsidR="0066595B">
        <w:rPr>
          <w:color w:val="000000" w:themeColor="text1"/>
        </w:rPr>
        <w:t>,</w:t>
      </w:r>
      <w:r w:rsidR="0033645A">
        <w:rPr>
          <w:color w:val="000000" w:themeColor="text1"/>
        </w:rPr>
        <w:t xml:space="preserve"> and </w:t>
      </w:r>
      <w:r w:rsidR="0066595B">
        <w:rPr>
          <w:color w:val="000000" w:themeColor="text1"/>
        </w:rPr>
        <w:t xml:space="preserve">to </w:t>
      </w:r>
      <w:r w:rsidR="0033645A">
        <w:rPr>
          <w:color w:val="000000" w:themeColor="text1"/>
        </w:rPr>
        <w:t>continue to strengthen our long-standing relationship.</w:t>
      </w:r>
      <w:r w:rsidR="00525E6E">
        <w:rPr>
          <w:color w:val="000000" w:themeColor="text1"/>
          <w:lang w:val="en-GB"/>
        </w:rPr>
        <w:t>”</w:t>
      </w:r>
    </w:p>
    <w:p w14:paraId="079A7F4A" w14:textId="77777777" w:rsidR="0033645A" w:rsidRPr="00E3354B" w:rsidRDefault="0033645A" w:rsidP="001D768D">
      <w:pPr>
        <w:tabs>
          <w:tab w:val="left" w:pos="7695"/>
        </w:tabs>
        <w:spacing w:after="160" w:line="360" w:lineRule="auto"/>
        <w:jc w:val="both"/>
        <w:rPr>
          <w:b/>
          <w:bCs/>
          <w:color w:val="000000" w:themeColor="text1"/>
          <w:lang w:val="en-GB"/>
        </w:rPr>
      </w:pPr>
    </w:p>
    <w:p w14:paraId="4D11DE86" w14:textId="179CB421" w:rsidR="0033645A" w:rsidRDefault="0033645A" w:rsidP="007B72D4">
      <w:pPr>
        <w:spacing w:line="360" w:lineRule="auto"/>
        <w:jc w:val="center"/>
        <w:rPr>
          <w:b/>
          <w:bCs/>
          <w:color w:val="000000" w:themeColor="text1"/>
          <w:lang w:val="en-GB"/>
        </w:rPr>
      </w:pPr>
      <w:r w:rsidRPr="00E3354B">
        <w:rPr>
          <w:b/>
          <w:bCs/>
          <w:color w:val="000000" w:themeColor="text1"/>
          <w:lang w:val="en-GB"/>
        </w:rPr>
        <w:t>ENDS</w:t>
      </w:r>
    </w:p>
    <w:p w14:paraId="71B701AB" w14:textId="77777777" w:rsidR="00241BA8" w:rsidRPr="00E3354B" w:rsidRDefault="00241BA8" w:rsidP="00241BA8">
      <w:pPr>
        <w:spacing w:line="360" w:lineRule="auto"/>
        <w:jc w:val="both"/>
        <w:rPr>
          <w:b/>
          <w:bCs/>
          <w:color w:val="000000" w:themeColor="text1"/>
          <w:lang w:val="en-GB"/>
        </w:rPr>
      </w:pPr>
    </w:p>
    <w:p w14:paraId="41928DB3" w14:textId="77777777" w:rsidR="0033645A" w:rsidRPr="00E3354B" w:rsidRDefault="0033645A" w:rsidP="00FE23A8">
      <w:pPr>
        <w:tabs>
          <w:tab w:val="center" w:pos="3691"/>
        </w:tabs>
        <w:spacing w:line="360" w:lineRule="auto"/>
        <w:jc w:val="both"/>
        <w:rPr>
          <w:bCs/>
          <w:color w:val="000000" w:themeColor="text1"/>
        </w:rPr>
      </w:pPr>
      <w:r w:rsidRPr="00E3354B">
        <w:rPr>
          <w:b/>
          <w:bCs/>
          <w:color w:val="000000" w:themeColor="text1"/>
        </w:rPr>
        <w:t>About FUJIFILM Corporation</w:t>
      </w:r>
      <w:r w:rsidRPr="00E3354B">
        <w:rPr>
          <w:b/>
          <w:bCs/>
          <w:color w:val="000000" w:themeColor="text1"/>
        </w:rPr>
        <w:tab/>
      </w:r>
    </w:p>
    <w:p w14:paraId="2E52EFC2" w14:textId="7FAD721A" w:rsidR="0033645A" w:rsidRDefault="0033645A">
      <w:pPr>
        <w:spacing w:line="360" w:lineRule="auto"/>
        <w:jc w:val="both"/>
        <w:rPr>
          <w:color w:val="000000" w:themeColor="text1"/>
        </w:rPr>
      </w:pPr>
      <w:r w:rsidRPr="00E3354B">
        <w:rPr>
          <w:color w:val="000000" w:themeColor="text1"/>
        </w:rPr>
        <w:t xml:space="preserve">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w:t>
      </w:r>
      <w:r w:rsidRPr="00E3354B">
        <w:rPr>
          <w:color w:val="000000" w:themeColor="text1"/>
        </w:rPr>
        <w:lastRenderedPageBreak/>
        <w:t>functional materials business, including flat panel display materials, and in the graphic systems and optical devices businesses.</w:t>
      </w:r>
    </w:p>
    <w:p w14:paraId="3BFF49CE" w14:textId="77777777" w:rsidR="00626FD1" w:rsidRPr="00E3354B" w:rsidRDefault="00626FD1">
      <w:pPr>
        <w:spacing w:line="360" w:lineRule="auto"/>
        <w:jc w:val="both"/>
        <w:rPr>
          <w:color w:val="000000" w:themeColor="text1"/>
        </w:rPr>
      </w:pPr>
    </w:p>
    <w:p w14:paraId="3EC4B640" w14:textId="77777777" w:rsidR="0033645A" w:rsidRPr="00E3354B" w:rsidRDefault="0033645A">
      <w:pPr>
        <w:spacing w:line="360" w:lineRule="auto"/>
        <w:jc w:val="both"/>
        <w:rPr>
          <w:bCs/>
          <w:color w:val="000000" w:themeColor="text1"/>
        </w:rPr>
      </w:pPr>
      <w:r w:rsidRPr="00E3354B">
        <w:rPr>
          <w:b/>
          <w:bCs/>
          <w:color w:val="000000" w:themeColor="text1"/>
        </w:rPr>
        <w:t>About Fujifilm Graphic Systems</w:t>
      </w:r>
      <w:r w:rsidRPr="00E3354B">
        <w:rPr>
          <w:b/>
          <w:color w:val="000000" w:themeColor="text1"/>
        </w:rPr>
        <w:t xml:space="preserve"> </w:t>
      </w:r>
    </w:p>
    <w:p w14:paraId="1B9087C0" w14:textId="77777777" w:rsidR="0033645A" w:rsidRPr="00E3354B" w:rsidRDefault="0033645A">
      <w:pPr>
        <w:spacing w:line="360" w:lineRule="auto"/>
        <w:jc w:val="both"/>
        <w:rPr>
          <w:color w:val="000000" w:themeColor="text1"/>
        </w:rPr>
      </w:pPr>
      <w:r w:rsidRPr="00E3354B">
        <w:rPr>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E3354B">
          <w:rPr>
            <w:rStyle w:val="Hyperlink"/>
            <w:color w:val="000000" w:themeColor="text1"/>
          </w:rPr>
          <w:t>www.fujifilm.eu/eu/products/graphic-systems/</w:t>
        </w:r>
      </w:hyperlink>
      <w:r w:rsidRPr="00E3354B">
        <w:rPr>
          <w:color w:val="000000" w:themeColor="text1"/>
        </w:rPr>
        <w:t xml:space="preserve">, or </w:t>
      </w:r>
      <w:hyperlink r:id="rId12" w:history="1">
        <w:r w:rsidRPr="00E3354B">
          <w:rPr>
            <w:rStyle w:val="Hyperlink"/>
            <w:color w:val="000000" w:themeColor="text1"/>
          </w:rPr>
          <w:t>www.youtube.com/FujifilmGSEurope</w:t>
        </w:r>
      </w:hyperlink>
      <w:r w:rsidRPr="00E3354B">
        <w:rPr>
          <w:color w:val="000000" w:themeColor="text1"/>
        </w:rPr>
        <w:t xml:space="preserve"> or follow us on @FujifilmPrint</w:t>
      </w:r>
    </w:p>
    <w:p w14:paraId="12B483B4" w14:textId="77777777" w:rsidR="0033645A" w:rsidRPr="00E3354B" w:rsidRDefault="0033645A">
      <w:pPr>
        <w:spacing w:line="360" w:lineRule="auto"/>
        <w:jc w:val="both"/>
        <w:rPr>
          <w:b/>
          <w:color w:val="000000" w:themeColor="text1"/>
        </w:rPr>
      </w:pPr>
    </w:p>
    <w:p w14:paraId="322D57A6" w14:textId="77777777" w:rsidR="0033645A" w:rsidRPr="00E3354B" w:rsidRDefault="0033645A">
      <w:pPr>
        <w:spacing w:line="360" w:lineRule="auto"/>
        <w:jc w:val="both"/>
        <w:rPr>
          <w:b/>
          <w:color w:val="000000" w:themeColor="text1"/>
        </w:rPr>
      </w:pPr>
      <w:r w:rsidRPr="00E3354B">
        <w:rPr>
          <w:b/>
          <w:color w:val="000000" w:themeColor="text1"/>
        </w:rPr>
        <w:t>For further information contact:</w:t>
      </w:r>
    </w:p>
    <w:p w14:paraId="5A42AC09" w14:textId="77777777" w:rsidR="003E2E65" w:rsidRPr="00F41B1F" w:rsidRDefault="003E2E65" w:rsidP="003E2E65">
      <w:pPr>
        <w:spacing w:line="360" w:lineRule="auto"/>
        <w:jc w:val="both"/>
        <w:rPr>
          <w:bCs/>
          <w:color w:val="000000" w:themeColor="text1"/>
        </w:rPr>
      </w:pPr>
      <w:r w:rsidRPr="00F41B1F">
        <w:rPr>
          <w:bCs/>
          <w:color w:val="000000" w:themeColor="text1"/>
        </w:rPr>
        <w:t>Daniel Porter</w:t>
      </w:r>
    </w:p>
    <w:p w14:paraId="4ACEBCAC" w14:textId="77777777" w:rsidR="003E2E65" w:rsidRPr="00F41B1F" w:rsidRDefault="003E2E65" w:rsidP="003E2E65">
      <w:pPr>
        <w:spacing w:line="360" w:lineRule="auto"/>
        <w:jc w:val="both"/>
        <w:rPr>
          <w:bCs/>
          <w:color w:val="000000" w:themeColor="text1"/>
        </w:rPr>
      </w:pPr>
      <w:r w:rsidRPr="00F41B1F">
        <w:rPr>
          <w:bCs/>
          <w:color w:val="000000" w:themeColor="text1"/>
        </w:rPr>
        <w:t>AD Communications</w:t>
      </w:r>
      <w:r w:rsidRPr="00F41B1F">
        <w:rPr>
          <w:bCs/>
          <w:color w:val="000000" w:themeColor="text1"/>
        </w:rPr>
        <w:tab/>
      </w:r>
    </w:p>
    <w:p w14:paraId="7828DF6F" w14:textId="77777777" w:rsidR="003E2E65" w:rsidRPr="00F41B1F" w:rsidRDefault="003E2E65" w:rsidP="003E2E65">
      <w:pPr>
        <w:spacing w:line="360" w:lineRule="auto"/>
        <w:jc w:val="both"/>
        <w:rPr>
          <w:bCs/>
          <w:color w:val="000000" w:themeColor="text1"/>
        </w:rPr>
      </w:pPr>
      <w:r w:rsidRPr="00F41B1F">
        <w:rPr>
          <w:bCs/>
          <w:color w:val="000000" w:themeColor="text1"/>
        </w:rPr>
        <w:t>E-mail: dporter@adcomms.co.uk</w:t>
      </w:r>
    </w:p>
    <w:p w14:paraId="71221192" w14:textId="6FE6EEBA" w:rsidR="0033645A" w:rsidRPr="00F41B1F" w:rsidRDefault="003E2E65" w:rsidP="003E2E65">
      <w:pPr>
        <w:spacing w:line="360" w:lineRule="auto"/>
        <w:jc w:val="both"/>
        <w:rPr>
          <w:bCs/>
          <w:color w:val="000000" w:themeColor="text1"/>
          <w:lang w:val="en-GB"/>
        </w:rPr>
      </w:pPr>
      <w:r w:rsidRPr="00F41B1F">
        <w:rPr>
          <w:bCs/>
          <w:color w:val="000000" w:themeColor="text1"/>
        </w:rPr>
        <w:t>Tel.: +44 (0)1372</w:t>
      </w:r>
      <w:r w:rsidR="00F41B1F" w:rsidRPr="00F41B1F">
        <w:rPr>
          <w:bCs/>
          <w:color w:val="000000" w:themeColor="text1"/>
        </w:rPr>
        <w:t xml:space="preserve"> 464470</w:t>
      </w:r>
    </w:p>
    <w:p w14:paraId="40CCA562" w14:textId="77777777" w:rsidR="00AD2727" w:rsidRPr="0033645A" w:rsidRDefault="00AD2727" w:rsidP="0033645A"/>
    <w:sectPr w:rsidR="00AD2727" w:rsidRPr="0033645A" w:rsidSect="00B222C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B62D3" w14:textId="77777777" w:rsidR="00BD462D" w:rsidRDefault="00BD462D">
      <w:r>
        <w:separator/>
      </w:r>
    </w:p>
  </w:endnote>
  <w:endnote w:type="continuationSeparator" w:id="0">
    <w:p w14:paraId="17BFAD5B" w14:textId="77777777" w:rsidR="00BD462D" w:rsidRDefault="00BD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Helvetica Neue Light">
    <w:altName w:val="HELVETICA NEUE LIGHT"/>
    <w:panose1 w:val="00000000000000000000"/>
    <w:charset w:val="00"/>
    <w:family w:val="auto"/>
    <w:notTrueType/>
    <w:pitch w:val="variable"/>
    <w:sig w:usb0="A00002FF" w:usb1="5000205B" w:usb2="00000002" w:usb3="00000000" w:csb0="00000007"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AEC8" w14:textId="77777777" w:rsidR="004108B5" w:rsidRDefault="00410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18C7" w14:textId="77777777" w:rsidR="004108B5" w:rsidRDefault="00410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0358" w14:textId="77777777" w:rsidR="004108B5" w:rsidRDefault="00410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6F173" w14:textId="77777777" w:rsidR="00BD462D" w:rsidRDefault="00BD462D">
      <w:r>
        <w:separator/>
      </w:r>
    </w:p>
  </w:footnote>
  <w:footnote w:type="continuationSeparator" w:id="0">
    <w:p w14:paraId="7CBAE40B" w14:textId="77777777" w:rsidR="00BD462D" w:rsidRDefault="00BD4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0B3F4" w14:textId="77777777" w:rsidR="004108B5" w:rsidRDefault="00410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B0DC05"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77E8" w14:textId="77777777" w:rsidR="004108B5" w:rsidRDefault="00410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2240E3"/>
    <w:multiLevelType w:val="multilevel"/>
    <w:tmpl w:val="1CA8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0720911"/>
    <w:multiLevelType w:val="multilevel"/>
    <w:tmpl w:val="037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5E62D6"/>
    <w:multiLevelType w:val="multilevel"/>
    <w:tmpl w:val="D596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7A0900"/>
    <w:multiLevelType w:val="multilevel"/>
    <w:tmpl w:val="09EA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00624"/>
    <w:multiLevelType w:val="multilevel"/>
    <w:tmpl w:val="7014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0"/>
  </w:num>
  <w:num w:numId="3">
    <w:abstractNumId w:val="9"/>
  </w:num>
  <w:num w:numId="4">
    <w:abstractNumId w:val="17"/>
  </w:num>
  <w:num w:numId="5">
    <w:abstractNumId w:val="3"/>
  </w:num>
  <w:num w:numId="6">
    <w:abstractNumId w:val="6"/>
  </w:num>
  <w:num w:numId="7">
    <w:abstractNumId w:val="1"/>
  </w:num>
  <w:num w:numId="8">
    <w:abstractNumId w:val="5"/>
  </w:num>
  <w:num w:numId="9">
    <w:abstractNumId w:val="8"/>
  </w:num>
  <w:num w:numId="10">
    <w:abstractNumId w:val="18"/>
  </w:num>
  <w:num w:numId="11">
    <w:abstractNumId w:val="16"/>
  </w:num>
  <w:num w:numId="12">
    <w:abstractNumId w:val="15"/>
  </w:num>
  <w:num w:numId="13">
    <w:abstractNumId w:val="4"/>
  </w:num>
  <w:num w:numId="14">
    <w:abstractNumId w:val="13"/>
  </w:num>
  <w:num w:numId="15">
    <w:abstractNumId w:val="11"/>
  </w:num>
  <w:num w:numId="16">
    <w:abstractNumId w:val="14"/>
  </w:num>
  <w:num w:numId="17">
    <w:abstractNumId w:val="2"/>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24B0D"/>
    <w:rsid w:val="00051ABB"/>
    <w:rsid w:val="00055659"/>
    <w:rsid w:val="0005762B"/>
    <w:rsid w:val="00064024"/>
    <w:rsid w:val="000651E0"/>
    <w:rsid w:val="0006699F"/>
    <w:rsid w:val="00071645"/>
    <w:rsid w:val="00071F87"/>
    <w:rsid w:val="000A6DD5"/>
    <w:rsid w:val="000C270E"/>
    <w:rsid w:val="000C7309"/>
    <w:rsid w:val="000D222E"/>
    <w:rsid w:val="000E0EB7"/>
    <w:rsid w:val="000E3D5E"/>
    <w:rsid w:val="000E4C78"/>
    <w:rsid w:val="00104383"/>
    <w:rsid w:val="00124E05"/>
    <w:rsid w:val="00125226"/>
    <w:rsid w:val="00127830"/>
    <w:rsid w:val="00132167"/>
    <w:rsid w:val="0013610D"/>
    <w:rsid w:val="00143E89"/>
    <w:rsid w:val="001643A8"/>
    <w:rsid w:val="00166A5B"/>
    <w:rsid w:val="00174336"/>
    <w:rsid w:val="001766CF"/>
    <w:rsid w:val="001907A8"/>
    <w:rsid w:val="001927C8"/>
    <w:rsid w:val="00193859"/>
    <w:rsid w:val="0019449F"/>
    <w:rsid w:val="001A57F0"/>
    <w:rsid w:val="001A5FA7"/>
    <w:rsid w:val="001B25F8"/>
    <w:rsid w:val="001B3F1C"/>
    <w:rsid w:val="001B614B"/>
    <w:rsid w:val="001B679B"/>
    <w:rsid w:val="001D43A6"/>
    <w:rsid w:val="001D768D"/>
    <w:rsid w:val="001E38F7"/>
    <w:rsid w:val="001E67A8"/>
    <w:rsid w:val="001E7B7F"/>
    <w:rsid w:val="001F5D7F"/>
    <w:rsid w:val="00206FB3"/>
    <w:rsid w:val="0021112D"/>
    <w:rsid w:val="0021430E"/>
    <w:rsid w:val="0022098A"/>
    <w:rsid w:val="00223F11"/>
    <w:rsid w:val="002306E2"/>
    <w:rsid w:val="00233CFF"/>
    <w:rsid w:val="00240E8F"/>
    <w:rsid w:val="00241BA8"/>
    <w:rsid w:val="0024323D"/>
    <w:rsid w:val="002432AE"/>
    <w:rsid w:val="00251FA0"/>
    <w:rsid w:val="00255AD8"/>
    <w:rsid w:val="002561C0"/>
    <w:rsid w:val="0026166F"/>
    <w:rsid w:val="00272A4D"/>
    <w:rsid w:val="00290917"/>
    <w:rsid w:val="00292AC0"/>
    <w:rsid w:val="002A39B5"/>
    <w:rsid w:val="002B0D79"/>
    <w:rsid w:val="002B0F28"/>
    <w:rsid w:val="002B3507"/>
    <w:rsid w:val="002B376E"/>
    <w:rsid w:val="002B3C61"/>
    <w:rsid w:val="002B4FDE"/>
    <w:rsid w:val="002C0572"/>
    <w:rsid w:val="002C2E85"/>
    <w:rsid w:val="002C3AAA"/>
    <w:rsid w:val="002C673D"/>
    <w:rsid w:val="002C6AC5"/>
    <w:rsid w:val="002D44F1"/>
    <w:rsid w:val="002D6B9B"/>
    <w:rsid w:val="002E4102"/>
    <w:rsid w:val="002F20CA"/>
    <w:rsid w:val="002F4463"/>
    <w:rsid w:val="002F5DF0"/>
    <w:rsid w:val="002F6F41"/>
    <w:rsid w:val="0030781D"/>
    <w:rsid w:val="00314070"/>
    <w:rsid w:val="003269BD"/>
    <w:rsid w:val="00326CD6"/>
    <w:rsid w:val="0033378E"/>
    <w:rsid w:val="0033645A"/>
    <w:rsid w:val="003413BD"/>
    <w:rsid w:val="00343A5E"/>
    <w:rsid w:val="00347192"/>
    <w:rsid w:val="00362615"/>
    <w:rsid w:val="00370F38"/>
    <w:rsid w:val="0037456E"/>
    <w:rsid w:val="00376719"/>
    <w:rsid w:val="00376F26"/>
    <w:rsid w:val="00390EE7"/>
    <w:rsid w:val="00393328"/>
    <w:rsid w:val="003A4AB2"/>
    <w:rsid w:val="003B53B1"/>
    <w:rsid w:val="003C176D"/>
    <w:rsid w:val="003C5F7C"/>
    <w:rsid w:val="003C6D39"/>
    <w:rsid w:val="003D0E25"/>
    <w:rsid w:val="003D3DFC"/>
    <w:rsid w:val="003E2E65"/>
    <w:rsid w:val="003E3273"/>
    <w:rsid w:val="003F2E8B"/>
    <w:rsid w:val="00401F30"/>
    <w:rsid w:val="004108B5"/>
    <w:rsid w:val="00413DDD"/>
    <w:rsid w:val="004224EA"/>
    <w:rsid w:val="00431AB9"/>
    <w:rsid w:val="00433F9E"/>
    <w:rsid w:val="004469C2"/>
    <w:rsid w:val="00446CFC"/>
    <w:rsid w:val="00451342"/>
    <w:rsid w:val="00464291"/>
    <w:rsid w:val="00467597"/>
    <w:rsid w:val="00483A6C"/>
    <w:rsid w:val="00486AB7"/>
    <w:rsid w:val="004949D3"/>
    <w:rsid w:val="00494A90"/>
    <w:rsid w:val="00495B93"/>
    <w:rsid w:val="00495BBD"/>
    <w:rsid w:val="00495E82"/>
    <w:rsid w:val="004A3149"/>
    <w:rsid w:val="004A5510"/>
    <w:rsid w:val="004B5C08"/>
    <w:rsid w:val="004C2263"/>
    <w:rsid w:val="004D3223"/>
    <w:rsid w:val="004D3470"/>
    <w:rsid w:val="004E1BF4"/>
    <w:rsid w:val="004E429D"/>
    <w:rsid w:val="004F1E44"/>
    <w:rsid w:val="004F2216"/>
    <w:rsid w:val="004F662C"/>
    <w:rsid w:val="004F69E7"/>
    <w:rsid w:val="004F6E8F"/>
    <w:rsid w:val="0050057F"/>
    <w:rsid w:val="0050407B"/>
    <w:rsid w:val="0050476D"/>
    <w:rsid w:val="00505244"/>
    <w:rsid w:val="005144B3"/>
    <w:rsid w:val="00516BBE"/>
    <w:rsid w:val="00525E6E"/>
    <w:rsid w:val="0054108D"/>
    <w:rsid w:val="00545EE2"/>
    <w:rsid w:val="00546B1E"/>
    <w:rsid w:val="005533A2"/>
    <w:rsid w:val="00562A0F"/>
    <w:rsid w:val="00567B3C"/>
    <w:rsid w:val="00567B46"/>
    <w:rsid w:val="00582C3D"/>
    <w:rsid w:val="005867C0"/>
    <w:rsid w:val="00586D9F"/>
    <w:rsid w:val="00597A41"/>
    <w:rsid w:val="005A20AF"/>
    <w:rsid w:val="005B41C8"/>
    <w:rsid w:val="005B50D3"/>
    <w:rsid w:val="005C570C"/>
    <w:rsid w:val="005D1627"/>
    <w:rsid w:val="005E2ED4"/>
    <w:rsid w:val="005E5F07"/>
    <w:rsid w:val="005E5F11"/>
    <w:rsid w:val="005F0CD4"/>
    <w:rsid w:val="006043EE"/>
    <w:rsid w:val="0060483C"/>
    <w:rsid w:val="00604E7B"/>
    <w:rsid w:val="00607E57"/>
    <w:rsid w:val="00610076"/>
    <w:rsid w:val="00612B6B"/>
    <w:rsid w:val="00621180"/>
    <w:rsid w:val="006253C2"/>
    <w:rsid w:val="00626FD1"/>
    <w:rsid w:val="00651692"/>
    <w:rsid w:val="0065255A"/>
    <w:rsid w:val="00657F3D"/>
    <w:rsid w:val="00661CC3"/>
    <w:rsid w:val="0066595B"/>
    <w:rsid w:val="00676105"/>
    <w:rsid w:val="00685E57"/>
    <w:rsid w:val="0069077A"/>
    <w:rsid w:val="006A0299"/>
    <w:rsid w:val="006A3F22"/>
    <w:rsid w:val="006B1BB5"/>
    <w:rsid w:val="006B25E0"/>
    <w:rsid w:val="006B60EF"/>
    <w:rsid w:val="006D2964"/>
    <w:rsid w:val="006D5275"/>
    <w:rsid w:val="006E07AE"/>
    <w:rsid w:val="006E3789"/>
    <w:rsid w:val="00704AF6"/>
    <w:rsid w:val="00705AEA"/>
    <w:rsid w:val="0071031D"/>
    <w:rsid w:val="00714616"/>
    <w:rsid w:val="00716D07"/>
    <w:rsid w:val="00721B16"/>
    <w:rsid w:val="0072764D"/>
    <w:rsid w:val="00740366"/>
    <w:rsid w:val="0074089E"/>
    <w:rsid w:val="0075078F"/>
    <w:rsid w:val="00754387"/>
    <w:rsid w:val="00760623"/>
    <w:rsid w:val="007608B4"/>
    <w:rsid w:val="0076093A"/>
    <w:rsid w:val="0076309E"/>
    <w:rsid w:val="00765F49"/>
    <w:rsid w:val="00786039"/>
    <w:rsid w:val="0079119F"/>
    <w:rsid w:val="007A048B"/>
    <w:rsid w:val="007A0C64"/>
    <w:rsid w:val="007A3EA6"/>
    <w:rsid w:val="007A3EF5"/>
    <w:rsid w:val="007B2567"/>
    <w:rsid w:val="007B2F40"/>
    <w:rsid w:val="007B3A5C"/>
    <w:rsid w:val="007B600B"/>
    <w:rsid w:val="007B72D4"/>
    <w:rsid w:val="007C589A"/>
    <w:rsid w:val="007C6DD9"/>
    <w:rsid w:val="007D162D"/>
    <w:rsid w:val="007E70AF"/>
    <w:rsid w:val="007F0A6F"/>
    <w:rsid w:val="008066B5"/>
    <w:rsid w:val="0082412F"/>
    <w:rsid w:val="00824783"/>
    <w:rsid w:val="00824F8D"/>
    <w:rsid w:val="0082709A"/>
    <w:rsid w:val="00831CEF"/>
    <w:rsid w:val="00842E73"/>
    <w:rsid w:val="008445BB"/>
    <w:rsid w:val="00845249"/>
    <w:rsid w:val="00850AE9"/>
    <w:rsid w:val="00851BAE"/>
    <w:rsid w:val="008578E8"/>
    <w:rsid w:val="00864E00"/>
    <w:rsid w:val="008651D1"/>
    <w:rsid w:val="00873316"/>
    <w:rsid w:val="00873FA7"/>
    <w:rsid w:val="008753B8"/>
    <w:rsid w:val="0088610C"/>
    <w:rsid w:val="008A6945"/>
    <w:rsid w:val="008B3644"/>
    <w:rsid w:val="008B392D"/>
    <w:rsid w:val="008D1864"/>
    <w:rsid w:val="008D3E75"/>
    <w:rsid w:val="008D4A26"/>
    <w:rsid w:val="008E45A4"/>
    <w:rsid w:val="008E7291"/>
    <w:rsid w:val="008F4EF2"/>
    <w:rsid w:val="008F51FD"/>
    <w:rsid w:val="009120BB"/>
    <w:rsid w:val="00913464"/>
    <w:rsid w:val="00925CB5"/>
    <w:rsid w:val="0093346D"/>
    <w:rsid w:val="00934D87"/>
    <w:rsid w:val="00936FDE"/>
    <w:rsid w:val="00940E5C"/>
    <w:rsid w:val="0096381F"/>
    <w:rsid w:val="009639AD"/>
    <w:rsid w:val="009729AE"/>
    <w:rsid w:val="00976DA9"/>
    <w:rsid w:val="009828AE"/>
    <w:rsid w:val="009931CB"/>
    <w:rsid w:val="009A342D"/>
    <w:rsid w:val="009B05A2"/>
    <w:rsid w:val="009C1190"/>
    <w:rsid w:val="009C6830"/>
    <w:rsid w:val="009D08BF"/>
    <w:rsid w:val="009D549E"/>
    <w:rsid w:val="009D64E7"/>
    <w:rsid w:val="009E4A81"/>
    <w:rsid w:val="009F4795"/>
    <w:rsid w:val="00A00AD5"/>
    <w:rsid w:val="00A04CC2"/>
    <w:rsid w:val="00A063D5"/>
    <w:rsid w:val="00A14E01"/>
    <w:rsid w:val="00A17201"/>
    <w:rsid w:val="00A247B3"/>
    <w:rsid w:val="00A30BBD"/>
    <w:rsid w:val="00A3168E"/>
    <w:rsid w:val="00A32514"/>
    <w:rsid w:val="00A37B70"/>
    <w:rsid w:val="00A40440"/>
    <w:rsid w:val="00A41245"/>
    <w:rsid w:val="00A430B2"/>
    <w:rsid w:val="00A4467F"/>
    <w:rsid w:val="00A45020"/>
    <w:rsid w:val="00A45479"/>
    <w:rsid w:val="00A468BF"/>
    <w:rsid w:val="00A51B2F"/>
    <w:rsid w:val="00A574F7"/>
    <w:rsid w:val="00A63BC6"/>
    <w:rsid w:val="00A650B7"/>
    <w:rsid w:val="00A6677C"/>
    <w:rsid w:val="00A70867"/>
    <w:rsid w:val="00A76AFA"/>
    <w:rsid w:val="00A8002B"/>
    <w:rsid w:val="00A826FA"/>
    <w:rsid w:val="00A86813"/>
    <w:rsid w:val="00A87F64"/>
    <w:rsid w:val="00A90135"/>
    <w:rsid w:val="00A92074"/>
    <w:rsid w:val="00A92B09"/>
    <w:rsid w:val="00AB5A55"/>
    <w:rsid w:val="00AC15DA"/>
    <w:rsid w:val="00AD2727"/>
    <w:rsid w:val="00AD2D73"/>
    <w:rsid w:val="00AD363F"/>
    <w:rsid w:val="00AE0A38"/>
    <w:rsid w:val="00AE1395"/>
    <w:rsid w:val="00AE3CE9"/>
    <w:rsid w:val="00AF69CC"/>
    <w:rsid w:val="00B222C6"/>
    <w:rsid w:val="00B239B4"/>
    <w:rsid w:val="00B25727"/>
    <w:rsid w:val="00B27886"/>
    <w:rsid w:val="00B42D53"/>
    <w:rsid w:val="00B42EC6"/>
    <w:rsid w:val="00B43F00"/>
    <w:rsid w:val="00B51757"/>
    <w:rsid w:val="00B550E8"/>
    <w:rsid w:val="00B725D6"/>
    <w:rsid w:val="00B77444"/>
    <w:rsid w:val="00B828BB"/>
    <w:rsid w:val="00B91611"/>
    <w:rsid w:val="00BA4102"/>
    <w:rsid w:val="00BA5D98"/>
    <w:rsid w:val="00BC5347"/>
    <w:rsid w:val="00BC674F"/>
    <w:rsid w:val="00BD462D"/>
    <w:rsid w:val="00BD64EC"/>
    <w:rsid w:val="00BD6BFB"/>
    <w:rsid w:val="00BE0A06"/>
    <w:rsid w:val="00BE1F72"/>
    <w:rsid w:val="00BE419D"/>
    <w:rsid w:val="00BE5F27"/>
    <w:rsid w:val="00BF78CD"/>
    <w:rsid w:val="00C03BDF"/>
    <w:rsid w:val="00C1287A"/>
    <w:rsid w:val="00C155C6"/>
    <w:rsid w:val="00C21070"/>
    <w:rsid w:val="00C226E1"/>
    <w:rsid w:val="00C248C2"/>
    <w:rsid w:val="00C27310"/>
    <w:rsid w:val="00C33EAF"/>
    <w:rsid w:val="00C35BD1"/>
    <w:rsid w:val="00C43FA3"/>
    <w:rsid w:val="00C45A38"/>
    <w:rsid w:val="00C464D0"/>
    <w:rsid w:val="00C6037E"/>
    <w:rsid w:val="00C637A5"/>
    <w:rsid w:val="00C65CE2"/>
    <w:rsid w:val="00C711A0"/>
    <w:rsid w:val="00C76D26"/>
    <w:rsid w:val="00C84216"/>
    <w:rsid w:val="00C868DC"/>
    <w:rsid w:val="00C912FD"/>
    <w:rsid w:val="00C93B07"/>
    <w:rsid w:val="00C976C5"/>
    <w:rsid w:val="00CA0AAE"/>
    <w:rsid w:val="00CB13ED"/>
    <w:rsid w:val="00CD3412"/>
    <w:rsid w:val="00CE3CEA"/>
    <w:rsid w:val="00D061FB"/>
    <w:rsid w:val="00D23B2A"/>
    <w:rsid w:val="00D2429C"/>
    <w:rsid w:val="00D252CA"/>
    <w:rsid w:val="00D3771A"/>
    <w:rsid w:val="00D51BCC"/>
    <w:rsid w:val="00D526BE"/>
    <w:rsid w:val="00D56137"/>
    <w:rsid w:val="00D6010B"/>
    <w:rsid w:val="00D61188"/>
    <w:rsid w:val="00D7657B"/>
    <w:rsid w:val="00D770A0"/>
    <w:rsid w:val="00D811BF"/>
    <w:rsid w:val="00D82774"/>
    <w:rsid w:val="00D84D18"/>
    <w:rsid w:val="00D91985"/>
    <w:rsid w:val="00D932C2"/>
    <w:rsid w:val="00D9395E"/>
    <w:rsid w:val="00DB070A"/>
    <w:rsid w:val="00DB22FC"/>
    <w:rsid w:val="00DB3F46"/>
    <w:rsid w:val="00DC70A7"/>
    <w:rsid w:val="00DC7EBD"/>
    <w:rsid w:val="00DD058A"/>
    <w:rsid w:val="00DE0FA8"/>
    <w:rsid w:val="00DE20D9"/>
    <w:rsid w:val="00DE7EA1"/>
    <w:rsid w:val="00E0386A"/>
    <w:rsid w:val="00E03AB8"/>
    <w:rsid w:val="00E12F44"/>
    <w:rsid w:val="00E1642B"/>
    <w:rsid w:val="00E22F38"/>
    <w:rsid w:val="00E2444A"/>
    <w:rsid w:val="00E32903"/>
    <w:rsid w:val="00E50400"/>
    <w:rsid w:val="00E54339"/>
    <w:rsid w:val="00E83CBC"/>
    <w:rsid w:val="00E86B7B"/>
    <w:rsid w:val="00E93319"/>
    <w:rsid w:val="00E9465F"/>
    <w:rsid w:val="00EA0747"/>
    <w:rsid w:val="00EA2142"/>
    <w:rsid w:val="00EC238D"/>
    <w:rsid w:val="00EC2F86"/>
    <w:rsid w:val="00EE3983"/>
    <w:rsid w:val="00EE481A"/>
    <w:rsid w:val="00EE6C66"/>
    <w:rsid w:val="00EF2CF8"/>
    <w:rsid w:val="00EF462C"/>
    <w:rsid w:val="00F12C8B"/>
    <w:rsid w:val="00F13B4C"/>
    <w:rsid w:val="00F1405C"/>
    <w:rsid w:val="00F142CE"/>
    <w:rsid w:val="00F2237C"/>
    <w:rsid w:val="00F323AA"/>
    <w:rsid w:val="00F41B1F"/>
    <w:rsid w:val="00F443D4"/>
    <w:rsid w:val="00F4768F"/>
    <w:rsid w:val="00F6539B"/>
    <w:rsid w:val="00F66678"/>
    <w:rsid w:val="00F72844"/>
    <w:rsid w:val="00F74990"/>
    <w:rsid w:val="00F76603"/>
    <w:rsid w:val="00FA0B56"/>
    <w:rsid w:val="00FA2B71"/>
    <w:rsid w:val="00FA384F"/>
    <w:rsid w:val="00FA3FD6"/>
    <w:rsid w:val="00FA46A2"/>
    <w:rsid w:val="00FA79AB"/>
    <w:rsid w:val="00FB1935"/>
    <w:rsid w:val="00FB6CDB"/>
    <w:rsid w:val="00FC1DF0"/>
    <w:rsid w:val="00FC2EBC"/>
    <w:rsid w:val="00FC7082"/>
    <w:rsid w:val="00FE23A8"/>
    <w:rsid w:val="00FE5DB2"/>
    <w:rsid w:val="00FF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75AD601"/>
  <w15:docId w15:val="{4C94EA9A-EF92-4E44-B90A-8A62B557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 w:type="paragraph" w:customStyle="1" w:styleId="paragraph">
    <w:name w:val="paragraph"/>
    <w:basedOn w:val="Normal"/>
    <w:rsid w:val="00F72844"/>
    <w:pPr>
      <w:suppressAutoHyphens w:val="0"/>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72844"/>
  </w:style>
  <w:style w:type="character" w:customStyle="1" w:styleId="eop">
    <w:name w:val="eop"/>
    <w:basedOn w:val="DefaultParagraphFont"/>
    <w:rsid w:val="00F72844"/>
  </w:style>
  <w:style w:type="character" w:customStyle="1" w:styleId="pagebreaktextspan">
    <w:name w:val="pagebreaktextspan"/>
    <w:basedOn w:val="DefaultParagraphFont"/>
    <w:rsid w:val="00F72844"/>
  </w:style>
  <w:style w:type="character" w:customStyle="1" w:styleId="spellingerrorsuperscript">
    <w:name w:val="spellingerrorsuperscript"/>
    <w:basedOn w:val="DefaultParagraphFont"/>
    <w:rsid w:val="00F72844"/>
  </w:style>
  <w:style w:type="character" w:customStyle="1" w:styleId="UnresolvedMention1">
    <w:name w:val="Unresolved Mention1"/>
    <w:basedOn w:val="DefaultParagraphFont"/>
    <w:uiPriority w:val="99"/>
    <w:semiHidden/>
    <w:unhideWhenUsed/>
    <w:rsid w:val="004D3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1954824859">
      <w:bodyDiv w:val="1"/>
      <w:marLeft w:val="0"/>
      <w:marRight w:val="0"/>
      <w:marTop w:val="0"/>
      <w:marBottom w:val="0"/>
      <w:divBdr>
        <w:top w:val="none" w:sz="0" w:space="0" w:color="auto"/>
        <w:left w:val="none" w:sz="0" w:space="0" w:color="auto"/>
        <w:bottom w:val="none" w:sz="0" w:space="0" w:color="auto"/>
        <w:right w:val="none" w:sz="0" w:space="0" w:color="auto"/>
      </w:divBdr>
    </w:div>
    <w:div w:id="2104262134">
      <w:bodyDiv w:val="1"/>
      <w:marLeft w:val="0"/>
      <w:marRight w:val="0"/>
      <w:marTop w:val="0"/>
      <w:marBottom w:val="0"/>
      <w:divBdr>
        <w:top w:val="none" w:sz="0" w:space="0" w:color="auto"/>
        <w:left w:val="none" w:sz="0" w:space="0" w:color="auto"/>
        <w:bottom w:val="none" w:sz="0" w:space="0" w:color="auto"/>
        <w:right w:val="none" w:sz="0" w:space="0" w:color="auto"/>
      </w:divBdr>
      <w:divsChild>
        <w:div w:id="1448768376">
          <w:marLeft w:val="0"/>
          <w:marRight w:val="0"/>
          <w:marTop w:val="0"/>
          <w:marBottom w:val="0"/>
          <w:divBdr>
            <w:top w:val="none" w:sz="0" w:space="0" w:color="auto"/>
            <w:left w:val="none" w:sz="0" w:space="0" w:color="auto"/>
            <w:bottom w:val="none" w:sz="0" w:space="0" w:color="auto"/>
            <w:right w:val="none" w:sz="0" w:space="0" w:color="auto"/>
          </w:divBdr>
        </w:div>
        <w:div w:id="1647976933">
          <w:marLeft w:val="0"/>
          <w:marRight w:val="0"/>
          <w:marTop w:val="0"/>
          <w:marBottom w:val="0"/>
          <w:divBdr>
            <w:top w:val="none" w:sz="0" w:space="0" w:color="auto"/>
            <w:left w:val="none" w:sz="0" w:space="0" w:color="auto"/>
            <w:bottom w:val="none" w:sz="0" w:space="0" w:color="auto"/>
            <w:right w:val="none" w:sz="0" w:space="0" w:color="auto"/>
          </w:divBdr>
        </w:div>
        <w:div w:id="1898273997">
          <w:marLeft w:val="0"/>
          <w:marRight w:val="0"/>
          <w:marTop w:val="0"/>
          <w:marBottom w:val="0"/>
          <w:divBdr>
            <w:top w:val="none" w:sz="0" w:space="0" w:color="auto"/>
            <w:left w:val="none" w:sz="0" w:space="0" w:color="auto"/>
            <w:bottom w:val="none" w:sz="0" w:space="0" w:color="auto"/>
            <w:right w:val="none" w:sz="0" w:space="0" w:color="auto"/>
          </w:divBdr>
        </w:div>
        <w:div w:id="1510287981">
          <w:marLeft w:val="0"/>
          <w:marRight w:val="0"/>
          <w:marTop w:val="0"/>
          <w:marBottom w:val="0"/>
          <w:divBdr>
            <w:top w:val="none" w:sz="0" w:space="0" w:color="auto"/>
            <w:left w:val="none" w:sz="0" w:space="0" w:color="auto"/>
            <w:bottom w:val="none" w:sz="0" w:space="0" w:color="auto"/>
            <w:right w:val="none" w:sz="0" w:space="0" w:color="auto"/>
          </w:divBdr>
        </w:div>
        <w:div w:id="918441168">
          <w:marLeft w:val="0"/>
          <w:marRight w:val="0"/>
          <w:marTop w:val="0"/>
          <w:marBottom w:val="0"/>
          <w:divBdr>
            <w:top w:val="none" w:sz="0" w:space="0" w:color="auto"/>
            <w:left w:val="none" w:sz="0" w:space="0" w:color="auto"/>
            <w:bottom w:val="none" w:sz="0" w:space="0" w:color="auto"/>
            <w:right w:val="none" w:sz="0" w:space="0" w:color="auto"/>
          </w:divBdr>
        </w:div>
        <w:div w:id="1083337968">
          <w:marLeft w:val="0"/>
          <w:marRight w:val="0"/>
          <w:marTop w:val="0"/>
          <w:marBottom w:val="0"/>
          <w:divBdr>
            <w:top w:val="none" w:sz="0" w:space="0" w:color="auto"/>
            <w:left w:val="none" w:sz="0" w:space="0" w:color="auto"/>
            <w:bottom w:val="none" w:sz="0" w:space="0" w:color="auto"/>
            <w:right w:val="none" w:sz="0" w:space="0" w:color="auto"/>
          </w:divBdr>
          <w:divsChild>
            <w:div w:id="2019118918">
              <w:marLeft w:val="0"/>
              <w:marRight w:val="0"/>
              <w:marTop w:val="0"/>
              <w:marBottom w:val="0"/>
              <w:divBdr>
                <w:top w:val="none" w:sz="0" w:space="0" w:color="auto"/>
                <w:left w:val="none" w:sz="0" w:space="0" w:color="auto"/>
                <w:bottom w:val="none" w:sz="0" w:space="0" w:color="auto"/>
                <w:right w:val="none" w:sz="0" w:space="0" w:color="auto"/>
              </w:divBdr>
            </w:div>
            <w:div w:id="1125077615">
              <w:marLeft w:val="0"/>
              <w:marRight w:val="0"/>
              <w:marTop w:val="0"/>
              <w:marBottom w:val="0"/>
              <w:divBdr>
                <w:top w:val="none" w:sz="0" w:space="0" w:color="auto"/>
                <w:left w:val="none" w:sz="0" w:space="0" w:color="auto"/>
                <w:bottom w:val="none" w:sz="0" w:space="0" w:color="auto"/>
                <w:right w:val="none" w:sz="0" w:space="0" w:color="auto"/>
              </w:divBdr>
            </w:div>
            <w:div w:id="44641190">
              <w:marLeft w:val="0"/>
              <w:marRight w:val="0"/>
              <w:marTop w:val="0"/>
              <w:marBottom w:val="0"/>
              <w:divBdr>
                <w:top w:val="none" w:sz="0" w:space="0" w:color="auto"/>
                <w:left w:val="none" w:sz="0" w:space="0" w:color="auto"/>
                <w:bottom w:val="none" w:sz="0" w:space="0" w:color="auto"/>
                <w:right w:val="none" w:sz="0" w:space="0" w:color="auto"/>
              </w:divBdr>
            </w:div>
            <w:div w:id="438961558">
              <w:marLeft w:val="0"/>
              <w:marRight w:val="0"/>
              <w:marTop w:val="0"/>
              <w:marBottom w:val="0"/>
              <w:divBdr>
                <w:top w:val="none" w:sz="0" w:space="0" w:color="auto"/>
                <w:left w:val="none" w:sz="0" w:space="0" w:color="auto"/>
                <w:bottom w:val="none" w:sz="0" w:space="0" w:color="auto"/>
                <w:right w:val="none" w:sz="0" w:space="0" w:color="auto"/>
              </w:divBdr>
            </w:div>
            <w:div w:id="1763255290">
              <w:marLeft w:val="0"/>
              <w:marRight w:val="0"/>
              <w:marTop w:val="0"/>
              <w:marBottom w:val="0"/>
              <w:divBdr>
                <w:top w:val="none" w:sz="0" w:space="0" w:color="auto"/>
                <w:left w:val="none" w:sz="0" w:space="0" w:color="auto"/>
                <w:bottom w:val="none" w:sz="0" w:space="0" w:color="auto"/>
                <w:right w:val="none" w:sz="0" w:space="0" w:color="auto"/>
              </w:divBdr>
            </w:div>
          </w:divsChild>
        </w:div>
        <w:div w:id="2136676598">
          <w:marLeft w:val="0"/>
          <w:marRight w:val="0"/>
          <w:marTop w:val="0"/>
          <w:marBottom w:val="0"/>
          <w:divBdr>
            <w:top w:val="none" w:sz="0" w:space="0" w:color="auto"/>
            <w:left w:val="none" w:sz="0" w:space="0" w:color="auto"/>
            <w:bottom w:val="none" w:sz="0" w:space="0" w:color="auto"/>
            <w:right w:val="none" w:sz="0" w:space="0" w:color="auto"/>
          </w:divBdr>
          <w:divsChild>
            <w:div w:id="1879009387">
              <w:marLeft w:val="0"/>
              <w:marRight w:val="0"/>
              <w:marTop w:val="0"/>
              <w:marBottom w:val="0"/>
              <w:divBdr>
                <w:top w:val="none" w:sz="0" w:space="0" w:color="auto"/>
                <w:left w:val="none" w:sz="0" w:space="0" w:color="auto"/>
                <w:bottom w:val="none" w:sz="0" w:space="0" w:color="auto"/>
                <w:right w:val="none" w:sz="0" w:space="0" w:color="auto"/>
              </w:divBdr>
            </w:div>
          </w:divsChild>
        </w:div>
        <w:div w:id="696127324">
          <w:marLeft w:val="0"/>
          <w:marRight w:val="0"/>
          <w:marTop w:val="0"/>
          <w:marBottom w:val="0"/>
          <w:divBdr>
            <w:top w:val="none" w:sz="0" w:space="0" w:color="auto"/>
            <w:left w:val="none" w:sz="0" w:space="0" w:color="auto"/>
            <w:bottom w:val="none" w:sz="0" w:space="0" w:color="auto"/>
            <w:right w:val="none" w:sz="0" w:space="0" w:color="auto"/>
          </w:divBdr>
          <w:divsChild>
            <w:div w:id="1277522661">
              <w:marLeft w:val="0"/>
              <w:marRight w:val="0"/>
              <w:marTop w:val="0"/>
              <w:marBottom w:val="0"/>
              <w:divBdr>
                <w:top w:val="none" w:sz="0" w:space="0" w:color="auto"/>
                <w:left w:val="none" w:sz="0" w:space="0" w:color="auto"/>
                <w:bottom w:val="none" w:sz="0" w:space="0" w:color="auto"/>
                <w:right w:val="none" w:sz="0" w:space="0" w:color="auto"/>
              </w:divBdr>
            </w:div>
            <w:div w:id="1415738759">
              <w:marLeft w:val="0"/>
              <w:marRight w:val="0"/>
              <w:marTop w:val="0"/>
              <w:marBottom w:val="0"/>
              <w:divBdr>
                <w:top w:val="none" w:sz="0" w:space="0" w:color="auto"/>
                <w:left w:val="none" w:sz="0" w:space="0" w:color="auto"/>
                <w:bottom w:val="none" w:sz="0" w:space="0" w:color="auto"/>
                <w:right w:val="none" w:sz="0" w:space="0" w:color="auto"/>
              </w:divBdr>
            </w:div>
            <w:div w:id="1903827311">
              <w:marLeft w:val="0"/>
              <w:marRight w:val="0"/>
              <w:marTop w:val="0"/>
              <w:marBottom w:val="0"/>
              <w:divBdr>
                <w:top w:val="none" w:sz="0" w:space="0" w:color="auto"/>
                <w:left w:val="none" w:sz="0" w:space="0" w:color="auto"/>
                <w:bottom w:val="none" w:sz="0" w:space="0" w:color="auto"/>
                <w:right w:val="none" w:sz="0" w:space="0" w:color="auto"/>
              </w:divBdr>
            </w:div>
            <w:div w:id="1471938701">
              <w:marLeft w:val="0"/>
              <w:marRight w:val="0"/>
              <w:marTop w:val="0"/>
              <w:marBottom w:val="0"/>
              <w:divBdr>
                <w:top w:val="none" w:sz="0" w:space="0" w:color="auto"/>
                <w:left w:val="none" w:sz="0" w:space="0" w:color="auto"/>
                <w:bottom w:val="none" w:sz="0" w:space="0" w:color="auto"/>
                <w:right w:val="none" w:sz="0" w:space="0" w:color="auto"/>
              </w:divBdr>
            </w:div>
          </w:divsChild>
        </w:div>
        <w:div w:id="1029374690">
          <w:marLeft w:val="0"/>
          <w:marRight w:val="0"/>
          <w:marTop w:val="0"/>
          <w:marBottom w:val="0"/>
          <w:divBdr>
            <w:top w:val="none" w:sz="0" w:space="0" w:color="auto"/>
            <w:left w:val="none" w:sz="0" w:space="0" w:color="auto"/>
            <w:bottom w:val="none" w:sz="0" w:space="0" w:color="auto"/>
            <w:right w:val="none" w:sz="0" w:space="0" w:color="auto"/>
          </w:divBdr>
          <w:divsChild>
            <w:div w:id="962733287">
              <w:marLeft w:val="0"/>
              <w:marRight w:val="0"/>
              <w:marTop w:val="0"/>
              <w:marBottom w:val="0"/>
              <w:divBdr>
                <w:top w:val="none" w:sz="0" w:space="0" w:color="auto"/>
                <w:left w:val="none" w:sz="0" w:space="0" w:color="auto"/>
                <w:bottom w:val="none" w:sz="0" w:space="0" w:color="auto"/>
                <w:right w:val="none" w:sz="0" w:space="0" w:color="auto"/>
              </w:divBdr>
            </w:div>
          </w:divsChild>
        </w:div>
        <w:div w:id="402332968">
          <w:marLeft w:val="0"/>
          <w:marRight w:val="0"/>
          <w:marTop w:val="0"/>
          <w:marBottom w:val="0"/>
          <w:divBdr>
            <w:top w:val="none" w:sz="0" w:space="0" w:color="auto"/>
            <w:left w:val="none" w:sz="0" w:space="0" w:color="auto"/>
            <w:bottom w:val="none" w:sz="0" w:space="0" w:color="auto"/>
            <w:right w:val="none" w:sz="0" w:space="0" w:color="auto"/>
          </w:divBdr>
        </w:div>
        <w:div w:id="621958188">
          <w:marLeft w:val="0"/>
          <w:marRight w:val="0"/>
          <w:marTop w:val="0"/>
          <w:marBottom w:val="0"/>
          <w:divBdr>
            <w:top w:val="none" w:sz="0" w:space="0" w:color="auto"/>
            <w:left w:val="none" w:sz="0" w:space="0" w:color="auto"/>
            <w:bottom w:val="none" w:sz="0" w:space="0" w:color="auto"/>
            <w:right w:val="none" w:sz="0" w:space="0" w:color="auto"/>
          </w:divBdr>
        </w:div>
        <w:div w:id="1201892077">
          <w:marLeft w:val="0"/>
          <w:marRight w:val="0"/>
          <w:marTop w:val="0"/>
          <w:marBottom w:val="0"/>
          <w:divBdr>
            <w:top w:val="none" w:sz="0" w:space="0" w:color="auto"/>
            <w:left w:val="none" w:sz="0" w:space="0" w:color="auto"/>
            <w:bottom w:val="none" w:sz="0" w:space="0" w:color="auto"/>
            <w:right w:val="none" w:sz="0" w:space="0" w:color="auto"/>
          </w:divBdr>
        </w:div>
        <w:div w:id="600067752">
          <w:marLeft w:val="0"/>
          <w:marRight w:val="0"/>
          <w:marTop w:val="0"/>
          <w:marBottom w:val="0"/>
          <w:divBdr>
            <w:top w:val="none" w:sz="0" w:space="0" w:color="auto"/>
            <w:left w:val="none" w:sz="0" w:space="0" w:color="auto"/>
            <w:bottom w:val="none" w:sz="0" w:space="0" w:color="auto"/>
            <w:right w:val="none" w:sz="0" w:space="0" w:color="auto"/>
          </w:divBdr>
        </w:div>
        <w:div w:id="262348686">
          <w:marLeft w:val="0"/>
          <w:marRight w:val="0"/>
          <w:marTop w:val="0"/>
          <w:marBottom w:val="0"/>
          <w:divBdr>
            <w:top w:val="none" w:sz="0" w:space="0" w:color="auto"/>
            <w:left w:val="none" w:sz="0" w:space="0" w:color="auto"/>
            <w:bottom w:val="none" w:sz="0" w:space="0" w:color="auto"/>
            <w:right w:val="none" w:sz="0" w:space="0" w:color="auto"/>
          </w:divBdr>
        </w:div>
        <w:div w:id="364913071">
          <w:marLeft w:val="0"/>
          <w:marRight w:val="0"/>
          <w:marTop w:val="0"/>
          <w:marBottom w:val="0"/>
          <w:divBdr>
            <w:top w:val="none" w:sz="0" w:space="0" w:color="auto"/>
            <w:left w:val="none" w:sz="0" w:space="0" w:color="auto"/>
            <w:bottom w:val="none" w:sz="0" w:space="0" w:color="auto"/>
            <w:right w:val="none" w:sz="0" w:space="0" w:color="auto"/>
          </w:divBdr>
        </w:div>
        <w:div w:id="100030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9d656df-bdb6-49eb-b737-341170c2f580">
      <UserInfo>
        <DisplayName>Emily Fennell</DisplayName>
        <AccountId>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2.xml><?xml version="1.0" encoding="utf-8"?>
<ds:datastoreItem xmlns:ds="http://schemas.openxmlformats.org/officeDocument/2006/customXml" ds:itemID="{CBEC78D2-4F21-45F6-BCB3-0D272B5F7060}">
  <ds:schemaRefs>
    <ds:schemaRef ds:uri="http://schemas.microsoft.com/office/2006/metadata/properties"/>
    <ds:schemaRef ds:uri="http://schemas.microsoft.com/office/infopath/2007/PartnerControls"/>
    <ds:schemaRef ds:uri="a9d656df-bdb6-49eb-b737-341170c2f580"/>
  </ds:schemaRefs>
</ds:datastoreItem>
</file>

<file path=customXml/itemProps3.xml><?xml version="1.0" encoding="utf-8"?>
<ds:datastoreItem xmlns:ds="http://schemas.openxmlformats.org/officeDocument/2006/customXml" ds:itemID="{A047A033-1BC5-406F-AA28-41A682998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4F38C3-37E8-41F4-8186-E96FB03D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951</Words>
  <Characters>5427</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Graphics Works adds three more Fujifilm Acuity LED 1600 printers following success of first machine</vt:lpstr>
      <vt:lpstr>Graphics Works adds three more Fujifilm Acuity LED 1600 printers following success of first machine</vt:lpstr>
    </vt:vector>
  </TitlesOfParts>
  <Company>Microsoft</Company>
  <LinksUpToDate>false</LinksUpToDate>
  <CharactersWithSpaces>6366</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Emily Fennell</cp:lastModifiedBy>
  <cp:revision>15</cp:revision>
  <cp:lastPrinted>2018-11-06T09:21:00Z</cp:lastPrinted>
  <dcterms:created xsi:type="dcterms:W3CDTF">2021-10-07T11:28:00Z</dcterms:created>
  <dcterms:modified xsi:type="dcterms:W3CDTF">2021-11-09T09:46:00Z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175;#Acuity LED 1600R|d63d8342-5a40-4ced-815e-9209ab2326c0;#21;#Fujifilm|ef9519fa-6bd1-4bf6-af20-d1fc46b6a0ef</vt:lpwstr>
  </property>
</Properties>
</file>