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E70173" w:rsidRDefault="00ED0D5A" w:rsidP="00ED0D5A">
      <w:pPr>
        <w:spacing w:line="360" w:lineRule="auto"/>
        <w:jc w:val="both"/>
        <w:rPr>
          <w:rFonts w:ascii="Arial" w:eastAsia="HGPSoeiKakugothicUB" w:cs="Arial"/>
          <w:b/>
        </w:rPr>
      </w:pPr>
    </w:p>
    <w:p w14:paraId="63B14C34" w14:textId="178EB4FB" w:rsidR="002C70EA" w:rsidRPr="00E70173" w:rsidRDefault="00104AFC" w:rsidP="006A67BC">
      <w:pPr>
        <w:spacing w:line="360" w:lineRule="auto"/>
        <w:jc w:val="both"/>
        <w:rPr>
          <w:rFonts w:ascii="Arial" w:hAnsi="Arial" w:cs="Arial"/>
          <w:b/>
          <w:bCs/>
        </w:rPr>
      </w:pPr>
      <w:r>
        <w:rPr>
          <w:rFonts w:ascii="Arial" w:eastAsia="Arial" w:hAnsi="Arial" w:cs="Arial"/>
          <w:b/>
          <w:lang w:bidi="es-ES"/>
        </w:rPr>
        <w:t>9</w:t>
      </w:r>
      <w:r w:rsidR="008856B0">
        <w:rPr>
          <w:rFonts w:ascii="Arial" w:eastAsia="Arial" w:hAnsi="Arial" w:cs="Arial"/>
          <w:b/>
          <w:lang w:bidi="es-ES"/>
        </w:rPr>
        <w:t xml:space="preserve"> </w:t>
      </w:r>
      <w:r w:rsidR="00E8549E">
        <w:rPr>
          <w:rFonts w:ascii="Arial" w:eastAsia="Arial" w:hAnsi="Arial" w:cs="Arial"/>
          <w:b/>
          <w:lang w:bidi="es-ES"/>
        </w:rPr>
        <w:t>noviembre</w:t>
      </w:r>
      <w:r w:rsidR="009D3F41">
        <w:rPr>
          <w:rFonts w:ascii="Arial" w:eastAsia="Arial" w:hAnsi="Arial" w:cs="Arial"/>
          <w:b/>
          <w:lang w:bidi="es-ES"/>
        </w:rPr>
        <w:t xml:space="preserve"> </w:t>
      </w:r>
      <w:r w:rsidR="002C70EA" w:rsidRPr="00E70173">
        <w:rPr>
          <w:rFonts w:ascii="Arial" w:eastAsia="Arial" w:hAnsi="Arial" w:cs="Arial"/>
          <w:b/>
          <w:lang w:bidi="es-ES"/>
        </w:rPr>
        <w:t>de 2021</w:t>
      </w:r>
    </w:p>
    <w:p w14:paraId="7DA69DBD" w14:textId="77777777" w:rsidR="00C646A1" w:rsidRDefault="00426725" w:rsidP="00C646A1">
      <w:pPr>
        <w:spacing w:line="360" w:lineRule="auto"/>
        <w:jc w:val="both"/>
        <w:rPr>
          <w:rFonts w:ascii="Arial" w:eastAsia="Arial" w:hAnsi="Arial" w:cs="Arial"/>
          <w:b/>
          <w:sz w:val="24"/>
          <w:szCs w:val="24"/>
          <w:lang w:bidi="es-ES"/>
        </w:rPr>
      </w:pPr>
      <w:r>
        <w:rPr>
          <w:rFonts w:ascii="Arial" w:hAnsi="Arial" w:cs="Arial"/>
          <w:b/>
          <w:bCs/>
          <w:color w:val="000000"/>
          <w:sz w:val="23"/>
          <w:szCs w:val="23"/>
          <w:shd w:val="clear" w:color="auto" w:fill="FFFFFF"/>
        </w:rPr>
        <w:t xml:space="preserve">La adquisición de una </w:t>
      </w:r>
      <w:proofErr w:type="spellStart"/>
      <w:r>
        <w:rPr>
          <w:rFonts w:ascii="Arial" w:hAnsi="Arial" w:cs="Arial"/>
          <w:b/>
          <w:bCs/>
          <w:color w:val="000000"/>
          <w:sz w:val="23"/>
          <w:szCs w:val="23"/>
          <w:shd w:val="clear" w:color="auto" w:fill="FFFFFF"/>
        </w:rPr>
        <w:t>Onset</w:t>
      </w:r>
      <w:proofErr w:type="spellEnd"/>
      <w:r>
        <w:rPr>
          <w:rFonts w:ascii="Arial" w:hAnsi="Arial" w:cs="Arial"/>
          <w:b/>
          <w:bCs/>
          <w:color w:val="000000"/>
          <w:sz w:val="23"/>
          <w:szCs w:val="23"/>
          <w:shd w:val="clear" w:color="auto" w:fill="FFFFFF"/>
        </w:rPr>
        <w:t xml:space="preserve"> X3 HS genera beneficios inmediatos para Delta Group</w:t>
      </w:r>
      <w:r w:rsidR="00DF759D" w:rsidRPr="00DF759D">
        <w:rPr>
          <w:rFonts w:ascii="Arial" w:eastAsia="Arial" w:hAnsi="Arial" w:cs="Arial"/>
          <w:b/>
          <w:sz w:val="24"/>
          <w:szCs w:val="24"/>
          <w:lang w:bidi="es-ES"/>
        </w:rPr>
        <w:t xml:space="preserve">  </w:t>
      </w:r>
    </w:p>
    <w:p w14:paraId="072415B3" w14:textId="7BFE623A" w:rsidR="00767378" w:rsidRPr="00C646A1" w:rsidRDefault="005616A5" w:rsidP="00C646A1">
      <w:pPr>
        <w:spacing w:line="360" w:lineRule="auto"/>
        <w:jc w:val="both"/>
        <w:rPr>
          <w:rFonts w:ascii="Arial" w:eastAsia="Arial" w:hAnsi="Arial" w:cs="Arial"/>
          <w:b/>
          <w:i/>
          <w:iCs/>
          <w:lang w:bidi="es-ES"/>
        </w:rPr>
      </w:pPr>
      <w:r w:rsidRPr="00C646A1">
        <w:rPr>
          <w:rFonts w:ascii="Arial" w:hAnsi="Arial" w:cs="Arial"/>
          <w:i/>
          <w:iCs/>
          <w:color w:val="000000"/>
          <w:shd w:val="clear" w:color="auto" w:fill="FFFFFF"/>
        </w:rPr>
        <w:t xml:space="preserve">Fruto de su relación duradera con Fujifilm e Inca Digital, la última inversión del Delta Group agiliza la producción y mejora la productividad </w:t>
      </w:r>
    </w:p>
    <w:p w14:paraId="34D58CC6" w14:textId="24DAAEE2" w:rsidR="00C646A1" w:rsidRPr="00E06900" w:rsidRDefault="00C646A1" w:rsidP="00E06900">
      <w:pPr>
        <w:tabs>
          <w:tab w:val="center" w:pos="3691"/>
        </w:tabs>
        <w:spacing w:line="360" w:lineRule="auto"/>
        <w:jc w:val="both"/>
        <w:rPr>
          <w:rFonts w:ascii="Arial" w:eastAsia="Arial" w:hAnsi="Arial" w:cs="Arial"/>
          <w:iCs/>
          <w:lang w:bidi="es-ES"/>
        </w:rPr>
      </w:pPr>
      <w:r w:rsidRPr="00E06900">
        <w:rPr>
          <w:rFonts w:ascii="Arial" w:eastAsia="Arial" w:hAnsi="Arial" w:cs="Arial"/>
          <w:iCs/>
          <w:lang w:bidi="es-ES"/>
        </w:rPr>
        <w:t xml:space="preserve">Fundada en 1991, Delta Group es una empresa europea líder especializada en comunicación visual y activación de marca que trabaja para importantes clientes de primer nivel de los sectores del </w:t>
      </w:r>
      <w:proofErr w:type="spellStart"/>
      <w:r w:rsidRPr="00E06900">
        <w:rPr>
          <w:rFonts w:ascii="Arial" w:eastAsia="Arial" w:hAnsi="Arial" w:cs="Arial"/>
          <w:iCs/>
          <w:lang w:bidi="es-ES"/>
        </w:rPr>
        <w:t>retail</w:t>
      </w:r>
      <w:proofErr w:type="spellEnd"/>
      <w:r w:rsidRPr="00E06900">
        <w:rPr>
          <w:rFonts w:ascii="Arial" w:eastAsia="Arial" w:hAnsi="Arial" w:cs="Arial"/>
          <w:iCs/>
          <w:lang w:bidi="es-ES"/>
        </w:rPr>
        <w:t xml:space="preserve">, consumo y entretenimiento. La empresa proporciona una propuesta integral que ofrece servicios creativos y de experiencias, producción de puntos de venta, gestión y logística y distribución e instalación.  En la empresa, cuya sede central se encuentra en Hertfordshire (Reino Unido), trabajan más de 750 personas repartidas en 4 plantas que generan una facturación conjunta de unos 106 millones de euros. En marzo de 2021, Delta Group instaló una </w:t>
      </w:r>
      <w:proofErr w:type="spellStart"/>
      <w:r w:rsidRPr="00E06900">
        <w:rPr>
          <w:rFonts w:ascii="Arial" w:eastAsia="Arial" w:hAnsi="Arial" w:cs="Arial"/>
          <w:iCs/>
          <w:lang w:bidi="es-ES"/>
        </w:rPr>
        <w:t>Onset</w:t>
      </w:r>
      <w:proofErr w:type="spellEnd"/>
      <w:r w:rsidRPr="00E06900">
        <w:rPr>
          <w:rFonts w:ascii="Arial" w:eastAsia="Arial" w:hAnsi="Arial" w:cs="Arial"/>
          <w:iCs/>
          <w:lang w:bidi="es-ES"/>
        </w:rPr>
        <w:t xml:space="preserve"> X3 HS; solo dos meses después de la inversión, la empresa se muestra encantada con los resultados. </w:t>
      </w:r>
    </w:p>
    <w:p w14:paraId="5FA6FF28" w14:textId="1608F9A5" w:rsidR="00C646A1" w:rsidRPr="00E06900" w:rsidRDefault="00C646A1" w:rsidP="00E06900">
      <w:pPr>
        <w:tabs>
          <w:tab w:val="center" w:pos="3691"/>
        </w:tabs>
        <w:spacing w:line="360" w:lineRule="auto"/>
        <w:jc w:val="both"/>
        <w:rPr>
          <w:rFonts w:ascii="Arial" w:eastAsia="Arial" w:hAnsi="Arial" w:cs="Arial"/>
          <w:iCs/>
          <w:lang w:bidi="es-ES"/>
        </w:rPr>
      </w:pPr>
      <w:r w:rsidRPr="00E06900">
        <w:rPr>
          <w:rFonts w:ascii="Arial" w:eastAsia="Arial" w:hAnsi="Arial" w:cs="Arial"/>
          <w:iCs/>
          <w:lang w:bidi="es-ES"/>
        </w:rPr>
        <w:t xml:space="preserve">Martin </w:t>
      </w:r>
      <w:proofErr w:type="spellStart"/>
      <w:r w:rsidRPr="00E06900">
        <w:rPr>
          <w:rFonts w:ascii="Arial" w:eastAsia="Arial" w:hAnsi="Arial" w:cs="Arial"/>
          <w:iCs/>
          <w:lang w:bidi="es-ES"/>
        </w:rPr>
        <w:t>Shipp</w:t>
      </w:r>
      <w:proofErr w:type="spellEnd"/>
      <w:r w:rsidRPr="00E06900">
        <w:rPr>
          <w:rFonts w:ascii="Arial" w:eastAsia="Arial" w:hAnsi="Arial" w:cs="Arial"/>
          <w:iCs/>
          <w:lang w:bidi="es-ES"/>
        </w:rPr>
        <w:t xml:space="preserve">, director de operaciones de Delta Group, explica los motivos iniciales de la inversión: «Empezamos a buscar una nueva máquina después de que la que teníamos de otro proveedor llegara al final de su vida útil. El concepto de Industria 4.0 ha dado mucho que hablar últimamente en el sector de la impresión, y era algo que teníamos en mente cuando estábamos inmersos en el proceso de compra. Conocíamos bien tanto Fujifilm como Inca, ya que llevamos más de 20 años de colaboración trabajando con máquinas como la Inca turbo, dos máquinas Inca S40i una Fujifilm </w:t>
      </w:r>
      <w:proofErr w:type="spellStart"/>
      <w:r w:rsidRPr="00E06900">
        <w:rPr>
          <w:rFonts w:ascii="Arial" w:eastAsia="Arial" w:hAnsi="Arial" w:cs="Arial"/>
          <w:iCs/>
          <w:lang w:bidi="es-ES"/>
        </w:rPr>
        <w:t>Uvistar</w:t>
      </w:r>
      <w:proofErr w:type="spellEnd"/>
      <w:r w:rsidRPr="00E06900">
        <w:rPr>
          <w:rFonts w:ascii="Arial" w:eastAsia="Arial" w:hAnsi="Arial" w:cs="Arial"/>
          <w:iCs/>
          <w:lang w:bidi="es-ES"/>
        </w:rPr>
        <w:t xml:space="preserve">, herramientas de flujo de trabajo, planchas litográficas y tintas de serigrafía. Cuando nos enteramos de la existencia de la </w:t>
      </w:r>
      <w:proofErr w:type="spellStart"/>
      <w:r w:rsidRPr="00E06900">
        <w:rPr>
          <w:rFonts w:ascii="Arial" w:eastAsia="Arial" w:hAnsi="Arial" w:cs="Arial"/>
          <w:iCs/>
          <w:lang w:bidi="es-ES"/>
        </w:rPr>
        <w:t>Onset</w:t>
      </w:r>
      <w:proofErr w:type="spellEnd"/>
      <w:r w:rsidRPr="00E06900">
        <w:rPr>
          <w:rFonts w:ascii="Arial" w:eastAsia="Arial" w:hAnsi="Arial" w:cs="Arial"/>
          <w:iCs/>
          <w:lang w:bidi="es-ES"/>
        </w:rPr>
        <w:t xml:space="preserve"> X3 HS, quedamos muy impresionados por la solvencia con la que Fujifilm e Inca habían desafiado los límites al introducir la robótica en el proceso de producción de la impresión. Además, los parámetros de velocidad y calidad que ofrecían parecían muy prometedores.</w:t>
      </w:r>
    </w:p>
    <w:p w14:paraId="6419A986" w14:textId="2552302C" w:rsidR="00C646A1" w:rsidRPr="00E06900" w:rsidRDefault="00C646A1" w:rsidP="00E06900">
      <w:pPr>
        <w:tabs>
          <w:tab w:val="center" w:pos="3691"/>
        </w:tabs>
        <w:spacing w:line="360" w:lineRule="auto"/>
        <w:jc w:val="both"/>
        <w:rPr>
          <w:rFonts w:ascii="Arial" w:eastAsia="Arial" w:hAnsi="Arial" w:cs="Arial"/>
          <w:iCs/>
          <w:lang w:bidi="es-ES"/>
        </w:rPr>
      </w:pPr>
      <w:r w:rsidRPr="00E06900">
        <w:rPr>
          <w:rFonts w:ascii="Arial" w:eastAsia="Arial" w:hAnsi="Arial" w:cs="Arial"/>
          <w:iCs/>
          <w:lang w:bidi="es-ES"/>
        </w:rPr>
        <w:t xml:space="preserve">«Para nuestro negocio, haber incorporado la automatización ha tenido una repercusión muy positiva». </w:t>
      </w:r>
      <w:proofErr w:type="spellStart"/>
      <w:r w:rsidRPr="00E06900">
        <w:rPr>
          <w:rFonts w:ascii="Arial" w:eastAsia="Arial" w:hAnsi="Arial" w:cs="Arial"/>
          <w:iCs/>
          <w:lang w:bidi="es-ES"/>
        </w:rPr>
        <w:t>Shipp</w:t>
      </w:r>
      <w:proofErr w:type="spellEnd"/>
      <w:r w:rsidRPr="00E06900">
        <w:rPr>
          <w:rFonts w:ascii="Arial" w:eastAsia="Arial" w:hAnsi="Arial" w:cs="Arial"/>
          <w:iCs/>
          <w:lang w:bidi="es-ES"/>
        </w:rPr>
        <w:t xml:space="preserve"> prosigue: «Hemos optimizado la organización de nuestros turnos de trabajo y nuestro personal para aumentar la capacidad y acelerar el tiempo de comercialización al procesar los pedidos de los clientes. La automatización ha transformado las reglas del juego y es algo en lo que seguiremos invirtiendo e integrando en nuestro negocio en la medida de lo posible. Lo más </w:t>
      </w:r>
      <w:r w:rsidRPr="00E06900">
        <w:rPr>
          <w:rFonts w:ascii="Arial" w:eastAsia="Arial" w:hAnsi="Arial" w:cs="Arial"/>
          <w:iCs/>
          <w:lang w:bidi="es-ES"/>
        </w:rPr>
        <w:lastRenderedPageBreak/>
        <w:t xml:space="preserve">importante de todo es que esta estrategia se ajusta a las necesidades de nuestros clientes, lo que da sentido a nuestras inversiones.  El mercado ha cambiado hacia la personalización y las expectativas de los consumidores, y se está caracterizando por una mayor demanda de volúmenes de tiradas cortas; nosotros, ahora, somos capaces de automatizar y reducir los puntos de intervención para agilizar el lanzamiento al mercado: trabajamos de forma más inteligente, no más dura». </w:t>
      </w:r>
    </w:p>
    <w:p w14:paraId="7E217B46" w14:textId="06E0C456" w:rsidR="00C646A1" w:rsidRPr="00E06900" w:rsidRDefault="00C646A1" w:rsidP="00E06900">
      <w:pPr>
        <w:tabs>
          <w:tab w:val="center" w:pos="3691"/>
        </w:tabs>
        <w:spacing w:line="360" w:lineRule="auto"/>
        <w:jc w:val="both"/>
        <w:rPr>
          <w:rFonts w:ascii="Arial" w:eastAsia="Arial" w:hAnsi="Arial" w:cs="Arial"/>
          <w:iCs/>
          <w:lang w:bidi="es-ES"/>
        </w:rPr>
      </w:pPr>
      <w:r w:rsidRPr="00E06900">
        <w:rPr>
          <w:rFonts w:ascii="Arial" w:eastAsia="Arial" w:hAnsi="Arial" w:cs="Arial"/>
          <w:iCs/>
          <w:lang w:bidi="es-ES"/>
        </w:rPr>
        <w:t xml:space="preserve">La automatización incorporada no es el único aspecto de la </w:t>
      </w:r>
      <w:proofErr w:type="spellStart"/>
      <w:r w:rsidRPr="00E06900">
        <w:rPr>
          <w:rFonts w:ascii="Arial" w:eastAsia="Arial" w:hAnsi="Arial" w:cs="Arial"/>
          <w:iCs/>
          <w:lang w:bidi="es-ES"/>
        </w:rPr>
        <w:t>Onset</w:t>
      </w:r>
      <w:proofErr w:type="spellEnd"/>
      <w:r w:rsidRPr="00E06900">
        <w:rPr>
          <w:rFonts w:ascii="Arial" w:eastAsia="Arial" w:hAnsi="Arial" w:cs="Arial"/>
          <w:iCs/>
          <w:lang w:bidi="es-ES"/>
        </w:rPr>
        <w:t xml:space="preserve"> X3 HS que ha impresionado al Delta Group. «Los clientes exigen también plazos de entrega más cortos, una alta calidad y precios competitivos», afirma </w:t>
      </w:r>
      <w:proofErr w:type="spellStart"/>
      <w:r w:rsidRPr="00E06900">
        <w:rPr>
          <w:rFonts w:ascii="Arial" w:eastAsia="Arial" w:hAnsi="Arial" w:cs="Arial"/>
          <w:iCs/>
          <w:lang w:bidi="es-ES"/>
        </w:rPr>
        <w:t>Shipp</w:t>
      </w:r>
      <w:proofErr w:type="spellEnd"/>
      <w:r w:rsidRPr="00E06900">
        <w:rPr>
          <w:rFonts w:ascii="Arial" w:eastAsia="Arial" w:hAnsi="Arial" w:cs="Arial"/>
          <w:iCs/>
          <w:lang w:bidi="es-ES"/>
        </w:rPr>
        <w:t xml:space="preserve">.  «La propuesta de Fujifilm e Inca con esta máquina no solo nos ha permitido satisfacer estas demandas, sino además superarlas.  Es una máquina que nos ha permitido doblar nuestra capacidad de impresión y mejorar significativamente la calidad. Como solía ocurrir con la tecnología digital, veíamos que la calidad bajaba a medida que agilizábamos la impresión; sin embargo, con la </w:t>
      </w:r>
      <w:proofErr w:type="spellStart"/>
      <w:r w:rsidRPr="00E06900">
        <w:rPr>
          <w:rFonts w:ascii="Arial" w:eastAsia="Arial" w:hAnsi="Arial" w:cs="Arial"/>
          <w:iCs/>
          <w:lang w:bidi="es-ES"/>
        </w:rPr>
        <w:t>Onset</w:t>
      </w:r>
      <w:proofErr w:type="spellEnd"/>
      <w:r w:rsidRPr="00E06900">
        <w:rPr>
          <w:rFonts w:ascii="Arial" w:eastAsia="Arial" w:hAnsi="Arial" w:cs="Arial"/>
          <w:iCs/>
          <w:lang w:bidi="es-ES"/>
        </w:rPr>
        <w:t xml:space="preserve"> X3 HS esto no es así.  Estamos muy contentos de poder mantener tanto la velocidad como la calidad y de hacerlo sin concesiones. En general, esta inversión nos permitió incrementar la productividad y mejorar la calidad, más de lo que hubiera sido posible con cualquier otra prensa plana en el mercado».</w:t>
      </w:r>
    </w:p>
    <w:p w14:paraId="727CA9CE" w14:textId="5216AB6E" w:rsidR="00C646A1" w:rsidRPr="00E06900" w:rsidRDefault="00C646A1" w:rsidP="00E06900">
      <w:pPr>
        <w:tabs>
          <w:tab w:val="center" w:pos="3691"/>
        </w:tabs>
        <w:spacing w:line="360" w:lineRule="auto"/>
        <w:jc w:val="both"/>
        <w:rPr>
          <w:rFonts w:ascii="Arial" w:eastAsia="Arial" w:hAnsi="Arial" w:cs="Arial"/>
          <w:iCs/>
          <w:lang w:bidi="es-ES"/>
        </w:rPr>
      </w:pPr>
      <w:proofErr w:type="spellStart"/>
      <w:r w:rsidRPr="00E06900">
        <w:rPr>
          <w:rFonts w:ascii="Arial" w:eastAsia="Arial" w:hAnsi="Arial" w:cs="Arial"/>
          <w:iCs/>
          <w:lang w:bidi="es-ES"/>
        </w:rPr>
        <w:t>Shipp</w:t>
      </w:r>
      <w:proofErr w:type="spellEnd"/>
      <w:r w:rsidRPr="00E06900">
        <w:rPr>
          <w:rFonts w:ascii="Arial" w:eastAsia="Arial" w:hAnsi="Arial" w:cs="Arial"/>
          <w:iCs/>
          <w:lang w:bidi="es-ES"/>
        </w:rPr>
        <w:t xml:space="preserve"> explica que la </w:t>
      </w:r>
      <w:proofErr w:type="spellStart"/>
      <w:r w:rsidRPr="00E06900">
        <w:rPr>
          <w:rFonts w:ascii="Arial" w:eastAsia="Arial" w:hAnsi="Arial" w:cs="Arial"/>
          <w:iCs/>
          <w:lang w:bidi="es-ES"/>
        </w:rPr>
        <w:t>Onset</w:t>
      </w:r>
      <w:proofErr w:type="spellEnd"/>
      <w:r w:rsidRPr="00E06900">
        <w:rPr>
          <w:rFonts w:ascii="Arial" w:eastAsia="Arial" w:hAnsi="Arial" w:cs="Arial"/>
          <w:iCs/>
          <w:lang w:bidi="es-ES"/>
        </w:rPr>
        <w:t xml:space="preserve"> X3 HS ya es una máquina conocida tanto dentro de la empresa como entre la clientela. «Ya desde nuestro primer fin de semana con ella, vimos que la </w:t>
      </w:r>
      <w:proofErr w:type="spellStart"/>
      <w:r w:rsidRPr="00E06900">
        <w:rPr>
          <w:rFonts w:ascii="Arial" w:eastAsia="Arial" w:hAnsi="Arial" w:cs="Arial"/>
          <w:iCs/>
          <w:lang w:bidi="es-ES"/>
        </w:rPr>
        <w:t>Onset</w:t>
      </w:r>
      <w:proofErr w:type="spellEnd"/>
      <w:r w:rsidRPr="00E06900">
        <w:rPr>
          <w:rFonts w:ascii="Arial" w:eastAsia="Arial" w:hAnsi="Arial" w:cs="Arial"/>
          <w:iCs/>
          <w:lang w:bidi="es-ES"/>
        </w:rPr>
        <w:t xml:space="preserve"> se convertía en la máquina de referencia.  Los clientes también están reconociendo las prestaciones de esta prensa, tanto desde el punto de vista de la calidad como de la velocidad en muchos sustratos.  Los clientes nos piden que la </w:t>
      </w:r>
      <w:proofErr w:type="spellStart"/>
      <w:r w:rsidRPr="00E06900">
        <w:rPr>
          <w:rFonts w:ascii="Arial" w:eastAsia="Arial" w:hAnsi="Arial" w:cs="Arial"/>
          <w:iCs/>
          <w:lang w:bidi="es-ES"/>
        </w:rPr>
        <w:t>Onset</w:t>
      </w:r>
      <w:proofErr w:type="spellEnd"/>
      <w:r w:rsidRPr="00E06900">
        <w:rPr>
          <w:rFonts w:ascii="Arial" w:eastAsia="Arial" w:hAnsi="Arial" w:cs="Arial"/>
          <w:iCs/>
          <w:lang w:bidi="es-ES"/>
        </w:rPr>
        <w:t xml:space="preserve"> X3 HS sea la máquina específica encargada de llevar a cabo sus proyectos.</w:t>
      </w:r>
    </w:p>
    <w:p w14:paraId="338B3BDF" w14:textId="77777777" w:rsidR="00C646A1" w:rsidRPr="00E06900" w:rsidRDefault="00C646A1" w:rsidP="00E06900">
      <w:pPr>
        <w:tabs>
          <w:tab w:val="center" w:pos="3691"/>
        </w:tabs>
        <w:spacing w:line="360" w:lineRule="auto"/>
        <w:jc w:val="both"/>
        <w:rPr>
          <w:rFonts w:ascii="Arial" w:eastAsia="Arial" w:hAnsi="Arial" w:cs="Arial"/>
          <w:iCs/>
          <w:lang w:bidi="es-ES"/>
        </w:rPr>
      </w:pPr>
      <w:r w:rsidRPr="00E06900">
        <w:rPr>
          <w:rFonts w:ascii="Arial" w:eastAsia="Arial" w:hAnsi="Arial" w:cs="Arial"/>
          <w:iCs/>
          <w:lang w:bidi="es-ES"/>
        </w:rPr>
        <w:t xml:space="preserve">«Nuestra experiencia de trabajo con Fujifilm ha sido extraordinariamente positiva», concluye </w:t>
      </w:r>
      <w:proofErr w:type="spellStart"/>
      <w:r w:rsidRPr="00E06900">
        <w:rPr>
          <w:rFonts w:ascii="Arial" w:eastAsia="Arial" w:hAnsi="Arial" w:cs="Arial"/>
          <w:iCs/>
          <w:lang w:bidi="es-ES"/>
        </w:rPr>
        <w:t>Shipp</w:t>
      </w:r>
      <w:proofErr w:type="spellEnd"/>
      <w:r w:rsidRPr="00E06900">
        <w:rPr>
          <w:rFonts w:ascii="Arial" w:eastAsia="Arial" w:hAnsi="Arial" w:cs="Arial"/>
          <w:iCs/>
          <w:lang w:bidi="es-ES"/>
        </w:rPr>
        <w:t>. «El periodo entre el cierre del acuerdo y la instalación duró poco más de un par de meses; además, Fujifilm ha demostrado en todo momento una disponibilidad absoluta para ayudarnos con cualquier duda que surja. Valoramos muy positivamente la estrategia de mercado de Fujifilm; lo conocen a la perfección y siempre están dispuestos a ayudarnos a superar cualquier desafío».</w:t>
      </w:r>
    </w:p>
    <w:p w14:paraId="18D7D062" w14:textId="6149A5BC" w:rsidR="00720049" w:rsidRDefault="00E06900" w:rsidP="00E06900">
      <w:pPr>
        <w:tabs>
          <w:tab w:val="center" w:pos="3691"/>
        </w:tabs>
        <w:spacing w:line="360" w:lineRule="auto"/>
        <w:jc w:val="both"/>
        <w:rPr>
          <w:rFonts w:ascii="Arial" w:hAnsi="Arial" w:cs="Arial"/>
          <w:color w:val="000000"/>
          <w:shd w:val="clear" w:color="auto" w:fill="FFFFFF"/>
        </w:rPr>
      </w:pPr>
      <w:r w:rsidRPr="00E06900">
        <w:rPr>
          <w:rFonts w:ascii="Arial" w:hAnsi="Arial" w:cs="Arial"/>
          <w:color w:val="000000"/>
          <w:shd w:val="clear" w:color="auto" w:fill="FFFFFF"/>
        </w:rPr>
        <w:t xml:space="preserve">Andy Kent, director de división de Fujifilm </w:t>
      </w:r>
      <w:proofErr w:type="spellStart"/>
      <w:r w:rsidRPr="00E06900">
        <w:rPr>
          <w:rFonts w:ascii="Arial" w:hAnsi="Arial" w:cs="Arial"/>
          <w:color w:val="000000"/>
          <w:shd w:val="clear" w:color="auto" w:fill="FFFFFF"/>
        </w:rPr>
        <w:t>Graphic</w:t>
      </w:r>
      <w:proofErr w:type="spellEnd"/>
      <w:r w:rsidRPr="00E06900">
        <w:rPr>
          <w:rFonts w:ascii="Arial" w:hAnsi="Arial" w:cs="Arial"/>
          <w:color w:val="000000"/>
          <w:shd w:val="clear" w:color="auto" w:fill="FFFFFF"/>
        </w:rPr>
        <w:t xml:space="preserve"> </w:t>
      </w:r>
      <w:proofErr w:type="spellStart"/>
      <w:r w:rsidRPr="00E06900">
        <w:rPr>
          <w:rFonts w:ascii="Arial" w:hAnsi="Arial" w:cs="Arial"/>
          <w:color w:val="000000"/>
          <w:shd w:val="clear" w:color="auto" w:fill="FFFFFF"/>
        </w:rPr>
        <w:t>Systems</w:t>
      </w:r>
      <w:proofErr w:type="spellEnd"/>
      <w:r w:rsidRPr="00E06900">
        <w:rPr>
          <w:rFonts w:ascii="Arial" w:hAnsi="Arial" w:cs="Arial"/>
          <w:color w:val="000000"/>
          <w:shd w:val="clear" w:color="auto" w:fill="FFFFFF"/>
        </w:rPr>
        <w:t xml:space="preserve"> UK, comenta: «Delta Group ha comprobado las ventajas de las tecnologías de Inca y Fujifilm; ha sido muy especial poder </w:t>
      </w:r>
      <w:proofErr w:type="gramStart"/>
      <w:r w:rsidRPr="00E06900">
        <w:rPr>
          <w:rFonts w:ascii="Arial" w:hAnsi="Arial" w:cs="Arial"/>
          <w:color w:val="000000"/>
          <w:shd w:val="clear" w:color="auto" w:fill="FFFFFF"/>
        </w:rPr>
        <w:t>acompañarles</w:t>
      </w:r>
      <w:proofErr w:type="gramEnd"/>
      <w:r w:rsidRPr="00E06900">
        <w:rPr>
          <w:rFonts w:ascii="Arial" w:hAnsi="Arial" w:cs="Arial"/>
          <w:color w:val="000000"/>
          <w:shd w:val="clear" w:color="auto" w:fill="FFFFFF"/>
        </w:rPr>
        <w:t xml:space="preserve"> a lo largo de estos años hasta convertirse en el gigante de la producción que es hoy en día. Los pocos meses que han trabajado con la </w:t>
      </w:r>
      <w:proofErr w:type="spellStart"/>
      <w:r w:rsidRPr="00E06900">
        <w:rPr>
          <w:rFonts w:ascii="Arial" w:hAnsi="Arial" w:cs="Arial"/>
          <w:color w:val="000000"/>
          <w:shd w:val="clear" w:color="auto" w:fill="FFFFFF"/>
        </w:rPr>
        <w:t>Onset</w:t>
      </w:r>
      <w:proofErr w:type="spellEnd"/>
      <w:r w:rsidRPr="00E06900">
        <w:rPr>
          <w:rFonts w:ascii="Arial" w:hAnsi="Arial" w:cs="Arial"/>
          <w:color w:val="000000"/>
          <w:shd w:val="clear" w:color="auto" w:fill="FFFFFF"/>
        </w:rPr>
        <w:t xml:space="preserve"> X3 HS han dejado patente el incremento destacado de la producción. Estamos muy </w:t>
      </w:r>
      <w:r w:rsidRPr="00E06900">
        <w:rPr>
          <w:rFonts w:ascii="Arial" w:hAnsi="Arial" w:cs="Arial"/>
          <w:color w:val="000000"/>
          <w:shd w:val="clear" w:color="auto" w:fill="FFFFFF"/>
        </w:rPr>
        <w:lastRenderedPageBreak/>
        <w:t>contentos de ver cuál va a ser el futuro de esta inversión, así como de seguir consolidando nuestra larga relación».</w:t>
      </w:r>
    </w:p>
    <w:p w14:paraId="12D0616B" w14:textId="77777777" w:rsidR="00E06900" w:rsidRPr="00E06900" w:rsidRDefault="00E06900" w:rsidP="00E06900">
      <w:pPr>
        <w:tabs>
          <w:tab w:val="center" w:pos="3691"/>
        </w:tabs>
        <w:spacing w:line="360" w:lineRule="auto"/>
        <w:jc w:val="both"/>
        <w:rPr>
          <w:rFonts w:ascii="Arial" w:eastAsia="Arial" w:hAnsi="Arial" w:cs="Arial"/>
          <w:bCs/>
          <w:lang w:bidi="es-ES"/>
        </w:rPr>
      </w:pPr>
    </w:p>
    <w:p w14:paraId="0CA6554E" w14:textId="70D31979" w:rsidR="00BE4F69" w:rsidRPr="00DC4F20" w:rsidRDefault="00BE4F69" w:rsidP="003C55FC">
      <w:pPr>
        <w:tabs>
          <w:tab w:val="center" w:pos="3691"/>
        </w:tabs>
        <w:spacing w:line="360" w:lineRule="auto"/>
        <w:jc w:val="center"/>
        <w:rPr>
          <w:rFonts w:ascii="Arial" w:hAnsi="Arial" w:cs="Arial"/>
          <w:b/>
          <w:bCs/>
        </w:rPr>
      </w:pPr>
      <w:r w:rsidRPr="00DC4F20">
        <w:rPr>
          <w:rFonts w:ascii="Arial" w:eastAsia="Arial" w:hAnsi="Arial" w:cs="Arial"/>
          <w:b/>
          <w:lang w:bidi="es-ES"/>
        </w:rPr>
        <w:t>FIN</w:t>
      </w:r>
    </w:p>
    <w:p w14:paraId="6423377A" w14:textId="77777777" w:rsidR="00BE4F69" w:rsidRPr="00BF53E2" w:rsidRDefault="00BE4F69" w:rsidP="00BE4F69">
      <w:pPr>
        <w:spacing w:after="0" w:line="360" w:lineRule="auto"/>
        <w:jc w:val="center"/>
        <w:rPr>
          <w:rFonts w:ascii="Arial" w:hAnsi="Arial" w:cs="Arial"/>
          <w:b/>
          <w:color w:val="000000"/>
          <w:szCs w:val="20"/>
          <w:lang w:eastAsia="de-DE" w:bidi="es-ES"/>
        </w:rPr>
      </w:pPr>
    </w:p>
    <w:p w14:paraId="36141F40" w14:textId="77777777" w:rsidR="00BE4F69" w:rsidRPr="00BF53E2" w:rsidRDefault="00BE4F69" w:rsidP="00BE4F69">
      <w:pPr>
        <w:spacing w:after="0" w:line="240" w:lineRule="auto"/>
        <w:jc w:val="both"/>
        <w:rPr>
          <w:rFonts w:ascii="Arial" w:hAnsi="Arial" w:cs="Arial"/>
          <w:b/>
          <w:bCs/>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Corporation</w:t>
      </w:r>
      <w:proofErr w:type="spellEnd"/>
    </w:p>
    <w:p w14:paraId="3CFF9FEF" w14:textId="77777777" w:rsidR="00BE4F69" w:rsidRPr="00BF53E2" w:rsidRDefault="00BE4F69" w:rsidP="00BE4F69">
      <w:pPr>
        <w:spacing w:after="0" w:line="240" w:lineRule="auto"/>
        <w:jc w:val="both"/>
        <w:rPr>
          <w:rFonts w:ascii="Arial" w:hAnsi="Arial" w:cs="Arial"/>
          <w:sz w:val="20"/>
          <w:szCs w:val="20"/>
          <w:lang w:val="es-ES_tradnl" w:eastAsia="de-DE"/>
        </w:rPr>
      </w:pPr>
    </w:p>
    <w:p w14:paraId="35A76AD1" w14:textId="77777777" w:rsidR="00BE4F69" w:rsidRPr="00BF53E2" w:rsidRDefault="00BE4F69" w:rsidP="00BE4F69">
      <w:pPr>
        <w:spacing w:after="0" w:line="240" w:lineRule="auto"/>
        <w:jc w:val="both"/>
        <w:rPr>
          <w:rFonts w:ascii="Arial" w:hAnsi="Arial" w:cs="Arial"/>
          <w:sz w:val="20"/>
          <w:szCs w:val="20"/>
          <w:lang w:val="es-ES_tradnl" w:eastAsia="de-DE"/>
        </w:rPr>
      </w:pPr>
      <w:r w:rsidRPr="00BF53E2">
        <w:rPr>
          <w:rFonts w:ascii="Arial" w:hAnsi="Arial" w:cs="Arial"/>
          <w:color w:val="000000"/>
          <w:sz w:val="20"/>
          <w:szCs w:val="20"/>
          <w:lang w:val="es-ES_tradnl" w:eastAsia="de-DE"/>
        </w:rPr>
        <w:t>Fujifilm</w:t>
      </w:r>
      <w:r w:rsidRPr="00BF53E2">
        <w:rPr>
          <w:rFonts w:ascii="Arial" w:hAnsi="Arial" w:cs="Arial"/>
          <w:caps/>
          <w:color w:val="000000"/>
          <w:sz w:val="20"/>
          <w:szCs w:val="20"/>
          <w:lang w:val="es-ES_tradnl" w:eastAsia="de-DE"/>
        </w:rPr>
        <w:t xml:space="preserve"> </w:t>
      </w:r>
      <w:proofErr w:type="spellStart"/>
      <w:r w:rsidRPr="00BF53E2">
        <w:rPr>
          <w:rFonts w:ascii="Arial" w:hAnsi="Arial" w:cs="Arial"/>
          <w:color w:val="000000"/>
          <w:sz w:val="20"/>
          <w:szCs w:val="20"/>
          <w:lang w:val="es-ES_tradnl" w:eastAsia="de-DE"/>
        </w:rPr>
        <w:t>Corporation</w:t>
      </w:r>
      <w:proofErr w:type="spellEnd"/>
      <w:r w:rsidRPr="00BF53E2">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BF53E2">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aplica ahora estas tecnologías a la prevención, diagnóstico y tratamiento de enfermedades en el sector médico y sanitario.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72B9A957" w14:textId="77777777" w:rsidR="00BE4F69" w:rsidRPr="00BF53E2" w:rsidRDefault="00BE4F69" w:rsidP="00BE4F69">
      <w:pPr>
        <w:spacing w:after="0" w:line="360" w:lineRule="auto"/>
        <w:jc w:val="both"/>
        <w:rPr>
          <w:rFonts w:ascii="Arial" w:hAnsi="Arial" w:cs="Arial"/>
          <w:color w:val="000000"/>
          <w:sz w:val="20"/>
          <w:szCs w:val="20"/>
          <w:lang w:val="es-ES_tradnl" w:eastAsia="de-DE"/>
        </w:rPr>
      </w:pPr>
    </w:p>
    <w:p w14:paraId="57A27181" w14:textId="77777777" w:rsidR="00BE4F69" w:rsidRPr="00BF53E2" w:rsidRDefault="00BE4F69" w:rsidP="00BE4F69">
      <w:pPr>
        <w:spacing w:after="0" w:line="240" w:lineRule="auto"/>
        <w:jc w:val="both"/>
        <w:rPr>
          <w:rFonts w:ascii="Arial" w:hAnsi="Arial" w:cs="Arial"/>
          <w:b/>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Graphic</w:t>
      </w:r>
      <w:proofErr w:type="spellEnd"/>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Systems</w:t>
      </w:r>
      <w:proofErr w:type="spellEnd"/>
      <w:r w:rsidRPr="00BF53E2">
        <w:rPr>
          <w:rFonts w:ascii="Arial" w:hAnsi="Arial" w:cs="Arial"/>
          <w:b/>
          <w:sz w:val="20"/>
          <w:szCs w:val="20"/>
          <w:lang w:val="es-ES_tradnl" w:eastAsia="de-DE"/>
        </w:rPr>
        <w:t xml:space="preserve"> </w:t>
      </w:r>
    </w:p>
    <w:p w14:paraId="0DE9484B" w14:textId="77777777" w:rsidR="00BE4F69" w:rsidRPr="00BF53E2" w:rsidRDefault="00BE4F69" w:rsidP="00BE4F69">
      <w:pPr>
        <w:spacing w:after="0" w:line="240" w:lineRule="auto"/>
        <w:jc w:val="both"/>
        <w:rPr>
          <w:rFonts w:ascii="Arial" w:hAnsi="Arial" w:cs="Arial"/>
          <w:bCs/>
          <w:sz w:val="20"/>
          <w:szCs w:val="20"/>
          <w:lang w:val="es-ES_tradnl" w:eastAsia="de-DE"/>
        </w:rPr>
      </w:pPr>
    </w:p>
    <w:p w14:paraId="49872456" w14:textId="77777777" w:rsidR="00BE4F69" w:rsidRPr="00BF53E2" w:rsidRDefault="00BE4F69" w:rsidP="00BE4F69">
      <w:pPr>
        <w:spacing w:after="0" w:line="240" w:lineRule="auto"/>
        <w:jc w:val="both"/>
        <w:rPr>
          <w:rFonts w:ascii="Arial" w:hAnsi="Arial" w:cs="Arial"/>
          <w:color w:val="0000FF"/>
          <w:sz w:val="20"/>
          <w:szCs w:val="20"/>
          <w:lang w:val="pt-PT" w:eastAsia="de-DE"/>
        </w:rPr>
      </w:pPr>
      <w:r w:rsidRPr="00BF53E2">
        <w:rPr>
          <w:rFonts w:ascii="Arial" w:hAnsi="Arial" w:cs="Arial"/>
          <w:sz w:val="20"/>
          <w:szCs w:val="20"/>
          <w:lang w:val="es-ES_tradnl" w:eastAsia="de-DE"/>
        </w:rPr>
        <w:t xml:space="preserve">Fujifilm </w:t>
      </w:r>
      <w:proofErr w:type="spellStart"/>
      <w:r w:rsidRPr="00BF53E2">
        <w:rPr>
          <w:rFonts w:ascii="Arial" w:hAnsi="Arial" w:cs="Arial"/>
          <w:sz w:val="20"/>
          <w:szCs w:val="20"/>
          <w:lang w:val="es-ES_tradnl" w:eastAsia="de-DE"/>
        </w:rPr>
        <w:t>Graphic</w:t>
      </w:r>
      <w:proofErr w:type="spellEnd"/>
      <w:r w:rsidRPr="00BF53E2">
        <w:rPr>
          <w:rFonts w:ascii="Arial" w:hAnsi="Arial" w:cs="Arial"/>
          <w:sz w:val="20"/>
          <w:szCs w:val="20"/>
          <w:lang w:val="es-ES_tradnl" w:eastAsia="de-DE"/>
        </w:rPr>
        <w:t xml:space="preserve"> </w:t>
      </w:r>
      <w:proofErr w:type="spellStart"/>
      <w:r w:rsidRPr="00BF53E2">
        <w:rPr>
          <w:rFonts w:ascii="Arial" w:hAnsi="Arial" w:cs="Arial"/>
          <w:sz w:val="20"/>
          <w:szCs w:val="20"/>
          <w:lang w:val="es-ES_tradnl" w:eastAsia="de-DE"/>
        </w:rPr>
        <w:t>Systems</w:t>
      </w:r>
      <w:proofErr w:type="spellEnd"/>
      <w:r w:rsidRPr="00BF53E2">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BF53E2">
        <w:rPr>
          <w:rFonts w:ascii="Arial" w:hAnsi="Arial" w:cs="Arial"/>
          <w:color w:val="0000FF"/>
          <w:sz w:val="20"/>
          <w:szCs w:val="20"/>
          <w:u w:val="single"/>
          <w:lang w:val="pt-PT" w:eastAsia="de-DE"/>
        </w:rPr>
        <w:t>http://www.fujifilm.com/products/graphic_systems</w:t>
      </w:r>
      <w:r w:rsidRPr="00BF53E2">
        <w:rPr>
          <w:rFonts w:ascii="Arial" w:hAnsi="Arial" w:cs="Arial"/>
          <w:sz w:val="20"/>
          <w:szCs w:val="20"/>
          <w:lang w:val="pt-PT" w:eastAsia="de-DE"/>
        </w:rPr>
        <w:t xml:space="preserve"> </w:t>
      </w:r>
      <w:r w:rsidRPr="00BF53E2">
        <w:rPr>
          <w:rFonts w:ascii="Arial" w:hAnsi="Arial" w:cs="Arial"/>
          <w:sz w:val="20"/>
          <w:szCs w:val="20"/>
          <w:lang w:val="es-ES_tradnl" w:eastAsia="de-DE"/>
        </w:rPr>
        <w:t xml:space="preserve">o </w:t>
      </w:r>
      <w:hyperlink r:id="rId10" w:history="1">
        <w:r w:rsidRPr="00BF53E2">
          <w:rPr>
            <w:rFonts w:ascii="Arial" w:hAnsi="Arial" w:cs="Arial"/>
            <w:color w:val="0000FF"/>
            <w:sz w:val="20"/>
            <w:szCs w:val="20"/>
            <w:u w:val="single"/>
            <w:lang w:val="es-ES_tradnl" w:eastAsia="de-DE"/>
          </w:rPr>
          <w:t>www.youtube.com/FujifilmGSEurope</w:t>
        </w:r>
      </w:hyperlink>
      <w:r w:rsidRPr="00BF53E2">
        <w:rPr>
          <w:rFonts w:ascii="Arial" w:hAnsi="Arial" w:cs="Arial"/>
          <w:sz w:val="20"/>
          <w:szCs w:val="20"/>
          <w:lang w:val="es-ES_tradnl" w:eastAsia="de-DE"/>
        </w:rPr>
        <w:t xml:space="preserve"> o síganos en </w:t>
      </w:r>
      <w:r w:rsidRPr="00BF53E2">
        <w:rPr>
          <w:rFonts w:ascii="Arial" w:hAnsi="Arial" w:cs="Arial"/>
          <w:color w:val="0000FF"/>
          <w:sz w:val="20"/>
          <w:szCs w:val="20"/>
          <w:lang w:val="pt-PT" w:eastAsia="de-DE"/>
        </w:rPr>
        <w:t>@FujifilmPrint</w:t>
      </w:r>
    </w:p>
    <w:p w14:paraId="6089CED5" w14:textId="77777777" w:rsidR="00BE4F69" w:rsidRPr="00BF53E2" w:rsidRDefault="00BE4F69" w:rsidP="00BE4F69">
      <w:pPr>
        <w:spacing w:after="0" w:line="240" w:lineRule="auto"/>
        <w:jc w:val="both"/>
        <w:rPr>
          <w:rFonts w:ascii="Arial" w:hAnsi="Arial" w:cs="Arial"/>
          <w:sz w:val="20"/>
          <w:szCs w:val="20"/>
          <w:lang w:val="es-ES_tradnl" w:eastAsia="de-DE"/>
        </w:rPr>
      </w:pPr>
    </w:p>
    <w:p w14:paraId="21D0A82F" w14:textId="77777777" w:rsidR="00BE4F69" w:rsidRPr="00BF53E2" w:rsidRDefault="00BE4F69" w:rsidP="00BE4F69">
      <w:pPr>
        <w:spacing w:after="0" w:line="240" w:lineRule="auto"/>
        <w:jc w:val="both"/>
        <w:outlineLvl w:val="0"/>
        <w:rPr>
          <w:rFonts w:ascii="Arial" w:hAnsi="Arial" w:cs="Arial"/>
          <w:b/>
          <w:bCs/>
          <w:sz w:val="20"/>
          <w:szCs w:val="20"/>
          <w:lang w:val="es-ES_tradnl" w:eastAsia="de-DE"/>
        </w:rPr>
      </w:pPr>
      <w:r w:rsidRPr="00BF53E2">
        <w:rPr>
          <w:rFonts w:ascii="Arial" w:hAnsi="Arial" w:cs="Arial"/>
          <w:b/>
          <w:bCs/>
          <w:color w:val="000000"/>
          <w:sz w:val="20"/>
          <w:szCs w:val="20"/>
          <w:lang w:val="es-ES_tradnl" w:eastAsia="de-DE"/>
        </w:rPr>
        <w:t>Si desea más información, póngase</w:t>
      </w:r>
      <w:r w:rsidRPr="00BF53E2">
        <w:rPr>
          <w:rFonts w:ascii="Arial" w:hAnsi="Arial" w:cs="Arial"/>
          <w:b/>
          <w:bCs/>
          <w:sz w:val="20"/>
          <w:szCs w:val="20"/>
          <w:lang w:val="es-ES_tradnl" w:eastAsia="de-DE"/>
        </w:rPr>
        <w:t xml:space="preserve"> en contacto con:</w:t>
      </w:r>
    </w:p>
    <w:p w14:paraId="4EAA8350" w14:textId="77777777" w:rsidR="002E0F55" w:rsidRPr="002E0F55" w:rsidRDefault="002E0F55" w:rsidP="002E0F55">
      <w:pPr>
        <w:spacing w:after="0" w:line="240" w:lineRule="auto"/>
        <w:jc w:val="both"/>
        <w:rPr>
          <w:rFonts w:ascii="Arial" w:hAnsi="Arial" w:cs="Arial"/>
          <w:sz w:val="20"/>
          <w:szCs w:val="20"/>
          <w:lang w:eastAsia="de-DE"/>
        </w:rPr>
      </w:pPr>
      <w:r w:rsidRPr="002E0F55">
        <w:rPr>
          <w:rFonts w:ascii="Arial" w:hAnsi="Arial" w:cs="Arial"/>
          <w:sz w:val="20"/>
          <w:szCs w:val="20"/>
          <w:lang w:eastAsia="de-DE"/>
        </w:rPr>
        <w:t>Daniel Porter</w:t>
      </w:r>
    </w:p>
    <w:p w14:paraId="7E7C7205" w14:textId="77777777" w:rsidR="002E0F55" w:rsidRPr="002E0F55" w:rsidRDefault="002E0F55" w:rsidP="002E0F55">
      <w:pPr>
        <w:spacing w:after="0" w:line="240" w:lineRule="auto"/>
        <w:jc w:val="both"/>
        <w:rPr>
          <w:rFonts w:ascii="Arial" w:hAnsi="Arial" w:cs="Arial"/>
          <w:sz w:val="20"/>
          <w:szCs w:val="20"/>
          <w:lang w:eastAsia="de-DE"/>
        </w:rPr>
      </w:pPr>
      <w:r w:rsidRPr="002E0F55">
        <w:rPr>
          <w:rFonts w:ascii="Arial" w:hAnsi="Arial" w:cs="Arial"/>
          <w:sz w:val="20"/>
          <w:szCs w:val="20"/>
          <w:lang w:eastAsia="de-DE"/>
        </w:rPr>
        <w:t>AD Communications</w:t>
      </w:r>
      <w:r w:rsidRPr="002E0F55">
        <w:rPr>
          <w:rFonts w:ascii="Arial" w:hAnsi="Arial" w:cs="Arial"/>
          <w:sz w:val="20"/>
          <w:szCs w:val="20"/>
          <w:lang w:eastAsia="de-DE"/>
        </w:rPr>
        <w:tab/>
      </w:r>
    </w:p>
    <w:p w14:paraId="072F217B" w14:textId="25165D01" w:rsidR="002E0F55" w:rsidRPr="002E0F55" w:rsidRDefault="002E0F55" w:rsidP="002E0F55">
      <w:pPr>
        <w:spacing w:after="0" w:line="240" w:lineRule="auto"/>
        <w:jc w:val="both"/>
        <w:rPr>
          <w:rFonts w:ascii="Arial" w:hAnsi="Arial" w:cs="Arial"/>
          <w:sz w:val="20"/>
          <w:szCs w:val="20"/>
          <w:lang w:eastAsia="de-DE"/>
        </w:rPr>
      </w:pPr>
      <w:r w:rsidRPr="002E0F55">
        <w:rPr>
          <w:rFonts w:ascii="Arial" w:hAnsi="Arial" w:cs="Arial"/>
          <w:sz w:val="20"/>
          <w:szCs w:val="20"/>
          <w:lang w:eastAsia="de-DE"/>
        </w:rPr>
        <w:t xml:space="preserve">E-mail: </w:t>
      </w:r>
      <w:r>
        <w:rPr>
          <w:rFonts w:ascii="Arial" w:hAnsi="Arial" w:cs="Arial"/>
          <w:sz w:val="20"/>
          <w:szCs w:val="20"/>
          <w:lang w:eastAsia="de-DE"/>
        </w:rPr>
        <w:t>dporter</w:t>
      </w:r>
      <w:r w:rsidRPr="002E0F55">
        <w:rPr>
          <w:rFonts w:ascii="Arial" w:hAnsi="Arial" w:cs="Arial"/>
          <w:sz w:val="20"/>
          <w:szCs w:val="20"/>
          <w:lang w:eastAsia="de-DE"/>
        </w:rPr>
        <w:t>@adcomms.co.uk</w:t>
      </w:r>
    </w:p>
    <w:p w14:paraId="67C81A40" w14:textId="3624224F" w:rsidR="00BE4F69" w:rsidRPr="00BF53E2" w:rsidRDefault="002E0F55" w:rsidP="002E0F55">
      <w:pPr>
        <w:spacing w:after="0" w:line="240" w:lineRule="auto"/>
        <w:jc w:val="both"/>
        <w:rPr>
          <w:rFonts w:ascii="Arial" w:hAnsi="Arial" w:cs="Arial"/>
          <w:sz w:val="20"/>
          <w:szCs w:val="20"/>
          <w:lang w:val="pt-PT" w:eastAsia="de-DE"/>
        </w:rPr>
      </w:pPr>
      <w:r w:rsidRPr="002E0F55">
        <w:rPr>
          <w:rFonts w:ascii="Arial" w:hAnsi="Arial" w:cs="Arial"/>
          <w:sz w:val="20"/>
          <w:szCs w:val="20"/>
          <w:lang w:eastAsia="de-DE"/>
        </w:rPr>
        <w:t xml:space="preserve">Tel.: +44 (0)1372 464470  </w:t>
      </w:r>
    </w:p>
    <w:p w14:paraId="02A3FEAB" w14:textId="77777777" w:rsidR="00BE4F69" w:rsidRPr="00DC4F20" w:rsidRDefault="00BE4F69" w:rsidP="00BE4F69">
      <w:pPr>
        <w:spacing w:line="240" w:lineRule="auto"/>
        <w:jc w:val="both"/>
        <w:rPr>
          <w:rFonts w:ascii="Arial" w:hAnsi="Arial" w:cs="Arial"/>
          <w:color w:val="000000" w:themeColor="text1"/>
        </w:rPr>
      </w:pPr>
    </w:p>
    <w:p w14:paraId="2CE232D7" w14:textId="330C81E6" w:rsidR="00C03ED1" w:rsidRPr="00E70173" w:rsidRDefault="00C03ED1" w:rsidP="00BE4F69">
      <w:pPr>
        <w:spacing w:line="360" w:lineRule="auto"/>
        <w:jc w:val="center"/>
        <w:rPr>
          <w:rFonts w:ascii="Arial" w:eastAsia="Arial" w:hAnsi="Arial" w:cs="Arial"/>
          <w:color w:val="000000" w:themeColor="text1"/>
        </w:rPr>
      </w:pPr>
    </w:p>
    <w:sectPr w:rsidR="00C03ED1" w:rsidRPr="00E70173" w:rsidSect="000F0F06">
      <w:headerReference w:type="default" r:id="rId11"/>
      <w:pgSz w:w="11906" w:h="16838"/>
      <w:pgMar w:top="1440" w:right="2125"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B06C" w14:textId="77777777" w:rsidR="001F0719" w:rsidRDefault="001F0719" w:rsidP="00155739">
      <w:pPr>
        <w:spacing w:after="0" w:line="240" w:lineRule="auto"/>
      </w:pPr>
      <w:r>
        <w:separator/>
      </w:r>
    </w:p>
  </w:endnote>
  <w:endnote w:type="continuationSeparator" w:id="0">
    <w:p w14:paraId="009D1653" w14:textId="77777777" w:rsidR="001F0719" w:rsidRDefault="001F071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4EA0" w14:textId="77777777" w:rsidR="001F0719" w:rsidRDefault="001F0719" w:rsidP="00155739">
      <w:pPr>
        <w:spacing w:after="0" w:line="240" w:lineRule="auto"/>
      </w:pPr>
      <w:r>
        <w:separator/>
      </w:r>
    </w:p>
  </w:footnote>
  <w:footnote w:type="continuationSeparator" w:id="0">
    <w:p w14:paraId="71B5E839" w14:textId="77777777" w:rsidR="001F0719" w:rsidRDefault="001F071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9" name="Picture 9"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8B2E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43FC"/>
    <w:rsid w:val="00035B40"/>
    <w:rsid w:val="00036BEA"/>
    <w:rsid w:val="00037D6B"/>
    <w:rsid w:val="00042891"/>
    <w:rsid w:val="00044F97"/>
    <w:rsid w:val="00050F03"/>
    <w:rsid w:val="00051107"/>
    <w:rsid w:val="00052335"/>
    <w:rsid w:val="000554A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0F06"/>
    <w:rsid w:val="000F432E"/>
    <w:rsid w:val="000F4568"/>
    <w:rsid w:val="000F68F1"/>
    <w:rsid w:val="00104AFC"/>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2F56"/>
    <w:rsid w:val="001C267D"/>
    <w:rsid w:val="001D0026"/>
    <w:rsid w:val="001D6532"/>
    <w:rsid w:val="001D7140"/>
    <w:rsid w:val="001D7799"/>
    <w:rsid w:val="001D7A2B"/>
    <w:rsid w:val="001E0066"/>
    <w:rsid w:val="001E3661"/>
    <w:rsid w:val="001E3CCA"/>
    <w:rsid w:val="001E606C"/>
    <w:rsid w:val="001F0719"/>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5E53"/>
    <w:rsid w:val="002C70EA"/>
    <w:rsid w:val="002D7F83"/>
    <w:rsid w:val="002E0F55"/>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4C56"/>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55FC"/>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27D4"/>
    <w:rsid w:val="00423B4B"/>
    <w:rsid w:val="00425CFE"/>
    <w:rsid w:val="00426725"/>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4935"/>
    <w:rsid w:val="004C53DE"/>
    <w:rsid w:val="004C70B6"/>
    <w:rsid w:val="004C7346"/>
    <w:rsid w:val="004D08CA"/>
    <w:rsid w:val="004D2ED9"/>
    <w:rsid w:val="004D560A"/>
    <w:rsid w:val="004D76FF"/>
    <w:rsid w:val="004E449A"/>
    <w:rsid w:val="004F152F"/>
    <w:rsid w:val="004F1892"/>
    <w:rsid w:val="00504518"/>
    <w:rsid w:val="00507A48"/>
    <w:rsid w:val="00517627"/>
    <w:rsid w:val="00522526"/>
    <w:rsid w:val="00522766"/>
    <w:rsid w:val="00523786"/>
    <w:rsid w:val="00530577"/>
    <w:rsid w:val="0053175F"/>
    <w:rsid w:val="005327B8"/>
    <w:rsid w:val="005366F5"/>
    <w:rsid w:val="0053683D"/>
    <w:rsid w:val="005420E2"/>
    <w:rsid w:val="00542EFF"/>
    <w:rsid w:val="0054449B"/>
    <w:rsid w:val="00547C30"/>
    <w:rsid w:val="0055164D"/>
    <w:rsid w:val="005616A5"/>
    <w:rsid w:val="00561944"/>
    <w:rsid w:val="00562F34"/>
    <w:rsid w:val="00563389"/>
    <w:rsid w:val="00564DC8"/>
    <w:rsid w:val="005824EF"/>
    <w:rsid w:val="005835EC"/>
    <w:rsid w:val="0059049E"/>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2EF0"/>
    <w:rsid w:val="00645134"/>
    <w:rsid w:val="00646A04"/>
    <w:rsid w:val="00647BF3"/>
    <w:rsid w:val="00647BF8"/>
    <w:rsid w:val="00650A74"/>
    <w:rsid w:val="00650AD7"/>
    <w:rsid w:val="00651346"/>
    <w:rsid w:val="00651E38"/>
    <w:rsid w:val="00652A39"/>
    <w:rsid w:val="00653AAE"/>
    <w:rsid w:val="00655631"/>
    <w:rsid w:val="006612D2"/>
    <w:rsid w:val="006668F2"/>
    <w:rsid w:val="00666C9F"/>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0049"/>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67378"/>
    <w:rsid w:val="007731E9"/>
    <w:rsid w:val="007762BB"/>
    <w:rsid w:val="00776ECC"/>
    <w:rsid w:val="0078763F"/>
    <w:rsid w:val="00790E93"/>
    <w:rsid w:val="007A0D60"/>
    <w:rsid w:val="007A0D6A"/>
    <w:rsid w:val="007A409A"/>
    <w:rsid w:val="007A49C3"/>
    <w:rsid w:val="007A5EC7"/>
    <w:rsid w:val="007B05B4"/>
    <w:rsid w:val="007B16A1"/>
    <w:rsid w:val="007B26C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772EA"/>
    <w:rsid w:val="00881266"/>
    <w:rsid w:val="00883CC1"/>
    <w:rsid w:val="00884229"/>
    <w:rsid w:val="008856B0"/>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62F7"/>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3F41"/>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0DB6"/>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9D9"/>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BBC"/>
    <w:rsid w:val="00B22D50"/>
    <w:rsid w:val="00B2494B"/>
    <w:rsid w:val="00B275CE"/>
    <w:rsid w:val="00B27FBD"/>
    <w:rsid w:val="00B35F23"/>
    <w:rsid w:val="00B3635C"/>
    <w:rsid w:val="00B36646"/>
    <w:rsid w:val="00B376CC"/>
    <w:rsid w:val="00B37D98"/>
    <w:rsid w:val="00B41A95"/>
    <w:rsid w:val="00B41EBE"/>
    <w:rsid w:val="00B4384B"/>
    <w:rsid w:val="00B441BA"/>
    <w:rsid w:val="00B5053E"/>
    <w:rsid w:val="00B51F1B"/>
    <w:rsid w:val="00B53B3A"/>
    <w:rsid w:val="00B5469B"/>
    <w:rsid w:val="00B55E8F"/>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4F69"/>
    <w:rsid w:val="00BE7B90"/>
    <w:rsid w:val="00BF3460"/>
    <w:rsid w:val="00BF514D"/>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6A1"/>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2BBA"/>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83F93"/>
    <w:rsid w:val="00D915D3"/>
    <w:rsid w:val="00D94032"/>
    <w:rsid w:val="00D9489E"/>
    <w:rsid w:val="00D94AF8"/>
    <w:rsid w:val="00D95C00"/>
    <w:rsid w:val="00DA7E91"/>
    <w:rsid w:val="00DB52B2"/>
    <w:rsid w:val="00DB59EA"/>
    <w:rsid w:val="00DB5CD3"/>
    <w:rsid w:val="00DB6B93"/>
    <w:rsid w:val="00DB743D"/>
    <w:rsid w:val="00DC5595"/>
    <w:rsid w:val="00DD0E8B"/>
    <w:rsid w:val="00DD71C8"/>
    <w:rsid w:val="00DD775D"/>
    <w:rsid w:val="00DE7F19"/>
    <w:rsid w:val="00DF0F80"/>
    <w:rsid w:val="00DF1C23"/>
    <w:rsid w:val="00DF6400"/>
    <w:rsid w:val="00DF759D"/>
    <w:rsid w:val="00E002C1"/>
    <w:rsid w:val="00E00922"/>
    <w:rsid w:val="00E05877"/>
    <w:rsid w:val="00E06900"/>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0173"/>
    <w:rsid w:val="00E71533"/>
    <w:rsid w:val="00E72C45"/>
    <w:rsid w:val="00E74333"/>
    <w:rsid w:val="00E8549E"/>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C7259"/>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46A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896821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7501937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62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B1A73-A9F2-40D5-B777-C58FB92AAA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03CAC-40E1-4DC7-AD4C-BC6F8AB92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B07B0-D3F8-4BA4-9293-7AB37D2D0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2021-10-11T15:12:00Z</dcterms:created>
  <dcterms:modified xsi:type="dcterms:W3CDTF">2021-11-08T11:14:00Z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