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4B38" w14:textId="77777777" w:rsidR="009103F5" w:rsidRDefault="009103F5" w:rsidP="006A67BC">
      <w:pPr>
        <w:spacing w:line="360" w:lineRule="auto"/>
        <w:jc w:val="both"/>
        <w:rPr>
          <w:rFonts w:ascii="Arial" w:eastAsia="HGPSoeiKakugothicUB" w:cs="Arial"/>
          <w:b/>
          <w:kern w:val="2"/>
        </w:rPr>
      </w:pPr>
    </w:p>
    <w:p w14:paraId="63B14C34" w14:textId="30DD6238" w:rsidR="002C70EA" w:rsidRPr="00DD699C" w:rsidRDefault="00500848" w:rsidP="006A67BC">
      <w:pPr>
        <w:spacing w:line="360" w:lineRule="auto"/>
        <w:jc w:val="both"/>
        <w:rPr>
          <w:rFonts w:ascii="Arial" w:hAnsi="Arial" w:cs="Arial"/>
          <w:b/>
          <w:bCs/>
          <w:kern w:val="2"/>
          <w:lang w:val="en-US"/>
        </w:rPr>
      </w:pPr>
      <w:r>
        <w:rPr>
          <w:rFonts w:ascii="Arial" w:eastAsia="Arial" w:hAnsi="Arial" w:cs="Arial"/>
          <w:b/>
          <w:kern w:val="2"/>
          <w:lang w:val="en-US" w:bidi="de-DE"/>
        </w:rPr>
        <w:t>23</w:t>
      </w:r>
      <w:r w:rsidR="005532DE">
        <w:rPr>
          <w:rFonts w:ascii="Arial" w:eastAsia="Arial" w:hAnsi="Arial" w:cs="Arial"/>
          <w:b/>
          <w:kern w:val="2"/>
          <w:lang w:val="en-US" w:bidi="de-DE"/>
        </w:rPr>
        <w:t xml:space="preserve">. </w:t>
      </w:r>
      <w:r w:rsidR="004E5D9A">
        <w:rPr>
          <w:rFonts w:ascii="Arial" w:eastAsia="Arial" w:hAnsi="Arial" w:cs="Arial"/>
          <w:b/>
          <w:kern w:val="2"/>
          <w:lang w:val="en-US" w:bidi="de-DE"/>
        </w:rPr>
        <w:t>November</w:t>
      </w:r>
      <w:r w:rsidR="0076527B">
        <w:rPr>
          <w:rFonts w:ascii="Arial" w:eastAsia="Arial" w:hAnsi="Arial" w:cs="Arial"/>
          <w:b/>
          <w:kern w:val="2"/>
          <w:lang w:val="en-US" w:bidi="de-DE"/>
        </w:rPr>
        <w:t xml:space="preserve"> </w:t>
      </w:r>
      <w:r w:rsidR="002C70EA" w:rsidRPr="00DD699C">
        <w:rPr>
          <w:rFonts w:ascii="Arial" w:eastAsia="Arial" w:hAnsi="Arial" w:cs="Arial"/>
          <w:b/>
          <w:kern w:val="2"/>
          <w:lang w:val="en-US" w:bidi="de-DE"/>
        </w:rPr>
        <w:t>2021</w:t>
      </w:r>
    </w:p>
    <w:p w14:paraId="3893C718" w14:textId="59C5A2EF" w:rsidR="00975143" w:rsidRDefault="00975143" w:rsidP="00AE4669">
      <w:pPr>
        <w:spacing w:line="360" w:lineRule="auto"/>
        <w:jc w:val="both"/>
      </w:pPr>
      <w:r w:rsidRPr="00A5074D">
        <w:rPr>
          <w:rFonts w:ascii="Arial" w:hAnsi="Arial" w:cs="Arial"/>
          <w:b/>
          <w:bCs/>
          <w:color w:val="000000"/>
          <w:sz w:val="24"/>
          <w:szCs w:val="24"/>
          <w:shd w:val="clear" w:color="auto" w:fill="FFFFFF"/>
        </w:rPr>
        <w:t>Reach Printing Services und Fujifilm schließen langfristigen</w:t>
      </w:r>
      <w:r w:rsidR="00A5074D">
        <w:rPr>
          <w:rFonts w:ascii="Arial" w:hAnsi="Arial" w:cs="Arial"/>
          <w:b/>
          <w:bCs/>
          <w:color w:val="000000"/>
          <w:sz w:val="24"/>
          <w:szCs w:val="24"/>
          <w:shd w:val="clear" w:color="auto" w:fill="FFFFFF"/>
        </w:rPr>
        <w:t xml:space="preserve"> </w:t>
      </w:r>
      <w:r w:rsidRPr="00A5074D">
        <w:rPr>
          <w:rFonts w:ascii="Arial" w:hAnsi="Arial" w:cs="Arial"/>
          <w:b/>
          <w:bCs/>
          <w:color w:val="000000"/>
          <w:sz w:val="24"/>
          <w:szCs w:val="24"/>
          <w:shd w:val="clear" w:color="auto" w:fill="FFFFFF"/>
        </w:rPr>
        <w:t>Liefervertrag für Druckplatten ab</w:t>
      </w:r>
      <w:r w:rsidR="007D44F0" w:rsidRPr="00A5074D">
        <w:rPr>
          <w:rFonts w:ascii="Arial" w:hAnsi="Arial" w:cs="Arial"/>
          <w:b/>
          <w:bCs/>
          <w:color w:val="000000"/>
          <w:sz w:val="28"/>
          <w:szCs w:val="28"/>
        </w:rPr>
        <w:t xml:space="preserve"> </w:t>
      </w:r>
      <w:r w:rsidR="00531239" w:rsidRPr="00531239">
        <w:rPr>
          <w:rFonts w:ascii="Arial" w:eastAsia="Arial" w:hAnsi="Arial" w:cs="Arial"/>
          <w:b/>
          <w:kern w:val="2"/>
          <w:sz w:val="24"/>
          <w:szCs w:val="24"/>
          <w:lang w:val="en-US" w:bidi="de-DE"/>
        </w:rPr>
        <w:tab/>
      </w:r>
    </w:p>
    <w:p w14:paraId="60371D84" w14:textId="6559941B" w:rsidR="00E95522" w:rsidRPr="0080269F" w:rsidRDefault="0080269F" w:rsidP="00AE4669">
      <w:pPr>
        <w:spacing w:line="360" w:lineRule="auto"/>
        <w:jc w:val="both"/>
        <w:rPr>
          <w:rFonts w:ascii="Arial" w:eastAsia="Arial" w:hAnsi="Arial" w:cs="Arial"/>
          <w:b/>
          <w:i/>
          <w:iCs/>
          <w:kern w:val="2"/>
          <w:lang w:val="en-US" w:bidi="de-DE"/>
        </w:rPr>
      </w:pPr>
      <w:r w:rsidRPr="0080269F">
        <w:rPr>
          <w:rFonts w:ascii="Arial" w:hAnsi="Arial" w:cs="Arial"/>
          <w:i/>
          <w:iCs/>
          <w:color w:val="000000"/>
          <w:shd w:val="clear" w:color="auto" w:fill="FFFFFF"/>
        </w:rPr>
        <w:t>Prozesslos-Technologie Hauptkriterium für britische Großdruckerei</w:t>
      </w:r>
      <w:r w:rsidR="00235E2B" w:rsidRPr="0080269F">
        <w:rPr>
          <w:rFonts w:ascii="Arial" w:eastAsia="Arial" w:hAnsi="Arial" w:cs="Arial"/>
          <w:bCs/>
          <w:i/>
          <w:iCs/>
          <w:kern w:val="2"/>
          <w:sz w:val="18"/>
          <w:szCs w:val="18"/>
          <w:lang w:val="en-US" w:bidi="de-DE"/>
        </w:rPr>
        <w:tab/>
      </w:r>
    </w:p>
    <w:p w14:paraId="2B38F78F" w14:textId="1EE7AC4F" w:rsidR="001B6525" w:rsidRPr="00B41D01" w:rsidRDefault="001B6525" w:rsidP="001B6525">
      <w:pPr>
        <w:spacing w:line="360" w:lineRule="auto"/>
        <w:jc w:val="both"/>
        <w:rPr>
          <w:rFonts w:ascii="Arial" w:hAnsi="Arial" w:cs="Arial"/>
          <w:color w:val="000000"/>
          <w:shd w:val="clear" w:color="auto" w:fill="FFFFFF"/>
        </w:rPr>
      </w:pPr>
      <w:r w:rsidRPr="00B41D01">
        <w:rPr>
          <w:rFonts w:ascii="Arial" w:hAnsi="Arial" w:cs="Arial"/>
          <w:color w:val="000000"/>
          <w:shd w:val="clear" w:color="auto" w:fill="FFFFFF"/>
        </w:rPr>
        <w:t>Fujifilm und Reach Printing Services haben im Anschluss an eine Ausschreibung einen neuen Fünfjahresvertrag über die Lieferung von Druckplatten abgeschlossen. Beide Unternehmen hatten bereits über zehn Jahre lang zusammengearbeitet. Als der bestehende Vertrag auslief, beschloss die Druckerei den Markt mit einer Ausschreibung zu testen.</w:t>
      </w:r>
    </w:p>
    <w:p w14:paraId="4F024D52" w14:textId="44842752" w:rsidR="001B6525" w:rsidRPr="00B41D01" w:rsidRDefault="001B6525" w:rsidP="001B6525">
      <w:pPr>
        <w:spacing w:line="360" w:lineRule="auto"/>
        <w:jc w:val="both"/>
        <w:rPr>
          <w:rFonts w:ascii="Arial" w:hAnsi="Arial" w:cs="Arial"/>
          <w:color w:val="000000"/>
          <w:shd w:val="clear" w:color="auto" w:fill="FFFFFF"/>
        </w:rPr>
      </w:pPr>
      <w:r w:rsidRPr="00B41D01">
        <w:rPr>
          <w:rFonts w:ascii="Arial" w:hAnsi="Arial" w:cs="Arial"/>
          <w:color w:val="000000"/>
          <w:shd w:val="clear" w:color="auto" w:fill="FFFFFF"/>
        </w:rPr>
        <w:t>Mit Blick auf die Zukunft verglich man bei Reach insbesondere die neuesten Technologien der Plattenhersteller. Fujifilm, das seit mehr als 15 Jahren prozesslose Druckplatten entwickelt (ein neueres Beispiel ist etwa die Superia-Reihe), bekam aufgrund seines umfassenden Know-hows und seiner starken Technologie den Zuschlag.</w:t>
      </w:r>
    </w:p>
    <w:p w14:paraId="5D651B0E" w14:textId="573DE9C8" w:rsidR="001B6525" w:rsidRPr="00B41D01" w:rsidRDefault="001B6525" w:rsidP="001B6525">
      <w:pPr>
        <w:spacing w:line="360" w:lineRule="auto"/>
        <w:jc w:val="both"/>
        <w:rPr>
          <w:rFonts w:ascii="Arial" w:hAnsi="Arial" w:cs="Arial"/>
          <w:color w:val="000000"/>
          <w:shd w:val="clear" w:color="auto" w:fill="FFFFFF"/>
        </w:rPr>
      </w:pPr>
      <w:r w:rsidRPr="00B41D01">
        <w:rPr>
          <w:rFonts w:ascii="Arial" w:hAnsi="Arial" w:cs="Arial"/>
          <w:color w:val="000000"/>
          <w:shd w:val="clear" w:color="auto" w:fill="FFFFFF"/>
        </w:rPr>
        <w:t xml:space="preserve">Weitere Kriterien bei der Ausschreibung waren Umweltfreundlichkeit, Workflowsysteme und Innovationsleistung, denn gesucht wurde ein Partner, der Reach in der Zeitungsdruckbranche langfristig mit innovativen Technologien unterstützen würde. In dieser schwierigen Branche erwartet die Druckerei von einem Anbieter ein hervorragendes Preis-Leistungs-Verhältnis, hochwertige Produkte, garantierte Lieferungen und einen zuverlässigen Kundenservice. </w:t>
      </w:r>
    </w:p>
    <w:p w14:paraId="21D41BF7" w14:textId="77777777" w:rsidR="00B41D01" w:rsidRDefault="001B6525" w:rsidP="001B6525">
      <w:pPr>
        <w:spacing w:line="360" w:lineRule="auto"/>
        <w:jc w:val="both"/>
        <w:rPr>
          <w:rFonts w:ascii="Arial" w:hAnsi="Arial" w:cs="Arial"/>
          <w:color w:val="000000"/>
          <w:shd w:val="clear" w:color="auto" w:fill="FFFFFF"/>
        </w:rPr>
      </w:pPr>
      <w:r w:rsidRPr="00B41D01">
        <w:rPr>
          <w:rFonts w:ascii="Arial" w:hAnsi="Arial" w:cs="Arial"/>
          <w:color w:val="000000"/>
          <w:shd w:val="clear" w:color="auto" w:fill="FFFFFF"/>
        </w:rPr>
        <w:t>„Wir sind mit dem Service und den Produkten von Fujifilm seit vielen Jahren hochzufrieden“, erklärt Reach-Geschäftsführer Graham Poulett. „Doch wir wünschten einen Nachweis dafür, dass Fujifilm weiterhin der beste Partner ist, um unser Unternehmen voranzubringen. Wir baten eine Reihe von Unternehmen um Angebote für die nächsten fünf Jahre und kamen letztendlich zu dem Schluss, dass Fujifilm am meisten zu bieten hat. Ausschlaggebend waren mehrere Faktoren, die wichtigste war jedoch sicherlich die Innovationsbilanz von Fujifilm, vor allem in Sachen Plattentechnologie. Unsere Branche erlebt rasante Veränderungen und wir brauchen einen Technologiepartner, dessen Innovationen mit dem Veränderungstempo Schritt halten können.</w:t>
      </w:r>
    </w:p>
    <w:p w14:paraId="44218C5D" w14:textId="112A60E6" w:rsidR="00B41D01" w:rsidRPr="00B41D01" w:rsidRDefault="00B41D01" w:rsidP="001B6525">
      <w:pPr>
        <w:spacing w:line="360" w:lineRule="auto"/>
        <w:jc w:val="both"/>
        <w:rPr>
          <w:rFonts w:ascii="Arial" w:hAnsi="Arial" w:cs="Arial"/>
          <w:color w:val="000000"/>
          <w:shd w:val="clear" w:color="auto" w:fill="FFFFFF"/>
        </w:rPr>
      </w:pPr>
      <w:r w:rsidRPr="00B41D01">
        <w:rPr>
          <w:rFonts w:ascii="Arial" w:hAnsi="Arial" w:cs="Arial"/>
          <w:color w:val="000000"/>
          <w:shd w:val="clear" w:color="auto" w:fill="FFFFFF"/>
        </w:rPr>
        <w:lastRenderedPageBreak/>
        <w:t>Andy Kent, Divisional Manager von Fujifilm Graphic Systems in Großbritannien, fügt hinzu: „Reach Printing Services ist eine Branchenikone. Die Zusammenarbeit mit dieser Druckerei war schon bisher ein Privileg und wir freuen uns, dass Reach auch für die nächsten fünf Jahre in uns den idealen Partner sieht.“</w:t>
      </w:r>
    </w:p>
    <w:p w14:paraId="227A530B" w14:textId="77777777" w:rsidR="00B41D01" w:rsidRPr="00C35D3A" w:rsidRDefault="00B41D01" w:rsidP="001B6525">
      <w:pPr>
        <w:spacing w:line="360" w:lineRule="auto"/>
        <w:jc w:val="both"/>
        <w:rPr>
          <w:rFonts w:ascii="Arial" w:hAnsi="Arial" w:cs="Arial"/>
          <w:color w:val="000000"/>
          <w:sz w:val="20"/>
          <w:szCs w:val="20"/>
          <w:shd w:val="clear" w:color="auto" w:fill="FFFFFF"/>
        </w:rPr>
      </w:pPr>
    </w:p>
    <w:p w14:paraId="433947FC" w14:textId="37B581E7" w:rsidR="00C2699D" w:rsidRPr="001A6387" w:rsidRDefault="00C2699D" w:rsidP="0000126A">
      <w:pPr>
        <w:spacing w:line="360" w:lineRule="auto"/>
        <w:jc w:val="center"/>
        <w:rPr>
          <w:rFonts w:ascii="Arial" w:hAnsi="Arial" w:cs="Arial"/>
          <w:b/>
          <w:bCs/>
          <w:kern w:val="2"/>
          <w:lang w:val="en-US"/>
        </w:rPr>
      </w:pPr>
      <w:r w:rsidRPr="001A6387">
        <w:rPr>
          <w:rFonts w:ascii="Arial" w:eastAsia="Arial" w:hAnsi="Arial" w:cs="Arial"/>
          <w:b/>
          <w:kern w:val="2"/>
          <w:lang w:val="en-US" w:bidi="de-DE"/>
        </w:rPr>
        <w:t>ENDE</w:t>
      </w:r>
    </w:p>
    <w:p w14:paraId="078B5848" w14:textId="77777777" w:rsidR="00C2699D" w:rsidRPr="001A6387" w:rsidRDefault="00C2699D" w:rsidP="00C2699D">
      <w:pPr>
        <w:spacing w:line="360" w:lineRule="auto"/>
        <w:jc w:val="center"/>
        <w:rPr>
          <w:rFonts w:ascii="Arial" w:hAnsi="Arial" w:cs="Arial"/>
          <w:b/>
          <w:bCs/>
          <w:kern w:val="2"/>
          <w:lang w:val="en-US"/>
        </w:rPr>
      </w:pPr>
    </w:p>
    <w:p w14:paraId="07C66B72" w14:textId="77777777" w:rsidR="00C2699D" w:rsidRPr="00D2462E" w:rsidRDefault="00C2699D" w:rsidP="00C2699D">
      <w:pPr>
        <w:spacing w:after="0" w:line="240" w:lineRule="auto"/>
        <w:jc w:val="both"/>
        <w:rPr>
          <w:rFonts w:ascii="Arial" w:hAnsi="Arial" w:cs="Arial"/>
          <w:b/>
          <w:kern w:val="2"/>
          <w:sz w:val="20"/>
          <w:szCs w:val="20"/>
          <w:lang w:eastAsia="de-DE"/>
        </w:rPr>
      </w:pPr>
    </w:p>
    <w:p w14:paraId="4DF541F0" w14:textId="77777777" w:rsidR="00C2699D" w:rsidRPr="00D2462E" w:rsidRDefault="00C2699D" w:rsidP="00C2699D">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Über FUJIFILM Corporation</w:t>
      </w:r>
    </w:p>
    <w:p w14:paraId="54EF7C30" w14:textId="77777777" w:rsidR="00C2699D" w:rsidRPr="00D2462E" w:rsidRDefault="00C2699D" w:rsidP="00C2699D">
      <w:pPr>
        <w:spacing w:after="0" w:line="240" w:lineRule="auto"/>
        <w:jc w:val="both"/>
        <w:rPr>
          <w:rFonts w:ascii="Arial" w:hAnsi="Arial" w:cs="Arial"/>
          <w:b/>
          <w:kern w:val="2"/>
          <w:sz w:val="20"/>
          <w:szCs w:val="20"/>
          <w:lang w:eastAsia="de-DE"/>
        </w:rPr>
      </w:pPr>
    </w:p>
    <w:p w14:paraId="027C1BC7" w14:textId="77777777" w:rsidR="00C2699D" w:rsidRPr="00D2462E" w:rsidRDefault="00C2699D" w:rsidP="00C2699D">
      <w:pPr>
        <w:spacing w:after="0" w:line="240" w:lineRule="auto"/>
        <w:jc w:val="both"/>
        <w:rPr>
          <w:rFonts w:ascii="Arial" w:hAnsi="Arial" w:cs="Arial"/>
          <w:kern w:val="2"/>
          <w:sz w:val="20"/>
          <w:szCs w:val="20"/>
          <w:lang w:eastAsia="de-DE"/>
        </w:rPr>
      </w:pPr>
      <w:r w:rsidRPr="00D2462E">
        <w:rPr>
          <w:rFonts w:ascii="Arial" w:hAnsi="Arial" w:cs="Arial"/>
          <w:kern w:val="2"/>
          <w:sz w:val="20"/>
          <w:szCs w:val="20"/>
          <w:lang w:eastAsia="de-DE"/>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w:t>
      </w:r>
    </w:p>
    <w:p w14:paraId="6E4248B4" w14:textId="77777777" w:rsidR="00C2699D" w:rsidRPr="00D2462E" w:rsidRDefault="00C2699D" w:rsidP="00C2699D">
      <w:pPr>
        <w:spacing w:after="0" w:line="240" w:lineRule="auto"/>
        <w:jc w:val="both"/>
        <w:rPr>
          <w:rFonts w:ascii="Arial" w:hAnsi="Arial" w:cs="Arial"/>
          <w:kern w:val="2"/>
          <w:sz w:val="20"/>
          <w:szCs w:val="20"/>
          <w:lang w:eastAsia="de-DE"/>
        </w:rPr>
      </w:pPr>
    </w:p>
    <w:p w14:paraId="7FEC100F" w14:textId="77777777" w:rsidR="00C2699D" w:rsidRPr="00D2462E" w:rsidRDefault="00C2699D" w:rsidP="00C2699D">
      <w:pPr>
        <w:spacing w:after="0" w:line="240" w:lineRule="auto"/>
        <w:jc w:val="both"/>
        <w:rPr>
          <w:rFonts w:ascii="Arial" w:hAnsi="Arial" w:cs="Arial"/>
          <w:kern w:val="2"/>
          <w:sz w:val="20"/>
          <w:szCs w:val="20"/>
          <w:lang w:eastAsia="de-DE"/>
        </w:rPr>
      </w:pPr>
    </w:p>
    <w:p w14:paraId="1E310B29" w14:textId="77777777" w:rsidR="00C2699D" w:rsidRPr="00D2462E" w:rsidRDefault="00C2699D" w:rsidP="00C2699D">
      <w:pPr>
        <w:spacing w:after="0" w:line="240" w:lineRule="auto"/>
        <w:jc w:val="both"/>
        <w:rPr>
          <w:rFonts w:ascii="Arial" w:hAnsi="Arial" w:cs="Arial"/>
          <w:b/>
          <w:kern w:val="2"/>
          <w:sz w:val="20"/>
          <w:szCs w:val="20"/>
          <w:lang w:eastAsia="de-DE"/>
        </w:rPr>
      </w:pPr>
    </w:p>
    <w:p w14:paraId="5A85D32C" w14:textId="77777777" w:rsidR="00C2699D" w:rsidRPr="00D2462E" w:rsidRDefault="00C2699D" w:rsidP="00C2699D">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 xml:space="preserve">Über Fujifilm Graphic Systems </w:t>
      </w:r>
    </w:p>
    <w:p w14:paraId="5B03306D" w14:textId="77777777" w:rsidR="00C2699D" w:rsidRPr="00D2462E" w:rsidRDefault="00C2699D" w:rsidP="00C2699D">
      <w:pPr>
        <w:spacing w:after="0" w:line="240" w:lineRule="auto"/>
        <w:jc w:val="both"/>
        <w:rPr>
          <w:rFonts w:ascii="Arial" w:hAnsi="Arial" w:cs="Arial"/>
          <w:b/>
          <w:kern w:val="2"/>
          <w:sz w:val="20"/>
          <w:szCs w:val="20"/>
          <w:lang w:eastAsia="de-DE"/>
        </w:rPr>
      </w:pPr>
    </w:p>
    <w:p w14:paraId="24659F97" w14:textId="77777777" w:rsidR="00C2699D" w:rsidRPr="00D2462E" w:rsidRDefault="00C2699D" w:rsidP="00C2699D">
      <w:pPr>
        <w:autoSpaceDE w:val="0"/>
        <w:autoSpaceDN w:val="0"/>
        <w:adjustRightInd w:val="0"/>
        <w:spacing w:after="0" w:line="240" w:lineRule="auto"/>
        <w:jc w:val="both"/>
        <w:rPr>
          <w:rFonts w:ascii="Arial" w:hAnsi="Arial" w:cs="Arial"/>
          <w:color w:val="0000FF"/>
          <w:kern w:val="2"/>
          <w:sz w:val="20"/>
          <w:szCs w:val="20"/>
          <w:lang w:eastAsia="de-DE"/>
        </w:rPr>
      </w:pPr>
      <w:r w:rsidRPr="00D2462E">
        <w:rPr>
          <w:rFonts w:ascii="Arial" w:hAnsi="Arial" w:cs="Arial"/>
          <w:kern w:val="2"/>
          <w:sz w:val="20"/>
          <w:szCs w:val="20"/>
          <w:lang w:eastAsia="de-DE"/>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history="1">
        <w:r w:rsidRPr="00D2462E">
          <w:rPr>
            <w:rFonts w:ascii="Arial" w:hAnsi="Arial" w:cs="Arial"/>
            <w:color w:val="0000FF"/>
            <w:kern w:val="2"/>
            <w:sz w:val="20"/>
            <w:szCs w:val="20"/>
            <w:u w:val="single"/>
            <w:lang w:eastAsia="de-DE"/>
          </w:rPr>
          <w:t>http://www.fujifilm.eu/de/produkte/grafische-systeme</w:t>
        </w:r>
      </w:hyperlink>
      <w:r w:rsidRPr="00D2462E">
        <w:rPr>
          <w:rFonts w:ascii="Arial" w:hAnsi="Arial" w:cs="Arial"/>
          <w:kern w:val="2"/>
          <w:sz w:val="20"/>
          <w:szCs w:val="20"/>
          <w:lang w:eastAsia="de-DE"/>
        </w:rPr>
        <w:t xml:space="preserve"> oder </w:t>
      </w:r>
      <w:hyperlink r:id="rId11" w:history="1">
        <w:r w:rsidRPr="00D2462E">
          <w:rPr>
            <w:rFonts w:ascii="Arial" w:hAnsi="Arial" w:cs="Arial"/>
            <w:color w:val="0000FF"/>
            <w:kern w:val="2"/>
            <w:sz w:val="20"/>
            <w:szCs w:val="20"/>
            <w:u w:val="single"/>
            <w:lang w:eastAsia="de-DE"/>
          </w:rPr>
          <w:t>www.youtube.com/FujifilmGSEurope</w:t>
        </w:r>
      </w:hyperlink>
      <w:r w:rsidRPr="00D2462E">
        <w:rPr>
          <w:rFonts w:ascii="Arial" w:hAnsi="Arial" w:cs="Arial"/>
          <w:kern w:val="2"/>
          <w:sz w:val="20"/>
          <w:szCs w:val="20"/>
          <w:lang w:eastAsia="de-DE"/>
        </w:rPr>
        <w:t xml:space="preserve"> oder folgen Sie uns auf Twitter unter </w:t>
      </w:r>
      <w:r w:rsidRPr="00D2462E">
        <w:rPr>
          <w:rFonts w:ascii="Arial" w:hAnsi="Arial" w:cs="Arial"/>
          <w:color w:val="0000FF"/>
          <w:kern w:val="2"/>
          <w:sz w:val="20"/>
          <w:szCs w:val="20"/>
          <w:lang w:eastAsia="de-DE"/>
        </w:rPr>
        <w:t>@FujifilmPrint</w:t>
      </w:r>
    </w:p>
    <w:p w14:paraId="69A81D19" w14:textId="77777777" w:rsidR="00C2699D" w:rsidRPr="00D2462E" w:rsidRDefault="00C2699D" w:rsidP="00C2699D">
      <w:pPr>
        <w:autoSpaceDE w:val="0"/>
        <w:autoSpaceDN w:val="0"/>
        <w:adjustRightInd w:val="0"/>
        <w:spacing w:after="0" w:line="240" w:lineRule="auto"/>
        <w:jc w:val="both"/>
        <w:rPr>
          <w:rFonts w:ascii="Arial" w:hAnsi="Arial" w:cs="Arial"/>
          <w:color w:val="0000FF"/>
          <w:kern w:val="2"/>
          <w:sz w:val="20"/>
          <w:szCs w:val="20"/>
          <w:lang w:eastAsia="de-DE"/>
        </w:rPr>
      </w:pPr>
    </w:p>
    <w:p w14:paraId="71713F97" w14:textId="77777777" w:rsidR="00C2699D" w:rsidRPr="00D2462E" w:rsidRDefault="00C2699D" w:rsidP="00C2699D">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Für zusätzliche Informationen wenden Sie sich bitte an</w:t>
      </w:r>
    </w:p>
    <w:p w14:paraId="18A6B890" w14:textId="77777777" w:rsidR="006234B7" w:rsidRPr="006234B7" w:rsidRDefault="006234B7" w:rsidP="006234B7">
      <w:pPr>
        <w:spacing w:after="0"/>
        <w:jc w:val="both"/>
        <w:rPr>
          <w:rFonts w:ascii="Arial" w:hAnsi="Arial" w:cs="Arial"/>
          <w:b/>
          <w:color w:val="000000" w:themeColor="text1"/>
          <w:sz w:val="20"/>
          <w:szCs w:val="20"/>
        </w:rPr>
      </w:pPr>
      <w:r w:rsidRPr="006234B7">
        <w:rPr>
          <w:rFonts w:ascii="Arial" w:hAnsi="Arial" w:cs="Arial"/>
          <w:color w:val="000000" w:themeColor="text1"/>
          <w:kern w:val="2"/>
          <w:sz w:val="20"/>
          <w:szCs w:val="20"/>
        </w:rPr>
        <w:t>Daniel Porter</w:t>
      </w:r>
    </w:p>
    <w:p w14:paraId="4F032DF3" w14:textId="77777777" w:rsidR="006234B7" w:rsidRPr="006234B7" w:rsidRDefault="006234B7" w:rsidP="006234B7">
      <w:pPr>
        <w:spacing w:after="0"/>
        <w:jc w:val="both"/>
        <w:rPr>
          <w:rFonts w:ascii="Arial" w:hAnsi="Arial" w:cs="Arial"/>
          <w:b/>
          <w:color w:val="000000" w:themeColor="text1"/>
          <w:sz w:val="20"/>
          <w:szCs w:val="20"/>
        </w:rPr>
      </w:pPr>
      <w:r w:rsidRPr="006234B7">
        <w:rPr>
          <w:rFonts w:ascii="Arial" w:hAnsi="Arial" w:cs="Arial"/>
          <w:color w:val="000000" w:themeColor="text1"/>
          <w:kern w:val="2"/>
          <w:sz w:val="20"/>
          <w:szCs w:val="20"/>
        </w:rPr>
        <w:t>AD Communications</w:t>
      </w:r>
      <w:r w:rsidRPr="006234B7">
        <w:rPr>
          <w:rFonts w:ascii="Arial" w:hAnsi="Arial" w:cs="Arial"/>
          <w:color w:val="000000" w:themeColor="text1"/>
          <w:kern w:val="2"/>
          <w:sz w:val="20"/>
          <w:szCs w:val="20"/>
        </w:rPr>
        <w:tab/>
      </w:r>
    </w:p>
    <w:p w14:paraId="4806A19D" w14:textId="77777777" w:rsidR="006234B7" w:rsidRPr="006234B7" w:rsidRDefault="006234B7" w:rsidP="006234B7">
      <w:pPr>
        <w:spacing w:after="0"/>
        <w:jc w:val="both"/>
        <w:rPr>
          <w:rFonts w:ascii="Arial" w:hAnsi="Arial" w:cs="Arial"/>
          <w:color w:val="000000" w:themeColor="text1"/>
          <w:kern w:val="2"/>
          <w:sz w:val="20"/>
          <w:szCs w:val="20"/>
        </w:rPr>
      </w:pPr>
      <w:r w:rsidRPr="006234B7">
        <w:rPr>
          <w:rFonts w:ascii="Arial" w:hAnsi="Arial" w:cs="Arial"/>
          <w:color w:val="000000" w:themeColor="text1"/>
          <w:kern w:val="2"/>
          <w:sz w:val="20"/>
          <w:szCs w:val="20"/>
        </w:rPr>
        <w:t xml:space="preserve">E: </w:t>
      </w:r>
      <w:hyperlink r:id="rId12" w:history="1">
        <w:r w:rsidRPr="006234B7">
          <w:rPr>
            <w:rStyle w:val="Hyperlink"/>
            <w:rFonts w:ascii="Arial" w:hAnsi="Arial" w:cs="Arial"/>
            <w:color w:val="000000" w:themeColor="text1"/>
            <w:kern w:val="2"/>
            <w:sz w:val="20"/>
            <w:szCs w:val="20"/>
          </w:rPr>
          <w:t>dporter@adcomms.co.uk</w:t>
        </w:r>
      </w:hyperlink>
    </w:p>
    <w:p w14:paraId="4172D1D0" w14:textId="77777777" w:rsidR="006234B7" w:rsidRPr="006234B7" w:rsidRDefault="006234B7" w:rsidP="006234B7">
      <w:pPr>
        <w:spacing w:after="0"/>
        <w:jc w:val="both"/>
        <w:rPr>
          <w:rFonts w:ascii="Arial" w:hAnsi="Arial" w:cs="Arial"/>
          <w:color w:val="000000" w:themeColor="text1"/>
          <w:sz w:val="20"/>
          <w:szCs w:val="20"/>
        </w:rPr>
      </w:pPr>
      <w:r w:rsidRPr="006234B7">
        <w:rPr>
          <w:rFonts w:ascii="Arial" w:hAnsi="Arial" w:cs="Arial"/>
          <w:color w:val="000000" w:themeColor="text1"/>
          <w:kern w:val="2"/>
          <w:sz w:val="20"/>
          <w:szCs w:val="20"/>
        </w:rPr>
        <w:t>Tel: +44 (0)1372 464470</w:t>
      </w:r>
    </w:p>
    <w:p w14:paraId="77378B95" w14:textId="77777777" w:rsidR="00C2699D" w:rsidRPr="00D2462E" w:rsidRDefault="00C2699D" w:rsidP="00C2699D">
      <w:pPr>
        <w:tabs>
          <w:tab w:val="left" w:pos="3960"/>
        </w:tabs>
        <w:spacing w:after="0" w:line="240" w:lineRule="auto"/>
        <w:jc w:val="both"/>
        <w:rPr>
          <w:rFonts w:ascii="Arial" w:hAnsi="Arial" w:cs="Arial"/>
          <w:kern w:val="2"/>
          <w:sz w:val="20"/>
          <w:szCs w:val="20"/>
          <w:lang w:eastAsia="de-DE"/>
        </w:rPr>
      </w:pPr>
      <w:r w:rsidRPr="00D2462E">
        <w:rPr>
          <w:rFonts w:ascii="Arial" w:hAnsi="Arial" w:cs="Arial"/>
          <w:b/>
          <w:color w:val="000000"/>
          <w:kern w:val="2"/>
          <w:szCs w:val="20"/>
          <w:lang w:eastAsia="de-DE"/>
        </w:rPr>
        <w:t xml:space="preserve"> </w:t>
      </w:r>
    </w:p>
    <w:p w14:paraId="167890C1" w14:textId="77777777" w:rsidR="00691C15" w:rsidRPr="00DD699C" w:rsidRDefault="00691C15" w:rsidP="00691C15">
      <w:pPr>
        <w:spacing w:line="360" w:lineRule="auto"/>
        <w:jc w:val="both"/>
        <w:rPr>
          <w:rFonts w:ascii="Arial" w:eastAsia="Arial" w:hAnsi="Arial" w:cs="Arial"/>
          <w:color w:val="000000" w:themeColor="text1"/>
          <w:kern w:val="2"/>
        </w:rPr>
      </w:pPr>
      <w:r w:rsidRPr="00DD699C">
        <w:rPr>
          <w:rFonts w:ascii="Arial" w:eastAsia="Arial" w:hAnsi="Arial" w:cs="Arial"/>
          <w:color w:val="000000" w:themeColor="text1"/>
          <w:kern w:val="2"/>
        </w:rPr>
        <w:tab/>
      </w:r>
      <w:r w:rsidRPr="00DD699C">
        <w:rPr>
          <w:rFonts w:ascii="Arial" w:eastAsia="Arial" w:hAnsi="Arial" w:cs="Arial"/>
          <w:color w:val="000000" w:themeColor="text1"/>
          <w:kern w:val="2"/>
        </w:rPr>
        <w:tab/>
      </w:r>
      <w:r w:rsidRPr="00DD699C">
        <w:rPr>
          <w:rFonts w:ascii="Arial" w:eastAsia="Arial" w:hAnsi="Arial" w:cs="Arial"/>
          <w:color w:val="000000" w:themeColor="text1"/>
          <w:kern w:val="2"/>
        </w:rPr>
        <w:tab/>
      </w:r>
    </w:p>
    <w:p w14:paraId="2A5603F9" w14:textId="77777777" w:rsidR="00691C15" w:rsidRPr="00DD699C" w:rsidRDefault="00691C15" w:rsidP="00691C15">
      <w:pPr>
        <w:spacing w:line="240" w:lineRule="auto"/>
        <w:jc w:val="both"/>
        <w:rPr>
          <w:rFonts w:ascii="Arial" w:hAnsi="Arial" w:cs="Arial"/>
          <w:color w:val="000000" w:themeColor="text1"/>
          <w:kern w:val="2"/>
        </w:rPr>
      </w:pPr>
    </w:p>
    <w:p w14:paraId="2CE232D7" w14:textId="4E39D87A" w:rsidR="00C03ED1" w:rsidRPr="00DD699C" w:rsidRDefault="00C03ED1" w:rsidP="0044579D">
      <w:pPr>
        <w:spacing w:line="240" w:lineRule="auto"/>
        <w:jc w:val="both"/>
        <w:rPr>
          <w:rFonts w:ascii="Arial" w:hAnsi="Arial" w:cs="Arial"/>
          <w:color w:val="000000" w:themeColor="text1"/>
          <w:kern w:val="2"/>
        </w:rPr>
      </w:pPr>
    </w:p>
    <w:sectPr w:rsidR="00C03ED1" w:rsidRPr="00DD699C"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DFEDE" w14:textId="77777777" w:rsidR="00691BAC" w:rsidRDefault="00691BAC" w:rsidP="00155739">
      <w:pPr>
        <w:spacing w:after="0" w:line="240" w:lineRule="auto"/>
      </w:pPr>
      <w:r>
        <w:separator/>
      </w:r>
    </w:p>
  </w:endnote>
  <w:endnote w:type="continuationSeparator" w:id="0">
    <w:p w14:paraId="54960DC2" w14:textId="77777777" w:rsidR="00691BAC" w:rsidRDefault="00691BAC"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2FEDA" w14:textId="77777777" w:rsidR="00691BAC" w:rsidRDefault="00691BAC" w:rsidP="00155739">
      <w:pPr>
        <w:spacing w:after="0" w:line="240" w:lineRule="auto"/>
      </w:pPr>
      <w:r>
        <w:separator/>
      </w:r>
    </w:p>
  </w:footnote>
  <w:footnote w:type="continuationSeparator" w:id="0">
    <w:p w14:paraId="4FB492EC" w14:textId="77777777" w:rsidR="00691BAC" w:rsidRDefault="00691BAC"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val="en-U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val="en-U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E6F0E"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26A"/>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479D"/>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2B49"/>
    <w:rsid w:val="000B618C"/>
    <w:rsid w:val="000D1148"/>
    <w:rsid w:val="000D3AFC"/>
    <w:rsid w:val="000D3D6C"/>
    <w:rsid w:val="000D66E5"/>
    <w:rsid w:val="000D7FB9"/>
    <w:rsid w:val="000E0D7E"/>
    <w:rsid w:val="000E233C"/>
    <w:rsid w:val="000E2576"/>
    <w:rsid w:val="000E40F7"/>
    <w:rsid w:val="000E7EE8"/>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142"/>
    <w:rsid w:val="0019789D"/>
    <w:rsid w:val="001A1A25"/>
    <w:rsid w:val="001A1DD8"/>
    <w:rsid w:val="001B6525"/>
    <w:rsid w:val="001C267D"/>
    <w:rsid w:val="001D0026"/>
    <w:rsid w:val="001D6532"/>
    <w:rsid w:val="001D7140"/>
    <w:rsid w:val="001D7799"/>
    <w:rsid w:val="001D7A2B"/>
    <w:rsid w:val="001E0066"/>
    <w:rsid w:val="001E3661"/>
    <w:rsid w:val="001E3CCA"/>
    <w:rsid w:val="001E606C"/>
    <w:rsid w:val="001F07BD"/>
    <w:rsid w:val="001F33CF"/>
    <w:rsid w:val="001F405E"/>
    <w:rsid w:val="001F4B1A"/>
    <w:rsid w:val="002024CF"/>
    <w:rsid w:val="00202F53"/>
    <w:rsid w:val="002037E6"/>
    <w:rsid w:val="00205451"/>
    <w:rsid w:val="00211FAE"/>
    <w:rsid w:val="002160E5"/>
    <w:rsid w:val="00216E7C"/>
    <w:rsid w:val="00217CE4"/>
    <w:rsid w:val="00224700"/>
    <w:rsid w:val="00226571"/>
    <w:rsid w:val="00226F17"/>
    <w:rsid w:val="00230602"/>
    <w:rsid w:val="00231AB5"/>
    <w:rsid w:val="0023478D"/>
    <w:rsid w:val="00235E2B"/>
    <w:rsid w:val="00236C20"/>
    <w:rsid w:val="00240E4A"/>
    <w:rsid w:val="00240F13"/>
    <w:rsid w:val="00245E9B"/>
    <w:rsid w:val="002601FF"/>
    <w:rsid w:val="00260C45"/>
    <w:rsid w:val="00263C2D"/>
    <w:rsid w:val="00264B7E"/>
    <w:rsid w:val="00266BE1"/>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0D07"/>
    <w:rsid w:val="002C70EA"/>
    <w:rsid w:val="002D7F83"/>
    <w:rsid w:val="002E126E"/>
    <w:rsid w:val="002E1BD8"/>
    <w:rsid w:val="002E7529"/>
    <w:rsid w:val="002E7807"/>
    <w:rsid w:val="002F6DE0"/>
    <w:rsid w:val="002F7105"/>
    <w:rsid w:val="002F7190"/>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D08CA"/>
    <w:rsid w:val="004D2ED9"/>
    <w:rsid w:val="004D560A"/>
    <w:rsid w:val="004D76FF"/>
    <w:rsid w:val="004E449A"/>
    <w:rsid w:val="004E5D9A"/>
    <w:rsid w:val="004F152F"/>
    <w:rsid w:val="004F1892"/>
    <w:rsid w:val="00500848"/>
    <w:rsid w:val="00504518"/>
    <w:rsid w:val="00507A48"/>
    <w:rsid w:val="00517627"/>
    <w:rsid w:val="00522766"/>
    <w:rsid w:val="00523786"/>
    <w:rsid w:val="00530577"/>
    <w:rsid w:val="00531239"/>
    <w:rsid w:val="0053175F"/>
    <w:rsid w:val="005327B8"/>
    <w:rsid w:val="005366F5"/>
    <w:rsid w:val="0053683D"/>
    <w:rsid w:val="0053684F"/>
    <w:rsid w:val="005420E2"/>
    <w:rsid w:val="00542EFF"/>
    <w:rsid w:val="0054449B"/>
    <w:rsid w:val="00547C30"/>
    <w:rsid w:val="0055164D"/>
    <w:rsid w:val="005532DE"/>
    <w:rsid w:val="00561944"/>
    <w:rsid w:val="00562F34"/>
    <w:rsid w:val="00563389"/>
    <w:rsid w:val="00564DC8"/>
    <w:rsid w:val="005824EF"/>
    <w:rsid w:val="005835EC"/>
    <w:rsid w:val="005905F0"/>
    <w:rsid w:val="00591910"/>
    <w:rsid w:val="005955EB"/>
    <w:rsid w:val="005A0C37"/>
    <w:rsid w:val="005B1527"/>
    <w:rsid w:val="005B18DB"/>
    <w:rsid w:val="005B2E86"/>
    <w:rsid w:val="005B3366"/>
    <w:rsid w:val="005B7443"/>
    <w:rsid w:val="005C3169"/>
    <w:rsid w:val="005C4CAE"/>
    <w:rsid w:val="005D10AE"/>
    <w:rsid w:val="005D3FA3"/>
    <w:rsid w:val="005D43B3"/>
    <w:rsid w:val="005D5173"/>
    <w:rsid w:val="005E322E"/>
    <w:rsid w:val="005E3454"/>
    <w:rsid w:val="005F16A3"/>
    <w:rsid w:val="005F3E4F"/>
    <w:rsid w:val="005F59A7"/>
    <w:rsid w:val="005F79DA"/>
    <w:rsid w:val="0061045B"/>
    <w:rsid w:val="006136D8"/>
    <w:rsid w:val="00613FAA"/>
    <w:rsid w:val="00614CF8"/>
    <w:rsid w:val="006224C9"/>
    <w:rsid w:val="006234B7"/>
    <w:rsid w:val="0062432B"/>
    <w:rsid w:val="00625142"/>
    <w:rsid w:val="006258F8"/>
    <w:rsid w:val="006279F1"/>
    <w:rsid w:val="006368E9"/>
    <w:rsid w:val="00641868"/>
    <w:rsid w:val="00641B95"/>
    <w:rsid w:val="006428EB"/>
    <w:rsid w:val="00645134"/>
    <w:rsid w:val="00646A04"/>
    <w:rsid w:val="00647BF8"/>
    <w:rsid w:val="00650A74"/>
    <w:rsid w:val="00651346"/>
    <w:rsid w:val="00651E38"/>
    <w:rsid w:val="00652A39"/>
    <w:rsid w:val="00653AAE"/>
    <w:rsid w:val="00655631"/>
    <w:rsid w:val="006612D2"/>
    <w:rsid w:val="006668F2"/>
    <w:rsid w:val="0066769E"/>
    <w:rsid w:val="00672A03"/>
    <w:rsid w:val="006761CB"/>
    <w:rsid w:val="006765D3"/>
    <w:rsid w:val="00681DF3"/>
    <w:rsid w:val="006822DB"/>
    <w:rsid w:val="0068533D"/>
    <w:rsid w:val="00690810"/>
    <w:rsid w:val="0069086F"/>
    <w:rsid w:val="00691BAC"/>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D0E12"/>
    <w:rsid w:val="006D613D"/>
    <w:rsid w:val="006D6236"/>
    <w:rsid w:val="006E692F"/>
    <w:rsid w:val="006F1521"/>
    <w:rsid w:val="006F161F"/>
    <w:rsid w:val="006F18A7"/>
    <w:rsid w:val="006F4431"/>
    <w:rsid w:val="00700343"/>
    <w:rsid w:val="0070586D"/>
    <w:rsid w:val="00706B37"/>
    <w:rsid w:val="00710130"/>
    <w:rsid w:val="00715333"/>
    <w:rsid w:val="0072126A"/>
    <w:rsid w:val="00722A37"/>
    <w:rsid w:val="007243BC"/>
    <w:rsid w:val="00731305"/>
    <w:rsid w:val="007333AB"/>
    <w:rsid w:val="0074198F"/>
    <w:rsid w:val="007462B7"/>
    <w:rsid w:val="0075103C"/>
    <w:rsid w:val="00755A43"/>
    <w:rsid w:val="00756B38"/>
    <w:rsid w:val="00756FEF"/>
    <w:rsid w:val="0076033E"/>
    <w:rsid w:val="0076154C"/>
    <w:rsid w:val="00761B03"/>
    <w:rsid w:val="0076527B"/>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44F0"/>
    <w:rsid w:val="007D55E0"/>
    <w:rsid w:val="007E00A3"/>
    <w:rsid w:val="007E2E04"/>
    <w:rsid w:val="007F10D0"/>
    <w:rsid w:val="007F1342"/>
    <w:rsid w:val="007F3294"/>
    <w:rsid w:val="007F7288"/>
    <w:rsid w:val="008014CC"/>
    <w:rsid w:val="0080269F"/>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6BA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103F5"/>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143"/>
    <w:rsid w:val="00975E38"/>
    <w:rsid w:val="00976255"/>
    <w:rsid w:val="0098153D"/>
    <w:rsid w:val="0098182C"/>
    <w:rsid w:val="009865DA"/>
    <w:rsid w:val="009A2C82"/>
    <w:rsid w:val="009A3413"/>
    <w:rsid w:val="009A668F"/>
    <w:rsid w:val="009A66BF"/>
    <w:rsid w:val="009A79CD"/>
    <w:rsid w:val="009B3025"/>
    <w:rsid w:val="009B365D"/>
    <w:rsid w:val="009B38F1"/>
    <w:rsid w:val="009B4A63"/>
    <w:rsid w:val="009B7EBB"/>
    <w:rsid w:val="009C14F5"/>
    <w:rsid w:val="009C1E17"/>
    <w:rsid w:val="009C4261"/>
    <w:rsid w:val="009C6325"/>
    <w:rsid w:val="009D088D"/>
    <w:rsid w:val="009D1B62"/>
    <w:rsid w:val="009D2940"/>
    <w:rsid w:val="009D49C0"/>
    <w:rsid w:val="009E04DB"/>
    <w:rsid w:val="009E131B"/>
    <w:rsid w:val="009E20EF"/>
    <w:rsid w:val="009E37AA"/>
    <w:rsid w:val="009E43DC"/>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074D"/>
    <w:rsid w:val="00A51423"/>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DC0"/>
    <w:rsid w:val="00AE153D"/>
    <w:rsid w:val="00AE4669"/>
    <w:rsid w:val="00AE4BE6"/>
    <w:rsid w:val="00AE4F07"/>
    <w:rsid w:val="00AE6EDD"/>
    <w:rsid w:val="00AF201C"/>
    <w:rsid w:val="00AF46AE"/>
    <w:rsid w:val="00AF4824"/>
    <w:rsid w:val="00AF4FB4"/>
    <w:rsid w:val="00AF504F"/>
    <w:rsid w:val="00AF5978"/>
    <w:rsid w:val="00B004E7"/>
    <w:rsid w:val="00B02DEF"/>
    <w:rsid w:val="00B11B3D"/>
    <w:rsid w:val="00B11D34"/>
    <w:rsid w:val="00B13AB2"/>
    <w:rsid w:val="00B1477F"/>
    <w:rsid w:val="00B1563F"/>
    <w:rsid w:val="00B22602"/>
    <w:rsid w:val="00B22D50"/>
    <w:rsid w:val="00B2494B"/>
    <w:rsid w:val="00B275CE"/>
    <w:rsid w:val="00B27FBD"/>
    <w:rsid w:val="00B3635C"/>
    <w:rsid w:val="00B36646"/>
    <w:rsid w:val="00B376CC"/>
    <w:rsid w:val="00B37D98"/>
    <w:rsid w:val="00B41A95"/>
    <w:rsid w:val="00B41D01"/>
    <w:rsid w:val="00B41EBE"/>
    <w:rsid w:val="00B4384B"/>
    <w:rsid w:val="00B441BA"/>
    <w:rsid w:val="00B5053E"/>
    <w:rsid w:val="00B51F1B"/>
    <w:rsid w:val="00B5469B"/>
    <w:rsid w:val="00B57FE5"/>
    <w:rsid w:val="00B65AFE"/>
    <w:rsid w:val="00B71BC6"/>
    <w:rsid w:val="00B72600"/>
    <w:rsid w:val="00B7288E"/>
    <w:rsid w:val="00B73864"/>
    <w:rsid w:val="00B830AF"/>
    <w:rsid w:val="00B846A5"/>
    <w:rsid w:val="00B95E1A"/>
    <w:rsid w:val="00B96099"/>
    <w:rsid w:val="00BA3C12"/>
    <w:rsid w:val="00BB785D"/>
    <w:rsid w:val="00BB7FC7"/>
    <w:rsid w:val="00BC023A"/>
    <w:rsid w:val="00BC58AB"/>
    <w:rsid w:val="00BD0557"/>
    <w:rsid w:val="00BD0DE2"/>
    <w:rsid w:val="00BD122A"/>
    <w:rsid w:val="00BD1451"/>
    <w:rsid w:val="00BD20F0"/>
    <w:rsid w:val="00BD3966"/>
    <w:rsid w:val="00BD3C2C"/>
    <w:rsid w:val="00BD7939"/>
    <w:rsid w:val="00BE029A"/>
    <w:rsid w:val="00BE07B3"/>
    <w:rsid w:val="00BE154A"/>
    <w:rsid w:val="00BE7B90"/>
    <w:rsid w:val="00BF3460"/>
    <w:rsid w:val="00BF7CC3"/>
    <w:rsid w:val="00C03ED1"/>
    <w:rsid w:val="00C06607"/>
    <w:rsid w:val="00C10555"/>
    <w:rsid w:val="00C14C39"/>
    <w:rsid w:val="00C164C8"/>
    <w:rsid w:val="00C2699D"/>
    <w:rsid w:val="00C3172C"/>
    <w:rsid w:val="00C32AE5"/>
    <w:rsid w:val="00C34871"/>
    <w:rsid w:val="00C35BAB"/>
    <w:rsid w:val="00C35D3A"/>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33EF"/>
    <w:rsid w:val="00CD52C6"/>
    <w:rsid w:val="00CE0B66"/>
    <w:rsid w:val="00CE2445"/>
    <w:rsid w:val="00CE383E"/>
    <w:rsid w:val="00CE41DB"/>
    <w:rsid w:val="00CE6D9F"/>
    <w:rsid w:val="00CF0B82"/>
    <w:rsid w:val="00CF108D"/>
    <w:rsid w:val="00CF1DA4"/>
    <w:rsid w:val="00CF2A7F"/>
    <w:rsid w:val="00D00042"/>
    <w:rsid w:val="00D0544A"/>
    <w:rsid w:val="00D10C0D"/>
    <w:rsid w:val="00D11D13"/>
    <w:rsid w:val="00D145A0"/>
    <w:rsid w:val="00D15326"/>
    <w:rsid w:val="00D20DF1"/>
    <w:rsid w:val="00D23236"/>
    <w:rsid w:val="00D238B6"/>
    <w:rsid w:val="00D24FE4"/>
    <w:rsid w:val="00D278C8"/>
    <w:rsid w:val="00D33119"/>
    <w:rsid w:val="00D332D0"/>
    <w:rsid w:val="00D4486E"/>
    <w:rsid w:val="00D44EFD"/>
    <w:rsid w:val="00D454C6"/>
    <w:rsid w:val="00D46291"/>
    <w:rsid w:val="00D521FF"/>
    <w:rsid w:val="00D56CE8"/>
    <w:rsid w:val="00D57629"/>
    <w:rsid w:val="00D601C1"/>
    <w:rsid w:val="00D62193"/>
    <w:rsid w:val="00D644B4"/>
    <w:rsid w:val="00D66FC9"/>
    <w:rsid w:val="00D753ED"/>
    <w:rsid w:val="00D915D3"/>
    <w:rsid w:val="00D9489E"/>
    <w:rsid w:val="00D94AF8"/>
    <w:rsid w:val="00D95C00"/>
    <w:rsid w:val="00DA7E91"/>
    <w:rsid w:val="00DB508B"/>
    <w:rsid w:val="00DB52B2"/>
    <w:rsid w:val="00DB5CD3"/>
    <w:rsid w:val="00DB6B93"/>
    <w:rsid w:val="00DB743D"/>
    <w:rsid w:val="00DC5595"/>
    <w:rsid w:val="00DD0E8B"/>
    <w:rsid w:val="00DD32EF"/>
    <w:rsid w:val="00DD699C"/>
    <w:rsid w:val="00DD71C8"/>
    <w:rsid w:val="00DD775D"/>
    <w:rsid w:val="00DF0F80"/>
    <w:rsid w:val="00DF1C23"/>
    <w:rsid w:val="00DF2E88"/>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2C11"/>
    <w:rsid w:val="00E53E75"/>
    <w:rsid w:val="00E57B64"/>
    <w:rsid w:val="00E62188"/>
    <w:rsid w:val="00E6366C"/>
    <w:rsid w:val="00E64749"/>
    <w:rsid w:val="00E647EB"/>
    <w:rsid w:val="00E65B0A"/>
    <w:rsid w:val="00E6609A"/>
    <w:rsid w:val="00E66867"/>
    <w:rsid w:val="00E71533"/>
    <w:rsid w:val="00E72C45"/>
    <w:rsid w:val="00E74333"/>
    <w:rsid w:val="00E913A2"/>
    <w:rsid w:val="00E91A2A"/>
    <w:rsid w:val="00E95522"/>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customStyle="1" w:styleId="UnresolvedMention2">
    <w:name w:val="Unresolved Mention2"/>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81008761">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806BC5-8042-470A-BADB-7A88AB476919}">
  <ds:schemaRef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33b56bcf-be2a-4e62-9c4b-3ead3d1d9cef"/>
    <ds:schemaRef ds:uri="a9d656df-bdb6-49eb-b737-341170c2f580"/>
    <ds:schemaRef ds:uri="http://purl.org/dc/terms/"/>
    <ds:schemaRef ds:uri="http://purl.org/dc/elements/1.1/"/>
  </ds:schemaRefs>
</ds:datastoreItem>
</file>

<file path=customXml/itemProps2.xml><?xml version="1.0" encoding="utf-8"?>
<ds:datastoreItem xmlns:ds="http://schemas.openxmlformats.org/officeDocument/2006/customXml" ds:itemID="{A9CC70EE-6025-49EA-B884-3F494162B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030F06-C3E7-456D-A742-3AAB87225A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3768</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2021-10-12T08:50:00Z</dcterms:created>
  <dcterms:modified xsi:type="dcterms:W3CDTF">2021-11-15T17:32:00Z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