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6215" w14:textId="77777777" w:rsidR="007411AD" w:rsidRPr="00C42256" w:rsidRDefault="007411AD" w:rsidP="00ED0E82">
      <w:pPr>
        <w:spacing w:line="360" w:lineRule="auto"/>
        <w:jc w:val="both"/>
        <w:rPr>
          <w:rFonts w:ascii="Arial" w:hAnsi="Arial" w:cs="Arial"/>
          <w:b/>
          <w:bCs/>
          <w:color w:val="000000" w:themeColor="text1"/>
        </w:rPr>
      </w:pPr>
    </w:p>
    <w:p w14:paraId="0350DEBD" w14:textId="5AD06839" w:rsidR="00766136" w:rsidRPr="00C42256" w:rsidRDefault="00094C09" w:rsidP="00DB746E">
      <w:pPr>
        <w:spacing w:line="360" w:lineRule="auto"/>
        <w:jc w:val="both"/>
        <w:rPr>
          <w:rFonts w:ascii="Arial" w:hAnsi="Arial" w:cs="Arial"/>
          <w:b/>
          <w:bCs/>
          <w:color w:val="000000" w:themeColor="text1"/>
        </w:rPr>
      </w:pPr>
      <w:r w:rsidRPr="00C42256">
        <w:rPr>
          <w:rFonts w:ascii="Arial" w:eastAsia="Arial" w:hAnsi="Arial" w:cs="Arial"/>
          <w:b/>
          <w:color w:val="000000" w:themeColor="text1"/>
          <w:lang w:bidi="de-DE"/>
        </w:rPr>
        <w:t>31. Januar 2022</w:t>
      </w:r>
    </w:p>
    <w:p w14:paraId="29B1F35C" w14:textId="723FFBBB" w:rsidR="00DB746E" w:rsidRPr="00C42256" w:rsidRDefault="00DB746E" w:rsidP="00A001B9">
      <w:pPr>
        <w:shd w:val="clear" w:color="auto" w:fill="FFFFFF"/>
        <w:spacing w:line="360" w:lineRule="auto"/>
        <w:jc w:val="both"/>
        <w:rPr>
          <w:rFonts w:ascii="Arial" w:hAnsi="Arial" w:cs="Arial"/>
          <w:b/>
          <w:bCs/>
          <w:i/>
          <w:iCs/>
          <w:color w:val="000000" w:themeColor="text1"/>
          <w:sz w:val="24"/>
          <w:szCs w:val="24"/>
        </w:rPr>
      </w:pPr>
      <w:r w:rsidRPr="00C42256">
        <w:rPr>
          <w:rFonts w:ascii="Arial" w:eastAsia="Arial" w:hAnsi="Arial" w:cs="Arial"/>
          <w:b/>
          <w:i/>
          <w:color w:val="000000" w:themeColor="text1"/>
          <w:sz w:val="24"/>
          <w:szCs w:val="24"/>
          <w:lang w:bidi="de-DE"/>
        </w:rPr>
        <w:t>Vertriebsvereinbarung mit ID Numérique – Fujifilm mit ehrgeizigem Wachstumsplan für den französischen Großformatmarkt</w:t>
      </w:r>
    </w:p>
    <w:p w14:paraId="0A155606" w14:textId="4697DE60" w:rsidR="00DB746E" w:rsidRPr="00C42256" w:rsidRDefault="00C9244C" w:rsidP="005C341A">
      <w:pPr>
        <w:shd w:val="clear" w:color="auto" w:fill="FFFFFF"/>
        <w:spacing w:line="360" w:lineRule="auto"/>
        <w:jc w:val="both"/>
        <w:rPr>
          <w:rFonts w:ascii="Arial" w:hAnsi="Arial" w:cs="Arial"/>
          <w:i/>
          <w:iCs/>
          <w:color w:val="000000" w:themeColor="text1"/>
        </w:rPr>
      </w:pPr>
      <w:r w:rsidRPr="00C42256">
        <w:rPr>
          <w:rFonts w:ascii="Arial" w:eastAsia="Arial" w:hAnsi="Arial" w:cs="Arial"/>
          <w:i/>
          <w:color w:val="000000" w:themeColor="text1"/>
          <w:lang w:bidi="de-DE"/>
        </w:rPr>
        <w:t>Marktführender Händler für Großformatlösungen nimmt neue Acuity Prime von Fujifilm in sein Angebot auf.</w:t>
      </w:r>
    </w:p>
    <w:p w14:paraId="238F793E" w14:textId="037FF85D" w:rsidR="005B18F6" w:rsidRPr="00C42256" w:rsidRDefault="00DB746E" w:rsidP="00542A90">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Fujifilm hat mit dem französischen Handelsunternehmen ID </w:t>
      </w:r>
      <w:bookmarkStart w:id="0" w:name="_Hlk93650587"/>
      <w:r w:rsidRPr="00C42256">
        <w:rPr>
          <w:rFonts w:ascii="Arial" w:eastAsia="Arial" w:hAnsi="Arial" w:cs="Arial"/>
          <w:color w:val="000000" w:themeColor="text1"/>
          <w:lang w:bidi="de-DE"/>
        </w:rPr>
        <w:t xml:space="preserve">Numérique </w:t>
      </w:r>
      <w:bookmarkEnd w:id="0"/>
      <w:r w:rsidRPr="00C42256">
        <w:rPr>
          <w:rFonts w:ascii="Arial" w:eastAsia="Arial" w:hAnsi="Arial" w:cs="Arial"/>
          <w:color w:val="000000" w:themeColor="text1"/>
          <w:lang w:bidi="de-DE"/>
        </w:rPr>
        <w:t>einen Vertriebs- und Servicevertrag für seine neue Flachbett-Druckmaschine Acuity Prime abgeschlossen. Das 1997 gegründete Unternehmen gehört zu den Hauptakteuren des französischen Großformatsektors und hat eigene Geschäftsbereiche für Grafik und Einzelhandel. Mit einem großen Kundenstamm und einem engagierten Vertriebsteam ist es der ideale Partner für schnelles Umsatzwachstum.</w:t>
      </w:r>
    </w:p>
    <w:p w14:paraId="16213544" w14:textId="17A2FB71" w:rsidR="00776D57" w:rsidRPr="00C42256" w:rsidRDefault="00776D57" w:rsidP="00542A90">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Eine wichtige Rolle für die Wahl des Unternehmens spielte auch dessen erstklassiger technischer Support: Vier der 15 Außendiensttechniker sind Spezialisten für mittelgroße Flachbett-Druckmaschinen. Im Hintergrund wird das Team durch einen umfassenden Helpline-Support unterstützt.</w:t>
      </w:r>
    </w:p>
    <w:p w14:paraId="7BC30032" w14:textId="3EE53D58" w:rsidR="002C0E48" w:rsidRPr="00C42256" w:rsidRDefault="00B21F77" w:rsidP="00542A90">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Kevin Jenner, European Marketing Manager bei Fujifilm Speciality Ink Systems, kommentiert: „Wir sind sehr stolz auf die Acuity Prime. Sie ist das erste Produkt eines enormen Zeit-, Forschungs- und Entwicklungsaufwands zur Schaffung einer neue Blaupause für den Großformatdruck. Mit dieser Partnerschaft haben wir die Chance, den Vertrieb der Acuity Prime deutlich auszuweiten. ID Numérique hat einen guten Ruf, ein konkurrenzloses Vertriebsnetz in Frankreich und einen umfassenden technischen Support. Mit diesem Partner können wir in Marktbereiche vorstoßen, die uns bisher verschlossen waren.</w:t>
      </w:r>
    </w:p>
    <w:p w14:paraId="23F63FC3" w14:textId="5C547C09" w:rsidR="007614F4" w:rsidRPr="00C42256" w:rsidRDefault="009D32E2" w:rsidP="009D32E2">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Franck Quere, Eigentümer und Geschäftsführer von ID Numérique, fügt hinzu: „Wir freuen uns auf die Zusammenarbeit mit Fujifilm. Natürlich kennen und respektieren wir die Produkte des Unternehmens seit langem. Die Bedeutung der neuen Acuity Prime ist nicht zu übersehen und wir freuen uns, sie unseren Kunden anbieten zu können. Die Corona-Beschränkungen werden in Frankreich nach zwei sehr schwierigen Jahren allmählich </w:t>
      </w:r>
      <w:r w:rsidRPr="00C42256">
        <w:rPr>
          <w:rFonts w:ascii="Arial" w:eastAsia="Arial" w:hAnsi="Arial" w:cs="Arial"/>
          <w:color w:val="000000" w:themeColor="text1"/>
          <w:lang w:bidi="de-DE"/>
        </w:rPr>
        <w:lastRenderedPageBreak/>
        <w:t>gelockert und mit der Vermarktung einer solchen Maschine können wir unser Geschäft sicherlich schnell wieder ausbauen. Die Acuity Prime produziert mit branchenführendem Druckdurchsatz eine hervorragende Druckqualität und ist vor allem auch sehr wartungsfreundlich. Letzteres kann man wirklich nicht von allen Maschinen anderer Hersteller sagen.</w:t>
      </w:r>
    </w:p>
    <w:p w14:paraId="4F8E5335" w14:textId="0D458BE7" w:rsidR="008B27FE" w:rsidRPr="00C42256" w:rsidRDefault="0018085E" w:rsidP="009D32E2">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„Bei vielen Kunden müssen wir Probleme mit Druckfarben lösen. Daher ist für uns die Expertise von Fujifilm in Sachen Druckfarbenentwicklung und -chemie – ich nenne es hier einmal das Sericol-Erbe – extrem wertvoll. Wir wissen, dass wir auf die Produkte von Fujifilm zählen können.“ </w:t>
      </w:r>
    </w:p>
    <w:p w14:paraId="21581EE7" w14:textId="1381D847" w:rsidR="0018085E" w:rsidRPr="00C42256" w:rsidRDefault="00676537" w:rsidP="009D32E2">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Neben der Acuity Prime interessiert sich ID Numérique langfristig auch für die Großformat-Inkjetmaschinen von Fujifilm. Queres Fazit: „Für uns war die Planung von Fujifilm für künftige Produkte auch ein wichtiges Argument für die Partnerschaft. Fujifilm hat viel vor und wir freuen uns darauf, an den Plänen teilzuhaben.“ </w:t>
      </w:r>
    </w:p>
    <w:p w14:paraId="66EAF6DB" w14:textId="6CCB1F3B" w:rsidR="00C66312" w:rsidRPr="00C42256" w:rsidRDefault="00C66312" w:rsidP="009D32E2">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Weitere Informationen über Acuity Prime auf </w:t>
      </w:r>
      <w:hyperlink r:id="rId11" w:history="1">
        <w:r w:rsidR="005C0F76">
          <w:rPr>
            <w:rStyle w:val="Hyperlink"/>
            <w:rFonts w:ascii="Arial" w:eastAsia="Arial" w:hAnsi="Arial" w:cs="Arial"/>
            <w:lang w:bidi="de-DE"/>
          </w:rPr>
          <w:t xml:space="preserve">www.AcuityPrimeSeries.com </w:t>
        </w:r>
      </w:hyperlink>
      <w:r w:rsidRPr="00C42256">
        <w:rPr>
          <w:rFonts w:ascii="Arial" w:eastAsia="Arial" w:hAnsi="Arial" w:cs="Arial"/>
          <w:color w:val="000000" w:themeColor="text1"/>
          <w:lang w:bidi="de-DE"/>
        </w:rPr>
        <w:t xml:space="preserve">. </w:t>
      </w:r>
    </w:p>
    <w:p w14:paraId="46FA1DAB" w14:textId="2EC8803E" w:rsidR="0015177B" w:rsidRPr="00C42256" w:rsidRDefault="0015177B" w:rsidP="009D32E2">
      <w:pPr>
        <w:shd w:val="clear" w:color="auto" w:fill="FFFFFF"/>
        <w:spacing w:line="360" w:lineRule="auto"/>
        <w:jc w:val="both"/>
        <w:rPr>
          <w:rFonts w:ascii="Arial" w:hAnsi="Arial" w:cs="Arial"/>
          <w:color w:val="000000" w:themeColor="text1"/>
        </w:rPr>
      </w:pPr>
      <w:r w:rsidRPr="00C42256">
        <w:rPr>
          <w:rFonts w:ascii="Arial" w:eastAsia="Arial" w:hAnsi="Arial" w:cs="Arial"/>
          <w:color w:val="000000" w:themeColor="text1"/>
          <w:lang w:bidi="de-DE"/>
        </w:rPr>
        <w:t xml:space="preserve">Weitere Informationen über ID Numérique auf </w:t>
      </w:r>
      <w:hyperlink r:id="rId12" w:history="1">
        <w:r w:rsidR="009512D6" w:rsidRPr="00C42256">
          <w:rPr>
            <w:rStyle w:val="Hyperlink"/>
            <w:rFonts w:ascii="Arial" w:eastAsia="Arial" w:hAnsi="Arial" w:cs="Arial"/>
            <w:lang w:bidi="de-DE"/>
          </w:rPr>
          <w:t>www.idnumerique.fr</w:t>
        </w:r>
      </w:hyperlink>
      <w:r w:rsidRPr="00C42256">
        <w:rPr>
          <w:rFonts w:ascii="Arial" w:eastAsia="Arial" w:hAnsi="Arial" w:cs="Arial"/>
          <w:color w:val="000000" w:themeColor="text1"/>
          <w:lang w:bidi="de-DE"/>
        </w:rPr>
        <w:t xml:space="preserve">. </w:t>
      </w:r>
    </w:p>
    <w:p w14:paraId="1A2B3609" w14:textId="77777777" w:rsidR="007614F4" w:rsidRPr="00C42256" w:rsidRDefault="007614F4" w:rsidP="00DF0F80">
      <w:pPr>
        <w:spacing w:line="360" w:lineRule="auto"/>
        <w:jc w:val="center"/>
        <w:rPr>
          <w:rFonts w:ascii="Arial" w:hAnsi="Arial" w:cs="Arial"/>
          <w:b/>
          <w:color w:val="000000" w:themeColor="text1"/>
        </w:rPr>
      </w:pPr>
    </w:p>
    <w:p w14:paraId="11D38ED3" w14:textId="77777777" w:rsidR="00B767E3" w:rsidRDefault="00B767E3" w:rsidP="00B767E3">
      <w:pPr>
        <w:spacing w:line="360" w:lineRule="auto"/>
        <w:jc w:val="center"/>
        <w:rPr>
          <w:rFonts w:ascii="Arial" w:hAnsi="Arial" w:cs="Arial"/>
          <w:b/>
          <w:color w:val="000000" w:themeColor="text1"/>
        </w:rPr>
      </w:pPr>
      <w:r w:rsidRPr="003D0DE6">
        <w:rPr>
          <w:rFonts w:ascii="Arial" w:eastAsia="Arial" w:hAnsi="Arial" w:cs="Arial"/>
          <w:b/>
          <w:color w:val="000000" w:themeColor="text1"/>
          <w:lang w:bidi="de-DE"/>
        </w:rPr>
        <w:t>ENDE</w:t>
      </w:r>
    </w:p>
    <w:p w14:paraId="7C1AF024" w14:textId="77777777" w:rsidR="00B767E3" w:rsidRDefault="00B767E3" w:rsidP="00B767E3">
      <w:pPr>
        <w:spacing w:after="0" w:line="240" w:lineRule="auto"/>
        <w:jc w:val="both"/>
        <w:rPr>
          <w:rFonts w:ascii="Arial" w:hAnsi="Arial" w:cs="Arial"/>
          <w:color w:val="000000" w:themeColor="text1"/>
          <w:sz w:val="20"/>
          <w:szCs w:val="20"/>
        </w:rPr>
      </w:pPr>
    </w:p>
    <w:p w14:paraId="307B9DD3" w14:textId="77777777" w:rsidR="00B767E3" w:rsidRPr="00D16BEA" w:rsidRDefault="00B767E3" w:rsidP="00B767E3">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Über FUJIFILM Corporation</w:t>
      </w:r>
    </w:p>
    <w:p w14:paraId="11626E2A" w14:textId="77777777" w:rsidR="00B767E3" w:rsidRPr="00D16BEA" w:rsidRDefault="00B767E3" w:rsidP="00B767E3">
      <w:pPr>
        <w:spacing w:after="0" w:line="240" w:lineRule="auto"/>
        <w:jc w:val="both"/>
        <w:rPr>
          <w:rFonts w:ascii="Arial" w:hAnsi="Arial" w:cs="Arial"/>
          <w:kern w:val="2"/>
          <w:sz w:val="20"/>
          <w:szCs w:val="20"/>
          <w:lang w:eastAsia="de-DE"/>
        </w:rPr>
      </w:pPr>
      <w:r w:rsidRPr="00D16BEA">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0828F1D1" w14:textId="77777777" w:rsidR="00B767E3" w:rsidRPr="00D16BEA" w:rsidRDefault="00B767E3" w:rsidP="00B767E3">
      <w:pPr>
        <w:spacing w:after="0" w:line="240" w:lineRule="auto"/>
        <w:jc w:val="both"/>
        <w:rPr>
          <w:rFonts w:ascii="Arial" w:hAnsi="Arial" w:cs="Arial"/>
          <w:kern w:val="2"/>
          <w:sz w:val="20"/>
          <w:szCs w:val="20"/>
          <w:lang w:eastAsia="de-DE"/>
        </w:rPr>
      </w:pPr>
    </w:p>
    <w:p w14:paraId="25D18704" w14:textId="77777777" w:rsidR="00B767E3" w:rsidRPr="00D16BEA" w:rsidRDefault="00B767E3" w:rsidP="00B767E3">
      <w:pPr>
        <w:spacing w:after="0" w:line="240" w:lineRule="auto"/>
        <w:jc w:val="both"/>
        <w:rPr>
          <w:rFonts w:ascii="Arial" w:hAnsi="Arial" w:cs="Arial"/>
          <w:b/>
          <w:kern w:val="2"/>
          <w:sz w:val="20"/>
          <w:szCs w:val="20"/>
          <w:lang w:eastAsia="de-DE"/>
        </w:rPr>
      </w:pPr>
    </w:p>
    <w:p w14:paraId="72355EBF" w14:textId="77777777" w:rsidR="00B767E3" w:rsidRPr="00D16BEA" w:rsidRDefault="00B767E3" w:rsidP="00B767E3">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 xml:space="preserve">Über Fujifilm Graphic Systems </w:t>
      </w:r>
    </w:p>
    <w:p w14:paraId="0480AB5E" w14:textId="77777777" w:rsidR="00B767E3" w:rsidRPr="00D16BEA" w:rsidRDefault="00B767E3" w:rsidP="00B767E3">
      <w:pPr>
        <w:autoSpaceDE w:val="0"/>
        <w:autoSpaceDN w:val="0"/>
        <w:adjustRightInd w:val="0"/>
        <w:spacing w:after="0" w:line="240" w:lineRule="auto"/>
        <w:jc w:val="both"/>
        <w:rPr>
          <w:rFonts w:ascii="Arial" w:hAnsi="Arial" w:cs="Arial"/>
          <w:color w:val="0000FF"/>
          <w:kern w:val="2"/>
          <w:sz w:val="20"/>
          <w:szCs w:val="20"/>
          <w:lang w:eastAsia="de-DE"/>
        </w:rPr>
      </w:pPr>
      <w:r w:rsidRPr="00D16BEA">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w:t>
      </w:r>
      <w:r w:rsidRPr="00D16BEA">
        <w:rPr>
          <w:rFonts w:ascii="Arial" w:hAnsi="Arial" w:cs="Arial"/>
          <w:kern w:val="2"/>
          <w:sz w:val="20"/>
          <w:szCs w:val="20"/>
          <w:lang w:eastAsia="de-DE"/>
        </w:rPr>
        <w:lastRenderedPageBreak/>
        <w:t xml:space="preserve">geeignete Verfahren im Umweltbereich zu informieren. Nähere Informationen erhalten Sie über </w:t>
      </w:r>
      <w:hyperlink r:id="rId13" w:history="1">
        <w:r w:rsidRPr="00D16BEA">
          <w:rPr>
            <w:rFonts w:ascii="Arial" w:hAnsi="Arial" w:cs="Arial"/>
            <w:kern w:val="2"/>
            <w:sz w:val="20"/>
            <w:szCs w:val="20"/>
            <w:u w:val="single"/>
            <w:lang w:eastAsia="de-DE"/>
          </w:rPr>
          <w:t>fujifilm.eu/de/produkte/grafische-systeme</w:t>
        </w:r>
      </w:hyperlink>
      <w:r w:rsidRPr="00D16BEA">
        <w:rPr>
          <w:rFonts w:ascii="Arial" w:hAnsi="Arial" w:cs="Arial"/>
          <w:kern w:val="2"/>
          <w:sz w:val="20"/>
          <w:szCs w:val="20"/>
          <w:lang w:eastAsia="de-DE"/>
        </w:rPr>
        <w:t xml:space="preserve"> oder </w:t>
      </w:r>
      <w:hyperlink r:id="rId14" w:history="1">
        <w:r w:rsidRPr="00D16BEA">
          <w:rPr>
            <w:rFonts w:ascii="Arial" w:hAnsi="Arial" w:cs="Arial"/>
            <w:kern w:val="2"/>
            <w:sz w:val="20"/>
            <w:szCs w:val="20"/>
            <w:u w:val="single"/>
            <w:lang w:eastAsia="de-DE"/>
          </w:rPr>
          <w:t>youtube.com/FujifilmGSEurope</w:t>
        </w:r>
      </w:hyperlink>
      <w:r w:rsidRPr="00D16BEA">
        <w:rPr>
          <w:rFonts w:ascii="Arial" w:hAnsi="Arial" w:cs="Arial"/>
          <w:kern w:val="2"/>
          <w:sz w:val="20"/>
          <w:szCs w:val="20"/>
          <w:lang w:eastAsia="de-DE"/>
        </w:rPr>
        <w:t xml:space="preserve"> oder folgen Sie uns auf Twitter unter @FujifilmPrint</w:t>
      </w:r>
    </w:p>
    <w:p w14:paraId="573AF0DD" w14:textId="77777777" w:rsidR="00B767E3" w:rsidRPr="00D16BEA" w:rsidRDefault="00B767E3" w:rsidP="00B767E3">
      <w:pPr>
        <w:autoSpaceDE w:val="0"/>
        <w:autoSpaceDN w:val="0"/>
        <w:adjustRightInd w:val="0"/>
        <w:spacing w:after="0" w:line="240" w:lineRule="auto"/>
        <w:jc w:val="both"/>
        <w:rPr>
          <w:rFonts w:ascii="Arial" w:hAnsi="Arial" w:cs="Arial"/>
          <w:color w:val="0000FF"/>
          <w:kern w:val="2"/>
          <w:sz w:val="20"/>
          <w:szCs w:val="20"/>
          <w:lang w:eastAsia="de-DE"/>
        </w:rPr>
      </w:pPr>
    </w:p>
    <w:p w14:paraId="0B374593" w14:textId="77777777" w:rsidR="00B767E3" w:rsidRPr="00D16BEA" w:rsidRDefault="00B767E3" w:rsidP="00B767E3">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p>
    <w:p w14:paraId="608EEF59" w14:textId="77777777" w:rsidR="005111E7" w:rsidRPr="0022024E" w:rsidRDefault="005111E7" w:rsidP="005111E7">
      <w:pPr>
        <w:spacing w:after="0" w:line="240" w:lineRule="auto"/>
        <w:jc w:val="both"/>
        <w:rPr>
          <w:rFonts w:ascii="Arial" w:hAnsi="Arial" w:cs="Arial"/>
          <w:b/>
          <w:color w:val="000000" w:themeColor="text1"/>
          <w:sz w:val="20"/>
          <w:szCs w:val="20"/>
        </w:rPr>
      </w:pPr>
      <w:r>
        <w:rPr>
          <w:rFonts w:ascii="Arial" w:hAnsi="Arial" w:cs="Arial"/>
          <w:color w:val="000000" w:themeColor="text1"/>
          <w:kern w:val="2"/>
          <w:sz w:val="20"/>
          <w:szCs w:val="20"/>
        </w:rPr>
        <w:t>Rachelle Harry</w:t>
      </w:r>
    </w:p>
    <w:p w14:paraId="668118F9" w14:textId="77777777" w:rsidR="005111E7" w:rsidRPr="0022024E" w:rsidRDefault="005111E7" w:rsidP="005111E7">
      <w:pPr>
        <w:spacing w:after="0" w:line="240" w:lineRule="auto"/>
        <w:jc w:val="both"/>
        <w:rPr>
          <w:rFonts w:ascii="Arial" w:hAnsi="Arial" w:cs="Arial"/>
          <w:b/>
          <w:color w:val="000000" w:themeColor="text1"/>
          <w:sz w:val="20"/>
          <w:szCs w:val="20"/>
        </w:rPr>
      </w:pPr>
      <w:r w:rsidRPr="0022024E">
        <w:rPr>
          <w:rFonts w:ascii="Arial" w:hAnsi="Arial" w:cs="Arial"/>
          <w:color w:val="000000" w:themeColor="text1"/>
          <w:kern w:val="2"/>
          <w:sz w:val="20"/>
          <w:szCs w:val="20"/>
        </w:rPr>
        <w:t>AD Communications</w:t>
      </w:r>
      <w:r w:rsidRPr="0022024E">
        <w:rPr>
          <w:rFonts w:ascii="Arial" w:hAnsi="Arial" w:cs="Arial"/>
          <w:color w:val="000000" w:themeColor="text1"/>
          <w:kern w:val="2"/>
          <w:sz w:val="20"/>
          <w:szCs w:val="20"/>
        </w:rPr>
        <w:tab/>
      </w:r>
    </w:p>
    <w:p w14:paraId="01A7FB07" w14:textId="77777777" w:rsidR="005111E7" w:rsidRPr="0022024E" w:rsidRDefault="005111E7" w:rsidP="005111E7">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E: </w:t>
      </w:r>
      <w:hyperlink r:id="rId15" w:history="1">
        <w:r w:rsidRPr="00A55FD7">
          <w:rPr>
            <w:rStyle w:val="Hyperlink"/>
            <w:rFonts w:ascii="Arial" w:hAnsi="Arial" w:cs="Arial"/>
            <w:kern w:val="2"/>
            <w:sz w:val="20"/>
            <w:szCs w:val="20"/>
          </w:rPr>
          <w:t>rharry</w:t>
        </w:r>
        <w:r w:rsidRPr="0022024E">
          <w:rPr>
            <w:rStyle w:val="Hyperlink"/>
            <w:rFonts w:ascii="Arial" w:hAnsi="Arial" w:cs="Arial"/>
            <w:kern w:val="2"/>
            <w:sz w:val="20"/>
            <w:szCs w:val="20"/>
          </w:rPr>
          <w:t>@adcomms.co.uk</w:t>
        </w:r>
      </w:hyperlink>
    </w:p>
    <w:p w14:paraId="2455E49B" w14:textId="77777777" w:rsidR="005111E7" w:rsidRDefault="005111E7" w:rsidP="005111E7">
      <w:pPr>
        <w:spacing w:after="0" w:line="240" w:lineRule="auto"/>
        <w:jc w:val="both"/>
        <w:rPr>
          <w:rFonts w:ascii="Arial" w:hAnsi="Arial" w:cs="Arial"/>
          <w:color w:val="000000" w:themeColor="text1"/>
          <w:kern w:val="2"/>
          <w:sz w:val="20"/>
          <w:szCs w:val="20"/>
        </w:rPr>
      </w:pPr>
      <w:r w:rsidRPr="0022024E">
        <w:rPr>
          <w:rFonts w:ascii="Arial" w:hAnsi="Arial" w:cs="Arial"/>
          <w:color w:val="000000" w:themeColor="text1"/>
          <w:kern w:val="2"/>
          <w:sz w:val="20"/>
          <w:szCs w:val="20"/>
        </w:rPr>
        <w:t xml:space="preserve">Tel: </w:t>
      </w:r>
      <w:r w:rsidRPr="005D2A4A">
        <w:rPr>
          <w:rFonts w:ascii="Arial" w:hAnsi="Arial" w:cs="Arial"/>
          <w:color w:val="000000" w:themeColor="text1"/>
          <w:kern w:val="2"/>
          <w:sz w:val="20"/>
          <w:szCs w:val="20"/>
        </w:rPr>
        <w:t>+44 (0)1372 460 554</w:t>
      </w:r>
    </w:p>
    <w:p w14:paraId="0E2FD678" w14:textId="77777777" w:rsidR="005111E7" w:rsidRDefault="005111E7" w:rsidP="005111E7">
      <w:pPr>
        <w:spacing w:after="0" w:line="240" w:lineRule="auto"/>
        <w:jc w:val="both"/>
        <w:rPr>
          <w:rFonts w:ascii="Arial" w:hAnsi="Arial" w:cs="Arial"/>
          <w:sz w:val="20"/>
          <w:szCs w:val="20"/>
        </w:rPr>
      </w:pPr>
    </w:p>
    <w:p w14:paraId="5C43757F" w14:textId="77777777" w:rsidR="005111E7" w:rsidRDefault="005111E7" w:rsidP="005111E7">
      <w:pPr>
        <w:spacing w:after="0" w:line="240" w:lineRule="auto"/>
        <w:rPr>
          <w:rFonts w:ascii="Arial" w:hAnsi="Arial" w:cs="Arial"/>
          <w:sz w:val="20"/>
          <w:szCs w:val="20"/>
        </w:rPr>
      </w:pPr>
      <w:r>
        <w:rPr>
          <w:rFonts w:ascii="Arial" w:hAnsi="Arial" w:cs="Arial"/>
          <w:sz w:val="20"/>
          <w:szCs w:val="20"/>
        </w:rPr>
        <w:t>Sirah Awan</w:t>
      </w:r>
    </w:p>
    <w:p w14:paraId="22FF7EAA" w14:textId="77777777" w:rsidR="005111E7" w:rsidRDefault="005111E7" w:rsidP="005111E7">
      <w:pPr>
        <w:spacing w:after="0" w:line="240" w:lineRule="auto"/>
        <w:rPr>
          <w:rFonts w:ascii="Arial" w:hAnsi="Arial" w:cs="Arial"/>
          <w:sz w:val="20"/>
          <w:szCs w:val="20"/>
        </w:rPr>
      </w:pPr>
      <w:r>
        <w:rPr>
          <w:rFonts w:ascii="Arial" w:hAnsi="Arial" w:cs="Arial"/>
          <w:sz w:val="20"/>
          <w:szCs w:val="20"/>
        </w:rPr>
        <w:t>AD Communications</w:t>
      </w:r>
    </w:p>
    <w:p w14:paraId="3EAB02BE" w14:textId="77777777" w:rsidR="005111E7" w:rsidRDefault="005111E7" w:rsidP="005111E7">
      <w:pPr>
        <w:spacing w:after="0" w:line="240" w:lineRule="auto"/>
        <w:rPr>
          <w:rFonts w:ascii="Arial" w:hAnsi="Arial" w:cs="Arial"/>
          <w:sz w:val="20"/>
          <w:szCs w:val="20"/>
        </w:rPr>
      </w:pPr>
      <w:r>
        <w:rPr>
          <w:rFonts w:ascii="Arial" w:hAnsi="Arial" w:cs="Arial"/>
          <w:sz w:val="20"/>
          <w:szCs w:val="20"/>
        </w:rPr>
        <w:t xml:space="preserve">E: </w:t>
      </w:r>
      <w:hyperlink r:id="rId16" w:history="1">
        <w:r w:rsidRPr="00A55FD7">
          <w:rPr>
            <w:rStyle w:val="Hyperlink"/>
            <w:rFonts w:ascii="Arial" w:hAnsi="Arial" w:cs="Arial"/>
            <w:sz w:val="20"/>
            <w:szCs w:val="20"/>
          </w:rPr>
          <w:t>sawan@adcomms.co.uk</w:t>
        </w:r>
      </w:hyperlink>
    </w:p>
    <w:p w14:paraId="41951BB3" w14:textId="45CA5068" w:rsidR="005111E7" w:rsidRDefault="005111E7" w:rsidP="005111E7">
      <w:pPr>
        <w:spacing w:after="0" w:line="240" w:lineRule="auto"/>
        <w:rPr>
          <w:rFonts w:ascii="Arial" w:hAnsi="Arial" w:cs="Arial"/>
          <w:sz w:val="20"/>
          <w:szCs w:val="20"/>
        </w:rPr>
      </w:pPr>
      <w:r>
        <w:rPr>
          <w:rFonts w:ascii="Arial" w:hAnsi="Arial" w:cs="Arial"/>
          <w:sz w:val="20"/>
          <w:szCs w:val="20"/>
        </w:rPr>
        <w:t xml:space="preserve">Tel: </w:t>
      </w:r>
      <w:r w:rsidRPr="003B537E">
        <w:rPr>
          <w:rFonts w:ascii="Arial" w:hAnsi="Arial" w:cs="Arial"/>
          <w:sz w:val="20"/>
          <w:szCs w:val="20"/>
        </w:rPr>
        <w:t>+44 (0)1372 460 542</w:t>
      </w:r>
      <w:r>
        <w:rPr>
          <w:rFonts w:ascii="Arial" w:hAnsi="Arial" w:cs="Arial"/>
          <w:sz w:val="20"/>
          <w:szCs w:val="20"/>
        </w:rPr>
        <w:t xml:space="preserve"> </w:t>
      </w:r>
    </w:p>
    <w:p w14:paraId="1054725B" w14:textId="77777777" w:rsidR="005111E7" w:rsidRPr="0022024E" w:rsidRDefault="005111E7" w:rsidP="005111E7">
      <w:pPr>
        <w:spacing w:after="0" w:line="240" w:lineRule="auto"/>
        <w:rPr>
          <w:rFonts w:ascii="Arial" w:hAnsi="Arial" w:cs="Arial"/>
          <w:sz w:val="20"/>
          <w:szCs w:val="20"/>
        </w:rPr>
      </w:pPr>
    </w:p>
    <w:p w14:paraId="39CC1E8E" w14:textId="339D3D90" w:rsidR="007411AD" w:rsidRPr="00E31919" w:rsidRDefault="007411AD" w:rsidP="00A72035">
      <w:pPr>
        <w:spacing w:after="0" w:line="240" w:lineRule="auto"/>
        <w:jc w:val="both"/>
        <w:rPr>
          <w:rFonts w:ascii="Arial" w:hAnsi="Arial" w:cs="Arial"/>
          <w:color w:val="000000" w:themeColor="text1"/>
          <w:kern w:val="2"/>
          <w:sz w:val="20"/>
          <w:szCs w:val="20"/>
        </w:rPr>
      </w:pPr>
    </w:p>
    <w:sectPr w:rsidR="007411AD" w:rsidRPr="00E31919" w:rsidSect="00F25B85">
      <w:headerReference w:type="default" r:id="rId17"/>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4232F" w14:textId="77777777" w:rsidR="00146AF8" w:rsidRDefault="00146AF8" w:rsidP="00155739">
      <w:pPr>
        <w:spacing w:after="0" w:line="240" w:lineRule="auto"/>
      </w:pPr>
      <w:r>
        <w:separator/>
      </w:r>
    </w:p>
  </w:endnote>
  <w:endnote w:type="continuationSeparator" w:id="0">
    <w:p w14:paraId="63FF72DC" w14:textId="77777777" w:rsidR="00146AF8" w:rsidRDefault="00146AF8"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B3DF9" w14:textId="77777777" w:rsidR="00146AF8" w:rsidRDefault="00146AF8" w:rsidP="00155739">
      <w:pPr>
        <w:spacing w:after="0" w:line="240" w:lineRule="auto"/>
      </w:pPr>
      <w:r>
        <w:separator/>
      </w:r>
    </w:p>
  </w:footnote>
  <w:footnote w:type="continuationSeparator" w:id="0">
    <w:p w14:paraId="11AD0527" w14:textId="77777777" w:rsidR="00146AF8" w:rsidRDefault="00146AF8"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de-DE"/>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0B50031F" w:rsidR="00155739" w:rsidRDefault="001F1259">
    <w:pPr>
      <w:pStyle w:val="Header"/>
    </w:pPr>
    <w:r>
      <w:rPr>
        <w:noProof/>
        <w:lang w:bidi="de-DE"/>
      </w:rPr>
      <mc:AlternateContent>
        <mc:Choice Requires="wps">
          <w:drawing>
            <wp:anchor distT="0" distB="0" distL="114300" distR="114300" simplePos="0" relativeHeight="251659264" behindDoc="0" locked="0" layoutInCell="1" allowOverlap="1" wp14:anchorId="75C45B6A" wp14:editId="6140BAED">
              <wp:simplePos x="0" y="0"/>
              <wp:positionH relativeFrom="page">
                <wp:align>left</wp:align>
              </wp:positionH>
              <wp:positionV relativeFrom="paragraph">
                <wp:posOffset>207010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F9511"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06EA"/>
    <w:rsid w:val="00003BB9"/>
    <w:rsid w:val="000042D1"/>
    <w:rsid w:val="000044B6"/>
    <w:rsid w:val="000134D1"/>
    <w:rsid w:val="000212AE"/>
    <w:rsid w:val="00022C7B"/>
    <w:rsid w:val="00025590"/>
    <w:rsid w:val="00025BC8"/>
    <w:rsid w:val="00026371"/>
    <w:rsid w:val="00027A69"/>
    <w:rsid w:val="00032209"/>
    <w:rsid w:val="000340C4"/>
    <w:rsid w:val="00035B40"/>
    <w:rsid w:val="00036BEA"/>
    <w:rsid w:val="00037D6B"/>
    <w:rsid w:val="000411E2"/>
    <w:rsid w:val="00042891"/>
    <w:rsid w:val="00044F97"/>
    <w:rsid w:val="00050F03"/>
    <w:rsid w:val="00051107"/>
    <w:rsid w:val="00052335"/>
    <w:rsid w:val="00056191"/>
    <w:rsid w:val="000613BD"/>
    <w:rsid w:val="00062F38"/>
    <w:rsid w:val="00066193"/>
    <w:rsid w:val="00066305"/>
    <w:rsid w:val="0007029B"/>
    <w:rsid w:val="0007245D"/>
    <w:rsid w:val="000732B5"/>
    <w:rsid w:val="000742A7"/>
    <w:rsid w:val="00074C52"/>
    <w:rsid w:val="00076679"/>
    <w:rsid w:val="000773FD"/>
    <w:rsid w:val="00083278"/>
    <w:rsid w:val="000853BC"/>
    <w:rsid w:val="00086C10"/>
    <w:rsid w:val="000913ED"/>
    <w:rsid w:val="000944B4"/>
    <w:rsid w:val="00094C09"/>
    <w:rsid w:val="00094DE4"/>
    <w:rsid w:val="00095092"/>
    <w:rsid w:val="00095186"/>
    <w:rsid w:val="00095DA3"/>
    <w:rsid w:val="00095EEE"/>
    <w:rsid w:val="00096766"/>
    <w:rsid w:val="000A100A"/>
    <w:rsid w:val="000A406F"/>
    <w:rsid w:val="000A44AF"/>
    <w:rsid w:val="000A4BF5"/>
    <w:rsid w:val="000A7355"/>
    <w:rsid w:val="000B0B9A"/>
    <w:rsid w:val="000B618C"/>
    <w:rsid w:val="000C7A3F"/>
    <w:rsid w:val="000D1148"/>
    <w:rsid w:val="000D167A"/>
    <w:rsid w:val="000D2CA6"/>
    <w:rsid w:val="000D3D6C"/>
    <w:rsid w:val="000D4061"/>
    <w:rsid w:val="000D519E"/>
    <w:rsid w:val="000D5DF1"/>
    <w:rsid w:val="000D67BC"/>
    <w:rsid w:val="000D793C"/>
    <w:rsid w:val="000D7FB9"/>
    <w:rsid w:val="000E0D7E"/>
    <w:rsid w:val="000E1F05"/>
    <w:rsid w:val="000E233C"/>
    <w:rsid w:val="000E2576"/>
    <w:rsid w:val="000E2FEF"/>
    <w:rsid w:val="000E7EE8"/>
    <w:rsid w:val="000F4568"/>
    <w:rsid w:val="001139CE"/>
    <w:rsid w:val="001202E6"/>
    <w:rsid w:val="00120E09"/>
    <w:rsid w:val="00126CFE"/>
    <w:rsid w:val="00132557"/>
    <w:rsid w:val="0013344F"/>
    <w:rsid w:val="00136E21"/>
    <w:rsid w:val="00137756"/>
    <w:rsid w:val="00137C89"/>
    <w:rsid w:val="0014520F"/>
    <w:rsid w:val="0014664A"/>
    <w:rsid w:val="00146AF8"/>
    <w:rsid w:val="00147DC9"/>
    <w:rsid w:val="0015093C"/>
    <w:rsid w:val="00151076"/>
    <w:rsid w:val="0015177B"/>
    <w:rsid w:val="00155028"/>
    <w:rsid w:val="00155054"/>
    <w:rsid w:val="00155739"/>
    <w:rsid w:val="00155FC4"/>
    <w:rsid w:val="00160501"/>
    <w:rsid w:val="00160710"/>
    <w:rsid w:val="00163C60"/>
    <w:rsid w:val="001707E2"/>
    <w:rsid w:val="00173434"/>
    <w:rsid w:val="00173BF3"/>
    <w:rsid w:val="0018085E"/>
    <w:rsid w:val="00181425"/>
    <w:rsid w:val="001822E3"/>
    <w:rsid w:val="0018382C"/>
    <w:rsid w:val="00183BCC"/>
    <w:rsid w:val="00186B25"/>
    <w:rsid w:val="00190979"/>
    <w:rsid w:val="00190EEE"/>
    <w:rsid w:val="001918D9"/>
    <w:rsid w:val="00191B48"/>
    <w:rsid w:val="00192152"/>
    <w:rsid w:val="001935AF"/>
    <w:rsid w:val="0019367E"/>
    <w:rsid w:val="00194AC9"/>
    <w:rsid w:val="00197187"/>
    <w:rsid w:val="0019789D"/>
    <w:rsid w:val="001A19C4"/>
    <w:rsid w:val="001A1DD8"/>
    <w:rsid w:val="001C0529"/>
    <w:rsid w:val="001C267D"/>
    <w:rsid w:val="001D0026"/>
    <w:rsid w:val="001D6532"/>
    <w:rsid w:val="001D7140"/>
    <w:rsid w:val="001D7799"/>
    <w:rsid w:val="001D7A2B"/>
    <w:rsid w:val="001E0066"/>
    <w:rsid w:val="001E07CB"/>
    <w:rsid w:val="001E1822"/>
    <w:rsid w:val="001E3CCA"/>
    <w:rsid w:val="001E606C"/>
    <w:rsid w:val="001F07BD"/>
    <w:rsid w:val="001F1259"/>
    <w:rsid w:val="001F33CF"/>
    <w:rsid w:val="001F4B1A"/>
    <w:rsid w:val="001F70B2"/>
    <w:rsid w:val="002024CF"/>
    <w:rsid w:val="00202F53"/>
    <w:rsid w:val="002031E9"/>
    <w:rsid w:val="00205451"/>
    <w:rsid w:val="00211FAE"/>
    <w:rsid w:val="002160E5"/>
    <w:rsid w:val="00216E7C"/>
    <w:rsid w:val="002225EA"/>
    <w:rsid w:val="00224700"/>
    <w:rsid w:val="00226571"/>
    <w:rsid w:val="00226F17"/>
    <w:rsid w:val="00226F80"/>
    <w:rsid w:val="00230602"/>
    <w:rsid w:val="0023478D"/>
    <w:rsid w:val="00236C20"/>
    <w:rsid w:val="00240E4A"/>
    <w:rsid w:val="00240F13"/>
    <w:rsid w:val="00246C6A"/>
    <w:rsid w:val="002601FF"/>
    <w:rsid w:val="00261182"/>
    <w:rsid w:val="00263C2D"/>
    <w:rsid w:val="00263EB4"/>
    <w:rsid w:val="00264B7E"/>
    <w:rsid w:val="00272981"/>
    <w:rsid w:val="002749CA"/>
    <w:rsid w:val="0027618F"/>
    <w:rsid w:val="00277C08"/>
    <w:rsid w:val="00287267"/>
    <w:rsid w:val="002874E0"/>
    <w:rsid w:val="00291C0C"/>
    <w:rsid w:val="00292508"/>
    <w:rsid w:val="00292B14"/>
    <w:rsid w:val="00292D35"/>
    <w:rsid w:val="00297C65"/>
    <w:rsid w:val="00297D40"/>
    <w:rsid w:val="002A01F5"/>
    <w:rsid w:val="002A0D16"/>
    <w:rsid w:val="002A2538"/>
    <w:rsid w:val="002A39E6"/>
    <w:rsid w:val="002A3A3B"/>
    <w:rsid w:val="002B1089"/>
    <w:rsid w:val="002B5FCB"/>
    <w:rsid w:val="002C0E48"/>
    <w:rsid w:val="002D0E11"/>
    <w:rsid w:val="002D7F83"/>
    <w:rsid w:val="002E126E"/>
    <w:rsid w:val="002E1BD8"/>
    <w:rsid w:val="002E6F90"/>
    <w:rsid w:val="002E7529"/>
    <w:rsid w:val="002E7807"/>
    <w:rsid w:val="002F1D0B"/>
    <w:rsid w:val="002F5A0B"/>
    <w:rsid w:val="002F6DE0"/>
    <w:rsid w:val="002F6E1B"/>
    <w:rsid w:val="002F7105"/>
    <w:rsid w:val="0030191D"/>
    <w:rsid w:val="0030326D"/>
    <w:rsid w:val="00312B29"/>
    <w:rsid w:val="00313F98"/>
    <w:rsid w:val="0032479E"/>
    <w:rsid w:val="00324E6C"/>
    <w:rsid w:val="003253D1"/>
    <w:rsid w:val="00325B20"/>
    <w:rsid w:val="00325CF2"/>
    <w:rsid w:val="00327C2E"/>
    <w:rsid w:val="00327EC1"/>
    <w:rsid w:val="00332407"/>
    <w:rsid w:val="00336508"/>
    <w:rsid w:val="00341FED"/>
    <w:rsid w:val="00342DD9"/>
    <w:rsid w:val="00344086"/>
    <w:rsid w:val="00345334"/>
    <w:rsid w:val="00345475"/>
    <w:rsid w:val="00346281"/>
    <w:rsid w:val="00346299"/>
    <w:rsid w:val="003470AF"/>
    <w:rsid w:val="00355A16"/>
    <w:rsid w:val="00355A6C"/>
    <w:rsid w:val="00361A11"/>
    <w:rsid w:val="00361DC1"/>
    <w:rsid w:val="00364917"/>
    <w:rsid w:val="00365004"/>
    <w:rsid w:val="003703B8"/>
    <w:rsid w:val="00372D7A"/>
    <w:rsid w:val="003737AE"/>
    <w:rsid w:val="00374FC7"/>
    <w:rsid w:val="00384F6F"/>
    <w:rsid w:val="00386D47"/>
    <w:rsid w:val="0039287A"/>
    <w:rsid w:val="00392CB5"/>
    <w:rsid w:val="003960A2"/>
    <w:rsid w:val="003A511C"/>
    <w:rsid w:val="003A5AF7"/>
    <w:rsid w:val="003A726F"/>
    <w:rsid w:val="003B0AF9"/>
    <w:rsid w:val="003B495C"/>
    <w:rsid w:val="003B4FF2"/>
    <w:rsid w:val="003B6EB0"/>
    <w:rsid w:val="003B71A1"/>
    <w:rsid w:val="003B7A2C"/>
    <w:rsid w:val="003C0327"/>
    <w:rsid w:val="003C1789"/>
    <w:rsid w:val="003C2C54"/>
    <w:rsid w:val="003C35A6"/>
    <w:rsid w:val="003C36BD"/>
    <w:rsid w:val="003C3918"/>
    <w:rsid w:val="003C45C5"/>
    <w:rsid w:val="003C6563"/>
    <w:rsid w:val="003D0815"/>
    <w:rsid w:val="003D0DE6"/>
    <w:rsid w:val="003D1F12"/>
    <w:rsid w:val="003D3CBA"/>
    <w:rsid w:val="003E07CB"/>
    <w:rsid w:val="003E2AAC"/>
    <w:rsid w:val="003E3B7A"/>
    <w:rsid w:val="003E4EE8"/>
    <w:rsid w:val="003F30B4"/>
    <w:rsid w:val="004039D6"/>
    <w:rsid w:val="004116E6"/>
    <w:rsid w:val="004139FC"/>
    <w:rsid w:val="004147CF"/>
    <w:rsid w:val="00417C6F"/>
    <w:rsid w:val="00423B4B"/>
    <w:rsid w:val="00425CFE"/>
    <w:rsid w:val="004303A7"/>
    <w:rsid w:val="0043091A"/>
    <w:rsid w:val="0043176D"/>
    <w:rsid w:val="00433928"/>
    <w:rsid w:val="00437F9F"/>
    <w:rsid w:val="004441D1"/>
    <w:rsid w:val="00444386"/>
    <w:rsid w:val="0044579D"/>
    <w:rsid w:val="00447C4B"/>
    <w:rsid w:val="004509BB"/>
    <w:rsid w:val="00450E55"/>
    <w:rsid w:val="00451597"/>
    <w:rsid w:val="00452471"/>
    <w:rsid w:val="00452CB1"/>
    <w:rsid w:val="004547F4"/>
    <w:rsid w:val="00454ED8"/>
    <w:rsid w:val="00456BAD"/>
    <w:rsid w:val="00456F8D"/>
    <w:rsid w:val="00460256"/>
    <w:rsid w:val="004604AE"/>
    <w:rsid w:val="00463464"/>
    <w:rsid w:val="004673F2"/>
    <w:rsid w:val="00467E9E"/>
    <w:rsid w:val="004716AC"/>
    <w:rsid w:val="00472E35"/>
    <w:rsid w:val="004734FC"/>
    <w:rsid w:val="00476861"/>
    <w:rsid w:val="00480ABD"/>
    <w:rsid w:val="00480BE4"/>
    <w:rsid w:val="00483AED"/>
    <w:rsid w:val="0048659F"/>
    <w:rsid w:val="00486896"/>
    <w:rsid w:val="00486F04"/>
    <w:rsid w:val="004906C9"/>
    <w:rsid w:val="00490A91"/>
    <w:rsid w:val="004937AB"/>
    <w:rsid w:val="00493B41"/>
    <w:rsid w:val="00494E0C"/>
    <w:rsid w:val="004A3BD0"/>
    <w:rsid w:val="004A46C0"/>
    <w:rsid w:val="004A4815"/>
    <w:rsid w:val="004A5F85"/>
    <w:rsid w:val="004A7C69"/>
    <w:rsid w:val="004B7E60"/>
    <w:rsid w:val="004C12B8"/>
    <w:rsid w:val="004C4433"/>
    <w:rsid w:val="004C70B6"/>
    <w:rsid w:val="004D2ED9"/>
    <w:rsid w:val="004D560A"/>
    <w:rsid w:val="004D76FF"/>
    <w:rsid w:val="004D7F37"/>
    <w:rsid w:val="004E357F"/>
    <w:rsid w:val="004E449A"/>
    <w:rsid w:val="004F12B2"/>
    <w:rsid w:val="004F152F"/>
    <w:rsid w:val="004F1892"/>
    <w:rsid w:val="00504518"/>
    <w:rsid w:val="00507A48"/>
    <w:rsid w:val="005111E7"/>
    <w:rsid w:val="00515488"/>
    <w:rsid w:val="00522766"/>
    <w:rsid w:val="00523786"/>
    <w:rsid w:val="00527F14"/>
    <w:rsid w:val="00530577"/>
    <w:rsid w:val="00530791"/>
    <w:rsid w:val="0053175F"/>
    <w:rsid w:val="005327B8"/>
    <w:rsid w:val="005363C8"/>
    <w:rsid w:val="005366F5"/>
    <w:rsid w:val="0053683D"/>
    <w:rsid w:val="00536E10"/>
    <w:rsid w:val="005410A6"/>
    <w:rsid w:val="005420E2"/>
    <w:rsid w:val="00542A90"/>
    <w:rsid w:val="00542EFF"/>
    <w:rsid w:val="0054449B"/>
    <w:rsid w:val="00547C30"/>
    <w:rsid w:val="0055164D"/>
    <w:rsid w:val="005552D0"/>
    <w:rsid w:val="00561944"/>
    <w:rsid w:val="00562F34"/>
    <w:rsid w:val="00563389"/>
    <w:rsid w:val="00564A71"/>
    <w:rsid w:val="00564DC8"/>
    <w:rsid w:val="00567983"/>
    <w:rsid w:val="005679EB"/>
    <w:rsid w:val="005707F2"/>
    <w:rsid w:val="005824EF"/>
    <w:rsid w:val="005835EC"/>
    <w:rsid w:val="00583FBE"/>
    <w:rsid w:val="00586343"/>
    <w:rsid w:val="00586F15"/>
    <w:rsid w:val="005905F0"/>
    <w:rsid w:val="005932DD"/>
    <w:rsid w:val="005955EB"/>
    <w:rsid w:val="00595FE2"/>
    <w:rsid w:val="005A0C37"/>
    <w:rsid w:val="005A5813"/>
    <w:rsid w:val="005B1527"/>
    <w:rsid w:val="005B17BF"/>
    <w:rsid w:val="005B18F6"/>
    <w:rsid w:val="005B2E86"/>
    <w:rsid w:val="005B3015"/>
    <w:rsid w:val="005B7443"/>
    <w:rsid w:val="005C0F76"/>
    <w:rsid w:val="005C3169"/>
    <w:rsid w:val="005C341A"/>
    <w:rsid w:val="005C4CAE"/>
    <w:rsid w:val="005C6882"/>
    <w:rsid w:val="005D10AE"/>
    <w:rsid w:val="005D3FA3"/>
    <w:rsid w:val="005D480E"/>
    <w:rsid w:val="005D5712"/>
    <w:rsid w:val="005D68A8"/>
    <w:rsid w:val="005E18E7"/>
    <w:rsid w:val="005E322E"/>
    <w:rsid w:val="005F16A3"/>
    <w:rsid w:val="005F3E4F"/>
    <w:rsid w:val="005F59A7"/>
    <w:rsid w:val="005F79DA"/>
    <w:rsid w:val="0061045B"/>
    <w:rsid w:val="00613FAA"/>
    <w:rsid w:val="00614CF8"/>
    <w:rsid w:val="0062432B"/>
    <w:rsid w:val="006368E9"/>
    <w:rsid w:val="00641868"/>
    <w:rsid w:val="00641B95"/>
    <w:rsid w:val="00645134"/>
    <w:rsid w:val="00646A04"/>
    <w:rsid w:val="00647BF8"/>
    <w:rsid w:val="00650A74"/>
    <w:rsid w:val="00651346"/>
    <w:rsid w:val="00651E38"/>
    <w:rsid w:val="00652A39"/>
    <w:rsid w:val="00652CB6"/>
    <w:rsid w:val="00653AAE"/>
    <w:rsid w:val="00655631"/>
    <w:rsid w:val="006612D2"/>
    <w:rsid w:val="006668F2"/>
    <w:rsid w:val="00670F54"/>
    <w:rsid w:val="006716E8"/>
    <w:rsid w:val="00672D1E"/>
    <w:rsid w:val="006761CB"/>
    <w:rsid w:val="00676537"/>
    <w:rsid w:val="00681DF3"/>
    <w:rsid w:val="006822DB"/>
    <w:rsid w:val="0068533D"/>
    <w:rsid w:val="0069086F"/>
    <w:rsid w:val="00692721"/>
    <w:rsid w:val="00692DCC"/>
    <w:rsid w:val="00693228"/>
    <w:rsid w:val="00693CE3"/>
    <w:rsid w:val="00693D7B"/>
    <w:rsid w:val="00697D8B"/>
    <w:rsid w:val="006A008C"/>
    <w:rsid w:val="006B1A3D"/>
    <w:rsid w:val="006B49BA"/>
    <w:rsid w:val="006B597C"/>
    <w:rsid w:val="006B66F1"/>
    <w:rsid w:val="006C13D5"/>
    <w:rsid w:val="006C16CE"/>
    <w:rsid w:val="006C1C79"/>
    <w:rsid w:val="006C3003"/>
    <w:rsid w:val="006C3167"/>
    <w:rsid w:val="006C4C19"/>
    <w:rsid w:val="006D0E12"/>
    <w:rsid w:val="006D6236"/>
    <w:rsid w:val="006E4AD5"/>
    <w:rsid w:val="006E692F"/>
    <w:rsid w:val="006F161F"/>
    <w:rsid w:val="006F18A7"/>
    <w:rsid w:val="006F4431"/>
    <w:rsid w:val="006F6536"/>
    <w:rsid w:val="00700343"/>
    <w:rsid w:val="00702E2A"/>
    <w:rsid w:val="0070586D"/>
    <w:rsid w:val="00706B37"/>
    <w:rsid w:val="007070F0"/>
    <w:rsid w:val="00715333"/>
    <w:rsid w:val="0072126A"/>
    <w:rsid w:val="00722A37"/>
    <w:rsid w:val="007243BC"/>
    <w:rsid w:val="00731305"/>
    <w:rsid w:val="007333AB"/>
    <w:rsid w:val="007336CB"/>
    <w:rsid w:val="007411AD"/>
    <w:rsid w:val="0074198F"/>
    <w:rsid w:val="007462B7"/>
    <w:rsid w:val="0075103C"/>
    <w:rsid w:val="00755A43"/>
    <w:rsid w:val="00756FEF"/>
    <w:rsid w:val="007614F4"/>
    <w:rsid w:val="0076154C"/>
    <w:rsid w:val="00761B03"/>
    <w:rsid w:val="0076295C"/>
    <w:rsid w:val="00765FE7"/>
    <w:rsid w:val="00766136"/>
    <w:rsid w:val="007731E9"/>
    <w:rsid w:val="007762BB"/>
    <w:rsid w:val="00776D57"/>
    <w:rsid w:val="00776ECC"/>
    <w:rsid w:val="00777AA0"/>
    <w:rsid w:val="00785EB2"/>
    <w:rsid w:val="0078763F"/>
    <w:rsid w:val="00790E93"/>
    <w:rsid w:val="007A0D60"/>
    <w:rsid w:val="007A0D6A"/>
    <w:rsid w:val="007A409A"/>
    <w:rsid w:val="007A49C3"/>
    <w:rsid w:val="007A5EC7"/>
    <w:rsid w:val="007B05B4"/>
    <w:rsid w:val="007B16A1"/>
    <w:rsid w:val="007B26F9"/>
    <w:rsid w:val="007B34FB"/>
    <w:rsid w:val="007B498C"/>
    <w:rsid w:val="007B4E9E"/>
    <w:rsid w:val="007C073D"/>
    <w:rsid w:val="007C2005"/>
    <w:rsid w:val="007C3125"/>
    <w:rsid w:val="007C5457"/>
    <w:rsid w:val="007D379F"/>
    <w:rsid w:val="007D55E0"/>
    <w:rsid w:val="007E00A3"/>
    <w:rsid w:val="007E2E04"/>
    <w:rsid w:val="007F1342"/>
    <w:rsid w:val="007F3294"/>
    <w:rsid w:val="008014CC"/>
    <w:rsid w:val="008039DA"/>
    <w:rsid w:val="0081031F"/>
    <w:rsid w:val="00810364"/>
    <w:rsid w:val="00811EB3"/>
    <w:rsid w:val="00812D13"/>
    <w:rsid w:val="00815768"/>
    <w:rsid w:val="0081579B"/>
    <w:rsid w:val="00821F96"/>
    <w:rsid w:val="0083041D"/>
    <w:rsid w:val="00831068"/>
    <w:rsid w:val="00834559"/>
    <w:rsid w:val="008353F0"/>
    <w:rsid w:val="008442F2"/>
    <w:rsid w:val="008449C1"/>
    <w:rsid w:val="008463CB"/>
    <w:rsid w:val="00847B7F"/>
    <w:rsid w:val="00847BEB"/>
    <w:rsid w:val="008520A0"/>
    <w:rsid w:val="00855BEA"/>
    <w:rsid w:val="008566FB"/>
    <w:rsid w:val="00856C36"/>
    <w:rsid w:val="00866047"/>
    <w:rsid w:val="00867201"/>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27FE"/>
    <w:rsid w:val="008B4A76"/>
    <w:rsid w:val="008B7363"/>
    <w:rsid w:val="008B76B3"/>
    <w:rsid w:val="008C04A8"/>
    <w:rsid w:val="008C7549"/>
    <w:rsid w:val="008D50C1"/>
    <w:rsid w:val="008D7FD1"/>
    <w:rsid w:val="008E286C"/>
    <w:rsid w:val="008E73D5"/>
    <w:rsid w:val="008F2DF4"/>
    <w:rsid w:val="008F43FE"/>
    <w:rsid w:val="008F5188"/>
    <w:rsid w:val="008F6175"/>
    <w:rsid w:val="008F6611"/>
    <w:rsid w:val="008F6FB4"/>
    <w:rsid w:val="00902977"/>
    <w:rsid w:val="0090314E"/>
    <w:rsid w:val="00903C0F"/>
    <w:rsid w:val="009049C7"/>
    <w:rsid w:val="0090554D"/>
    <w:rsid w:val="00907750"/>
    <w:rsid w:val="009152D6"/>
    <w:rsid w:val="009157F4"/>
    <w:rsid w:val="00916145"/>
    <w:rsid w:val="009162A3"/>
    <w:rsid w:val="009215F3"/>
    <w:rsid w:val="0092167C"/>
    <w:rsid w:val="00922579"/>
    <w:rsid w:val="009232F2"/>
    <w:rsid w:val="009239B3"/>
    <w:rsid w:val="00925FEA"/>
    <w:rsid w:val="009330E7"/>
    <w:rsid w:val="00934B14"/>
    <w:rsid w:val="00936DE7"/>
    <w:rsid w:val="00937714"/>
    <w:rsid w:val="0094115B"/>
    <w:rsid w:val="0094204D"/>
    <w:rsid w:val="009441A1"/>
    <w:rsid w:val="00946A28"/>
    <w:rsid w:val="009474BA"/>
    <w:rsid w:val="009512D6"/>
    <w:rsid w:val="00954480"/>
    <w:rsid w:val="009552B9"/>
    <w:rsid w:val="00955E60"/>
    <w:rsid w:val="00956267"/>
    <w:rsid w:val="00962C66"/>
    <w:rsid w:val="009636EC"/>
    <w:rsid w:val="00963943"/>
    <w:rsid w:val="0096398C"/>
    <w:rsid w:val="00964769"/>
    <w:rsid w:val="00965087"/>
    <w:rsid w:val="00973E15"/>
    <w:rsid w:val="0097460C"/>
    <w:rsid w:val="0097512E"/>
    <w:rsid w:val="00975E38"/>
    <w:rsid w:val="0098182C"/>
    <w:rsid w:val="00984C1F"/>
    <w:rsid w:val="009865DA"/>
    <w:rsid w:val="00993282"/>
    <w:rsid w:val="00996EE5"/>
    <w:rsid w:val="009A2C82"/>
    <w:rsid w:val="009A668F"/>
    <w:rsid w:val="009A66BF"/>
    <w:rsid w:val="009A79CD"/>
    <w:rsid w:val="009B0A8C"/>
    <w:rsid w:val="009B3025"/>
    <w:rsid w:val="009B365D"/>
    <w:rsid w:val="009B38F1"/>
    <w:rsid w:val="009B4A63"/>
    <w:rsid w:val="009B5D13"/>
    <w:rsid w:val="009B7F37"/>
    <w:rsid w:val="009C1E17"/>
    <w:rsid w:val="009C4261"/>
    <w:rsid w:val="009C5B7C"/>
    <w:rsid w:val="009C6325"/>
    <w:rsid w:val="009D088D"/>
    <w:rsid w:val="009D2940"/>
    <w:rsid w:val="009D32E2"/>
    <w:rsid w:val="009D49C0"/>
    <w:rsid w:val="009E131B"/>
    <w:rsid w:val="009E20EF"/>
    <w:rsid w:val="009E37AA"/>
    <w:rsid w:val="009E56DC"/>
    <w:rsid w:val="009F4C31"/>
    <w:rsid w:val="00A001B9"/>
    <w:rsid w:val="00A01D06"/>
    <w:rsid w:val="00A0216E"/>
    <w:rsid w:val="00A04CF2"/>
    <w:rsid w:val="00A105E0"/>
    <w:rsid w:val="00A11387"/>
    <w:rsid w:val="00A164D2"/>
    <w:rsid w:val="00A168ED"/>
    <w:rsid w:val="00A17B11"/>
    <w:rsid w:val="00A22A11"/>
    <w:rsid w:val="00A309F0"/>
    <w:rsid w:val="00A347CB"/>
    <w:rsid w:val="00A41140"/>
    <w:rsid w:val="00A4261E"/>
    <w:rsid w:val="00A44054"/>
    <w:rsid w:val="00A44146"/>
    <w:rsid w:val="00A5044D"/>
    <w:rsid w:val="00A51423"/>
    <w:rsid w:val="00A54FCF"/>
    <w:rsid w:val="00A612A7"/>
    <w:rsid w:val="00A63B08"/>
    <w:rsid w:val="00A7174E"/>
    <w:rsid w:val="00A7199B"/>
    <w:rsid w:val="00A72035"/>
    <w:rsid w:val="00A72152"/>
    <w:rsid w:val="00A72A4E"/>
    <w:rsid w:val="00A767CA"/>
    <w:rsid w:val="00A80923"/>
    <w:rsid w:val="00A8171D"/>
    <w:rsid w:val="00A9217A"/>
    <w:rsid w:val="00AA41F4"/>
    <w:rsid w:val="00AA7D3B"/>
    <w:rsid w:val="00AB109C"/>
    <w:rsid w:val="00AB1862"/>
    <w:rsid w:val="00AB3C77"/>
    <w:rsid w:val="00AC2C22"/>
    <w:rsid w:val="00AC4650"/>
    <w:rsid w:val="00AC4788"/>
    <w:rsid w:val="00AC5AB5"/>
    <w:rsid w:val="00AD054E"/>
    <w:rsid w:val="00AD14BE"/>
    <w:rsid w:val="00AD271B"/>
    <w:rsid w:val="00AD51FE"/>
    <w:rsid w:val="00AD6DC0"/>
    <w:rsid w:val="00AD6FB4"/>
    <w:rsid w:val="00AE153D"/>
    <w:rsid w:val="00AE1633"/>
    <w:rsid w:val="00AE4BE6"/>
    <w:rsid w:val="00AE4F07"/>
    <w:rsid w:val="00AE6EDD"/>
    <w:rsid w:val="00AE7195"/>
    <w:rsid w:val="00AF201C"/>
    <w:rsid w:val="00AF3BDE"/>
    <w:rsid w:val="00AF46AE"/>
    <w:rsid w:val="00AF4824"/>
    <w:rsid w:val="00AF4FB4"/>
    <w:rsid w:val="00AF504F"/>
    <w:rsid w:val="00B0403A"/>
    <w:rsid w:val="00B047B4"/>
    <w:rsid w:val="00B05C5C"/>
    <w:rsid w:val="00B11D34"/>
    <w:rsid w:val="00B205FC"/>
    <w:rsid w:val="00B21F77"/>
    <w:rsid w:val="00B22602"/>
    <w:rsid w:val="00B22D50"/>
    <w:rsid w:val="00B232B1"/>
    <w:rsid w:val="00B2494B"/>
    <w:rsid w:val="00B275CE"/>
    <w:rsid w:val="00B27FBD"/>
    <w:rsid w:val="00B338A1"/>
    <w:rsid w:val="00B36646"/>
    <w:rsid w:val="00B376CC"/>
    <w:rsid w:val="00B40929"/>
    <w:rsid w:val="00B41A95"/>
    <w:rsid w:val="00B41EBE"/>
    <w:rsid w:val="00B4384B"/>
    <w:rsid w:val="00B441BA"/>
    <w:rsid w:val="00B45536"/>
    <w:rsid w:val="00B5053E"/>
    <w:rsid w:val="00B51F1B"/>
    <w:rsid w:val="00B5469B"/>
    <w:rsid w:val="00B56431"/>
    <w:rsid w:val="00B57FE5"/>
    <w:rsid w:val="00B65910"/>
    <w:rsid w:val="00B65AFE"/>
    <w:rsid w:val="00B71385"/>
    <w:rsid w:val="00B71BC6"/>
    <w:rsid w:val="00B72600"/>
    <w:rsid w:val="00B73864"/>
    <w:rsid w:val="00B73BB6"/>
    <w:rsid w:val="00B756E4"/>
    <w:rsid w:val="00B767E3"/>
    <w:rsid w:val="00B768A7"/>
    <w:rsid w:val="00B8198F"/>
    <w:rsid w:val="00B830AF"/>
    <w:rsid w:val="00B846A5"/>
    <w:rsid w:val="00B86E1F"/>
    <w:rsid w:val="00B8734D"/>
    <w:rsid w:val="00B95E1A"/>
    <w:rsid w:val="00B96099"/>
    <w:rsid w:val="00BA3807"/>
    <w:rsid w:val="00BB785D"/>
    <w:rsid w:val="00BC023A"/>
    <w:rsid w:val="00BD0557"/>
    <w:rsid w:val="00BD122A"/>
    <w:rsid w:val="00BD1451"/>
    <w:rsid w:val="00BD15C5"/>
    <w:rsid w:val="00BD20F0"/>
    <w:rsid w:val="00BD344B"/>
    <w:rsid w:val="00BD3966"/>
    <w:rsid w:val="00BD3C2C"/>
    <w:rsid w:val="00BD7939"/>
    <w:rsid w:val="00BE07B3"/>
    <w:rsid w:val="00BE154A"/>
    <w:rsid w:val="00BE7B90"/>
    <w:rsid w:val="00BF3460"/>
    <w:rsid w:val="00BF77D2"/>
    <w:rsid w:val="00C00849"/>
    <w:rsid w:val="00C02B50"/>
    <w:rsid w:val="00C03ED1"/>
    <w:rsid w:val="00C05289"/>
    <w:rsid w:val="00C06607"/>
    <w:rsid w:val="00C11F4F"/>
    <w:rsid w:val="00C1276D"/>
    <w:rsid w:val="00C14C39"/>
    <w:rsid w:val="00C164C8"/>
    <w:rsid w:val="00C22774"/>
    <w:rsid w:val="00C3172C"/>
    <w:rsid w:val="00C34871"/>
    <w:rsid w:val="00C37DE1"/>
    <w:rsid w:val="00C37F57"/>
    <w:rsid w:val="00C42256"/>
    <w:rsid w:val="00C42BC6"/>
    <w:rsid w:val="00C45070"/>
    <w:rsid w:val="00C462BE"/>
    <w:rsid w:val="00C52640"/>
    <w:rsid w:val="00C52868"/>
    <w:rsid w:val="00C52B3C"/>
    <w:rsid w:val="00C563B9"/>
    <w:rsid w:val="00C5655D"/>
    <w:rsid w:val="00C60182"/>
    <w:rsid w:val="00C617B2"/>
    <w:rsid w:val="00C65974"/>
    <w:rsid w:val="00C65D26"/>
    <w:rsid w:val="00C66312"/>
    <w:rsid w:val="00C7068F"/>
    <w:rsid w:val="00C709FB"/>
    <w:rsid w:val="00C71382"/>
    <w:rsid w:val="00C7349D"/>
    <w:rsid w:val="00C777C3"/>
    <w:rsid w:val="00C8113D"/>
    <w:rsid w:val="00C8240C"/>
    <w:rsid w:val="00C82C39"/>
    <w:rsid w:val="00C83E14"/>
    <w:rsid w:val="00C8589D"/>
    <w:rsid w:val="00C86647"/>
    <w:rsid w:val="00C86C4B"/>
    <w:rsid w:val="00C9124D"/>
    <w:rsid w:val="00C91391"/>
    <w:rsid w:val="00C9244C"/>
    <w:rsid w:val="00C927C3"/>
    <w:rsid w:val="00C94B9A"/>
    <w:rsid w:val="00C971A7"/>
    <w:rsid w:val="00CA5899"/>
    <w:rsid w:val="00CB1847"/>
    <w:rsid w:val="00CB224A"/>
    <w:rsid w:val="00CB42FC"/>
    <w:rsid w:val="00CB469B"/>
    <w:rsid w:val="00CB4997"/>
    <w:rsid w:val="00CB740B"/>
    <w:rsid w:val="00CC0110"/>
    <w:rsid w:val="00CC057F"/>
    <w:rsid w:val="00CC3557"/>
    <w:rsid w:val="00CC4343"/>
    <w:rsid w:val="00CC5E93"/>
    <w:rsid w:val="00CC632C"/>
    <w:rsid w:val="00CC6C15"/>
    <w:rsid w:val="00CD52C6"/>
    <w:rsid w:val="00CE0B66"/>
    <w:rsid w:val="00CE1848"/>
    <w:rsid w:val="00CE383E"/>
    <w:rsid w:val="00CE3B83"/>
    <w:rsid w:val="00CE41DB"/>
    <w:rsid w:val="00CE487F"/>
    <w:rsid w:val="00CE4C36"/>
    <w:rsid w:val="00CE6D9F"/>
    <w:rsid w:val="00CF1DA4"/>
    <w:rsid w:val="00CF2A7F"/>
    <w:rsid w:val="00D145A0"/>
    <w:rsid w:val="00D15326"/>
    <w:rsid w:val="00D20DF1"/>
    <w:rsid w:val="00D23236"/>
    <w:rsid w:val="00D238B6"/>
    <w:rsid w:val="00D24FE4"/>
    <w:rsid w:val="00D278C8"/>
    <w:rsid w:val="00D27AAE"/>
    <w:rsid w:val="00D33119"/>
    <w:rsid w:val="00D332D0"/>
    <w:rsid w:val="00D44EFD"/>
    <w:rsid w:val="00D454C6"/>
    <w:rsid w:val="00D46291"/>
    <w:rsid w:val="00D521FF"/>
    <w:rsid w:val="00D523A8"/>
    <w:rsid w:val="00D56CE8"/>
    <w:rsid w:val="00D57629"/>
    <w:rsid w:val="00D601C1"/>
    <w:rsid w:val="00D62193"/>
    <w:rsid w:val="00D624D0"/>
    <w:rsid w:val="00D66FC9"/>
    <w:rsid w:val="00D726AE"/>
    <w:rsid w:val="00D7477F"/>
    <w:rsid w:val="00D753ED"/>
    <w:rsid w:val="00D77BAF"/>
    <w:rsid w:val="00D9489E"/>
    <w:rsid w:val="00D94AF8"/>
    <w:rsid w:val="00DA33D5"/>
    <w:rsid w:val="00DA518E"/>
    <w:rsid w:val="00DA7E91"/>
    <w:rsid w:val="00DB10BA"/>
    <w:rsid w:val="00DB52B2"/>
    <w:rsid w:val="00DB5CD3"/>
    <w:rsid w:val="00DB6B93"/>
    <w:rsid w:val="00DB743D"/>
    <w:rsid w:val="00DB746E"/>
    <w:rsid w:val="00DC5595"/>
    <w:rsid w:val="00DD0E8B"/>
    <w:rsid w:val="00DD71C8"/>
    <w:rsid w:val="00DD775D"/>
    <w:rsid w:val="00DE4359"/>
    <w:rsid w:val="00DF0F80"/>
    <w:rsid w:val="00DF1C23"/>
    <w:rsid w:val="00DF2027"/>
    <w:rsid w:val="00DF2206"/>
    <w:rsid w:val="00DF6A05"/>
    <w:rsid w:val="00E002C1"/>
    <w:rsid w:val="00E00922"/>
    <w:rsid w:val="00E042CC"/>
    <w:rsid w:val="00E05877"/>
    <w:rsid w:val="00E07FC5"/>
    <w:rsid w:val="00E113D3"/>
    <w:rsid w:val="00E114AF"/>
    <w:rsid w:val="00E179E6"/>
    <w:rsid w:val="00E2646A"/>
    <w:rsid w:val="00E27A70"/>
    <w:rsid w:val="00E31919"/>
    <w:rsid w:val="00E32FBF"/>
    <w:rsid w:val="00E34D74"/>
    <w:rsid w:val="00E35118"/>
    <w:rsid w:val="00E40F65"/>
    <w:rsid w:val="00E4108E"/>
    <w:rsid w:val="00E44A2A"/>
    <w:rsid w:val="00E45F34"/>
    <w:rsid w:val="00E50B88"/>
    <w:rsid w:val="00E52917"/>
    <w:rsid w:val="00E57B64"/>
    <w:rsid w:val="00E62188"/>
    <w:rsid w:val="00E63C40"/>
    <w:rsid w:val="00E64749"/>
    <w:rsid w:val="00E647EB"/>
    <w:rsid w:val="00E64A28"/>
    <w:rsid w:val="00E65B0A"/>
    <w:rsid w:val="00E6609A"/>
    <w:rsid w:val="00E66867"/>
    <w:rsid w:val="00E6697C"/>
    <w:rsid w:val="00E71533"/>
    <w:rsid w:val="00E72C45"/>
    <w:rsid w:val="00E80178"/>
    <w:rsid w:val="00E8268C"/>
    <w:rsid w:val="00E8273F"/>
    <w:rsid w:val="00E913A2"/>
    <w:rsid w:val="00EA345C"/>
    <w:rsid w:val="00EA5366"/>
    <w:rsid w:val="00EA5CC1"/>
    <w:rsid w:val="00EA6844"/>
    <w:rsid w:val="00EA6B29"/>
    <w:rsid w:val="00EB0CBA"/>
    <w:rsid w:val="00EB22D2"/>
    <w:rsid w:val="00EB5802"/>
    <w:rsid w:val="00EB5B75"/>
    <w:rsid w:val="00EC126D"/>
    <w:rsid w:val="00EC1CAA"/>
    <w:rsid w:val="00ED0E82"/>
    <w:rsid w:val="00ED2E28"/>
    <w:rsid w:val="00EE016A"/>
    <w:rsid w:val="00EE07DB"/>
    <w:rsid w:val="00EE56F8"/>
    <w:rsid w:val="00EF1591"/>
    <w:rsid w:val="00EF471C"/>
    <w:rsid w:val="00F00087"/>
    <w:rsid w:val="00F00187"/>
    <w:rsid w:val="00F02C15"/>
    <w:rsid w:val="00F03476"/>
    <w:rsid w:val="00F04F17"/>
    <w:rsid w:val="00F10377"/>
    <w:rsid w:val="00F11D2E"/>
    <w:rsid w:val="00F11DC7"/>
    <w:rsid w:val="00F1305A"/>
    <w:rsid w:val="00F15AC1"/>
    <w:rsid w:val="00F16CAA"/>
    <w:rsid w:val="00F1780B"/>
    <w:rsid w:val="00F23741"/>
    <w:rsid w:val="00F24A4B"/>
    <w:rsid w:val="00F25B85"/>
    <w:rsid w:val="00F27F02"/>
    <w:rsid w:val="00F30EF5"/>
    <w:rsid w:val="00F317C2"/>
    <w:rsid w:val="00F329B7"/>
    <w:rsid w:val="00F41B0B"/>
    <w:rsid w:val="00F45D50"/>
    <w:rsid w:val="00F46E30"/>
    <w:rsid w:val="00F502B2"/>
    <w:rsid w:val="00F5373C"/>
    <w:rsid w:val="00F55AE1"/>
    <w:rsid w:val="00F569A1"/>
    <w:rsid w:val="00F65020"/>
    <w:rsid w:val="00F65ABE"/>
    <w:rsid w:val="00F670E0"/>
    <w:rsid w:val="00F70551"/>
    <w:rsid w:val="00F70669"/>
    <w:rsid w:val="00F70897"/>
    <w:rsid w:val="00F72769"/>
    <w:rsid w:val="00F73033"/>
    <w:rsid w:val="00F73AEC"/>
    <w:rsid w:val="00F755B3"/>
    <w:rsid w:val="00F75FB3"/>
    <w:rsid w:val="00F7731F"/>
    <w:rsid w:val="00F77822"/>
    <w:rsid w:val="00F778BE"/>
    <w:rsid w:val="00F85E5B"/>
    <w:rsid w:val="00F901C8"/>
    <w:rsid w:val="00F932F3"/>
    <w:rsid w:val="00F93A16"/>
    <w:rsid w:val="00F94F4A"/>
    <w:rsid w:val="00F9599F"/>
    <w:rsid w:val="00FA4AE1"/>
    <w:rsid w:val="00FA73BC"/>
    <w:rsid w:val="00FB0AF6"/>
    <w:rsid w:val="00FB47F0"/>
    <w:rsid w:val="00FB6D0A"/>
    <w:rsid w:val="00FB76D2"/>
    <w:rsid w:val="00FC071B"/>
    <w:rsid w:val="00FC0D9B"/>
    <w:rsid w:val="00FC3F9A"/>
    <w:rsid w:val="00FC4BEE"/>
    <w:rsid w:val="00FC4D67"/>
    <w:rsid w:val="00FC5AEF"/>
    <w:rsid w:val="00FC60BA"/>
    <w:rsid w:val="00FD19F2"/>
    <w:rsid w:val="00FD1D95"/>
    <w:rsid w:val="00FD2087"/>
    <w:rsid w:val="00FD4EAF"/>
    <w:rsid w:val="00FE0D17"/>
    <w:rsid w:val="00FE35B3"/>
    <w:rsid w:val="00FE3956"/>
    <w:rsid w:val="00FE597F"/>
    <w:rsid w:val="00FE64DF"/>
    <w:rsid w:val="00FF2CDB"/>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056191"/>
    <w:pPr>
      <w:spacing w:after="0" w:line="240" w:lineRule="auto"/>
    </w:pPr>
    <w:rPr>
      <w:rFonts w:eastAsia="MS Mincho"/>
    </w:rPr>
  </w:style>
  <w:style w:type="character" w:customStyle="1" w:styleId="UnresolvedMention3">
    <w:name w:val="Unresolved Mention3"/>
    <w:basedOn w:val="DefaultParagraphFont"/>
    <w:uiPriority w:val="99"/>
    <w:semiHidden/>
    <w:unhideWhenUsed/>
    <w:rsid w:val="00E31919"/>
    <w:rPr>
      <w:color w:val="605E5C"/>
      <w:shd w:val="clear" w:color="auto" w:fill="E1DFDD"/>
    </w:rPr>
  </w:style>
  <w:style w:type="character" w:styleId="UnresolvedMention">
    <w:name w:val="Unresolved Mention"/>
    <w:basedOn w:val="DefaultParagraphFont"/>
    <w:uiPriority w:val="99"/>
    <w:semiHidden/>
    <w:unhideWhenUsed/>
    <w:rsid w:val="009B7F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09216290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496727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ujifilm.eu/de/produkte/grafische-syste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dnumeriqu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awan@adcomms.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fo.fujifilm.eu/Acuity-Prime_DE.html?utm_source=referral&amp;utm_medium=pr&amp;utm_campaign=AcuityPrime" TargetMode="External"/><Relationship Id="rId5" Type="http://schemas.openxmlformats.org/officeDocument/2006/relationships/numbering" Target="numbering.xml"/><Relationship Id="rId15" Type="http://schemas.openxmlformats.org/officeDocument/2006/relationships/hyperlink" Target="mailto:rharry@adcomms.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FujifilmGSEuro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FA5BF7-6F55-4889-B076-56462A7577C0}">
  <ds:schemaRefs>
    <ds:schemaRef ds:uri="http://schemas.openxmlformats.org/officeDocument/2006/bibliography"/>
  </ds:schemaRefs>
</ds:datastoreItem>
</file>

<file path=customXml/itemProps2.xml><?xml version="1.0" encoding="utf-8"?>
<ds:datastoreItem xmlns:ds="http://schemas.openxmlformats.org/officeDocument/2006/customXml" ds:itemID="{A3EF2DFA-F0F0-42B9-9D8E-645483822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5B66E9-6F7B-4125-9376-CD53E23C8207}">
  <ds:schemaRefs>
    <ds:schemaRef ds:uri="http://schemas.microsoft.com/sharepoint/v3/contenttype/forms"/>
  </ds:schemaRefs>
</ds:datastoreItem>
</file>

<file path=customXml/itemProps4.xml><?xml version="1.0" encoding="utf-8"?>
<ds:datastoreItem xmlns:ds="http://schemas.openxmlformats.org/officeDocument/2006/customXml" ds:itemID="{C549A565-C7AF-4F6D-8CC6-5DB8BE6521D0}">
  <ds:schemaRefs>
    <ds:schemaRef ds:uri="http://purl.org/dc/dcmitype/"/>
    <ds:schemaRef ds:uri="http://schemas.microsoft.com/office/2006/documentManagement/types"/>
    <ds:schemaRef ds:uri="http://schemas.microsoft.com/office/2006/metadata/properties"/>
    <ds:schemaRef ds:uri="http://purl.org/dc/terms/"/>
    <ds:schemaRef ds:uri="http://schemas.openxmlformats.org/package/2006/metadata/core-properties"/>
    <ds:schemaRef ds:uri="a9d656df-bdb6-49eb-b737-341170c2f580"/>
    <ds:schemaRef ds:uri="http://www.w3.org/XML/1998/namespace"/>
    <ds:schemaRef ds:uri="http://schemas.microsoft.com/office/infopath/2007/PartnerControls"/>
    <ds:schemaRef ds:uri="33b56bcf-be2a-4e62-9c4b-3ead3d1d9cef"/>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4623</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2022-01-31T10:10:00Z</dcterms:created>
  <dcterms:modified xsi:type="dcterms:W3CDTF">2022-01-31T10:10:00Z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