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42553" w14:textId="35B4F1D5" w:rsidR="008D6062" w:rsidRPr="00317299" w:rsidRDefault="00015DD1" w:rsidP="00277B39">
      <w:pPr>
        <w:spacing w:line="276" w:lineRule="auto"/>
        <w:rPr>
          <w:rFonts w:ascii="Garamond" w:hAnsi="Garamond"/>
          <w:sz w:val="22"/>
          <w:szCs w:val="22"/>
          <w:lang w:val="en-GB"/>
        </w:rPr>
      </w:pPr>
      <w:r w:rsidRPr="00317299">
        <w:rPr>
          <w:rFonts w:ascii="Garamond" w:hAnsi="Garamond"/>
          <w:sz w:val="22"/>
          <w:szCs w:val="22"/>
          <w:lang w:val="en-GB"/>
        </w:rPr>
        <w:t xml:space="preserve">January </w:t>
      </w:r>
      <w:r w:rsidR="009439E8">
        <w:rPr>
          <w:rFonts w:ascii="Garamond" w:hAnsi="Garamond"/>
          <w:sz w:val="22"/>
          <w:szCs w:val="22"/>
          <w:lang w:val="en-GB"/>
        </w:rPr>
        <w:t>13,</w:t>
      </w:r>
      <w:r w:rsidR="000D1128" w:rsidRPr="00317299">
        <w:rPr>
          <w:rFonts w:ascii="Garamond" w:hAnsi="Garamond"/>
          <w:sz w:val="22"/>
          <w:szCs w:val="22"/>
          <w:lang w:val="en-GB"/>
        </w:rPr>
        <w:t xml:space="preserve"> </w:t>
      </w:r>
      <w:r w:rsidR="00F246F2" w:rsidRPr="00317299">
        <w:rPr>
          <w:rFonts w:ascii="Garamond" w:hAnsi="Garamond"/>
          <w:sz w:val="22"/>
          <w:szCs w:val="22"/>
          <w:lang w:val="en-GB"/>
        </w:rPr>
        <w:t>20</w:t>
      </w:r>
      <w:r w:rsidR="00497CAD" w:rsidRPr="00317299">
        <w:rPr>
          <w:rFonts w:ascii="Garamond" w:hAnsi="Garamond"/>
          <w:sz w:val="22"/>
          <w:szCs w:val="22"/>
          <w:lang w:val="en-GB"/>
        </w:rPr>
        <w:t>2</w:t>
      </w:r>
      <w:r w:rsidRPr="00317299">
        <w:rPr>
          <w:rFonts w:ascii="Garamond" w:hAnsi="Garamond"/>
          <w:sz w:val="22"/>
          <w:szCs w:val="22"/>
          <w:lang w:val="en-GB"/>
        </w:rPr>
        <w:t>2</w:t>
      </w:r>
      <w:r w:rsidR="007F3E4B" w:rsidRPr="00317299">
        <w:rPr>
          <w:rFonts w:ascii="Garamond" w:hAnsi="Garamond"/>
          <w:sz w:val="22"/>
          <w:szCs w:val="22"/>
          <w:lang w:val="en-GB"/>
        </w:rPr>
        <w:tab/>
      </w:r>
      <w:r w:rsidR="00991B44" w:rsidRPr="00317299">
        <w:rPr>
          <w:rFonts w:ascii="Garamond" w:hAnsi="Garamond"/>
          <w:sz w:val="22"/>
          <w:szCs w:val="22"/>
          <w:lang w:val="en-GB"/>
        </w:rPr>
        <w:tab/>
      </w:r>
      <w:r w:rsidR="005B533D" w:rsidRPr="00317299">
        <w:rPr>
          <w:rFonts w:ascii="Garamond" w:hAnsi="Garamond"/>
          <w:sz w:val="22"/>
          <w:szCs w:val="22"/>
          <w:lang w:val="en-GB"/>
        </w:rPr>
        <w:tab/>
      </w:r>
      <w:r w:rsidR="00C22612" w:rsidRPr="00317299">
        <w:rPr>
          <w:rFonts w:ascii="Garamond" w:hAnsi="Garamond"/>
          <w:sz w:val="22"/>
          <w:szCs w:val="22"/>
          <w:lang w:val="en-GB"/>
        </w:rPr>
        <w:tab/>
      </w:r>
      <w:r w:rsidR="00CD050B" w:rsidRPr="00317299">
        <w:rPr>
          <w:rFonts w:ascii="Garamond" w:hAnsi="Garamond"/>
          <w:sz w:val="22"/>
          <w:szCs w:val="22"/>
          <w:lang w:val="en-GB"/>
        </w:rPr>
        <w:tab/>
      </w:r>
      <w:r w:rsidR="00C22612" w:rsidRPr="00317299">
        <w:rPr>
          <w:rFonts w:ascii="Garamond" w:hAnsi="Garamond"/>
          <w:sz w:val="22"/>
          <w:szCs w:val="22"/>
          <w:lang w:val="en-GB"/>
        </w:rPr>
        <w:tab/>
      </w:r>
      <w:r w:rsidR="00C22612" w:rsidRPr="00317299">
        <w:rPr>
          <w:rFonts w:ascii="Garamond" w:hAnsi="Garamond"/>
          <w:sz w:val="22"/>
          <w:szCs w:val="22"/>
          <w:lang w:val="en-GB"/>
        </w:rPr>
        <w:tab/>
      </w:r>
      <w:r w:rsidR="00C22612" w:rsidRPr="00317299">
        <w:rPr>
          <w:rFonts w:ascii="Garamond" w:hAnsi="Garamond"/>
          <w:sz w:val="22"/>
          <w:szCs w:val="22"/>
          <w:lang w:val="en-GB"/>
        </w:rPr>
        <w:tab/>
      </w:r>
      <w:r w:rsidR="00F246F2" w:rsidRPr="00317299">
        <w:rPr>
          <w:rFonts w:ascii="Garamond" w:hAnsi="Garamond"/>
          <w:sz w:val="22"/>
          <w:szCs w:val="22"/>
          <w:lang w:val="en-GB"/>
        </w:rPr>
        <w:tab/>
      </w:r>
      <w:r w:rsidR="00C22612" w:rsidRPr="00317299">
        <w:rPr>
          <w:rFonts w:ascii="Garamond" w:hAnsi="Garamond"/>
          <w:sz w:val="22"/>
          <w:szCs w:val="22"/>
          <w:lang w:val="en-GB"/>
        </w:rPr>
        <w:tab/>
      </w:r>
      <w:r w:rsidR="00C22612" w:rsidRPr="00317299">
        <w:rPr>
          <w:rFonts w:ascii="Garamond" w:hAnsi="Garamond"/>
          <w:sz w:val="22"/>
          <w:szCs w:val="22"/>
          <w:lang w:val="en-GB"/>
        </w:rPr>
        <w:tab/>
      </w:r>
      <w:r w:rsidR="00C22612" w:rsidRPr="00317299">
        <w:rPr>
          <w:rFonts w:ascii="Garamond" w:hAnsi="Garamond"/>
          <w:sz w:val="22"/>
          <w:szCs w:val="22"/>
          <w:lang w:val="en-GB"/>
        </w:rPr>
        <w:tab/>
      </w:r>
      <w:r w:rsidR="00C22612" w:rsidRPr="00317299">
        <w:rPr>
          <w:rFonts w:ascii="Garamond" w:hAnsi="Garamond"/>
          <w:sz w:val="22"/>
          <w:szCs w:val="22"/>
          <w:lang w:val="en-GB"/>
        </w:rPr>
        <w:tab/>
      </w:r>
      <w:r w:rsidR="00A712A7" w:rsidRPr="00317299">
        <w:rPr>
          <w:rFonts w:ascii="Garamond" w:hAnsi="Garamond"/>
          <w:sz w:val="22"/>
          <w:szCs w:val="22"/>
          <w:lang w:val="en-GB"/>
        </w:rPr>
        <w:tab/>
      </w:r>
      <w:r w:rsidR="009439E8">
        <w:rPr>
          <w:rFonts w:ascii="Garamond" w:hAnsi="Garamond"/>
          <w:sz w:val="22"/>
          <w:szCs w:val="22"/>
          <w:lang w:val="en-GB"/>
        </w:rPr>
        <w:tab/>
      </w:r>
      <w:r w:rsidR="00C932C7" w:rsidRPr="00317299">
        <w:rPr>
          <w:rFonts w:ascii="Garamond" w:hAnsi="Garamond"/>
          <w:sz w:val="22"/>
          <w:szCs w:val="22"/>
          <w:lang w:val="en-GB"/>
        </w:rPr>
        <w:tab/>
      </w:r>
      <w:r w:rsidR="008D6062" w:rsidRPr="00317299">
        <w:rPr>
          <w:rFonts w:ascii="Garamond" w:hAnsi="Garamond"/>
          <w:sz w:val="22"/>
          <w:szCs w:val="22"/>
          <w:lang w:val="en-GB"/>
        </w:rPr>
        <w:t>Contact:</w:t>
      </w:r>
      <w:r w:rsidR="00497CAD" w:rsidRPr="00317299">
        <w:rPr>
          <w:rFonts w:ascii="Garamond" w:hAnsi="Garamond"/>
          <w:sz w:val="22"/>
          <w:szCs w:val="22"/>
          <w:lang w:val="en-GB"/>
        </w:rPr>
        <w:tab/>
      </w:r>
      <w:r w:rsidR="00014A3C" w:rsidRPr="00317299">
        <w:rPr>
          <w:rFonts w:ascii="Garamond" w:hAnsi="Garamond"/>
          <w:sz w:val="22"/>
          <w:szCs w:val="22"/>
          <w:lang w:val="en-GB"/>
        </w:rPr>
        <w:t>Roger Schrum</w:t>
      </w:r>
    </w:p>
    <w:p w14:paraId="4E38C4F5" w14:textId="12BC5F95" w:rsidR="008D6062" w:rsidRPr="00317299" w:rsidRDefault="00655FAE" w:rsidP="00277B39">
      <w:pPr>
        <w:spacing w:line="276" w:lineRule="auto"/>
        <w:ind w:left="720" w:firstLine="360"/>
        <w:rPr>
          <w:rFonts w:ascii="Garamond" w:hAnsi="Garamond"/>
          <w:sz w:val="22"/>
          <w:szCs w:val="22"/>
          <w:lang w:val="en-GB"/>
        </w:rPr>
      </w:pPr>
      <w:r w:rsidRPr="00317299">
        <w:rPr>
          <w:rFonts w:ascii="Garamond" w:hAnsi="Garamond"/>
          <w:sz w:val="22"/>
          <w:szCs w:val="22"/>
          <w:lang w:val="en-GB"/>
        </w:rPr>
        <w:tab/>
      </w:r>
      <w:r w:rsidRPr="00317299">
        <w:rPr>
          <w:rFonts w:ascii="Garamond" w:hAnsi="Garamond"/>
          <w:sz w:val="22"/>
          <w:szCs w:val="22"/>
          <w:lang w:val="en-GB"/>
        </w:rPr>
        <w:tab/>
      </w:r>
      <w:r w:rsidRPr="00317299">
        <w:rPr>
          <w:rFonts w:ascii="Garamond" w:hAnsi="Garamond"/>
          <w:sz w:val="22"/>
          <w:szCs w:val="22"/>
          <w:lang w:val="en-GB"/>
        </w:rPr>
        <w:tab/>
      </w:r>
      <w:r w:rsidRPr="00317299">
        <w:rPr>
          <w:rFonts w:ascii="Garamond" w:hAnsi="Garamond"/>
          <w:sz w:val="22"/>
          <w:szCs w:val="22"/>
          <w:lang w:val="en-GB"/>
        </w:rPr>
        <w:tab/>
      </w:r>
      <w:r w:rsidRPr="00317299">
        <w:rPr>
          <w:rFonts w:ascii="Garamond" w:hAnsi="Garamond"/>
          <w:sz w:val="22"/>
          <w:szCs w:val="22"/>
          <w:lang w:val="en-GB"/>
        </w:rPr>
        <w:tab/>
      </w:r>
      <w:r w:rsidRPr="00317299">
        <w:rPr>
          <w:rFonts w:ascii="Garamond" w:hAnsi="Garamond"/>
          <w:sz w:val="22"/>
          <w:szCs w:val="22"/>
          <w:lang w:val="en-GB"/>
        </w:rPr>
        <w:tab/>
      </w:r>
      <w:r w:rsidRPr="00317299">
        <w:rPr>
          <w:rFonts w:ascii="Garamond" w:hAnsi="Garamond"/>
          <w:sz w:val="22"/>
          <w:szCs w:val="22"/>
          <w:lang w:val="en-GB"/>
        </w:rPr>
        <w:tab/>
      </w:r>
      <w:r w:rsidRPr="00317299">
        <w:rPr>
          <w:rFonts w:ascii="Garamond" w:hAnsi="Garamond"/>
          <w:sz w:val="22"/>
          <w:szCs w:val="22"/>
          <w:lang w:val="en-GB"/>
        </w:rPr>
        <w:tab/>
      </w:r>
      <w:r w:rsidRPr="00317299">
        <w:rPr>
          <w:rFonts w:ascii="Garamond" w:hAnsi="Garamond"/>
          <w:sz w:val="22"/>
          <w:szCs w:val="22"/>
          <w:lang w:val="en-GB"/>
        </w:rPr>
        <w:tab/>
      </w:r>
      <w:r w:rsidRPr="00317299">
        <w:rPr>
          <w:rFonts w:ascii="Garamond" w:hAnsi="Garamond"/>
          <w:sz w:val="22"/>
          <w:szCs w:val="22"/>
          <w:lang w:val="en-GB"/>
        </w:rPr>
        <w:tab/>
      </w:r>
      <w:r w:rsidRPr="00317299">
        <w:rPr>
          <w:rFonts w:ascii="Garamond" w:hAnsi="Garamond"/>
          <w:sz w:val="22"/>
          <w:szCs w:val="22"/>
          <w:lang w:val="en-GB"/>
        </w:rPr>
        <w:tab/>
      </w:r>
      <w:r w:rsidRPr="00317299">
        <w:rPr>
          <w:rFonts w:ascii="Garamond" w:hAnsi="Garamond"/>
          <w:sz w:val="22"/>
          <w:szCs w:val="22"/>
          <w:lang w:val="en-GB"/>
        </w:rPr>
        <w:tab/>
      </w:r>
      <w:r w:rsidRPr="00317299">
        <w:rPr>
          <w:rFonts w:ascii="Garamond" w:hAnsi="Garamond"/>
          <w:sz w:val="22"/>
          <w:szCs w:val="22"/>
          <w:lang w:val="en-GB"/>
        </w:rPr>
        <w:tab/>
      </w:r>
      <w:r w:rsidRPr="00317299">
        <w:rPr>
          <w:rFonts w:ascii="Garamond" w:hAnsi="Garamond"/>
          <w:sz w:val="22"/>
          <w:szCs w:val="22"/>
          <w:lang w:val="en-GB"/>
        </w:rPr>
        <w:tab/>
      </w:r>
      <w:r w:rsidRPr="00317299">
        <w:rPr>
          <w:rFonts w:ascii="Garamond" w:hAnsi="Garamond"/>
          <w:sz w:val="22"/>
          <w:szCs w:val="22"/>
          <w:lang w:val="en-GB"/>
        </w:rPr>
        <w:tab/>
      </w:r>
      <w:r w:rsidR="00A712A7" w:rsidRPr="00317299">
        <w:rPr>
          <w:rFonts w:ascii="Garamond" w:hAnsi="Garamond"/>
          <w:sz w:val="22"/>
          <w:szCs w:val="22"/>
          <w:lang w:val="en-GB"/>
        </w:rPr>
        <w:tab/>
      </w:r>
      <w:r w:rsidRPr="00317299">
        <w:rPr>
          <w:rFonts w:ascii="Garamond" w:hAnsi="Garamond"/>
          <w:sz w:val="22"/>
          <w:szCs w:val="22"/>
          <w:lang w:val="en-GB"/>
        </w:rPr>
        <w:tab/>
      </w:r>
      <w:r w:rsidRPr="00317299">
        <w:rPr>
          <w:rFonts w:ascii="Garamond" w:hAnsi="Garamond"/>
          <w:sz w:val="22"/>
          <w:szCs w:val="22"/>
          <w:lang w:val="en-GB"/>
        </w:rPr>
        <w:tab/>
      </w:r>
      <w:r w:rsidR="00497CAD" w:rsidRPr="00317299">
        <w:rPr>
          <w:rFonts w:ascii="Garamond" w:hAnsi="Garamond"/>
          <w:sz w:val="22"/>
          <w:szCs w:val="22"/>
          <w:lang w:val="en-GB"/>
        </w:rPr>
        <w:tab/>
      </w:r>
      <w:r w:rsidR="00C4461B" w:rsidRPr="00317299">
        <w:rPr>
          <w:rFonts w:ascii="Garamond" w:hAnsi="Garamond"/>
          <w:sz w:val="22"/>
          <w:szCs w:val="22"/>
          <w:lang w:val="en-GB"/>
        </w:rPr>
        <w:t>+</w:t>
      </w:r>
      <w:r w:rsidR="00497CAD" w:rsidRPr="00317299">
        <w:rPr>
          <w:rFonts w:ascii="Garamond" w:hAnsi="Garamond"/>
          <w:sz w:val="22"/>
          <w:szCs w:val="22"/>
          <w:lang w:val="en-GB"/>
        </w:rPr>
        <w:t>1-</w:t>
      </w:r>
      <w:r w:rsidR="00C4461B" w:rsidRPr="00317299">
        <w:rPr>
          <w:rFonts w:ascii="Garamond" w:hAnsi="Garamond"/>
          <w:sz w:val="22"/>
          <w:szCs w:val="22"/>
          <w:lang w:val="en-GB"/>
        </w:rPr>
        <w:t>843-</w:t>
      </w:r>
      <w:r w:rsidR="00014A3C" w:rsidRPr="00317299">
        <w:rPr>
          <w:rFonts w:ascii="Garamond" w:hAnsi="Garamond"/>
          <w:sz w:val="22"/>
          <w:szCs w:val="22"/>
          <w:lang w:val="en-GB"/>
        </w:rPr>
        <w:t>339-6018</w:t>
      </w:r>
    </w:p>
    <w:p w14:paraId="72E8C2BE" w14:textId="26C4794C" w:rsidR="00352B8E" w:rsidRPr="00317299" w:rsidRDefault="008D6062" w:rsidP="00277B39">
      <w:pPr>
        <w:spacing w:line="276" w:lineRule="auto"/>
        <w:rPr>
          <w:rStyle w:val="Hyperlink"/>
          <w:rFonts w:ascii="Garamond" w:hAnsi="Garamond"/>
          <w:sz w:val="22"/>
          <w:szCs w:val="22"/>
          <w:lang w:val="en-GB"/>
        </w:rPr>
      </w:pPr>
      <w:r w:rsidRPr="00317299">
        <w:rPr>
          <w:rFonts w:ascii="Garamond" w:hAnsi="Garamond"/>
          <w:sz w:val="22"/>
          <w:szCs w:val="22"/>
          <w:lang w:val="en-GB"/>
        </w:rPr>
        <w:tab/>
      </w:r>
      <w:r w:rsidRPr="00317299">
        <w:rPr>
          <w:rFonts w:ascii="Garamond" w:hAnsi="Garamond"/>
          <w:sz w:val="22"/>
          <w:szCs w:val="22"/>
          <w:lang w:val="en-GB"/>
        </w:rPr>
        <w:tab/>
      </w:r>
      <w:r w:rsidRPr="00317299">
        <w:rPr>
          <w:rFonts w:ascii="Garamond" w:hAnsi="Garamond"/>
          <w:sz w:val="22"/>
          <w:szCs w:val="22"/>
          <w:lang w:val="en-GB"/>
        </w:rPr>
        <w:tab/>
      </w:r>
      <w:r w:rsidRPr="00317299">
        <w:rPr>
          <w:rFonts w:ascii="Garamond" w:hAnsi="Garamond"/>
          <w:sz w:val="22"/>
          <w:szCs w:val="22"/>
          <w:lang w:val="en-GB"/>
        </w:rPr>
        <w:tab/>
      </w:r>
      <w:r w:rsidRPr="00317299">
        <w:rPr>
          <w:rFonts w:ascii="Garamond" w:hAnsi="Garamond"/>
          <w:sz w:val="22"/>
          <w:szCs w:val="22"/>
          <w:lang w:val="en-GB"/>
        </w:rPr>
        <w:tab/>
      </w:r>
      <w:r w:rsidRPr="00317299">
        <w:rPr>
          <w:rFonts w:ascii="Garamond" w:hAnsi="Garamond"/>
          <w:sz w:val="22"/>
          <w:szCs w:val="22"/>
          <w:lang w:val="en-GB"/>
        </w:rPr>
        <w:tab/>
      </w:r>
      <w:r w:rsidRPr="00317299">
        <w:rPr>
          <w:rFonts w:ascii="Garamond" w:hAnsi="Garamond"/>
          <w:sz w:val="22"/>
          <w:szCs w:val="22"/>
          <w:lang w:val="en-GB"/>
        </w:rPr>
        <w:tab/>
      </w:r>
      <w:r w:rsidRPr="00317299">
        <w:rPr>
          <w:rFonts w:ascii="Garamond" w:hAnsi="Garamond"/>
          <w:sz w:val="22"/>
          <w:szCs w:val="22"/>
          <w:lang w:val="en-GB"/>
        </w:rPr>
        <w:tab/>
      </w:r>
      <w:r w:rsidRPr="00317299">
        <w:rPr>
          <w:rFonts w:ascii="Garamond" w:hAnsi="Garamond"/>
          <w:sz w:val="22"/>
          <w:szCs w:val="22"/>
          <w:lang w:val="en-GB"/>
        </w:rPr>
        <w:tab/>
      </w:r>
      <w:r w:rsidRPr="00317299">
        <w:rPr>
          <w:rFonts w:ascii="Garamond" w:hAnsi="Garamond"/>
          <w:sz w:val="22"/>
          <w:szCs w:val="22"/>
          <w:lang w:val="en-GB"/>
        </w:rPr>
        <w:tab/>
      </w:r>
      <w:r w:rsidRPr="00317299">
        <w:rPr>
          <w:rFonts w:ascii="Garamond" w:hAnsi="Garamond"/>
          <w:sz w:val="22"/>
          <w:szCs w:val="22"/>
          <w:lang w:val="en-GB"/>
        </w:rPr>
        <w:tab/>
      </w:r>
      <w:r w:rsidRPr="00317299">
        <w:rPr>
          <w:rFonts w:ascii="Garamond" w:hAnsi="Garamond"/>
          <w:sz w:val="22"/>
          <w:szCs w:val="22"/>
          <w:lang w:val="en-GB"/>
        </w:rPr>
        <w:tab/>
      </w:r>
      <w:r w:rsidRPr="00317299">
        <w:rPr>
          <w:rFonts w:ascii="Garamond" w:hAnsi="Garamond"/>
          <w:sz w:val="22"/>
          <w:szCs w:val="22"/>
          <w:lang w:val="en-GB"/>
        </w:rPr>
        <w:tab/>
      </w:r>
      <w:r w:rsidRPr="00317299">
        <w:rPr>
          <w:rFonts w:ascii="Garamond" w:hAnsi="Garamond"/>
          <w:sz w:val="22"/>
          <w:szCs w:val="22"/>
          <w:lang w:val="en-GB"/>
        </w:rPr>
        <w:tab/>
      </w:r>
      <w:r w:rsidRPr="00317299">
        <w:rPr>
          <w:rFonts w:ascii="Garamond" w:hAnsi="Garamond"/>
          <w:sz w:val="22"/>
          <w:szCs w:val="22"/>
          <w:lang w:val="en-GB"/>
        </w:rPr>
        <w:tab/>
      </w:r>
      <w:r w:rsidRPr="00317299">
        <w:rPr>
          <w:rFonts w:ascii="Garamond" w:hAnsi="Garamond"/>
          <w:sz w:val="22"/>
          <w:szCs w:val="22"/>
          <w:lang w:val="en-GB"/>
        </w:rPr>
        <w:tab/>
      </w:r>
      <w:r w:rsidRPr="00317299">
        <w:rPr>
          <w:rFonts w:ascii="Garamond" w:hAnsi="Garamond"/>
          <w:sz w:val="22"/>
          <w:szCs w:val="22"/>
          <w:lang w:val="en-GB"/>
        </w:rPr>
        <w:tab/>
      </w:r>
      <w:r w:rsidRPr="00317299">
        <w:rPr>
          <w:rFonts w:ascii="Garamond" w:hAnsi="Garamond"/>
          <w:sz w:val="22"/>
          <w:szCs w:val="22"/>
          <w:lang w:val="en-GB"/>
        </w:rPr>
        <w:tab/>
      </w:r>
      <w:r w:rsidR="00A712A7" w:rsidRPr="00317299">
        <w:rPr>
          <w:rFonts w:ascii="Garamond" w:hAnsi="Garamond"/>
          <w:sz w:val="22"/>
          <w:szCs w:val="22"/>
          <w:lang w:val="en-GB"/>
        </w:rPr>
        <w:tab/>
      </w:r>
      <w:r w:rsidRPr="00317299">
        <w:rPr>
          <w:rFonts w:ascii="Garamond" w:hAnsi="Garamond"/>
          <w:sz w:val="22"/>
          <w:szCs w:val="22"/>
          <w:lang w:val="en-GB"/>
        </w:rPr>
        <w:tab/>
      </w:r>
      <w:r w:rsidRPr="00317299">
        <w:rPr>
          <w:rFonts w:ascii="Garamond" w:hAnsi="Garamond"/>
          <w:sz w:val="22"/>
          <w:szCs w:val="22"/>
          <w:lang w:val="en-GB"/>
        </w:rPr>
        <w:tab/>
      </w:r>
      <w:r w:rsidR="00497CAD" w:rsidRPr="00317299">
        <w:rPr>
          <w:rFonts w:ascii="Garamond" w:hAnsi="Garamond"/>
          <w:sz w:val="22"/>
          <w:szCs w:val="22"/>
          <w:lang w:val="en-GB"/>
        </w:rPr>
        <w:tab/>
      </w:r>
      <w:hyperlink r:id="rId12" w:history="1">
        <w:r w:rsidR="00014A3C" w:rsidRPr="00317299">
          <w:rPr>
            <w:rStyle w:val="Hyperlink"/>
            <w:rFonts w:ascii="Garamond" w:hAnsi="Garamond"/>
            <w:sz w:val="22"/>
            <w:szCs w:val="22"/>
            <w:lang w:val="en-GB"/>
          </w:rPr>
          <w:t>roger.schrum@sonoco.com</w:t>
        </w:r>
      </w:hyperlink>
      <w:r w:rsidR="003F33EC" w:rsidRPr="00317299">
        <w:rPr>
          <w:rStyle w:val="Hyperlink"/>
          <w:rFonts w:ascii="Garamond" w:hAnsi="Garamond"/>
          <w:sz w:val="22"/>
          <w:szCs w:val="22"/>
          <w:lang w:val="en-GB"/>
        </w:rPr>
        <w:t xml:space="preserve"> </w:t>
      </w:r>
    </w:p>
    <w:p w14:paraId="6E2DCF3C" w14:textId="77777777" w:rsidR="00556F29" w:rsidRPr="00317299" w:rsidRDefault="00556F29" w:rsidP="00277B39">
      <w:pPr>
        <w:spacing w:line="276" w:lineRule="auto"/>
        <w:jc w:val="center"/>
        <w:rPr>
          <w:rFonts w:ascii="Garamond" w:hAnsi="Garamond"/>
          <w:b/>
          <w:sz w:val="32"/>
          <w:lang w:val="en-GB"/>
        </w:rPr>
      </w:pPr>
    </w:p>
    <w:p w14:paraId="4C82CA8B" w14:textId="1031B5F8" w:rsidR="00F55A00" w:rsidRPr="00317299" w:rsidRDefault="008A432D" w:rsidP="00277B39">
      <w:pPr>
        <w:spacing w:line="276" w:lineRule="auto"/>
        <w:jc w:val="center"/>
        <w:rPr>
          <w:rFonts w:ascii="Garamond" w:hAnsi="Garamond"/>
          <w:b/>
          <w:sz w:val="32"/>
          <w:lang w:val="en-GB"/>
        </w:rPr>
      </w:pPr>
      <w:r w:rsidRPr="00317299">
        <w:rPr>
          <w:rFonts w:ascii="Garamond" w:hAnsi="Garamond"/>
          <w:b/>
          <w:sz w:val="32"/>
          <w:lang w:val="en-GB"/>
        </w:rPr>
        <w:t>Premier Foods reduce</w:t>
      </w:r>
      <w:r w:rsidR="002023A3">
        <w:rPr>
          <w:rFonts w:ascii="Garamond" w:hAnsi="Garamond"/>
          <w:b/>
          <w:sz w:val="32"/>
          <w:lang w:val="en-GB"/>
        </w:rPr>
        <w:t>s</w:t>
      </w:r>
      <w:r w:rsidRPr="00317299">
        <w:rPr>
          <w:rFonts w:ascii="Garamond" w:hAnsi="Garamond"/>
          <w:b/>
          <w:sz w:val="32"/>
          <w:lang w:val="en-GB"/>
        </w:rPr>
        <w:t xml:space="preserve"> brand’s environmental impact by reducing the height of its Bisto </w:t>
      </w:r>
      <w:r w:rsidR="009A663D">
        <w:rPr>
          <w:rFonts w:ascii="Garamond" w:hAnsi="Garamond"/>
          <w:b/>
          <w:sz w:val="32"/>
          <w:lang w:val="en-GB"/>
        </w:rPr>
        <w:t>G</w:t>
      </w:r>
      <w:r w:rsidRPr="00317299">
        <w:rPr>
          <w:rFonts w:ascii="Garamond" w:hAnsi="Garamond"/>
          <w:b/>
          <w:sz w:val="32"/>
          <w:lang w:val="en-GB"/>
        </w:rPr>
        <w:t>ravy paperboard drum</w:t>
      </w:r>
    </w:p>
    <w:p w14:paraId="4F8D1CC7" w14:textId="77777777" w:rsidR="008A432D" w:rsidRPr="00317299" w:rsidRDefault="008A432D" w:rsidP="00277B39">
      <w:pPr>
        <w:spacing w:line="276" w:lineRule="auto"/>
        <w:jc w:val="center"/>
        <w:rPr>
          <w:rFonts w:ascii="Garamond" w:hAnsi="Garamond"/>
          <w:b/>
          <w:sz w:val="32"/>
          <w:lang w:val="en-GB"/>
        </w:rPr>
      </w:pPr>
    </w:p>
    <w:p w14:paraId="5BAF22E8" w14:textId="7D69F5B8" w:rsidR="0013272E" w:rsidRPr="00317299" w:rsidRDefault="00317299" w:rsidP="00277B39">
      <w:pPr>
        <w:spacing w:line="276" w:lineRule="auto"/>
        <w:jc w:val="center"/>
        <w:rPr>
          <w:rFonts w:ascii="Garamond" w:hAnsi="Garamond" w:cs="Arial"/>
          <w:i/>
          <w:iCs/>
          <w:sz w:val="24"/>
          <w:szCs w:val="22"/>
          <w:lang w:val="en-GB"/>
        </w:rPr>
      </w:pPr>
      <w:r w:rsidRPr="00317299">
        <w:rPr>
          <w:rFonts w:ascii="Garamond" w:hAnsi="Garamond" w:cs="Arial"/>
          <w:i/>
          <w:iCs/>
          <w:sz w:val="24"/>
          <w:szCs w:val="22"/>
          <w:lang w:val="en-GB"/>
        </w:rPr>
        <w:t>Sonoco’s fully recyclable paperboard packaging solution will help Premier Foods to remove 40 tonnes of packaging used for its best-selling Bisto gravy drum, as it aims to reduce its environmental footprint</w:t>
      </w:r>
    </w:p>
    <w:p w14:paraId="6A759389" w14:textId="77777777" w:rsidR="00317299" w:rsidRPr="00317299" w:rsidRDefault="00317299" w:rsidP="00277B39">
      <w:pPr>
        <w:spacing w:line="276" w:lineRule="auto"/>
        <w:jc w:val="center"/>
        <w:rPr>
          <w:rFonts w:ascii="Garamond" w:hAnsi="Garamond" w:cs="Arial"/>
          <w:i/>
          <w:iCs/>
          <w:sz w:val="24"/>
          <w:szCs w:val="22"/>
          <w:lang w:val="en-GB"/>
        </w:rPr>
      </w:pPr>
    </w:p>
    <w:p w14:paraId="3B46024F" w14:textId="1C6C74F6" w:rsidR="00820731" w:rsidRPr="005C60DD" w:rsidRDefault="00347344" w:rsidP="00277B39">
      <w:pPr>
        <w:spacing w:after="240" w:line="276" w:lineRule="auto"/>
        <w:rPr>
          <w:rFonts w:ascii="Garamond" w:hAnsi="Garamond"/>
          <w:b/>
          <w:sz w:val="22"/>
          <w:szCs w:val="22"/>
          <w:lang w:val="en-GB"/>
        </w:rPr>
      </w:pPr>
      <w:bookmarkStart w:id="0" w:name="_Hlk72238145"/>
      <w:r>
        <w:rPr>
          <w:rFonts w:ascii="Garamond" w:hAnsi="Garamond"/>
          <w:b/>
          <w:sz w:val="22"/>
          <w:szCs w:val="22"/>
          <w:lang w:val="en-GB"/>
        </w:rPr>
        <w:t>Chesterfield, U</w:t>
      </w:r>
      <w:r w:rsidR="00EB76E8">
        <w:rPr>
          <w:rFonts w:ascii="Garamond" w:hAnsi="Garamond"/>
          <w:b/>
          <w:sz w:val="22"/>
          <w:szCs w:val="22"/>
          <w:lang w:val="en-GB"/>
        </w:rPr>
        <w:t>.</w:t>
      </w:r>
      <w:r>
        <w:rPr>
          <w:rFonts w:ascii="Garamond" w:hAnsi="Garamond"/>
          <w:b/>
          <w:sz w:val="22"/>
          <w:szCs w:val="22"/>
          <w:lang w:val="en-GB"/>
        </w:rPr>
        <w:t>K –</w:t>
      </w:r>
      <w:r w:rsidR="00A8721E" w:rsidRPr="00317299">
        <w:rPr>
          <w:rFonts w:ascii="Garamond" w:hAnsi="Garamond"/>
          <w:sz w:val="22"/>
          <w:szCs w:val="22"/>
          <w:lang w:val="en-GB"/>
        </w:rPr>
        <w:t xml:space="preserve"> </w:t>
      </w:r>
      <w:r w:rsidR="00820731" w:rsidRPr="00820731">
        <w:rPr>
          <w:rFonts w:ascii="Garamond" w:hAnsi="Garamond"/>
          <w:sz w:val="22"/>
          <w:szCs w:val="22"/>
          <w:lang w:val="en-GB"/>
        </w:rPr>
        <w:t xml:space="preserve">Premier Foods, </w:t>
      </w:r>
      <w:r w:rsidR="00127FCC">
        <w:rPr>
          <w:rFonts w:ascii="Garamond" w:hAnsi="Garamond"/>
          <w:sz w:val="22"/>
          <w:szCs w:val="22"/>
          <w:lang w:val="en-GB"/>
        </w:rPr>
        <w:t>o</w:t>
      </w:r>
      <w:r w:rsidR="00127FCC" w:rsidRPr="00127FCC">
        <w:rPr>
          <w:rFonts w:ascii="Garamond" w:hAnsi="Garamond"/>
          <w:sz w:val="22"/>
          <w:szCs w:val="22"/>
          <w:lang w:val="en-GB"/>
        </w:rPr>
        <w:t xml:space="preserve">ne of Britain’s </w:t>
      </w:r>
      <w:r w:rsidR="00B70FBA">
        <w:rPr>
          <w:rFonts w:ascii="Garamond" w:hAnsi="Garamond"/>
          <w:sz w:val="22"/>
          <w:szCs w:val="22"/>
          <w:lang w:val="en-GB"/>
        </w:rPr>
        <w:t>largest</w:t>
      </w:r>
      <w:r w:rsidR="00127FCC" w:rsidRPr="00127FCC">
        <w:rPr>
          <w:rFonts w:ascii="Garamond" w:hAnsi="Garamond"/>
          <w:sz w:val="22"/>
          <w:szCs w:val="22"/>
          <w:lang w:val="en-GB"/>
        </w:rPr>
        <w:t xml:space="preserve"> listed food companies</w:t>
      </w:r>
      <w:r w:rsidR="00B70FBA">
        <w:rPr>
          <w:rFonts w:ascii="Garamond" w:hAnsi="Garamond"/>
          <w:sz w:val="22"/>
          <w:szCs w:val="22"/>
          <w:lang w:val="en-GB"/>
        </w:rPr>
        <w:t>,</w:t>
      </w:r>
      <w:r w:rsidR="00127FCC" w:rsidRPr="00127FCC">
        <w:rPr>
          <w:rFonts w:ascii="Garamond" w:hAnsi="Garamond"/>
          <w:sz w:val="22"/>
          <w:szCs w:val="22"/>
          <w:lang w:val="en-GB"/>
        </w:rPr>
        <w:t xml:space="preserve"> </w:t>
      </w:r>
      <w:r w:rsidR="00820731" w:rsidRPr="00820731">
        <w:rPr>
          <w:rFonts w:ascii="Garamond" w:hAnsi="Garamond"/>
          <w:sz w:val="22"/>
          <w:szCs w:val="22"/>
          <w:lang w:val="en-GB"/>
        </w:rPr>
        <w:t>is continuing its work to reduce its environmental impact while helping its customers make more sustainable choices. The food manufacturer has introduced its new sized Bisto Gravy product, which will now come in caddies that are 8mm smaller than the previous edition. This will save 40 tonnes of paper annually at Premier Food’s Bisto manufacturing line in Worksop, Nottinghamshire.</w:t>
      </w:r>
    </w:p>
    <w:p w14:paraId="07D361C6" w14:textId="4FBF81CC" w:rsidR="00820731" w:rsidRPr="00820731" w:rsidRDefault="00820731" w:rsidP="00277B39">
      <w:pPr>
        <w:spacing w:after="240" w:line="276" w:lineRule="auto"/>
        <w:rPr>
          <w:rFonts w:ascii="Garamond" w:hAnsi="Garamond"/>
          <w:sz w:val="22"/>
          <w:szCs w:val="22"/>
          <w:lang w:val="en-GB"/>
        </w:rPr>
      </w:pPr>
      <w:r w:rsidRPr="00820731">
        <w:rPr>
          <w:rFonts w:ascii="Garamond" w:hAnsi="Garamond"/>
          <w:sz w:val="22"/>
          <w:szCs w:val="22"/>
          <w:lang w:val="en-GB"/>
        </w:rPr>
        <w:t>Using recyclable paperboard drum</w:t>
      </w:r>
      <w:r w:rsidR="00B70FBA">
        <w:rPr>
          <w:rFonts w:ascii="Garamond" w:hAnsi="Garamond"/>
          <w:sz w:val="22"/>
          <w:szCs w:val="22"/>
          <w:lang w:val="en-GB"/>
        </w:rPr>
        <w:t>s produced by Sonoco, one of the largest global packaging companies,</w:t>
      </w:r>
      <w:r w:rsidRPr="00820731">
        <w:rPr>
          <w:rFonts w:ascii="Garamond" w:hAnsi="Garamond"/>
          <w:sz w:val="22"/>
          <w:szCs w:val="22"/>
          <w:lang w:val="en-GB"/>
        </w:rPr>
        <w:t xml:space="preserve"> the new Bisto packaging gives shoppers an additional 20g of gravy granules (190g</w:t>
      </w:r>
      <w:r w:rsidR="00A04B58">
        <w:rPr>
          <w:rFonts w:ascii="Garamond" w:hAnsi="Garamond"/>
          <w:sz w:val="22"/>
          <w:szCs w:val="22"/>
          <w:lang w:val="en-GB"/>
        </w:rPr>
        <w:t xml:space="preserve"> total</w:t>
      </w:r>
      <w:r w:rsidRPr="00820731">
        <w:rPr>
          <w:rFonts w:ascii="Garamond" w:hAnsi="Garamond"/>
          <w:sz w:val="22"/>
          <w:szCs w:val="22"/>
          <w:lang w:val="en-GB"/>
        </w:rPr>
        <w:t xml:space="preserve">) – approximately six more portions per tub – for the exact same price as before, while being presented in packaging that uses fewer resources. </w:t>
      </w:r>
    </w:p>
    <w:p w14:paraId="5942B004" w14:textId="77777777" w:rsidR="00820731" w:rsidRPr="00820731" w:rsidRDefault="00820731" w:rsidP="00277B39">
      <w:pPr>
        <w:spacing w:after="240" w:line="276" w:lineRule="auto"/>
        <w:rPr>
          <w:rFonts w:ascii="Garamond" w:hAnsi="Garamond"/>
          <w:sz w:val="22"/>
          <w:szCs w:val="22"/>
          <w:lang w:val="en-GB"/>
        </w:rPr>
      </w:pPr>
      <w:r w:rsidRPr="00820731">
        <w:rPr>
          <w:rFonts w:ascii="Garamond" w:hAnsi="Garamond"/>
          <w:sz w:val="22"/>
          <w:szCs w:val="22"/>
          <w:lang w:val="en-GB"/>
        </w:rPr>
        <w:t>Savan Sabharwal, Marketing Controller at Bisto says: “Reducing the size of our drum is a great example of how small changes can ladder up to make a big difference. We make around 50 million Bisto gravy drums each year and so change of this scale requires real collaboration. We’re really pleased to have found a more sustainable solution while retaining the quality of Bisto that people love and expect.”</w:t>
      </w:r>
    </w:p>
    <w:p w14:paraId="3B625ADC" w14:textId="302D38DA" w:rsidR="00820731" w:rsidRPr="00820731" w:rsidRDefault="00820731" w:rsidP="00277B39">
      <w:pPr>
        <w:spacing w:after="240" w:line="276" w:lineRule="auto"/>
        <w:rPr>
          <w:rFonts w:ascii="Garamond" w:hAnsi="Garamond"/>
          <w:sz w:val="22"/>
          <w:szCs w:val="22"/>
          <w:lang w:val="en-GB"/>
        </w:rPr>
      </w:pPr>
      <w:r w:rsidRPr="00820731">
        <w:rPr>
          <w:rFonts w:ascii="Garamond" w:hAnsi="Garamond"/>
          <w:sz w:val="22"/>
          <w:szCs w:val="22"/>
          <w:lang w:val="en-GB"/>
        </w:rPr>
        <w:t>Sonoco’s paperboard container is made from recycled paper fibre, including a paperboard end. All inks and adhesives are water-based, and all materials used in the packaging are easily separable within the recycling process. The UK requires at least 85% paperboard* to accept packaging in the paper waste stream, and the Bisto drums exceed that requirement as it is made of 95% paperboard, allowing shoppers to dispose of all empty Bisto caddies via UK-wide kerbside recycling collections.</w:t>
      </w:r>
    </w:p>
    <w:p w14:paraId="298B4C82" w14:textId="1419DED0" w:rsidR="00820731" w:rsidRPr="00820731" w:rsidRDefault="00820731" w:rsidP="00277B39">
      <w:pPr>
        <w:spacing w:after="240" w:line="276" w:lineRule="auto"/>
        <w:rPr>
          <w:rFonts w:ascii="Garamond" w:hAnsi="Garamond"/>
          <w:sz w:val="22"/>
          <w:szCs w:val="22"/>
          <w:lang w:val="en-GB"/>
        </w:rPr>
      </w:pPr>
      <w:r w:rsidRPr="00820731">
        <w:rPr>
          <w:rFonts w:ascii="Garamond" w:hAnsi="Garamond"/>
          <w:sz w:val="22"/>
          <w:szCs w:val="22"/>
          <w:lang w:val="en-GB"/>
        </w:rPr>
        <w:t>Philip Brown, UK Sales Manager at Sonoco Consumer Products Europe says: “For Premier Foods, sustainable packaging solutions are essential, and they are also very aware of the need to reduce the amount of packaging that is being used for each product. Premier</w:t>
      </w:r>
      <w:r w:rsidR="008415DA">
        <w:rPr>
          <w:rFonts w:ascii="Garamond" w:hAnsi="Garamond"/>
          <w:sz w:val="22"/>
          <w:szCs w:val="22"/>
          <w:lang w:val="en-GB"/>
        </w:rPr>
        <w:t>’</w:t>
      </w:r>
      <w:r w:rsidRPr="00820731">
        <w:rPr>
          <w:rFonts w:ascii="Garamond" w:hAnsi="Garamond"/>
          <w:sz w:val="22"/>
          <w:szCs w:val="22"/>
          <w:lang w:val="en-GB"/>
        </w:rPr>
        <w:t>s decision to reduce the height of the drum demonstrates its determination to give its customers a solution that uses less resources, while also giving them more of the products they love at the same great price, and with freshness and quality assured. We’re delighted that they have adopted our paperboard packaging solution to meet their sustainability goals.”</w:t>
      </w:r>
    </w:p>
    <w:p w14:paraId="4CD04FDC" w14:textId="74A64976" w:rsidR="00872EAF" w:rsidRPr="00872EAF" w:rsidRDefault="00820731" w:rsidP="00872EAF">
      <w:pPr>
        <w:spacing w:after="240" w:line="276" w:lineRule="auto"/>
        <w:rPr>
          <w:rFonts w:ascii="Garamond" w:hAnsi="Garamond"/>
          <w:sz w:val="22"/>
          <w:szCs w:val="22"/>
          <w:lang w:val="en-GB"/>
        </w:rPr>
      </w:pPr>
      <w:r w:rsidRPr="00820731">
        <w:rPr>
          <w:rFonts w:ascii="Garamond" w:hAnsi="Garamond"/>
          <w:sz w:val="22"/>
          <w:szCs w:val="22"/>
          <w:lang w:val="en-GB"/>
        </w:rPr>
        <w:t>Premier Foods is in the process applying the new height to all its gravy drums, which include Chicken, Onion, Turkey and Vegetable.</w:t>
      </w:r>
    </w:p>
    <w:p w14:paraId="2CA863BE" w14:textId="493DE072" w:rsidR="00442B20" w:rsidRDefault="00872EAF" w:rsidP="00442B20">
      <w:pPr>
        <w:spacing w:after="240" w:line="276" w:lineRule="auto"/>
        <w:rPr>
          <w:rFonts w:ascii="Garamond" w:hAnsi="Garamond"/>
          <w:i/>
          <w:iCs/>
          <w:sz w:val="18"/>
          <w:szCs w:val="18"/>
          <w:lang w:val="en-GB"/>
        </w:rPr>
      </w:pPr>
      <w:r w:rsidRPr="00872EAF">
        <w:rPr>
          <w:rFonts w:ascii="Garamond" w:hAnsi="Garamond"/>
          <w:i/>
          <w:iCs/>
          <w:sz w:val="18"/>
          <w:szCs w:val="18"/>
          <w:lang w:val="en-GB"/>
        </w:rPr>
        <w:t>*The U.K. currently requires at least 85% paperboard to accept packaging in the paper waste stream, with a plan to increase to 90% required by 2023. This paper-based packaging format exceeds that requirement as it is made of 95% paperboard.</w:t>
      </w:r>
    </w:p>
    <w:p w14:paraId="65D85F83" w14:textId="77777777" w:rsidR="009439E8" w:rsidRDefault="009439E8" w:rsidP="00442B20">
      <w:pPr>
        <w:spacing w:after="240" w:line="276" w:lineRule="auto"/>
        <w:rPr>
          <w:rFonts w:ascii="Garamond" w:hAnsi="Garamond"/>
          <w:sz w:val="22"/>
          <w:szCs w:val="22"/>
          <w:lang w:val="en-GB"/>
        </w:rPr>
      </w:pPr>
    </w:p>
    <w:p w14:paraId="1947AED3" w14:textId="77777777" w:rsidR="00442B20" w:rsidRDefault="00442B20" w:rsidP="00442B20">
      <w:pPr>
        <w:spacing w:line="276" w:lineRule="auto"/>
        <w:rPr>
          <w:rFonts w:ascii="Garamond" w:hAnsi="Garamond"/>
          <w:b/>
          <w:bCs/>
          <w:sz w:val="22"/>
          <w:szCs w:val="22"/>
          <w:lang w:val="en-GB"/>
        </w:rPr>
      </w:pPr>
      <w:r w:rsidRPr="00442B20">
        <w:rPr>
          <w:rFonts w:ascii="Garamond" w:hAnsi="Garamond"/>
          <w:b/>
          <w:bCs/>
          <w:sz w:val="22"/>
          <w:szCs w:val="22"/>
          <w:lang w:val="en-GB"/>
        </w:rPr>
        <w:lastRenderedPageBreak/>
        <w:t xml:space="preserve">About Premier Foods </w:t>
      </w:r>
    </w:p>
    <w:p w14:paraId="04F99DB1" w14:textId="17DC9E94" w:rsidR="005C1BEC" w:rsidRDefault="00442B20" w:rsidP="00442B20">
      <w:pPr>
        <w:spacing w:line="276" w:lineRule="auto"/>
        <w:rPr>
          <w:rFonts w:ascii="Garamond" w:hAnsi="Garamond"/>
          <w:sz w:val="22"/>
          <w:szCs w:val="22"/>
          <w:lang w:val="en-GB"/>
        </w:rPr>
      </w:pPr>
      <w:r w:rsidRPr="00442B20">
        <w:rPr>
          <w:rFonts w:ascii="Garamond" w:hAnsi="Garamond"/>
          <w:sz w:val="22"/>
          <w:szCs w:val="22"/>
          <w:lang w:val="en-GB"/>
        </w:rPr>
        <w:t>As one of Britain's largest food producers, Premier Foods is committed to delivering the taste that people love, with food that's made in Britain by people who understand its consumers. We supply a range of retail, wholesale, foodservice and other customers with some of the nation’s best loved brands, including Ambrosia, Batchelors, Bisto, Loyd Grossman, Mr. Kipling, Oxo and Sharwood’s. The company employs nearly 4,000 people operating from 15 sites from across the country.</w:t>
      </w:r>
      <w:r w:rsidR="00253416">
        <w:rPr>
          <w:rFonts w:ascii="Garamond" w:hAnsi="Garamond"/>
          <w:sz w:val="22"/>
          <w:szCs w:val="22"/>
          <w:lang w:val="en-GB"/>
        </w:rPr>
        <w:t xml:space="preserve"> </w:t>
      </w:r>
      <w:hyperlink r:id="rId13" w:history="1">
        <w:r w:rsidR="00253416" w:rsidRPr="003B0080">
          <w:rPr>
            <w:rStyle w:val="Hyperlink"/>
            <w:rFonts w:ascii="Garamond" w:hAnsi="Garamond"/>
            <w:sz w:val="22"/>
            <w:szCs w:val="22"/>
            <w:lang w:val="en-GB"/>
          </w:rPr>
          <w:t>www.premierfoods.co.uk</w:t>
        </w:r>
      </w:hyperlink>
    </w:p>
    <w:p w14:paraId="3C9494A3" w14:textId="77777777" w:rsidR="005C1BEC" w:rsidRDefault="005C1BEC" w:rsidP="00277B39">
      <w:pPr>
        <w:spacing w:line="276" w:lineRule="auto"/>
        <w:rPr>
          <w:rFonts w:ascii="Garamond" w:hAnsi="Garamond"/>
          <w:b/>
          <w:bCs/>
          <w:sz w:val="22"/>
          <w:szCs w:val="22"/>
          <w:lang w:val="en-GB"/>
        </w:rPr>
      </w:pPr>
    </w:p>
    <w:p w14:paraId="2BDB8E42" w14:textId="25D8FABB" w:rsidR="00066407" w:rsidRPr="00317299" w:rsidRDefault="0013272E" w:rsidP="00277B39">
      <w:pPr>
        <w:spacing w:line="276" w:lineRule="auto"/>
        <w:rPr>
          <w:rFonts w:ascii="Garamond" w:hAnsi="Garamond"/>
          <w:sz w:val="22"/>
          <w:szCs w:val="22"/>
          <w:lang w:val="en-GB"/>
        </w:rPr>
      </w:pPr>
      <w:r w:rsidRPr="00317299">
        <w:rPr>
          <w:rFonts w:ascii="Garamond" w:hAnsi="Garamond"/>
          <w:b/>
          <w:bCs/>
          <w:sz w:val="22"/>
          <w:szCs w:val="22"/>
          <w:lang w:val="en-GB"/>
        </w:rPr>
        <w:t xml:space="preserve">About Sonoco </w:t>
      </w:r>
      <w:r w:rsidR="00066407" w:rsidRPr="00317299">
        <w:rPr>
          <w:rFonts w:ascii="Garamond" w:hAnsi="Garamond"/>
          <w:b/>
          <w:bCs/>
          <w:sz w:val="22"/>
          <w:szCs w:val="22"/>
          <w:lang w:val="en-GB"/>
        </w:rPr>
        <w:br/>
      </w:r>
      <w:r w:rsidR="00066407" w:rsidRPr="00317299">
        <w:rPr>
          <w:rFonts w:ascii="Garamond" w:hAnsi="Garamond"/>
          <w:sz w:val="22"/>
          <w:szCs w:val="22"/>
          <w:lang w:val="en-GB"/>
        </w:rPr>
        <w:t>Founded in 1899, Sonoco (NYSE: SON) is a global provider of consumer, industrial, healthcare and protective packaging. With annual net sales of approximately $5.</w:t>
      </w:r>
      <w:r w:rsidR="00406AA0">
        <w:rPr>
          <w:rFonts w:ascii="Garamond" w:hAnsi="Garamond"/>
          <w:sz w:val="22"/>
          <w:szCs w:val="22"/>
          <w:lang w:val="en-GB"/>
        </w:rPr>
        <w:t>5</w:t>
      </w:r>
      <w:r w:rsidR="00066407" w:rsidRPr="00317299">
        <w:rPr>
          <w:rFonts w:ascii="Garamond" w:hAnsi="Garamond"/>
          <w:sz w:val="22"/>
          <w:szCs w:val="22"/>
          <w:lang w:val="en-GB"/>
        </w:rPr>
        <w:t xml:space="preserve"> billion, the Company has 19,000 employees working in approximately 300 operations in 34 countries, serving some of the world’s best-known brands in some 85 nations. Sonoco is committed to creating sustainable products, services and programs for our customers, employees and communities that support our corporate purpose of </w:t>
      </w:r>
      <w:r w:rsidR="00066407" w:rsidRPr="00317299">
        <w:rPr>
          <w:rFonts w:ascii="Garamond" w:hAnsi="Garamond"/>
          <w:i/>
          <w:iCs/>
          <w:sz w:val="22"/>
          <w:szCs w:val="22"/>
          <w:lang w:val="en-GB"/>
        </w:rPr>
        <w:t>Better Packaging. Better Life.</w:t>
      </w:r>
      <w:r w:rsidR="00066407" w:rsidRPr="00317299">
        <w:rPr>
          <w:rFonts w:ascii="Garamond" w:hAnsi="Garamond"/>
          <w:sz w:val="22"/>
          <w:szCs w:val="22"/>
          <w:lang w:val="en-GB"/>
        </w:rPr>
        <w:t xml:space="preserve"> The Company was listed as one of Fortune’s World’s Most Admired Companies for 2021 as well as being included in Barron’s 100 Most Sustainable Companies for the third year in a row. For more information, visit </w:t>
      </w:r>
      <w:hyperlink r:id="rId14" w:history="1">
        <w:r w:rsidR="00066407" w:rsidRPr="00317299">
          <w:rPr>
            <w:rStyle w:val="Hyperlink"/>
            <w:rFonts w:ascii="Garamond" w:hAnsi="Garamond"/>
            <w:sz w:val="22"/>
            <w:szCs w:val="22"/>
            <w:lang w:val="en-GB"/>
          </w:rPr>
          <w:t>www.sonoco.com</w:t>
        </w:r>
      </w:hyperlink>
      <w:r w:rsidR="00066407" w:rsidRPr="00317299">
        <w:rPr>
          <w:rFonts w:ascii="Garamond" w:hAnsi="Garamond"/>
          <w:sz w:val="22"/>
          <w:szCs w:val="22"/>
          <w:lang w:val="en-GB"/>
        </w:rPr>
        <w:t xml:space="preserve">. </w:t>
      </w:r>
    </w:p>
    <w:p w14:paraId="6FBBACEC" w14:textId="21309B7A" w:rsidR="003F33EC" w:rsidRPr="00317299" w:rsidRDefault="00066407" w:rsidP="00277B39">
      <w:pPr>
        <w:spacing w:after="240" w:line="276" w:lineRule="auto"/>
        <w:rPr>
          <w:rFonts w:ascii="Garamond" w:hAnsi="Garamond"/>
          <w:sz w:val="22"/>
          <w:szCs w:val="22"/>
          <w:lang w:val="en-GB"/>
        </w:rPr>
      </w:pPr>
      <w:r w:rsidRPr="00317299">
        <w:rPr>
          <w:rFonts w:ascii="Garamond" w:hAnsi="Garamond"/>
          <w:b/>
          <w:bCs/>
          <w:sz w:val="22"/>
          <w:szCs w:val="22"/>
          <w:lang w:val="en-GB"/>
        </w:rPr>
        <w:br/>
      </w:r>
      <w:r w:rsidR="0013272E" w:rsidRPr="00317299">
        <w:rPr>
          <w:rFonts w:ascii="Garamond" w:hAnsi="Garamond"/>
          <w:sz w:val="22"/>
          <w:szCs w:val="22"/>
          <w:lang w:val="en-GB"/>
        </w:rPr>
        <w:t xml:space="preserve">For more information contact: </w:t>
      </w:r>
      <w:hyperlink r:id="rId15" w:history="1">
        <w:r w:rsidRPr="00317299">
          <w:rPr>
            <w:rStyle w:val="Hyperlink"/>
            <w:rFonts w:ascii="Garamond" w:hAnsi="Garamond"/>
            <w:sz w:val="22"/>
            <w:szCs w:val="22"/>
            <w:lang w:val="en-GB"/>
          </w:rPr>
          <w:t>tplatt@adcomms.co.uk</w:t>
        </w:r>
      </w:hyperlink>
      <w:r w:rsidRPr="00317299">
        <w:rPr>
          <w:rFonts w:ascii="Garamond" w:hAnsi="Garamond"/>
          <w:sz w:val="22"/>
          <w:szCs w:val="22"/>
          <w:lang w:val="en-GB"/>
        </w:rPr>
        <w:br/>
      </w:r>
      <w:r w:rsidR="0013272E" w:rsidRPr="00317299">
        <w:rPr>
          <w:rFonts w:ascii="Garamond" w:hAnsi="Garamond"/>
          <w:sz w:val="22"/>
          <w:szCs w:val="22"/>
          <w:lang w:val="en-GB"/>
        </w:rPr>
        <w:t xml:space="preserve">Tel +44 7827 910382 or </w:t>
      </w:r>
      <w:hyperlink r:id="rId16" w:history="1">
        <w:r w:rsidR="00580F65" w:rsidRPr="00317299">
          <w:rPr>
            <w:rStyle w:val="Hyperlink"/>
            <w:rFonts w:ascii="Garamond" w:hAnsi="Garamond"/>
            <w:sz w:val="22"/>
            <w:szCs w:val="22"/>
            <w:lang w:val="en-GB"/>
          </w:rPr>
          <w:t>SonocoCPE@sonoco.com</w:t>
        </w:r>
      </w:hyperlink>
      <w:r w:rsidR="00580F65" w:rsidRPr="00317299">
        <w:rPr>
          <w:rFonts w:ascii="Garamond" w:hAnsi="Garamond"/>
          <w:sz w:val="22"/>
          <w:szCs w:val="22"/>
          <w:lang w:val="en-GB"/>
        </w:rPr>
        <w:t xml:space="preserve"> </w:t>
      </w:r>
      <w:r w:rsidR="0013272E" w:rsidRPr="00317299">
        <w:rPr>
          <w:rFonts w:ascii="Garamond" w:hAnsi="Garamond"/>
          <w:sz w:val="22"/>
          <w:szCs w:val="22"/>
          <w:lang w:val="en-GB"/>
        </w:rPr>
        <w:t xml:space="preserve">  </w:t>
      </w:r>
      <w:r w:rsidRPr="00317299">
        <w:rPr>
          <w:rFonts w:ascii="Garamond" w:hAnsi="Garamond"/>
          <w:sz w:val="22"/>
          <w:szCs w:val="22"/>
          <w:lang w:val="en-GB"/>
        </w:rPr>
        <w:br/>
      </w:r>
      <w:hyperlink r:id="rId17" w:history="1">
        <w:r w:rsidRPr="00317299">
          <w:rPr>
            <w:rStyle w:val="Hyperlink"/>
            <w:rFonts w:ascii="Garamond" w:hAnsi="Garamond"/>
            <w:sz w:val="22"/>
            <w:szCs w:val="22"/>
            <w:lang w:val="en-GB"/>
          </w:rPr>
          <w:t>www.sonocoeurope.com</w:t>
        </w:r>
      </w:hyperlink>
      <w:r w:rsidRPr="00317299">
        <w:rPr>
          <w:rFonts w:ascii="Garamond" w:hAnsi="Garamond"/>
          <w:sz w:val="22"/>
          <w:szCs w:val="22"/>
          <w:lang w:val="en-GB"/>
        </w:rPr>
        <w:t xml:space="preserve"> </w:t>
      </w:r>
    </w:p>
    <w:p w14:paraId="5ACEE109" w14:textId="014B9E2D" w:rsidR="008E2974" w:rsidRPr="00317299" w:rsidRDefault="0087728B" w:rsidP="00277B39">
      <w:pPr>
        <w:spacing w:line="276" w:lineRule="auto"/>
        <w:jc w:val="center"/>
        <w:rPr>
          <w:rFonts w:ascii="Garamond" w:hAnsi="Garamond"/>
          <w:b/>
          <w:sz w:val="22"/>
          <w:lang w:val="en-GB"/>
        </w:rPr>
        <w:sectPr w:rsidR="008E2974" w:rsidRPr="00317299">
          <w:headerReference w:type="first" r:id="rId18"/>
          <w:type w:val="continuous"/>
          <w:pgSz w:w="12240" w:h="15840" w:code="1"/>
          <w:pgMar w:top="634" w:right="994" w:bottom="634" w:left="907" w:header="720" w:footer="720" w:gutter="0"/>
          <w:cols w:space="720"/>
          <w:titlePg/>
        </w:sectPr>
      </w:pPr>
      <w:r w:rsidRPr="00317299">
        <w:rPr>
          <w:rFonts w:ascii="Garamond" w:hAnsi="Garamond"/>
          <w:sz w:val="22"/>
          <w:szCs w:val="22"/>
          <w:lang w:val="en-GB"/>
        </w:rPr>
        <w:t>###</w:t>
      </w:r>
      <w:r w:rsidR="00A8721E" w:rsidRPr="00317299">
        <w:rPr>
          <w:rFonts w:ascii="Garamond" w:hAnsi="Garamond"/>
          <w:sz w:val="22"/>
          <w:szCs w:val="22"/>
          <w:lang w:val="en-GB"/>
        </w:rPr>
        <w:br/>
      </w:r>
    </w:p>
    <w:bookmarkEnd w:id="0"/>
    <w:p w14:paraId="4D9BFF3E" w14:textId="1B48D0C7" w:rsidR="008D6062" w:rsidRPr="00317299" w:rsidRDefault="008D6062" w:rsidP="00277B39">
      <w:pPr>
        <w:shd w:val="clear" w:color="auto" w:fill="FFFFFF"/>
        <w:spacing w:before="100" w:beforeAutospacing="1" w:after="120" w:line="276" w:lineRule="auto"/>
        <w:jc w:val="both"/>
        <w:rPr>
          <w:rFonts w:ascii="Garamond" w:hAnsi="Garamond"/>
          <w:b/>
          <w:lang w:val="en-GB"/>
        </w:rPr>
      </w:pPr>
    </w:p>
    <w:sectPr w:rsidR="008D6062" w:rsidRPr="00317299" w:rsidSect="00953876">
      <w:type w:val="continuous"/>
      <w:pgSz w:w="12240" w:h="15840"/>
      <w:pgMar w:top="634" w:right="994" w:bottom="634" w:left="907" w:header="720" w:footer="36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A68EE" w14:textId="77777777" w:rsidR="00250C15" w:rsidRDefault="00250C15">
      <w:r>
        <w:separator/>
      </w:r>
    </w:p>
  </w:endnote>
  <w:endnote w:type="continuationSeparator" w:id="0">
    <w:p w14:paraId="737D3F25" w14:textId="77777777" w:rsidR="00250C15" w:rsidRDefault="0025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902EF" w14:textId="77777777" w:rsidR="00250C15" w:rsidRDefault="00250C15">
      <w:r>
        <w:separator/>
      </w:r>
    </w:p>
  </w:footnote>
  <w:footnote w:type="continuationSeparator" w:id="0">
    <w:p w14:paraId="0356846C" w14:textId="77777777" w:rsidR="00250C15" w:rsidRDefault="00250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8634" w14:textId="6CF93B33" w:rsidR="00743B35" w:rsidRDefault="00CE19E2">
    <w:pPr>
      <w:pStyle w:val="Header"/>
    </w:pPr>
    <w:r>
      <w:rPr>
        <w:noProof/>
      </w:rPr>
      <w:drawing>
        <wp:anchor distT="0" distB="0" distL="114300" distR="114300" simplePos="0" relativeHeight="251658240" behindDoc="0" locked="0" layoutInCell="1" allowOverlap="1" wp14:anchorId="7A7DED92" wp14:editId="759ED4D7">
          <wp:simplePos x="0" y="0"/>
          <wp:positionH relativeFrom="margin">
            <wp:align>right</wp:align>
          </wp:positionH>
          <wp:positionV relativeFrom="paragraph">
            <wp:posOffset>10633</wp:posOffset>
          </wp:positionV>
          <wp:extent cx="1133475" cy="7048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704850"/>
                  </a:xfrm>
                  <a:prstGeom prst="rect">
                    <a:avLst/>
                  </a:prstGeom>
                  <a:noFill/>
                </pic:spPr>
              </pic:pic>
            </a:graphicData>
          </a:graphic>
        </wp:anchor>
      </w:drawing>
    </w:r>
    <w:r w:rsidR="007A72EE" w:rsidRPr="006E0967">
      <w:rPr>
        <w:noProof/>
      </w:rPr>
      <w:drawing>
        <wp:inline distT="0" distB="0" distL="0" distR="0" wp14:anchorId="4EE32B68" wp14:editId="7C051104">
          <wp:extent cx="6553200" cy="10972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53200" cy="10972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52F3E"/>
    <w:multiLevelType w:val="multilevel"/>
    <w:tmpl w:val="29F6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3E5C82"/>
    <w:multiLevelType w:val="hybridMultilevel"/>
    <w:tmpl w:val="CEC869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89A"/>
    <w:rsid w:val="00006EF5"/>
    <w:rsid w:val="0001276F"/>
    <w:rsid w:val="00014550"/>
    <w:rsid w:val="00014A3C"/>
    <w:rsid w:val="00015DD1"/>
    <w:rsid w:val="00031EC3"/>
    <w:rsid w:val="0004055D"/>
    <w:rsid w:val="00057151"/>
    <w:rsid w:val="00065A83"/>
    <w:rsid w:val="00066407"/>
    <w:rsid w:val="00076077"/>
    <w:rsid w:val="00091D42"/>
    <w:rsid w:val="0009492D"/>
    <w:rsid w:val="00095DE6"/>
    <w:rsid w:val="000A1385"/>
    <w:rsid w:val="000A39B1"/>
    <w:rsid w:val="000A3F08"/>
    <w:rsid w:val="000A6996"/>
    <w:rsid w:val="000B2F4A"/>
    <w:rsid w:val="000B37CD"/>
    <w:rsid w:val="000C4BC8"/>
    <w:rsid w:val="000C54C5"/>
    <w:rsid w:val="000C7A43"/>
    <w:rsid w:val="000D1128"/>
    <w:rsid w:val="000D2131"/>
    <w:rsid w:val="000D352D"/>
    <w:rsid w:val="000D4A1E"/>
    <w:rsid w:val="000D60B8"/>
    <w:rsid w:val="000D6E70"/>
    <w:rsid w:val="000E62F1"/>
    <w:rsid w:val="000E74C4"/>
    <w:rsid w:val="000F2C84"/>
    <w:rsid w:val="000F6BCD"/>
    <w:rsid w:val="00106BCD"/>
    <w:rsid w:val="00112105"/>
    <w:rsid w:val="001131C6"/>
    <w:rsid w:val="00115C3E"/>
    <w:rsid w:val="001215FB"/>
    <w:rsid w:val="00127FCC"/>
    <w:rsid w:val="0013272E"/>
    <w:rsid w:val="0013361E"/>
    <w:rsid w:val="0014247A"/>
    <w:rsid w:val="00143CA6"/>
    <w:rsid w:val="00150B9D"/>
    <w:rsid w:val="0015106A"/>
    <w:rsid w:val="00160A6E"/>
    <w:rsid w:val="001613A6"/>
    <w:rsid w:val="00162779"/>
    <w:rsid w:val="0017127E"/>
    <w:rsid w:val="00171577"/>
    <w:rsid w:val="00171CE5"/>
    <w:rsid w:val="00171F38"/>
    <w:rsid w:val="00172C76"/>
    <w:rsid w:val="00172DD3"/>
    <w:rsid w:val="001749EE"/>
    <w:rsid w:val="001760D0"/>
    <w:rsid w:val="00182EAD"/>
    <w:rsid w:val="00183BB8"/>
    <w:rsid w:val="00193649"/>
    <w:rsid w:val="00196709"/>
    <w:rsid w:val="00196AFC"/>
    <w:rsid w:val="00197BD6"/>
    <w:rsid w:val="001A3A0B"/>
    <w:rsid w:val="001B4D1F"/>
    <w:rsid w:val="001B62CA"/>
    <w:rsid w:val="001C2A1C"/>
    <w:rsid w:val="001C2BE5"/>
    <w:rsid w:val="001D2B7B"/>
    <w:rsid w:val="001D2E3A"/>
    <w:rsid w:val="001E099C"/>
    <w:rsid w:val="001E2F13"/>
    <w:rsid w:val="001E6D2F"/>
    <w:rsid w:val="001F1DE8"/>
    <w:rsid w:val="001F6BB7"/>
    <w:rsid w:val="002023A3"/>
    <w:rsid w:val="00210378"/>
    <w:rsid w:val="00212DE9"/>
    <w:rsid w:val="00221285"/>
    <w:rsid w:val="00225D30"/>
    <w:rsid w:val="002278EF"/>
    <w:rsid w:val="002301C2"/>
    <w:rsid w:val="002320F4"/>
    <w:rsid w:val="00233FC6"/>
    <w:rsid w:val="00237656"/>
    <w:rsid w:val="00242687"/>
    <w:rsid w:val="00250C15"/>
    <w:rsid w:val="00253152"/>
    <w:rsid w:val="00253416"/>
    <w:rsid w:val="002550A6"/>
    <w:rsid w:val="00260AD2"/>
    <w:rsid w:val="0027355E"/>
    <w:rsid w:val="0027460F"/>
    <w:rsid w:val="00277B39"/>
    <w:rsid w:val="0028597F"/>
    <w:rsid w:val="0029478C"/>
    <w:rsid w:val="00295383"/>
    <w:rsid w:val="00296B95"/>
    <w:rsid w:val="00297BE5"/>
    <w:rsid w:val="002A7464"/>
    <w:rsid w:val="002B20B2"/>
    <w:rsid w:val="002B31D4"/>
    <w:rsid w:val="002B4C61"/>
    <w:rsid w:val="002C09F4"/>
    <w:rsid w:val="002C10F1"/>
    <w:rsid w:val="002C28D0"/>
    <w:rsid w:val="002C522F"/>
    <w:rsid w:val="002C7303"/>
    <w:rsid w:val="002D567F"/>
    <w:rsid w:val="002E4129"/>
    <w:rsid w:val="002E55DA"/>
    <w:rsid w:val="002F4033"/>
    <w:rsid w:val="002F67D4"/>
    <w:rsid w:val="00305A4C"/>
    <w:rsid w:val="003125BA"/>
    <w:rsid w:val="00312813"/>
    <w:rsid w:val="00315071"/>
    <w:rsid w:val="00315CC9"/>
    <w:rsid w:val="00317299"/>
    <w:rsid w:val="003203DF"/>
    <w:rsid w:val="003216D9"/>
    <w:rsid w:val="00325A9C"/>
    <w:rsid w:val="0032739F"/>
    <w:rsid w:val="00330096"/>
    <w:rsid w:val="0034071C"/>
    <w:rsid w:val="00345C29"/>
    <w:rsid w:val="00347344"/>
    <w:rsid w:val="0035044C"/>
    <w:rsid w:val="00352B8E"/>
    <w:rsid w:val="0036205D"/>
    <w:rsid w:val="003631E9"/>
    <w:rsid w:val="003645E3"/>
    <w:rsid w:val="00367006"/>
    <w:rsid w:val="00375FCF"/>
    <w:rsid w:val="003877F2"/>
    <w:rsid w:val="00397D3A"/>
    <w:rsid w:val="003A351F"/>
    <w:rsid w:val="003B100C"/>
    <w:rsid w:val="003B1F99"/>
    <w:rsid w:val="003C0782"/>
    <w:rsid w:val="003C4C0B"/>
    <w:rsid w:val="003D0E96"/>
    <w:rsid w:val="003D2157"/>
    <w:rsid w:val="003D2E13"/>
    <w:rsid w:val="003D5DC4"/>
    <w:rsid w:val="003E05F4"/>
    <w:rsid w:val="003E0AB2"/>
    <w:rsid w:val="003F33EC"/>
    <w:rsid w:val="00401F19"/>
    <w:rsid w:val="0040297D"/>
    <w:rsid w:val="00405615"/>
    <w:rsid w:val="00406AA0"/>
    <w:rsid w:val="00412DC1"/>
    <w:rsid w:val="0041451E"/>
    <w:rsid w:val="00414A65"/>
    <w:rsid w:val="00417436"/>
    <w:rsid w:val="00420165"/>
    <w:rsid w:val="0042484F"/>
    <w:rsid w:val="00432652"/>
    <w:rsid w:val="00434F60"/>
    <w:rsid w:val="00436658"/>
    <w:rsid w:val="00442B20"/>
    <w:rsid w:val="00444590"/>
    <w:rsid w:val="00446B4F"/>
    <w:rsid w:val="00460883"/>
    <w:rsid w:val="00485406"/>
    <w:rsid w:val="0048783F"/>
    <w:rsid w:val="0049114C"/>
    <w:rsid w:val="00492F1D"/>
    <w:rsid w:val="00493492"/>
    <w:rsid w:val="00497AFB"/>
    <w:rsid w:val="00497CAD"/>
    <w:rsid w:val="004A1AED"/>
    <w:rsid w:val="004B02BD"/>
    <w:rsid w:val="004B1219"/>
    <w:rsid w:val="004B498D"/>
    <w:rsid w:val="004B7A19"/>
    <w:rsid w:val="004D55D3"/>
    <w:rsid w:val="004D688B"/>
    <w:rsid w:val="004E211E"/>
    <w:rsid w:val="004E54B2"/>
    <w:rsid w:val="004E6126"/>
    <w:rsid w:val="004F44AA"/>
    <w:rsid w:val="00502105"/>
    <w:rsid w:val="00504440"/>
    <w:rsid w:val="00511097"/>
    <w:rsid w:val="0051178C"/>
    <w:rsid w:val="005251CA"/>
    <w:rsid w:val="00527089"/>
    <w:rsid w:val="00530E8B"/>
    <w:rsid w:val="00531999"/>
    <w:rsid w:val="005404EF"/>
    <w:rsid w:val="00540FEF"/>
    <w:rsid w:val="00542BCE"/>
    <w:rsid w:val="0054303C"/>
    <w:rsid w:val="005561F0"/>
    <w:rsid w:val="00556F29"/>
    <w:rsid w:val="00561CFD"/>
    <w:rsid w:val="00565088"/>
    <w:rsid w:val="0057431A"/>
    <w:rsid w:val="005744AF"/>
    <w:rsid w:val="00575909"/>
    <w:rsid w:val="00580F65"/>
    <w:rsid w:val="00583B92"/>
    <w:rsid w:val="005913DC"/>
    <w:rsid w:val="00591A82"/>
    <w:rsid w:val="0059519E"/>
    <w:rsid w:val="00596D28"/>
    <w:rsid w:val="005B25CD"/>
    <w:rsid w:val="005B533D"/>
    <w:rsid w:val="005B5F41"/>
    <w:rsid w:val="005B632C"/>
    <w:rsid w:val="005C1BEC"/>
    <w:rsid w:val="005C35CC"/>
    <w:rsid w:val="005C60DD"/>
    <w:rsid w:val="005D0164"/>
    <w:rsid w:val="005D4766"/>
    <w:rsid w:val="005D5B4E"/>
    <w:rsid w:val="005D7409"/>
    <w:rsid w:val="005E0F0D"/>
    <w:rsid w:val="005F3485"/>
    <w:rsid w:val="005F4B50"/>
    <w:rsid w:val="006032A0"/>
    <w:rsid w:val="00605B7D"/>
    <w:rsid w:val="006103B8"/>
    <w:rsid w:val="006172AC"/>
    <w:rsid w:val="006244F6"/>
    <w:rsid w:val="00633364"/>
    <w:rsid w:val="006341DC"/>
    <w:rsid w:val="00642CEC"/>
    <w:rsid w:val="00643DA6"/>
    <w:rsid w:val="00644D58"/>
    <w:rsid w:val="00646251"/>
    <w:rsid w:val="00650156"/>
    <w:rsid w:val="0065090D"/>
    <w:rsid w:val="00651521"/>
    <w:rsid w:val="00655FAE"/>
    <w:rsid w:val="00660642"/>
    <w:rsid w:val="00666776"/>
    <w:rsid w:val="00671702"/>
    <w:rsid w:val="00677D5D"/>
    <w:rsid w:val="0068090A"/>
    <w:rsid w:val="00681D36"/>
    <w:rsid w:val="0069539E"/>
    <w:rsid w:val="00697217"/>
    <w:rsid w:val="006A3512"/>
    <w:rsid w:val="006B04FC"/>
    <w:rsid w:val="006B1760"/>
    <w:rsid w:val="006B5893"/>
    <w:rsid w:val="006C1E38"/>
    <w:rsid w:val="006C3F71"/>
    <w:rsid w:val="006D1480"/>
    <w:rsid w:val="006D638E"/>
    <w:rsid w:val="006D7853"/>
    <w:rsid w:val="006E1B56"/>
    <w:rsid w:val="006E1C1D"/>
    <w:rsid w:val="006E204E"/>
    <w:rsid w:val="006E3EFD"/>
    <w:rsid w:val="007040A9"/>
    <w:rsid w:val="0071124C"/>
    <w:rsid w:val="00725C09"/>
    <w:rsid w:val="007268B1"/>
    <w:rsid w:val="00734F83"/>
    <w:rsid w:val="00735A17"/>
    <w:rsid w:val="00737850"/>
    <w:rsid w:val="00742FD4"/>
    <w:rsid w:val="00743B35"/>
    <w:rsid w:val="00744720"/>
    <w:rsid w:val="00745E1A"/>
    <w:rsid w:val="00752485"/>
    <w:rsid w:val="00753133"/>
    <w:rsid w:val="00753FFF"/>
    <w:rsid w:val="0075456C"/>
    <w:rsid w:val="00774037"/>
    <w:rsid w:val="00794A4F"/>
    <w:rsid w:val="007A2D2A"/>
    <w:rsid w:val="007A72EE"/>
    <w:rsid w:val="007C169C"/>
    <w:rsid w:val="007D10E7"/>
    <w:rsid w:val="007D1FD2"/>
    <w:rsid w:val="007D4E56"/>
    <w:rsid w:val="007D5E1D"/>
    <w:rsid w:val="007E06AC"/>
    <w:rsid w:val="007E0A7B"/>
    <w:rsid w:val="007E10D3"/>
    <w:rsid w:val="007E27A2"/>
    <w:rsid w:val="007E3807"/>
    <w:rsid w:val="007F114D"/>
    <w:rsid w:val="007F2865"/>
    <w:rsid w:val="007F3E4B"/>
    <w:rsid w:val="007F73BA"/>
    <w:rsid w:val="00804864"/>
    <w:rsid w:val="008051D9"/>
    <w:rsid w:val="00806FF7"/>
    <w:rsid w:val="008123A6"/>
    <w:rsid w:val="00812BB1"/>
    <w:rsid w:val="008166CE"/>
    <w:rsid w:val="00817819"/>
    <w:rsid w:val="00817AB1"/>
    <w:rsid w:val="00820731"/>
    <w:rsid w:val="00821169"/>
    <w:rsid w:val="00824119"/>
    <w:rsid w:val="00826CBB"/>
    <w:rsid w:val="00830535"/>
    <w:rsid w:val="008345AC"/>
    <w:rsid w:val="008415DA"/>
    <w:rsid w:val="0084644B"/>
    <w:rsid w:val="00847D16"/>
    <w:rsid w:val="008501E3"/>
    <w:rsid w:val="00852412"/>
    <w:rsid w:val="00852D34"/>
    <w:rsid w:val="00854CD3"/>
    <w:rsid w:val="0085610F"/>
    <w:rsid w:val="008637AA"/>
    <w:rsid w:val="00872EAF"/>
    <w:rsid w:val="00872EE2"/>
    <w:rsid w:val="008762CA"/>
    <w:rsid w:val="0087728B"/>
    <w:rsid w:val="008778EB"/>
    <w:rsid w:val="00877DC9"/>
    <w:rsid w:val="00883FBC"/>
    <w:rsid w:val="008860F7"/>
    <w:rsid w:val="00896461"/>
    <w:rsid w:val="008A432D"/>
    <w:rsid w:val="008C0010"/>
    <w:rsid w:val="008C5E82"/>
    <w:rsid w:val="008D6062"/>
    <w:rsid w:val="008E2974"/>
    <w:rsid w:val="009038D5"/>
    <w:rsid w:val="00903B8F"/>
    <w:rsid w:val="00910DC7"/>
    <w:rsid w:val="00917032"/>
    <w:rsid w:val="00921DDA"/>
    <w:rsid w:val="0092213E"/>
    <w:rsid w:val="00924D06"/>
    <w:rsid w:val="00926486"/>
    <w:rsid w:val="00931B20"/>
    <w:rsid w:val="00941F70"/>
    <w:rsid w:val="00942418"/>
    <w:rsid w:val="009426B9"/>
    <w:rsid w:val="009439E8"/>
    <w:rsid w:val="0095137C"/>
    <w:rsid w:val="009521EF"/>
    <w:rsid w:val="00953876"/>
    <w:rsid w:val="00954FFA"/>
    <w:rsid w:val="009631B1"/>
    <w:rsid w:val="009641A4"/>
    <w:rsid w:val="0096718C"/>
    <w:rsid w:val="00970E0A"/>
    <w:rsid w:val="00972645"/>
    <w:rsid w:val="00977E85"/>
    <w:rsid w:val="00990F5A"/>
    <w:rsid w:val="00991B44"/>
    <w:rsid w:val="00991B5C"/>
    <w:rsid w:val="00993607"/>
    <w:rsid w:val="009A663D"/>
    <w:rsid w:val="009A71CB"/>
    <w:rsid w:val="009B1248"/>
    <w:rsid w:val="009C0844"/>
    <w:rsid w:val="009C5AD8"/>
    <w:rsid w:val="009C6FED"/>
    <w:rsid w:val="009C7AB8"/>
    <w:rsid w:val="009D212F"/>
    <w:rsid w:val="009E1259"/>
    <w:rsid w:val="009E128C"/>
    <w:rsid w:val="009E1F3D"/>
    <w:rsid w:val="009F09FD"/>
    <w:rsid w:val="009F2CC0"/>
    <w:rsid w:val="00A01F20"/>
    <w:rsid w:val="00A03CD7"/>
    <w:rsid w:val="00A04B58"/>
    <w:rsid w:val="00A05EE3"/>
    <w:rsid w:val="00A10BCC"/>
    <w:rsid w:val="00A1161A"/>
    <w:rsid w:val="00A14AD5"/>
    <w:rsid w:val="00A1723D"/>
    <w:rsid w:val="00A22192"/>
    <w:rsid w:val="00A23AF6"/>
    <w:rsid w:val="00A24999"/>
    <w:rsid w:val="00A24E32"/>
    <w:rsid w:val="00A2641A"/>
    <w:rsid w:val="00A339EC"/>
    <w:rsid w:val="00A5609A"/>
    <w:rsid w:val="00A65029"/>
    <w:rsid w:val="00A712A7"/>
    <w:rsid w:val="00A80D82"/>
    <w:rsid w:val="00A84665"/>
    <w:rsid w:val="00A86FD4"/>
    <w:rsid w:val="00A8721E"/>
    <w:rsid w:val="00A94B85"/>
    <w:rsid w:val="00A95A01"/>
    <w:rsid w:val="00AA77FC"/>
    <w:rsid w:val="00AC263A"/>
    <w:rsid w:val="00AD4CA6"/>
    <w:rsid w:val="00AE2075"/>
    <w:rsid w:val="00AE6AF6"/>
    <w:rsid w:val="00AE7EC3"/>
    <w:rsid w:val="00AF2BCA"/>
    <w:rsid w:val="00AF6F2A"/>
    <w:rsid w:val="00AF7E57"/>
    <w:rsid w:val="00B02935"/>
    <w:rsid w:val="00B06011"/>
    <w:rsid w:val="00B06E41"/>
    <w:rsid w:val="00B57D3C"/>
    <w:rsid w:val="00B618E5"/>
    <w:rsid w:val="00B62644"/>
    <w:rsid w:val="00B67554"/>
    <w:rsid w:val="00B70FBA"/>
    <w:rsid w:val="00B71D01"/>
    <w:rsid w:val="00B75EF2"/>
    <w:rsid w:val="00B76336"/>
    <w:rsid w:val="00B82A2F"/>
    <w:rsid w:val="00B83C7C"/>
    <w:rsid w:val="00B8665E"/>
    <w:rsid w:val="00B93213"/>
    <w:rsid w:val="00B93CBF"/>
    <w:rsid w:val="00B95CB4"/>
    <w:rsid w:val="00B96C02"/>
    <w:rsid w:val="00B97EBC"/>
    <w:rsid w:val="00BA4102"/>
    <w:rsid w:val="00BB13E8"/>
    <w:rsid w:val="00BB1642"/>
    <w:rsid w:val="00BB1F10"/>
    <w:rsid w:val="00BB27EF"/>
    <w:rsid w:val="00BB6BA0"/>
    <w:rsid w:val="00BC4296"/>
    <w:rsid w:val="00BD0302"/>
    <w:rsid w:val="00BD5F7E"/>
    <w:rsid w:val="00BE3D35"/>
    <w:rsid w:val="00BE6162"/>
    <w:rsid w:val="00BE6EE6"/>
    <w:rsid w:val="00BF2824"/>
    <w:rsid w:val="00BF4243"/>
    <w:rsid w:val="00BF560F"/>
    <w:rsid w:val="00BF5EAE"/>
    <w:rsid w:val="00C1279D"/>
    <w:rsid w:val="00C12D00"/>
    <w:rsid w:val="00C168F8"/>
    <w:rsid w:val="00C21B3E"/>
    <w:rsid w:val="00C22612"/>
    <w:rsid w:val="00C251AA"/>
    <w:rsid w:val="00C26157"/>
    <w:rsid w:val="00C26498"/>
    <w:rsid w:val="00C40D47"/>
    <w:rsid w:val="00C4461B"/>
    <w:rsid w:val="00C47E2B"/>
    <w:rsid w:val="00C65FAB"/>
    <w:rsid w:val="00C70ACD"/>
    <w:rsid w:val="00C822B1"/>
    <w:rsid w:val="00C87929"/>
    <w:rsid w:val="00C91F10"/>
    <w:rsid w:val="00C932C7"/>
    <w:rsid w:val="00CA007F"/>
    <w:rsid w:val="00CB4656"/>
    <w:rsid w:val="00CB5A00"/>
    <w:rsid w:val="00CB7166"/>
    <w:rsid w:val="00CC13A2"/>
    <w:rsid w:val="00CC2290"/>
    <w:rsid w:val="00CC6AD3"/>
    <w:rsid w:val="00CC75E0"/>
    <w:rsid w:val="00CD050B"/>
    <w:rsid w:val="00CD2370"/>
    <w:rsid w:val="00CD29DC"/>
    <w:rsid w:val="00CD552F"/>
    <w:rsid w:val="00CD6D54"/>
    <w:rsid w:val="00CE0CA3"/>
    <w:rsid w:val="00CE19E2"/>
    <w:rsid w:val="00CE56A7"/>
    <w:rsid w:val="00D0187B"/>
    <w:rsid w:val="00D07B6A"/>
    <w:rsid w:val="00D23A2F"/>
    <w:rsid w:val="00D249B8"/>
    <w:rsid w:val="00D27DFA"/>
    <w:rsid w:val="00D52F7F"/>
    <w:rsid w:val="00D54E16"/>
    <w:rsid w:val="00D6081F"/>
    <w:rsid w:val="00D701BB"/>
    <w:rsid w:val="00D808AC"/>
    <w:rsid w:val="00D8110C"/>
    <w:rsid w:val="00D81F0D"/>
    <w:rsid w:val="00D83746"/>
    <w:rsid w:val="00D854B5"/>
    <w:rsid w:val="00D87830"/>
    <w:rsid w:val="00D96750"/>
    <w:rsid w:val="00D97C18"/>
    <w:rsid w:val="00D97E24"/>
    <w:rsid w:val="00DA1B3C"/>
    <w:rsid w:val="00DA2E02"/>
    <w:rsid w:val="00DB3178"/>
    <w:rsid w:val="00DC0BA6"/>
    <w:rsid w:val="00DC4EBF"/>
    <w:rsid w:val="00DC75FD"/>
    <w:rsid w:val="00DD193C"/>
    <w:rsid w:val="00DD512F"/>
    <w:rsid w:val="00DF5F18"/>
    <w:rsid w:val="00DF65CD"/>
    <w:rsid w:val="00E12F94"/>
    <w:rsid w:val="00E1389A"/>
    <w:rsid w:val="00E13F19"/>
    <w:rsid w:val="00E21B58"/>
    <w:rsid w:val="00E26322"/>
    <w:rsid w:val="00E3690C"/>
    <w:rsid w:val="00E441B5"/>
    <w:rsid w:val="00E50CA3"/>
    <w:rsid w:val="00E546E0"/>
    <w:rsid w:val="00E558A3"/>
    <w:rsid w:val="00E56A01"/>
    <w:rsid w:val="00E70A6D"/>
    <w:rsid w:val="00E713EF"/>
    <w:rsid w:val="00E77FC0"/>
    <w:rsid w:val="00E83314"/>
    <w:rsid w:val="00E8430B"/>
    <w:rsid w:val="00E87B1C"/>
    <w:rsid w:val="00E91F8D"/>
    <w:rsid w:val="00E95993"/>
    <w:rsid w:val="00EA52BE"/>
    <w:rsid w:val="00EA54B0"/>
    <w:rsid w:val="00EA640A"/>
    <w:rsid w:val="00EB76E8"/>
    <w:rsid w:val="00EC49DE"/>
    <w:rsid w:val="00ED0A72"/>
    <w:rsid w:val="00ED7894"/>
    <w:rsid w:val="00EE4514"/>
    <w:rsid w:val="00EE49AA"/>
    <w:rsid w:val="00EE5237"/>
    <w:rsid w:val="00EF2055"/>
    <w:rsid w:val="00EF4064"/>
    <w:rsid w:val="00F002E5"/>
    <w:rsid w:val="00F13B80"/>
    <w:rsid w:val="00F13D7B"/>
    <w:rsid w:val="00F15A74"/>
    <w:rsid w:val="00F222EA"/>
    <w:rsid w:val="00F246F2"/>
    <w:rsid w:val="00F32EA9"/>
    <w:rsid w:val="00F37C0F"/>
    <w:rsid w:val="00F4065F"/>
    <w:rsid w:val="00F53655"/>
    <w:rsid w:val="00F55206"/>
    <w:rsid w:val="00F55435"/>
    <w:rsid w:val="00F55A00"/>
    <w:rsid w:val="00F5601B"/>
    <w:rsid w:val="00F56873"/>
    <w:rsid w:val="00F56C12"/>
    <w:rsid w:val="00F60B30"/>
    <w:rsid w:val="00F72875"/>
    <w:rsid w:val="00F74AD6"/>
    <w:rsid w:val="00F74D49"/>
    <w:rsid w:val="00F944C0"/>
    <w:rsid w:val="00FA6365"/>
    <w:rsid w:val="00FA6EE9"/>
    <w:rsid w:val="00FB2822"/>
    <w:rsid w:val="00FB3AC3"/>
    <w:rsid w:val="00FC2C03"/>
    <w:rsid w:val="00FC4F7B"/>
    <w:rsid w:val="00FC73BB"/>
    <w:rsid w:val="00FD1C7F"/>
    <w:rsid w:val="00FE3CF6"/>
    <w:rsid w:val="00FE55BC"/>
    <w:rsid w:val="00FF39A1"/>
    <w:rsid w:val="00FF474F"/>
    <w:rsid w:val="00FF495E"/>
    <w:rsid w:val="00FF79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06A75D"/>
  <w15:chartTrackingRefBased/>
  <w15:docId w15:val="{A56A9134-542E-4285-B12B-053B69CF8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3876"/>
    <w:pPr>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953876"/>
    <w:pPr>
      <w:keepNext/>
      <w:outlineLvl w:val="0"/>
    </w:pPr>
    <w:rPr>
      <w:rFonts w:ascii="Times New Roman" w:hAnsi="Times New Roman"/>
      <w:b/>
    </w:rPr>
  </w:style>
  <w:style w:type="paragraph" w:styleId="Heading2">
    <w:name w:val="heading 2"/>
    <w:basedOn w:val="Normal"/>
    <w:next w:val="Normal"/>
    <w:qFormat/>
    <w:rsid w:val="00953876"/>
    <w:pPr>
      <w:keepNext/>
      <w:spacing w:line="-320" w:lineRule="auto"/>
      <w:ind w:left="-2160"/>
      <w:outlineLvl w:val="1"/>
    </w:pPr>
    <w:rPr>
      <w:rFonts w:ascii="Garamond" w:hAnsi="Garamond"/>
      <w:sz w:val="24"/>
    </w:rPr>
  </w:style>
  <w:style w:type="paragraph" w:styleId="Heading3">
    <w:name w:val="heading 3"/>
    <w:basedOn w:val="Normal"/>
    <w:next w:val="Normal"/>
    <w:qFormat/>
    <w:rsid w:val="00953876"/>
    <w:pPr>
      <w:keepNext/>
      <w:spacing w:line="-320" w:lineRule="auto"/>
      <w:jc w:val="center"/>
      <w:outlineLvl w:val="2"/>
    </w:pPr>
    <w:rPr>
      <w:rFonts w:ascii="Garamond" w:hAnsi="Garamond"/>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nt-FromToSubjectDate">
    <w:name w:val="Print- From: To: Subject: Date:"/>
    <w:basedOn w:val="Normal"/>
    <w:rsid w:val="00953876"/>
    <w:pPr>
      <w:pBdr>
        <w:left w:val="single" w:sz="18" w:space="1" w:color="auto"/>
      </w:pBdr>
    </w:pPr>
  </w:style>
  <w:style w:type="paragraph" w:customStyle="1" w:styleId="Print-ReverseHeader">
    <w:name w:val="Print- Reverse Header"/>
    <w:basedOn w:val="Normal"/>
    <w:next w:val="Print-FromToSubjectDate"/>
    <w:rsid w:val="00953876"/>
    <w:pPr>
      <w:pBdr>
        <w:left w:val="single" w:sz="18" w:space="1" w:color="auto"/>
      </w:pBdr>
    </w:pPr>
    <w:rPr>
      <w:b/>
      <w:sz w:val="22"/>
    </w:rPr>
  </w:style>
  <w:style w:type="paragraph" w:customStyle="1" w:styleId="ReplyForwardHeaders">
    <w:name w:val="Reply/Forward Headers"/>
    <w:basedOn w:val="Normal"/>
    <w:next w:val="ReplyForwardToFromDate"/>
    <w:rsid w:val="00953876"/>
    <w:pPr>
      <w:pBdr>
        <w:left w:val="single" w:sz="18" w:space="1" w:color="auto"/>
      </w:pBdr>
      <w:shd w:val="pct10" w:color="auto" w:fill="auto"/>
    </w:pPr>
    <w:rPr>
      <w:b/>
      <w:noProof/>
    </w:rPr>
  </w:style>
  <w:style w:type="paragraph" w:customStyle="1" w:styleId="ReplyForwardToFromDate">
    <w:name w:val="Reply/Forward To: From: Date:"/>
    <w:basedOn w:val="Normal"/>
    <w:rsid w:val="00953876"/>
    <w:pPr>
      <w:pBdr>
        <w:left w:val="single" w:sz="18" w:space="1" w:color="auto"/>
      </w:pBdr>
    </w:pPr>
  </w:style>
  <w:style w:type="paragraph" w:styleId="Header">
    <w:name w:val="header"/>
    <w:basedOn w:val="Normal"/>
    <w:rsid w:val="00953876"/>
    <w:pPr>
      <w:tabs>
        <w:tab w:val="center" w:pos="4320"/>
        <w:tab w:val="right" w:pos="8640"/>
      </w:tabs>
    </w:pPr>
  </w:style>
  <w:style w:type="paragraph" w:styleId="Footer">
    <w:name w:val="footer"/>
    <w:basedOn w:val="Normal"/>
    <w:rsid w:val="00953876"/>
    <w:pPr>
      <w:tabs>
        <w:tab w:val="center" w:pos="4320"/>
        <w:tab w:val="right" w:pos="8640"/>
      </w:tabs>
    </w:pPr>
  </w:style>
  <w:style w:type="paragraph" w:styleId="DocumentMap">
    <w:name w:val="Document Map"/>
    <w:basedOn w:val="Normal"/>
    <w:semiHidden/>
    <w:rsid w:val="00953876"/>
    <w:pPr>
      <w:shd w:val="clear" w:color="auto" w:fill="000080"/>
    </w:pPr>
    <w:rPr>
      <w:rFonts w:ascii="Tahoma" w:hAnsi="Tahoma"/>
    </w:rPr>
  </w:style>
  <w:style w:type="character" w:styleId="PageNumber">
    <w:name w:val="page number"/>
    <w:basedOn w:val="DefaultParagraphFont"/>
    <w:rsid w:val="00953876"/>
  </w:style>
  <w:style w:type="character" w:styleId="Hyperlink">
    <w:name w:val="Hyperlink"/>
    <w:rsid w:val="00953876"/>
    <w:rPr>
      <w:color w:val="0000FF"/>
      <w:u w:val="single"/>
    </w:rPr>
  </w:style>
  <w:style w:type="paragraph" w:styleId="BodyText">
    <w:name w:val="Body Text"/>
    <w:basedOn w:val="Normal"/>
    <w:link w:val="BodyTextChar"/>
    <w:rsid w:val="00953876"/>
    <w:pPr>
      <w:spacing w:line="-320" w:lineRule="auto"/>
    </w:pPr>
    <w:rPr>
      <w:rFonts w:ascii="Garamond" w:hAnsi="Garamond"/>
      <w:sz w:val="24"/>
      <w:lang w:val="x-none" w:eastAsia="x-none"/>
    </w:rPr>
  </w:style>
  <w:style w:type="paragraph" w:styleId="Title">
    <w:name w:val="Title"/>
    <w:basedOn w:val="Normal"/>
    <w:qFormat/>
    <w:rsid w:val="00953876"/>
    <w:pPr>
      <w:jc w:val="center"/>
    </w:pPr>
    <w:rPr>
      <w:rFonts w:ascii="Garamond" w:hAnsi="Garamond"/>
      <w:b/>
      <w:sz w:val="24"/>
    </w:rPr>
  </w:style>
  <w:style w:type="character" w:customStyle="1" w:styleId="BodyTextChar">
    <w:name w:val="Body Text Char"/>
    <w:link w:val="BodyText"/>
    <w:rsid w:val="00EA640A"/>
    <w:rPr>
      <w:rFonts w:ascii="Garamond" w:hAnsi="Garamond"/>
      <w:sz w:val="24"/>
    </w:rPr>
  </w:style>
  <w:style w:type="paragraph" w:styleId="BalloonText">
    <w:name w:val="Balloon Text"/>
    <w:basedOn w:val="Normal"/>
    <w:link w:val="BalloonTextChar"/>
    <w:rsid w:val="00D87830"/>
    <w:rPr>
      <w:rFonts w:ascii="Tahoma" w:hAnsi="Tahoma"/>
      <w:sz w:val="16"/>
      <w:szCs w:val="16"/>
      <w:lang w:val="x-none" w:eastAsia="x-none"/>
    </w:rPr>
  </w:style>
  <w:style w:type="character" w:customStyle="1" w:styleId="BalloonTextChar">
    <w:name w:val="Balloon Text Char"/>
    <w:link w:val="BalloonText"/>
    <w:rsid w:val="00D87830"/>
    <w:rPr>
      <w:rFonts w:ascii="Tahoma" w:hAnsi="Tahoma" w:cs="Tahoma"/>
      <w:sz w:val="16"/>
      <w:szCs w:val="16"/>
    </w:rPr>
  </w:style>
  <w:style w:type="paragraph" w:styleId="PlainText">
    <w:name w:val="Plain Text"/>
    <w:basedOn w:val="Normal"/>
    <w:link w:val="PlainTextChar"/>
    <w:uiPriority w:val="99"/>
    <w:unhideWhenUsed/>
    <w:rsid w:val="00006EF5"/>
    <w:pPr>
      <w:overflowPunct/>
      <w:autoSpaceDE/>
      <w:autoSpaceDN/>
      <w:adjustRightInd/>
      <w:textAlignment w:val="auto"/>
    </w:pPr>
    <w:rPr>
      <w:rFonts w:ascii="Consolas" w:eastAsia="Calibri" w:hAnsi="Consolas"/>
      <w:sz w:val="21"/>
      <w:szCs w:val="21"/>
      <w:lang w:val="x-none" w:eastAsia="x-none"/>
    </w:rPr>
  </w:style>
  <w:style w:type="character" w:customStyle="1" w:styleId="PlainTextChar">
    <w:name w:val="Plain Text Char"/>
    <w:link w:val="PlainText"/>
    <w:uiPriority w:val="99"/>
    <w:rsid w:val="00006EF5"/>
    <w:rPr>
      <w:rFonts w:ascii="Consolas" w:eastAsia="Calibri" w:hAnsi="Consolas" w:cs="Times New Roman"/>
      <w:sz w:val="21"/>
      <w:szCs w:val="21"/>
    </w:rPr>
  </w:style>
  <w:style w:type="character" w:styleId="FollowedHyperlink">
    <w:name w:val="FollowedHyperlink"/>
    <w:rsid w:val="00006EF5"/>
    <w:rPr>
      <w:color w:val="800080"/>
      <w:u w:val="single"/>
    </w:rPr>
  </w:style>
  <w:style w:type="paragraph" w:styleId="NormalWeb">
    <w:name w:val="Normal (Web)"/>
    <w:basedOn w:val="Normal"/>
    <w:uiPriority w:val="99"/>
    <w:unhideWhenUsed/>
    <w:rsid w:val="00006EF5"/>
    <w:pPr>
      <w:overflowPunct/>
      <w:autoSpaceDE/>
      <w:autoSpaceDN/>
      <w:adjustRightInd/>
      <w:spacing w:after="126"/>
      <w:textAlignment w:val="auto"/>
    </w:pPr>
    <w:rPr>
      <w:rFonts w:ascii="Times New Roman" w:hAnsi="Times New Roman"/>
      <w:sz w:val="24"/>
      <w:szCs w:val="24"/>
    </w:rPr>
  </w:style>
  <w:style w:type="character" w:styleId="CommentReference">
    <w:name w:val="annotation reference"/>
    <w:rsid w:val="0065090D"/>
    <w:rPr>
      <w:sz w:val="16"/>
      <w:szCs w:val="16"/>
    </w:rPr>
  </w:style>
  <w:style w:type="paragraph" w:styleId="CommentText">
    <w:name w:val="annotation text"/>
    <w:basedOn w:val="Normal"/>
    <w:link w:val="CommentTextChar"/>
    <w:rsid w:val="0065090D"/>
  </w:style>
  <w:style w:type="character" w:customStyle="1" w:styleId="CommentTextChar">
    <w:name w:val="Comment Text Char"/>
    <w:link w:val="CommentText"/>
    <w:rsid w:val="0065090D"/>
    <w:rPr>
      <w:rFonts w:ascii="Arial" w:hAnsi="Arial"/>
    </w:rPr>
  </w:style>
  <w:style w:type="paragraph" w:styleId="CommentSubject">
    <w:name w:val="annotation subject"/>
    <w:basedOn w:val="CommentText"/>
    <w:next w:val="CommentText"/>
    <w:link w:val="CommentSubjectChar"/>
    <w:rsid w:val="0065090D"/>
    <w:rPr>
      <w:b/>
      <w:bCs/>
    </w:rPr>
  </w:style>
  <w:style w:type="character" w:customStyle="1" w:styleId="CommentSubjectChar">
    <w:name w:val="Comment Subject Char"/>
    <w:link w:val="CommentSubject"/>
    <w:rsid w:val="0065090D"/>
    <w:rPr>
      <w:rFonts w:ascii="Arial" w:hAnsi="Arial"/>
      <w:b/>
      <w:bCs/>
    </w:rPr>
  </w:style>
  <w:style w:type="paragraph" w:styleId="Revision">
    <w:name w:val="Revision"/>
    <w:hidden/>
    <w:uiPriority w:val="99"/>
    <w:semiHidden/>
    <w:rsid w:val="00295383"/>
    <w:rPr>
      <w:rFonts w:ascii="Arial" w:hAnsi="Arial"/>
    </w:rPr>
  </w:style>
  <w:style w:type="character" w:styleId="UnresolvedMention">
    <w:name w:val="Unresolved Mention"/>
    <w:basedOn w:val="DefaultParagraphFont"/>
    <w:uiPriority w:val="99"/>
    <w:semiHidden/>
    <w:unhideWhenUsed/>
    <w:rsid w:val="000664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266487">
      <w:bodyDiv w:val="1"/>
      <w:marLeft w:val="0"/>
      <w:marRight w:val="0"/>
      <w:marTop w:val="0"/>
      <w:marBottom w:val="0"/>
      <w:divBdr>
        <w:top w:val="none" w:sz="0" w:space="0" w:color="auto"/>
        <w:left w:val="none" w:sz="0" w:space="0" w:color="auto"/>
        <w:bottom w:val="none" w:sz="0" w:space="0" w:color="auto"/>
        <w:right w:val="none" w:sz="0" w:space="0" w:color="auto"/>
      </w:divBdr>
    </w:div>
    <w:div w:id="751201159">
      <w:bodyDiv w:val="1"/>
      <w:marLeft w:val="0"/>
      <w:marRight w:val="0"/>
      <w:marTop w:val="0"/>
      <w:marBottom w:val="0"/>
      <w:divBdr>
        <w:top w:val="none" w:sz="0" w:space="0" w:color="auto"/>
        <w:left w:val="none" w:sz="0" w:space="0" w:color="auto"/>
        <w:bottom w:val="none" w:sz="0" w:space="0" w:color="auto"/>
        <w:right w:val="none" w:sz="0" w:space="0" w:color="auto"/>
      </w:divBdr>
      <w:divsChild>
        <w:div w:id="583029160">
          <w:marLeft w:val="0"/>
          <w:marRight w:val="0"/>
          <w:marTop w:val="0"/>
          <w:marBottom w:val="0"/>
          <w:divBdr>
            <w:top w:val="none" w:sz="0" w:space="0" w:color="auto"/>
            <w:left w:val="none" w:sz="0" w:space="0" w:color="auto"/>
            <w:bottom w:val="none" w:sz="0" w:space="0" w:color="auto"/>
            <w:right w:val="none" w:sz="0" w:space="0" w:color="auto"/>
          </w:divBdr>
        </w:div>
        <w:div w:id="596250460">
          <w:marLeft w:val="0"/>
          <w:marRight w:val="0"/>
          <w:marTop w:val="0"/>
          <w:marBottom w:val="0"/>
          <w:divBdr>
            <w:top w:val="none" w:sz="0" w:space="0" w:color="auto"/>
            <w:left w:val="none" w:sz="0" w:space="0" w:color="auto"/>
            <w:bottom w:val="none" w:sz="0" w:space="0" w:color="auto"/>
            <w:right w:val="none" w:sz="0" w:space="0" w:color="auto"/>
          </w:divBdr>
        </w:div>
        <w:div w:id="1205101436">
          <w:marLeft w:val="0"/>
          <w:marRight w:val="0"/>
          <w:marTop w:val="0"/>
          <w:marBottom w:val="0"/>
          <w:divBdr>
            <w:top w:val="none" w:sz="0" w:space="0" w:color="auto"/>
            <w:left w:val="none" w:sz="0" w:space="0" w:color="auto"/>
            <w:bottom w:val="none" w:sz="0" w:space="0" w:color="auto"/>
            <w:right w:val="none" w:sz="0" w:space="0" w:color="auto"/>
          </w:divBdr>
        </w:div>
      </w:divsChild>
    </w:div>
    <w:div w:id="981928052">
      <w:bodyDiv w:val="1"/>
      <w:marLeft w:val="0"/>
      <w:marRight w:val="0"/>
      <w:marTop w:val="0"/>
      <w:marBottom w:val="0"/>
      <w:divBdr>
        <w:top w:val="none" w:sz="0" w:space="0" w:color="auto"/>
        <w:left w:val="none" w:sz="0" w:space="0" w:color="auto"/>
        <w:bottom w:val="none" w:sz="0" w:space="0" w:color="auto"/>
        <w:right w:val="none" w:sz="0" w:space="0" w:color="auto"/>
      </w:divBdr>
    </w:div>
    <w:div w:id="1199195571">
      <w:bodyDiv w:val="1"/>
      <w:marLeft w:val="0"/>
      <w:marRight w:val="0"/>
      <w:marTop w:val="0"/>
      <w:marBottom w:val="0"/>
      <w:divBdr>
        <w:top w:val="none" w:sz="0" w:space="0" w:color="auto"/>
        <w:left w:val="none" w:sz="0" w:space="0" w:color="auto"/>
        <w:bottom w:val="none" w:sz="0" w:space="0" w:color="auto"/>
        <w:right w:val="none" w:sz="0" w:space="0" w:color="auto"/>
      </w:divBdr>
    </w:div>
    <w:div w:id="1361395569">
      <w:bodyDiv w:val="1"/>
      <w:marLeft w:val="0"/>
      <w:marRight w:val="0"/>
      <w:marTop w:val="0"/>
      <w:marBottom w:val="0"/>
      <w:divBdr>
        <w:top w:val="none" w:sz="0" w:space="0" w:color="auto"/>
        <w:left w:val="none" w:sz="0" w:space="0" w:color="auto"/>
        <w:bottom w:val="none" w:sz="0" w:space="0" w:color="auto"/>
        <w:right w:val="none" w:sz="0" w:space="0" w:color="auto"/>
      </w:divBdr>
      <w:divsChild>
        <w:div w:id="1917203725">
          <w:marLeft w:val="0"/>
          <w:marRight w:val="0"/>
          <w:marTop w:val="0"/>
          <w:marBottom w:val="0"/>
          <w:divBdr>
            <w:top w:val="none" w:sz="0" w:space="0" w:color="auto"/>
            <w:left w:val="none" w:sz="0" w:space="0" w:color="auto"/>
            <w:bottom w:val="none" w:sz="0" w:space="0" w:color="auto"/>
            <w:right w:val="none" w:sz="0" w:space="0" w:color="auto"/>
          </w:divBdr>
          <w:divsChild>
            <w:div w:id="1421020417">
              <w:marLeft w:val="-280"/>
              <w:marRight w:val="0"/>
              <w:marTop w:val="0"/>
              <w:marBottom w:val="0"/>
              <w:divBdr>
                <w:top w:val="none" w:sz="0" w:space="0" w:color="auto"/>
                <w:left w:val="none" w:sz="0" w:space="0" w:color="auto"/>
                <w:bottom w:val="none" w:sz="0" w:space="0" w:color="auto"/>
                <w:right w:val="none" w:sz="0" w:space="0" w:color="auto"/>
              </w:divBdr>
              <w:divsChild>
                <w:div w:id="1818574591">
                  <w:marLeft w:val="0"/>
                  <w:marRight w:val="0"/>
                  <w:marTop w:val="0"/>
                  <w:marBottom w:val="0"/>
                  <w:divBdr>
                    <w:top w:val="none" w:sz="0" w:space="0" w:color="auto"/>
                    <w:left w:val="none" w:sz="0" w:space="0" w:color="auto"/>
                    <w:bottom w:val="none" w:sz="0" w:space="0" w:color="auto"/>
                    <w:right w:val="none" w:sz="0" w:space="0" w:color="auto"/>
                  </w:divBdr>
                  <w:divsChild>
                    <w:div w:id="14182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716951">
      <w:bodyDiv w:val="1"/>
      <w:marLeft w:val="0"/>
      <w:marRight w:val="0"/>
      <w:marTop w:val="0"/>
      <w:marBottom w:val="0"/>
      <w:divBdr>
        <w:top w:val="none" w:sz="0" w:space="0" w:color="auto"/>
        <w:left w:val="none" w:sz="0" w:space="0" w:color="auto"/>
        <w:bottom w:val="none" w:sz="0" w:space="0" w:color="auto"/>
        <w:right w:val="none" w:sz="0" w:space="0" w:color="auto"/>
      </w:divBdr>
    </w:div>
    <w:div w:id="1788698029">
      <w:bodyDiv w:val="1"/>
      <w:marLeft w:val="0"/>
      <w:marRight w:val="0"/>
      <w:marTop w:val="0"/>
      <w:marBottom w:val="0"/>
      <w:divBdr>
        <w:top w:val="none" w:sz="0" w:space="0" w:color="auto"/>
        <w:left w:val="none" w:sz="0" w:space="0" w:color="auto"/>
        <w:bottom w:val="none" w:sz="0" w:space="0" w:color="auto"/>
        <w:right w:val="none" w:sz="0" w:space="0" w:color="auto"/>
      </w:divBdr>
      <w:divsChild>
        <w:div w:id="435637389">
          <w:marLeft w:val="0"/>
          <w:marRight w:val="0"/>
          <w:marTop w:val="0"/>
          <w:marBottom w:val="0"/>
          <w:divBdr>
            <w:top w:val="none" w:sz="0" w:space="0" w:color="auto"/>
            <w:left w:val="none" w:sz="0" w:space="0" w:color="auto"/>
            <w:bottom w:val="none" w:sz="0" w:space="0" w:color="auto"/>
            <w:right w:val="none" w:sz="0" w:space="0" w:color="auto"/>
          </w:divBdr>
        </w:div>
        <w:div w:id="1554655786">
          <w:marLeft w:val="0"/>
          <w:marRight w:val="0"/>
          <w:marTop w:val="0"/>
          <w:marBottom w:val="0"/>
          <w:divBdr>
            <w:top w:val="none" w:sz="0" w:space="0" w:color="auto"/>
            <w:left w:val="none" w:sz="0" w:space="0" w:color="auto"/>
            <w:bottom w:val="none" w:sz="0" w:space="0" w:color="auto"/>
            <w:right w:val="none" w:sz="0" w:space="0" w:color="auto"/>
          </w:divBdr>
        </w:div>
        <w:div w:id="1656490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remierfoods.co.u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oger.schrum@sonoco.com" TargetMode="External"/><Relationship Id="rId17" Type="http://schemas.openxmlformats.org/officeDocument/2006/relationships/hyperlink" Target="http://www.sonocoeurope.com" TargetMode="External"/><Relationship Id="rId2" Type="http://schemas.openxmlformats.org/officeDocument/2006/relationships/customXml" Target="../customXml/item2.xml"/><Relationship Id="rId16" Type="http://schemas.openxmlformats.org/officeDocument/2006/relationships/hyperlink" Target="mailto:SonocoCPE@sonoco.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tplatt@adcomms.co.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onoco.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ews%20Re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80978B6A80814F82D1D1091F2C2F20" ma:contentTypeVersion="13" ma:contentTypeDescription="Create a new document." ma:contentTypeScope="" ma:versionID="6f368158c603a945a6e440c64c8d8d1c">
  <xsd:schema xmlns:xsd="http://www.w3.org/2001/XMLSchema" xmlns:xs="http://www.w3.org/2001/XMLSchema" xmlns:p="http://schemas.microsoft.com/office/2006/metadata/properties" xmlns:ns3="7b4f2247-e8c1-4adb-a515-f87d1add82a5" xmlns:ns4="81da0fed-5313-4f1c-8696-cf88199e8c64" targetNamespace="http://schemas.microsoft.com/office/2006/metadata/properties" ma:root="true" ma:fieldsID="fb026565e955b74781f399a891c03cf3" ns3:_="" ns4:_="">
    <xsd:import namespace="7b4f2247-e8c1-4adb-a515-f87d1add82a5"/>
    <xsd:import namespace="81da0fed-5313-4f1c-8696-cf88199e8c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f2247-e8c1-4adb-a515-f87d1add8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da0fed-5313-4f1c-8696-cf88199e8c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1EF2CA-AC50-486E-8BE2-F258825CA98D}">
  <ds:schemaRefs>
    <ds:schemaRef ds:uri="http://schemas.microsoft.com/office/2006/metadata/longProperties"/>
  </ds:schemaRefs>
</ds:datastoreItem>
</file>

<file path=customXml/itemProps2.xml><?xml version="1.0" encoding="utf-8"?>
<ds:datastoreItem xmlns:ds="http://schemas.openxmlformats.org/officeDocument/2006/customXml" ds:itemID="{B56AFFAF-FB1D-4A8F-ABE7-84C864793057}">
  <ds:schemaRefs>
    <ds:schemaRef ds:uri="http://schemas.microsoft.com/sharepoint/v3/contenttype/forms"/>
  </ds:schemaRefs>
</ds:datastoreItem>
</file>

<file path=customXml/itemProps3.xml><?xml version="1.0" encoding="utf-8"?>
<ds:datastoreItem xmlns:ds="http://schemas.openxmlformats.org/officeDocument/2006/customXml" ds:itemID="{28F4B748-AD4F-4F80-A789-57A3A5C53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f2247-e8c1-4adb-a515-f87d1add82a5"/>
    <ds:schemaRef ds:uri="81da0fed-5313-4f1c-8696-cf88199e8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DEFF5E-8E24-4FB5-BFEE-F9304BB07904}">
  <ds:schemaRefs>
    <ds:schemaRef ds:uri="http://schemas.openxmlformats.org/officeDocument/2006/bibliography"/>
  </ds:schemaRefs>
</ds:datastoreItem>
</file>

<file path=customXml/itemProps5.xml><?xml version="1.0" encoding="utf-8"?>
<ds:datastoreItem xmlns:ds="http://schemas.openxmlformats.org/officeDocument/2006/customXml" ds:itemID="{15B7BFB7-A662-4049-A832-6633AB15FB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News Rel</Template>
  <TotalTime>8</TotalTime>
  <Pages>2</Pages>
  <Words>718</Words>
  <Characters>4096</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To:______–––––</vt:lpstr>
      <vt:lpstr>To:______–––––</vt:lpstr>
    </vt:vector>
  </TitlesOfParts>
  <Company>SONOCO</Company>
  <LinksUpToDate>false</LinksUpToDate>
  <CharactersWithSpaces>4805</CharactersWithSpaces>
  <SharedDoc>false</SharedDoc>
  <HLinks>
    <vt:vector size="18" baseType="variant">
      <vt:variant>
        <vt:i4>3866673</vt:i4>
      </vt:variant>
      <vt:variant>
        <vt:i4>6</vt:i4>
      </vt:variant>
      <vt:variant>
        <vt:i4>0</vt:i4>
      </vt:variant>
      <vt:variant>
        <vt:i4>5</vt:i4>
      </vt:variant>
      <vt:variant>
        <vt:lpwstr>http://www.sonoco.com/</vt:lpwstr>
      </vt:variant>
      <vt:variant>
        <vt:lpwstr/>
      </vt:variant>
      <vt:variant>
        <vt:i4>2883631</vt:i4>
      </vt:variant>
      <vt:variant>
        <vt:i4>3</vt:i4>
      </vt:variant>
      <vt:variant>
        <vt:i4>0</vt:i4>
      </vt:variant>
      <vt:variant>
        <vt:i4>5</vt:i4>
      </vt:variant>
      <vt:variant>
        <vt:lpwstr>http://www.thermosafe.com/</vt:lpwstr>
      </vt:variant>
      <vt:variant>
        <vt:lpwstr/>
      </vt:variant>
      <vt:variant>
        <vt:i4>2883677</vt:i4>
      </vt:variant>
      <vt:variant>
        <vt:i4>0</vt:i4>
      </vt:variant>
      <vt:variant>
        <vt:i4>0</vt:i4>
      </vt:variant>
      <vt:variant>
        <vt:i4>5</vt:i4>
      </vt:variant>
      <vt:variant>
        <vt:lpwstr>mailto:brian.risinger@sonoco.com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To:______–––––</dc:title>
  <dc:subject/>
  <dc:creator>Sonoco Employee</dc:creator>
  <cp:keywords/>
  <cp:lastModifiedBy>Rachelle Harry</cp:lastModifiedBy>
  <cp:revision>10</cp:revision>
  <cp:lastPrinted>2021-12-29T17:01:00Z</cp:lastPrinted>
  <dcterms:created xsi:type="dcterms:W3CDTF">2021-12-30T12:02:00Z</dcterms:created>
  <dcterms:modified xsi:type="dcterms:W3CDTF">2022-01-12T17:34:00Z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6W6TKKW4HFKT-1707474710-925</vt:lpwstr>
  </property>
  <property fmtid="{D5CDD505-2E9C-101B-9397-08002B2CF9AE}" pid="3" name="_dlc_DocIdItemGuid">
    <vt:lpwstr>e6b86026-e2f0-4340-8889-675a66c8d244</vt:lpwstr>
  </property>
  <property fmtid="{D5CDD505-2E9C-101B-9397-08002B2CF9AE}" pid="4" name="_dlc_DocIdUrl">
    <vt:lpwstr>https://sonoco.sharepoint.com/sites/corp-comm/team/_layouts/15/DocIdRedir.aspx?ID=6W6TKKW4HFKT-1707474710-925, 6W6TKKW4HFKT-1707474710-925</vt:lpwstr>
  </property>
  <property fmtid="{D5CDD505-2E9C-101B-9397-08002B2CF9AE}" pid="5" name="ContentTypeId">
    <vt:lpwstr>0x0101004080978B6A80814F82D1D1091F2C2F20</vt:lpwstr>
  </property>
</Properties>
</file>