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222A" w14:textId="77777777" w:rsidR="000F591C" w:rsidRPr="00D86597" w:rsidRDefault="00C72B5A" w:rsidP="0061592C">
      <w:pPr>
        <w:tabs>
          <w:tab w:val="left" w:pos="7350"/>
          <w:tab w:val="left" w:pos="8789"/>
        </w:tabs>
        <w:rPr>
          <w:rFonts w:ascii="Verdana" w:hAnsi="Verdana"/>
          <w:sz w:val="18"/>
          <w:szCs w:val="18"/>
        </w:rPr>
      </w:pPr>
      <w:r>
        <w:rPr>
          <w:rFonts w:ascii="Verdana" w:hAnsi="Verdana"/>
          <w:sz w:val="18"/>
          <w:szCs w:val="18"/>
        </w:rPr>
        <w:tab/>
      </w:r>
    </w:p>
    <w:p w14:paraId="67EE6911" w14:textId="77777777" w:rsidR="000F591C" w:rsidRPr="00D86597" w:rsidRDefault="000F591C" w:rsidP="000F591C">
      <w:pPr>
        <w:spacing w:line="360" w:lineRule="auto"/>
        <w:rPr>
          <w:rFonts w:ascii="Verdana" w:hAnsi="Verdana" w:cs="Arial"/>
          <w:sz w:val="18"/>
          <w:szCs w:val="18"/>
        </w:rPr>
      </w:pPr>
    </w:p>
    <w:p w14:paraId="404199C7" w14:textId="77777777" w:rsidR="000F591C" w:rsidRPr="00D86597" w:rsidRDefault="000F591C" w:rsidP="000F591C">
      <w:pPr>
        <w:spacing w:line="360" w:lineRule="auto"/>
        <w:rPr>
          <w:rFonts w:ascii="Verdana" w:hAnsi="Verdana" w:cs="Arial"/>
          <w:sz w:val="18"/>
          <w:szCs w:val="18"/>
        </w:rPr>
      </w:pPr>
    </w:p>
    <w:p w14:paraId="2FB530A6"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55182379" w14:textId="77777777" w:rsidR="000F591C" w:rsidRDefault="000F591C" w:rsidP="000F591C">
      <w:pPr>
        <w:widowControl w:val="0"/>
        <w:autoSpaceDE w:val="0"/>
        <w:autoSpaceDN w:val="0"/>
        <w:adjustRightInd w:val="0"/>
        <w:spacing w:line="360" w:lineRule="auto"/>
        <w:rPr>
          <w:rFonts w:ascii="Verdana" w:hAnsi="Verdana" w:cs="Arial"/>
          <w:sz w:val="18"/>
          <w:lang w:val="en-US"/>
        </w:rPr>
      </w:pPr>
    </w:p>
    <w:p w14:paraId="1A15CAA0" w14:textId="77777777" w:rsidR="000F591C" w:rsidRDefault="000F591C" w:rsidP="000F591C">
      <w:pPr>
        <w:widowControl w:val="0"/>
        <w:autoSpaceDE w:val="0"/>
        <w:autoSpaceDN w:val="0"/>
        <w:adjustRightInd w:val="0"/>
        <w:spacing w:line="360" w:lineRule="auto"/>
        <w:rPr>
          <w:rFonts w:ascii="Verdana" w:hAnsi="Verdana" w:cs="Arial"/>
          <w:sz w:val="18"/>
        </w:rPr>
      </w:pPr>
    </w:p>
    <w:p w14:paraId="510B24A8" w14:textId="77777777" w:rsidR="00DB1E0E" w:rsidRDefault="00DB1E0E" w:rsidP="000F591C">
      <w:pPr>
        <w:widowControl w:val="0"/>
        <w:autoSpaceDE w:val="0"/>
        <w:autoSpaceDN w:val="0"/>
        <w:adjustRightInd w:val="0"/>
        <w:spacing w:line="360" w:lineRule="auto"/>
        <w:rPr>
          <w:rFonts w:ascii="Verdana" w:hAnsi="Verdana" w:cs="Arial"/>
          <w:sz w:val="18"/>
        </w:rPr>
      </w:pPr>
    </w:p>
    <w:p w14:paraId="338A1447" w14:textId="77777777" w:rsidR="00DB1E0E" w:rsidRDefault="00DB1E0E" w:rsidP="000F591C">
      <w:pPr>
        <w:widowControl w:val="0"/>
        <w:autoSpaceDE w:val="0"/>
        <w:autoSpaceDN w:val="0"/>
        <w:adjustRightInd w:val="0"/>
        <w:spacing w:line="360" w:lineRule="auto"/>
        <w:rPr>
          <w:rFonts w:ascii="Verdana" w:hAnsi="Verdana" w:cs="Arial"/>
          <w:sz w:val="18"/>
        </w:rPr>
      </w:pPr>
    </w:p>
    <w:p w14:paraId="5338BA10" w14:textId="77777777" w:rsidR="00641C83" w:rsidRPr="00856903" w:rsidRDefault="00641C83" w:rsidP="000F591C">
      <w:pPr>
        <w:widowControl w:val="0"/>
        <w:autoSpaceDE w:val="0"/>
        <w:autoSpaceDN w:val="0"/>
        <w:adjustRightInd w:val="0"/>
        <w:spacing w:line="360" w:lineRule="auto"/>
        <w:rPr>
          <w:rFonts w:ascii="Verdana" w:hAnsi="Verdana" w:cs="Arial"/>
          <w:sz w:val="18"/>
        </w:rPr>
      </w:pPr>
    </w:p>
    <w:p w14:paraId="22A21155" w14:textId="77777777" w:rsidR="000D16A1" w:rsidRDefault="000D16A1" w:rsidP="001204C0">
      <w:pPr>
        <w:widowControl w:val="0"/>
        <w:autoSpaceDE w:val="0"/>
        <w:autoSpaceDN w:val="0"/>
        <w:adjustRightInd w:val="0"/>
        <w:spacing w:line="360" w:lineRule="auto"/>
        <w:ind w:right="113"/>
        <w:rPr>
          <w:rFonts w:ascii="Verdana" w:hAnsi="Verdana" w:cs="Arial"/>
          <w:b/>
          <w:sz w:val="18"/>
          <w:szCs w:val="18"/>
        </w:rPr>
      </w:pPr>
    </w:p>
    <w:p w14:paraId="430EE359" w14:textId="77777777" w:rsidR="000D16A1" w:rsidRDefault="000D16A1" w:rsidP="001204C0">
      <w:pPr>
        <w:widowControl w:val="0"/>
        <w:autoSpaceDE w:val="0"/>
        <w:autoSpaceDN w:val="0"/>
        <w:adjustRightInd w:val="0"/>
        <w:spacing w:line="360" w:lineRule="auto"/>
        <w:ind w:right="113"/>
        <w:rPr>
          <w:rFonts w:ascii="Verdana" w:hAnsi="Verdana" w:cs="Arial"/>
          <w:b/>
          <w:sz w:val="18"/>
          <w:szCs w:val="18"/>
        </w:rPr>
      </w:pPr>
    </w:p>
    <w:p w14:paraId="70FDCCA2" w14:textId="77777777" w:rsidR="00173BBB" w:rsidRDefault="00173BBB" w:rsidP="001204C0">
      <w:pPr>
        <w:widowControl w:val="0"/>
        <w:autoSpaceDE w:val="0"/>
        <w:autoSpaceDN w:val="0"/>
        <w:adjustRightInd w:val="0"/>
        <w:spacing w:line="360" w:lineRule="auto"/>
        <w:ind w:right="113"/>
        <w:rPr>
          <w:rFonts w:ascii="Verdana" w:hAnsi="Verdana" w:cs="Arial"/>
          <w:b/>
          <w:sz w:val="18"/>
          <w:szCs w:val="18"/>
        </w:rPr>
      </w:pPr>
    </w:p>
    <w:p w14:paraId="4246E296" w14:textId="6065CFA8" w:rsidR="00EE262B" w:rsidRPr="00505B78" w:rsidRDefault="00173BBB" w:rsidP="001204C0">
      <w:pPr>
        <w:widowControl w:val="0"/>
        <w:autoSpaceDE w:val="0"/>
        <w:autoSpaceDN w:val="0"/>
        <w:adjustRightInd w:val="0"/>
        <w:spacing w:line="360" w:lineRule="auto"/>
        <w:ind w:right="113"/>
        <w:rPr>
          <w:rFonts w:ascii="Verdana" w:hAnsi="Verdana" w:cs="Arial"/>
          <w:b/>
          <w:sz w:val="18"/>
          <w:szCs w:val="18"/>
        </w:rPr>
      </w:pPr>
      <w:r>
        <w:rPr>
          <w:rFonts w:ascii="Verdana" w:hAnsi="Verdana" w:cs="Arial"/>
          <w:b/>
          <w:sz w:val="18"/>
          <w:szCs w:val="18"/>
        </w:rPr>
        <w:t xml:space="preserve">3 </w:t>
      </w:r>
      <w:proofErr w:type="spellStart"/>
      <w:r>
        <w:rPr>
          <w:rFonts w:ascii="Verdana" w:hAnsi="Verdana" w:cs="Arial"/>
          <w:b/>
          <w:sz w:val="18"/>
          <w:szCs w:val="18"/>
        </w:rPr>
        <w:t>Februar</w:t>
      </w:r>
      <w:proofErr w:type="spellEnd"/>
      <w:r w:rsidR="004761F8">
        <w:rPr>
          <w:rFonts w:ascii="Verdana" w:hAnsi="Verdana" w:cs="Arial"/>
          <w:b/>
          <w:sz w:val="18"/>
          <w:szCs w:val="18"/>
        </w:rPr>
        <w:t xml:space="preserve"> </w:t>
      </w:r>
      <w:r w:rsidR="00A51F2A">
        <w:rPr>
          <w:rFonts w:ascii="Verdana" w:hAnsi="Verdana" w:cs="Arial"/>
          <w:b/>
          <w:sz w:val="18"/>
          <w:szCs w:val="18"/>
        </w:rPr>
        <w:t>202</w:t>
      </w:r>
      <w:r w:rsidR="00E17883">
        <w:rPr>
          <w:rFonts w:ascii="Verdana" w:hAnsi="Verdana" w:cs="Arial"/>
          <w:b/>
          <w:sz w:val="18"/>
          <w:szCs w:val="18"/>
        </w:rPr>
        <w:t>2</w:t>
      </w:r>
    </w:p>
    <w:p w14:paraId="346F681D" w14:textId="77777777" w:rsidR="00C72B5A" w:rsidRDefault="00C72B5A" w:rsidP="001204C0">
      <w:pPr>
        <w:ind w:right="113"/>
        <w:rPr>
          <w:rFonts w:ascii="Verdana" w:hAnsi="Verdana"/>
          <w:b/>
          <w:sz w:val="18"/>
          <w:szCs w:val="18"/>
        </w:rPr>
      </w:pPr>
    </w:p>
    <w:p w14:paraId="30F9EF49" w14:textId="77777777" w:rsidR="00C72B5A" w:rsidRDefault="00C72B5A" w:rsidP="00505B78">
      <w:pPr>
        <w:spacing w:line="360" w:lineRule="auto"/>
        <w:ind w:right="113"/>
        <w:rPr>
          <w:rFonts w:ascii="Verdana" w:hAnsi="Verdana"/>
          <w:b/>
          <w:sz w:val="18"/>
          <w:szCs w:val="18"/>
        </w:rPr>
      </w:pPr>
    </w:p>
    <w:p w14:paraId="3D514642" w14:textId="4444CC1C" w:rsidR="004761F8" w:rsidRDefault="00022864" w:rsidP="004B53D8">
      <w:pPr>
        <w:spacing w:line="360" w:lineRule="auto"/>
        <w:ind w:right="113"/>
        <w:jc w:val="center"/>
        <w:rPr>
          <w:rFonts w:ascii="Verdana" w:hAnsi="Verdana"/>
          <w:b/>
          <w:sz w:val="24"/>
        </w:rPr>
      </w:pPr>
      <w:proofErr w:type="spellStart"/>
      <w:r w:rsidRPr="00022864">
        <w:rPr>
          <w:rFonts w:ascii="Verdana" w:hAnsi="Verdana"/>
          <w:b/>
          <w:sz w:val="24"/>
        </w:rPr>
        <w:t>Meech</w:t>
      </w:r>
      <w:proofErr w:type="spellEnd"/>
      <w:r w:rsidRPr="00022864">
        <w:rPr>
          <w:rFonts w:ascii="Verdana" w:hAnsi="Verdana"/>
          <w:b/>
          <w:sz w:val="24"/>
        </w:rPr>
        <w:t xml:space="preserve"> International </w:t>
      </w:r>
      <w:proofErr w:type="spellStart"/>
      <w:r w:rsidRPr="00022864">
        <w:rPr>
          <w:rFonts w:ascii="Verdana" w:hAnsi="Verdana"/>
          <w:b/>
          <w:sz w:val="24"/>
        </w:rPr>
        <w:t>ernennt</w:t>
      </w:r>
      <w:proofErr w:type="spellEnd"/>
      <w:r w:rsidRPr="00022864">
        <w:rPr>
          <w:rFonts w:ascii="Verdana" w:hAnsi="Verdana"/>
          <w:b/>
          <w:sz w:val="24"/>
        </w:rPr>
        <w:t xml:space="preserve"> Adam </w:t>
      </w:r>
      <w:proofErr w:type="spellStart"/>
      <w:r w:rsidRPr="00022864">
        <w:rPr>
          <w:rFonts w:ascii="Verdana" w:hAnsi="Verdana"/>
          <w:b/>
          <w:sz w:val="24"/>
        </w:rPr>
        <w:t>Battrick</w:t>
      </w:r>
      <w:proofErr w:type="spellEnd"/>
      <w:r w:rsidRPr="00022864">
        <w:rPr>
          <w:rFonts w:ascii="Verdana" w:hAnsi="Verdana"/>
          <w:b/>
          <w:sz w:val="24"/>
        </w:rPr>
        <w:t xml:space="preserve"> </w:t>
      </w:r>
      <w:proofErr w:type="spellStart"/>
      <w:r w:rsidRPr="00022864">
        <w:rPr>
          <w:rFonts w:ascii="Verdana" w:hAnsi="Verdana"/>
          <w:b/>
          <w:sz w:val="24"/>
        </w:rPr>
        <w:t>zum</w:t>
      </w:r>
      <w:proofErr w:type="spellEnd"/>
      <w:r w:rsidRPr="00022864">
        <w:rPr>
          <w:rFonts w:ascii="Verdana" w:hAnsi="Verdana"/>
          <w:b/>
          <w:sz w:val="24"/>
        </w:rPr>
        <w:t xml:space="preserve"> </w:t>
      </w:r>
      <w:proofErr w:type="spellStart"/>
      <w:r w:rsidRPr="00022864">
        <w:rPr>
          <w:rFonts w:ascii="Verdana" w:hAnsi="Verdana"/>
          <w:b/>
          <w:sz w:val="24"/>
        </w:rPr>
        <w:t>neuen</w:t>
      </w:r>
      <w:proofErr w:type="spellEnd"/>
      <w:r w:rsidRPr="00022864">
        <w:rPr>
          <w:rFonts w:ascii="Verdana" w:hAnsi="Verdana"/>
          <w:b/>
          <w:sz w:val="24"/>
        </w:rPr>
        <w:t xml:space="preserve"> COO</w:t>
      </w:r>
    </w:p>
    <w:p w14:paraId="0F50BC28" w14:textId="77777777" w:rsidR="00022864" w:rsidRDefault="00022864" w:rsidP="004B53D8">
      <w:pPr>
        <w:spacing w:line="360" w:lineRule="auto"/>
        <w:ind w:right="113"/>
        <w:jc w:val="center"/>
        <w:rPr>
          <w:rFonts w:ascii="Verdana" w:hAnsi="Verdana"/>
          <w:b/>
          <w:sz w:val="24"/>
        </w:rPr>
      </w:pPr>
    </w:p>
    <w:p w14:paraId="5EFB66A9" w14:textId="61213240" w:rsidR="004B53D8" w:rsidRPr="004B53D8" w:rsidRDefault="004B53D8" w:rsidP="00934430">
      <w:pPr>
        <w:spacing w:after="160" w:line="360" w:lineRule="auto"/>
        <w:rPr>
          <w:rFonts w:ascii="Calibri" w:eastAsia="Calibri" w:hAnsi="Calibri"/>
          <w:sz w:val="22"/>
          <w:szCs w:val="22"/>
          <w:lang w:val="de-DE"/>
        </w:rPr>
      </w:pPr>
      <w:r w:rsidRPr="004B53D8">
        <w:rPr>
          <w:rFonts w:ascii="Calibri" w:eastAsia="Calibri" w:hAnsi="Calibri"/>
          <w:sz w:val="22"/>
          <w:szCs w:val="22"/>
          <w:lang w:val="de-DE"/>
        </w:rPr>
        <w:t xml:space="preserve">Meech International, einer der weltweit führenden Hersteller von Systemen zur Kontrolle elektrostatischer Aufladung und Bahnreinigung, hat Adam Battrick zum Chief Operating Officer (COO) ernannt. Adam Battrick, der seit 1997 bei Meech tätig ist, wurde von seiner vorherigen Position als Verkaufsdirektor befördert. Er war auch Business Unit Director bei Meech, arbeitete im technischen Vertrieb und in verschiedenen Produktmanagerpositionen. </w:t>
      </w:r>
      <w:r w:rsidR="002D7AB8">
        <w:rPr>
          <w:rFonts w:ascii="Calibri" w:eastAsia="Calibri" w:hAnsi="Calibri"/>
          <w:sz w:val="22"/>
          <w:szCs w:val="22"/>
          <w:lang w:val="de-DE"/>
        </w:rPr>
        <w:br/>
      </w:r>
    </w:p>
    <w:p w14:paraId="6D7DF100" w14:textId="3739C719" w:rsidR="004B53D8" w:rsidRDefault="004B53D8" w:rsidP="00934430">
      <w:pPr>
        <w:spacing w:after="160" w:line="360" w:lineRule="auto"/>
        <w:rPr>
          <w:rFonts w:ascii="Calibri" w:eastAsia="Calibri" w:hAnsi="Calibri"/>
          <w:sz w:val="22"/>
          <w:szCs w:val="22"/>
          <w:lang w:val="de-DE"/>
        </w:rPr>
      </w:pPr>
      <w:r w:rsidRPr="004B53D8">
        <w:rPr>
          <w:rFonts w:ascii="Calibri" w:eastAsia="Calibri" w:hAnsi="Calibri"/>
          <w:sz w:val="22"/>
          <w:szCs w:val="22"/>
          <w:lang w:val="de-DE"/>
        </w:rPr>
        <w:t xml:space="preserve">In seiner neuen Position wird Adam für das gesamte Tagesgeschäft des Unternehmens verantwortlich sein und dabei eng mit Chris Francis, dem CEO von Meech International, zusammenarbeiten und ihm weiterhin Bericht erstatten.  Während Chris Francis weiterhin die internationale Strategie und Ausrichtung des Unternehmens festlegt, wird Adam für die Zusammenarbeit mit den Meech-Direktoren bei der Umsetzung der Strategie verantwortlich sein.  </w:t>
      </w:r>
    </w:p>
    <w:p w14:paraId="5ECE7B49" w14:textId="77777777" w:rsidR="002D7AB8" w:rsidRPr="004B53D8" w:rsidRDefault="002D7AB8" w:rsidP="00934430">
      <w:pPr>
        <w:spacing w:after="160" w:line="360" w:lineRule="auto"/>
        <w:rPr>
          <w:rFonts w:ascii="Calibri" w:eastAsia="Calibri" w:hAnsi="Calibri"/>
          <w:sz w:val="22"/>
          <w:szCs w:val="22"/>
          <w:lang w:val="de-DE"/>
        </w:rPr>
      </w:pPr>
    </w:p>
    <w:p w14:paraId="1B837955" w14:textId="5BABC8E1" w:rsidR="004B53D8" w:rsidRDefault="004B53D8" w:rsidP="00934430">
      <w:pPr>
        <w:spacing w:after="160" w:line="360" w:lineRule="auto"/>
        <w:rPr>
          <w:rFonts w:ascii="Calibri" w:eastAsia="Calibri" w:hAnsi="Calibri"/>
          <w:sz w:val="22"/>
          <w:szCs w:val="22"/>
          <w:lang w:val="de-DE"/>
        </w:rPr>
      </w:pPr>
      <w:r w:rsidRPr="004B53D8">
        <w:rPr>
          <w:rFonts w:ascii="Calibri" w:eastAsia="Calibri" w:hAnsi="Calibri"/>
          <w:sz w:val="22"/>
          <w:szCs w:val="22"/>
          <w:lang w:val="de-DE"/>
        </w:rPr>
        <w:t>Zu seiner Ernennung sagt Adam Battrick: "Die über 25 Jahre, die ich bei Meech gearbeitet habe, haben sich wirklich gelohnt, und diese neue Aufgabe ist ein Meilenstein in meiner Karriere. Meech wächst derzeit und arbeitet an einigen sich schnell entwickelnden Sektoren und Innovationen, so dass es ein idealer Zeitpunkt ist, diese neue Verantwortungsebene zu übernehmen. Ich freue mich darauf, in meiner neuen Funktion zum Gesamterfolg des Unternehmens beizutragen."</w:t>
      </w:r>
    </w:p>
    <w:p w14:paraId="73DA11F9" w14:textId="77777777" w:rsidR="002D7AB8" w:rsidRPr="004B53D8" w:rsidRDefault="002D7AB8" w:rsidP="00934430">
      <w:pPr>
        <w:spacing w:after="160" w:line="360" w:lineRule="auto"/>
        <w:rPr>
          <w:rFonts w:ascii="Calibri" w:eastAsia="Calibri" w:hAnsi="Calibri"/>
          <w:sz w:val="22"/>
          <w:szCs w:val="22"/>
          <w:lang w:val="de-DE"/>
        </w:rPr>
      </w:pPr>
    </w:p>
    <w:p w14:paraId="1DD284C1" w14:textId="77777777" w:rsidR="004B53D8" w:rsidRPr="004B53D8" w:rsidRDefault="004B53D8" w:rsidP="00934430">
      <w:pPr>
        <w:spacing w:after="160" w:line="360" w:lineRule="auto"/>
        <w:rPr>
          <w:rFonts w:ascii="Calibri" w:eastAsia="Calibri" w:hAnsi="Calibri"/>
          <w:sz w:val="22"/>
          <w:szCs w:val="22"/>
          <w:lang w:val="de-DE"/>
        </w:rPr>
      </w:pPr>
      <w:r w:rsidRPr="004B53D8">
        <w:rPr>
          <w:rFonts w:ascii="Calibri" w:eastAsia="Calibri" w:hAnsi="Calibri"/>
          <w:sz w:val="22"/>
          <w:szCs w:val="22"/>
          <w:lang w:val="de-DE"/>
        </w:rPr>
        <w:lastRenderedPageBreak/>
        <w:t xml:space="preserve">Chris Francis kommentiert: "Wir freuen uns, die Ernennung von Adam bekannt geben zu können. Diese Veränderungen stellen eine aufregende neue Phase im Management und Wachstum von Meech dar. Die Entwicklung des Unternehmens in den letzten Jahren hat dazu geführt, dass wir uns mehr auf die Strategie und die Vision für die Zukunft des Unternehmens konzentrieren müssen. Die Ernennung von Adam zum COO wird uns in die Lage versetzen, die Stabilität des Unternehmens langfristig aufrechtzuerhalten und unser nachhaltiges Geschäftswachstum fortzusetzen."   </w:t>
      </w:r>
    </w:p>
    <w:p w14:paraId="0FD31A1E" w14:textId="77777777" w:rsidR="00E870FD" w:rsidRPr="00E870FD" w:rsidRDefault="00E870FD" w:rsidP="00E870FD">
      <w:pPr>
        <w:rPr>
          <w:rFonts w:ascii="Calibri" w:eastAsia="Calibri" w:hAnsi="Calibri"/>
          <w:sz w:val="22"/>
          <w:szCs w:val="21"/>
        </w:rPr>
      </w:pPr>
    </w:p>
    <w:p w14:paraId="58D20633" w14:textId="77777777" w:rsidR="00966E1F" w:rsidRDefault="00966E1F" w:rsidP="00966E1F">
      <w:pPr>
        <w:spacing w:line="360" w:lineRule="auto"/>
        <w:jc w:val="center"/>
        <w:rPr>
          <w:rFonts w:ascii="Verdana" w:hAnsi="Verdana"/>
          <w:b/>
          <w:bCs/>
          <w:lang w:val="de-DE"/>
        </w:rPr>
      </w:pPr>
      <w:r w:rsidRPr="00CD11F9">
        <w:rPr>
          <w:rFonts w:ascii="Verdana" w:hAnsi="Verdana"/>
          <w:b/>
          <w:bCs/>
          <w:lang w:val="de-DE"/>
        </w:rPr>
        <w:t>ENDS</w:t>
      </w:r>
    </w:p>
    <w:p w14:paraId="0C44C5D8" w14:textId="77777777" w:rsidR="00966E1F" w:rsidRPr="00CD11F9" w:rsidRDefault="00966E1F" w:rsidP="00966E1F">
      <w:pPr>
        <w:spacing w:line="360" w:lineRule="auto"/>
        <w:jc w:val="center"/>
        <w:rPr>
          <w:rFonts w:ascii="Verdana" w:hAnsi="Verdana"/>
          <w:b/>
          <w:bCs/>
          <w:lang w:val="de-DE"/>
        </w:rPr>
      </w:pPr>
    </w:p>
    <w:p w14:paraId="4566B7D9" w14:textId="77777777" w:rsidR="00966E1F" w:rsidRPr="00CD11F9" w:rsidRDefault="00966E1F" w:rsidP="00966E1F">
      <w:pPr>
        <w:rPr>
          <w:rFonts w:ascii="Verdana" w:hAnsi="Verdana" w:cs="Arial"/>
          <w:b/>
          <w:color w:val="000000"/>
          <w:sz w:val="18"/>
          <w:szCs w:val="18"/>
          <w:lang w:val="de-DE"/>
        </w:rPr>
      </w:pPr>
      <w:r w:rsidRPr="00CD11F9">
        <w:rPr>
          <w:rFonts w:ascii="Verdana" w:hAnsi="Verdana" w:cs="Arial"/>
          <w:b/>
          <w:bCs/>
          <w:sz w:val="18"/>
          <w:szCs w:val="18"/>
          <w:lang w:val="de-DE"/>
        </w:rPr>
        <w:t>Über Meech</w:t>
      </w:r>
    </w:p>
    <w:p w14:paraId="10A7EB82" w14:textId="77777777" w:rsidR="00966E1F" w:rsidRPr="00CD11F9" w:rsidRDefault="00966E1F" w:rsidP="00966E1F">
      <w:pPr>
        <w:jc w:val="both"/>
        <w:rPr>
          <w:rFonts w:ascii="Verdana" w:hAnsi="Verdana" w:cs="Calibri"/>
          <w:color w:val="000000"/>
          <w:lang w:val="de-DE"/>
        </w:rPr>
      </w:pPr>
      <w:r w:rsidRPr="00CD11F9">
        <w:rPr>
          <w:rStyle w:val="apple-style-span"/>
          <w:rFonts w:ascii="Verdana" w:hAnsi="Verdana" w:cs="Calibri"/>
          <w:color w:val="000000"/>
          <w:lang w:val="de-DE"/>
        </w:rPr>
        <w:t xml:space="preserve">Meech International wurde im Jahr 1907 gegründet und hat seinen Hauptsitz in Oxfordshire, Großbritannien.  Das Unternehmen ist Entwickler und Hersteller von Elektrostatiksystemen und bietet spezialisierte Lösungen für seine Kunden. Die Meech Produktpalette ist in drei Hauptgruppen unterteilt: Elektrostatikkontrolle, Lufttechnologie, sowie Systeme zur Kontakt- und kontaktlosen Oberflächenreinigung. </w:t>
      </w:r>
      <w:r w:rsidRPr="00CD11F9">
        <w:rPr>
          <w:rStyle w:val="apple-style-span"/>
          <w:rFonts w:ascii="Verdana" w:hAnsi="Verdana" w:cs="Calibri"/>
          <w:color w:val="000000"/>
          <w:lang w:val="de-DE"/>
        </w:rPr>
        <w:br/>
        <w:t xml:space="preserve">Meech Produkte werden in einer Vielzahl von Bereichen verwendet, wie z.B.: Druck, Verpackung, Converting, Kunststoff, Automobil-, Pharma- und Lebensmittelproduktion. Mit einem etablierten weltweiten Netzwerk von Tochtergesellschaften und Händlern werden etwa 80% der von Meech produzierten Systeme in 45 </w:t>
      </w:r>
      <w:r w:rsidRPr="00CD11F9">
        <w:rPr>
          <w:rStyle w:val="apple-style-span"/>
          <w:rFonts w:ascii="Verdana" w:hAnsi="Verdana" w:cs="Calibri"/>
          <w:lang w:val="de-DE"/>
        </w:rPr>
        <w:t>Überseemärkten verkauft.</w:t>
      </w:r>
    </w:p>
    <w:p w14:paraId="15028E61" w14:textId="77777777" w:rsidR="00966E1F" w:rsidRDefault="00966E1F" w:rsidP="00966E1F">
      <w:pPr>
        <w:jc w:val="both"/>
        <w:rPr>
          <w:rFonts w:ascii="Verdana" w:hAnsi="Verdana" w:cs="Arial"/>
          <w:sz w:val="18"/>
          <w:szCs w:val="18"/>
          <w:lang w:val="de-DE"/>
        </w:rPr>
      </w:pPr>
      <w:r w:rsidRPr="00CD11F9">
        <w:rPr>
          <w:rFonts w:ascii="Verdana" w:hAnsi="Verdana" w:cs="Arial"/>
          <w:sz w:val="18"/>
          <w:szCs w:val="18"/>
          <w:lang w:val="de-DE"/>
        </w:rPr>
        <w:t xml:space="preserve">Meech erhielt 2019 die renommierte Auszeichnung „Queen’s Award for Enterprise: International Trade“ für unternehmerische Leistungen. Dieser Titel steht für ausgezeichnete Leistungen im internationalen Handel über mindestens sechs Jahre hinweg und bleibt bis zum Jahre 2024 gültig. </w:t>
      </w:r>
    </w:p>
    <w:p w14:paraId="1E1CE2E7" w14:textId="77777777" w:rsidR="00966E1F" w:rsidRPr="00CD11F9" w:rsidRDefault="00966E1F" w:rsidP="00966E1F">
      <w:pPr>
        <w:jc w:val="both"/>
        <w:rPr>
          <w:rStyle w:val="apple-style-span"/>
          <w:rFonts w:ascii="Verdana" w:hAnsi="Verdana" w:cs="Arial"/>
          <w:color w:val="000000"/>
          <w:sz w:val="18"/>
          <w:szCs w:val="18"/>
          <w:lang w:val="de-DE"/>
        </w:rPr>
      </w:pPr>
    </w:p>
    <w:p w14:paraId="55396C38" w14:textId="77777777" w:rsidR="00966E1F" w:rsidRPr="00CD11F9" w:rsidRDefault="00966E1F" w:rsidP="00966E1F">
      <w:pPr>
        <w:jc w:val="both"/>
        <w:rPr>
          <w:rFonts w:ascii="Verdana" w:hAnsi="Verdana" w:cs="Arial"/>
          <w:b/>
          <w:sz w:val="18"/>
          <w:szCs w:val="18"/>
        </w:rPr>
      </w:pPr>
      <w:r w:rsidRPr="00CD11F9">
        <w:rPr>
          <w:rFonts w:ascii="Verdana" w:hAnsi="Verdana" w:cs="Arial"/>
          <w:b/>
          <w:sz w:val="18"/>
          <w:szCs w:val="18"/>
        </w:rPr>
        <w:t xml:space="preserve">Issued on behalf of </w:t>
      </w:r>
      <w:proofErr w:type="spellStart"/>
      <w:r w:rsidRPr="00CD11F9">
        <w:rPr>
          <w:rFonts w:ascii="Verdana" w:hAnsi="Verdana" w:cs="Arial"/>
          <w:b/>
          <w:sz w:val="18"/>
          <w:szCs w:val="18"/>
        </w:rPr>
        <w:t>Meech</w:t>
      </w:r>
      <w:proofErr w:type="spellEnd"/>
      <w:r w:rsidRPr="00CD11F9">
        <w:rPr>
          <w:rFonts w:ascii="Verdana" w:hAnsi="Verdana" w:cs="Arial"/>
          <w:b/>
          <w:sz w:val="18"/>
          <w:szCs w:val="18"/>
        </w:rPr>
        <w:t xml:space="preserve"> International by AD Communications:</w:t>
      </w:r>
    </w:p>
    <w:p w14:paraId="16F971F2" w14:textId="77777777" w:rsidR="00966E1F" w:rsidRDefault="00966E1F" w:rsidP="00966E1F">
      <w:pPr>
        <w:jc w:val="both"/>
        <w:rPr>
          <w:rFonts w:ascii="Verdana" w:hAnsi="Verdana" w:cs="Arial"/>
          <w:b/>
          <w:color w:val="000000"/>
          <w:sz w:val="18"/>
          <w:szCs w:val="18"/>
        </w:rPr>
      </w:pPr>
      <w:r w:rsidRPr="00CD11F9">
        <w:rPr>
          <w:rFonts w:ascii="Verdana" w:hAnsi="Verdana" w:cs="Arial"/>
          <w:b/>
          <w:color w:val="000000"/>
          <w:sz w:val="18"/>
          <w:szCs w:val="18"/>
        </w:rPr>
        <w:t>For more information, please contact:</w:t>
      </w:r>
    </w:p>
    <w:p w14:paraId="7A94FCF8" w14:textId="77777777" w:rsidR="00966E1F" w:rsidRPr="00CD11F9" w:rsidRDefault="00966E1F" w:rsidP="00966E1F">
      <w:pPr>
        <w:jc w:val="both"/>
        <w:rPr>
          <w:rFonts w:ascii="Verdana" w:hAnsi="Verdana" w:cs="Arial"/>
          <w:b/>
          <w:color w:val="000000"/>
          <w:sz w:val="18"/>
          <w:szCs w:val="18"/>
        </w:rPr>
      </w:pPr>
    </w:p>
    <w:p w14:paraId="40B9AECE" w14:textId="3B3D795B" w:rsidR="00966E1F" w:rsidRPr="00CD11F9" w:rsidRDefault="002F176A" w:rsidP="00966E1F">
      <w:pPr>
        <w:ind w:left="-142" w:firstLine="142"/>
        <w:jc w:val="both"/>
        <w:rPr>
          <w:rFonts w:ascii="Verdana" w:hAnsi="Verdana" w:cs="Arial"/>
          <w:color w:val="000000"/>
          <w:sz w:val="18"/>
          <w:szCs w:val="18"/>
        </w:rPr>
      </w:pPr>
      <w:r>
        <w:rPr>
          <w:rFonts w:ascii="Verdana" w:hAnsi="Verdana" w:cs="Arial"/>
          <w:color w:val="000000"/>
          <w:sz w:val="18"/>
          <w:szCs w:val="18"/>
        </w:rPr>
        <w:t>Sirah Awan</w:t>
      </w:r>
      <w:r w:rsidR="00966E1F" w:rsidRPr="00CD11F9">
        <w:rPr>
          <w:rFonts w:ascii="Verdana" w:hAnsi="Verdana" w:cs="Arial"/>
          <w:color w:val="000000"/>
          <w:sz w:val="18"/>
          <w:szCs w:val="18"/>
        </w:rPr>
        <w:tab/>
      </w:r>
      <w:r w:rsidR="00966E1F" w:rsidRPr="00CD11F9">
        <w:rPr>
          <w:rFonts w:ascii="Verdana" w:hAnsi="Verdana" w:cs="Arial"/>
          <w:color w:val="000000"/>
          <w:sz w:val="18"/>
          <w:szCs w:val="18"/>
        </w:rPr>
        <w:tab/>
      </w:r>
      <w:r w:rsidR="00966E1F" w:rsidRPr="00CD11F9">
        <w:rPr>
          <w:rFonts w:ascii="Verdana" w:hAnsi="Verdana" w:cs="Arial"/>
          <w:color w:val="000000"/>
          <w:sz w:val="18"/>
          <w:szCs w:val="18"/>
        </w:rPr>
        <w:tab/>
        <w:t xml:space="preserve">                                  Iain Cameron</w:t>
      </w:r>
    </w:p>
    <w:p w14:paraId="2E73E04A" w14:textId="77777777" w:rsidR="00966E1F" w:rsidRPr="00CD11F9" w:rsidRDefault="00966E1F" w:rsidP="00966E1F">
      <w:pPr>
        <w:ind w:left="-142" w:firstLine="142"/>
        <w:jc w:val="both"/>
        <w:rPr>
          <w:rFonts w:ascii="Verdana" w:hAnsi="Verdana" w:cs="Arial"/>
          <w:color w:val="000000"/>
          <w:sz w:val="18"/>
          <w:szCs w:val="18"/>
        </w:rPr>
      </w:pPr>
      <w:r w:rsidRPr="00CD11F9">
        <w:rPr>
          <w:rFonts w:ascii="Verdana" w:hAnsi="Verdana" w:cs="Arial"/>
          <w:color w:val="000000"/>
          <w:sz w:val="18"/>
          <w:szCs w:val="18"/>
        </w:rPr>
        <w:t>Account Manager</w:t>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t xml:space="preserve">                       Marketing Director</w:t>
      </w:r>
    </w:p>
    <w:p w14:paraId="2E704D5A" w14:textId="77777777" w:rsidR="00966E1F" w:rsidRPr="00CD11F9" w:rsidRDefault="00966E1F" w:rsidP="00966E1F">
      <w:pPr>
        <w:ind w:left="-142" w:firstLine="142"/>
        <w:jc w:val="both"/>
        <w:rPr>
          <w:rFonts w:ascii="Verdana" w:hAnsi="Verdana" w:cs="Arial"/>
          <w:color w:val="000000"/>
          <w:sz w:val="18"/>
          <w:szCs w:val="18"/>
        </w:rPr>
      </w:pPr>
      <w:r w:rsidRPr="00CD11F9">
        <w:rPr>
          <w:rFonts w:ascii="Verdana" w:hAnsi="Verdana" w:cs="Arial"/>
          <w:color w:val="000000"/>
          <w:sz w:val="18"/>
          <w:szCs w:val="18"/>
        </w:rPr>
        <w:t>AD Communications</w:t>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proofErr w:type="spellStart"/>
      <w:r w:rsidRPr="00CD11F9">
        <w:rPr>
          <w:rFonts w:ascii="Verdana" w:hAnsi="Verdana" w:cs="Arial"/>
          <w:color w:val="000000"/>
          <w:sz w:val="18"/>
          <w:szCs w:val="18"/>
        </w:rPr>
        <w:t>Meech</w:t>
      </w:r>
      <w:proofErr w:type="spellEnd"/>
      <w:r w:rsidRPr="00CD11F9">
        <w:rPr>
          <w:rFonts w:ascii="Verdana" w:hAnsi="Verdana" w:cs="Arial"/>
          <w:color w:val="000000"/>
          <w:sz w:val="18"/>
          <w:szCs w:val="18"/>
        </w:rPr>
        <w:t xml:space="preserve"> International</w:t>
      </w:r>
    </w:p>
    <w:p w14:paraId="255440B3" w14:textId="77777777" w:rsidR="00966E1F" w:rsidRPr="00CD11F9" w:rsidRDefault="00966E1F" w:rsidP="00966E1F">
      <w:pPr>
        <w:ind w:left="-142" w:firstLine="142"/>
        <w:jc w:val="both"/>
        <w:rPr>
          <w:rFonts w:ascii="Verdana" w:hAnsi="Verdana" w:cs="Arial"/>
          <w:color w:val="000000"/>
          <w:sz w:val="18"/>
          <w:szCs w:val="18"/>
        </w:rPr>
      </w:pPr>
      <w:r w:rsidRPr="00CD11F9">
        <w:rPr>
          <w:rFonts w:ascii="Verdana" w:hAnsi="Verdana" w:cs="Arial"/>
          <w:color w:val="000000"/>
          <w:sz w:val="18"/>
          <w:szCs w:val="18"/>
        </w:rPr>
        <w:t xml:space="preserve">T: +44 (0) 1372 464470 </w:t>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r>
      <w:r w:rsidRPr="00CD11F9">
        <w:rPr>
          <w:rFonts w:ascii="Verdana" w:hAnsi="Verdana" w:cs="Arial"/>
          <w:color w:val="000000"/>
          <w:sz w:val="18"/>
          <w:szCs w:val="18"/>
        </w:rPr>
        <w:tab/>
        <w:t>T: +44 (0) 1993 706700</w:t>
      </w:r>
    </w:p>
    <w:p w14:paraId="2C42E60D" w14:textId="384B2CA5" w:rsidR="00966E1F" w:rsidRPr="00CD11F9" w:rsidRDefault="002F176A" w:rsidP="00966E1F">
      <w:pPr>
        <w:ind w:left="-142" w:firstLine="142"/>
        <w:jc w:val="both"/>
        <w:rPr>
          <w:rFonts w:ascii="Verdana" w:hAnsi="Verdana" w:cs="Arial"/>
          <w:color w:val="000000"/>
          <w:sz w:val="18"/>
          <w:szCs w:val="18"/>
        </w:rPr>
      </w:pPr>
      <w:hyperlink r:id="rId12" w:history="1">
        <w:r w:rsidRPr="00614A42">
          <w:rPr>
            <w:rStyle w:val="Hyperlink"/>
          </w:rPr>
          <w:t>sawan@adcomms.co.uk</w:t>
        </w:r>
      </w:hyperlink>
      <w:r>
        <w:t xml:space="preserve"> </w:t>
      </w:r>
      <w:r w:rsidR="00966E1F" w:rsidRPr="00CD11F9">
        <w:rPr>
          <w:rFonts w:ascii="Verdana" w:hAnsi="Verdana" w:cs="Arial"/>
          <w:color w:val="000000"/>
          <w:sz w:val="18"/>
          <w:szCs w:val="18"/>
        </w:rPr>
        <w:tab/>
      </w:r>
      <w:r w:rsidR="00966E1F" w:rsidRPr="00CD11F9">
        <w:rPr>
          <w:rFonts w:ascii="Verdana" w:hAnsi="Verdana" w:cs="Arial"/>
          <w:color w:val="000000"/>
          <w:sz w:val="18"/>
          <w:szCs w:val="18"/>
        </w:rPr>
        <w:tab/>
      </w:r>
      <w:r w:rsidR="00966E1F" w:rsidRPr="00CD11F9">
        <w:rPr>
          <w:rFonts w:ascii="Verdana" w:hAnsi="Verdana" w:cs="Arial"/>
          <w:color w:val="000000"/>
          <w:sz w:val="18"/>
          <w:szCs w:val="18"/>
        </w:rPr>
        <w:tab/>
      </w:r>
      <w:r w:rsidR="00966E1F" w:rsidRPr="00CD11F9">
        <w:rPr>
          <w:rFonts w:ascii="Verdana" w:hAnsi="Verdana" w:cs="Arial"/>
          <w:color w:val="000000"/>
          <w:sz w:val="18"/>
          <w:szCs w:val="18"/>
        </w:rPr>
        <w:tab/>
      </w:r>
      <w:hyperlink r:id="rId13" w:history="1">
        <w:r w:rsidR="00966E1F" w:rsidRPr="00CD11F9">
          <w:rPr>
            <w:rStyle w:val="Hyperlink"/>
            <w:rFonts w:ascii="Verdana" w:hAnsi="Verdana"/>
            <w:sz w:val="18"/>
          </w:rPr>
          <w:t>Iain.Cameron@meech.com</w:t>
        </w:r>
      </w:hyperlink>
      <w:r w:rsidR="00966E1F" w:rsidRPr="00CD11F9">
        <w:rPr>
          <w:rFonts w:ascii="Verdana" w:hAnsi="Verdana"/>
          <w:sz w:val="18"/>
        </w:rPr>
        <w:t xml:space="preserve"> </w:t>
      </w:r>
      <w:r w:rsidR="00966E1F" w:rsidRPr="00CD11F9">
        <w:rPr>
          <w:rFonts w:ascii="Verdana" w:hAnsi="Verdana" w:cs="Arial"/>
          <w:color w:val="000000"/>
          <w:sz w:val="16"/>
          <w:szCs w:val="18"/>
        </w:rPr>
        <w:tab/>
      </w:r>
      <w:r w:rsidR="00966E1F" w:rsidRPr="00CD11F9">
        <w:rPr>
          <w:rFonts w:ascii="Verdana" w:hAnsi="Verdana" w:cs="Arial"/>
          <w:color w:val="000000"/>
          <w:sz w:val="18"/>
          <w:szCs w:val="18"/>
        </w:rPr>
        <w:tab/>
      </w:r>
    </w:p>
    <w:p w14:paraId="1D803E17" w14:textId="77777777" w:rsidR="00966E1F" w:rsidRPr="002866D1" w:rsidRDefault="00966E1F" w:rsidP="00966E1F">
      <w:pPr>
        <w:widowControl w:val="0"/>
        <w:autoSpaceDE w:val="0"/>
        <w:autoSpaceDN w:val="0"/>
        <w:adjustRightInd w:val="0"/>
        <w:jc w:val="both"/>
        <w:rPr>
          <w:rFonts w:ascii="Verdana" w:hAnsi="Verdana" w:cs="Arial"/>
          <w:sz w:val="18"/>
        </w:rPr>
      </w:pPr>
    </w:p>
    <w:p w14:paraId="5BDAC920" w14:textId="77777777" w:rsidR="00966E1F" w:rsidRPr="00F26346" w:rsidRDefault="00966E1F" w:rsidP="00966E1F">
      <w:pPr>
        <w:widowControl w:val="0"/>
        <w:autoSpaceDE w:val="0"/>
        <w:autoSpaceDN w:val="0"/>
        <w:adjustRightInd w:val="0"/>
        <w:jc w:val="both"/>
        <w:rPr>
          <w:rFonts w:ascii="Verdana" w:hAnsi="Verdana" w:cs="Arial"/>
          <w:sz w:val="18"/>
        </w:rPr>
      </w:pPr>
      <w:r w:rsidRPr="00F26346">
        <w:rPr>
          <w:rFonts w:ascii="Verdana" w:hAnsi="Verdana" w:cs="Arial"/>
          <w:sz w:val="18"/>
        </w:rPr>
        <w:t xml:space="preserve">For further information on </w:t>
      </w:r>
      <w:proofErr w:type="spellStart"/>
      <w:r w:rsidRPr="00F26346">
        <w:rPr>
          <w:rFonts w:ascii="Verdana" w:hAnsi="Verdana" w:cs="Arial"/>
          <w:sz w:val="18"/>
        </w:rPr>
        <w:t>Meech</w:t>
      </w:r>
      <w:proofErr w:type="spellEnd"/>
      <w:r w:rsidRPr="00F26346">
        <w:rPr>
          <w:rFonts w:ascii="Verdana" w:hAnsi="Verdana" w:cs="Arial"/>
          <w:sz w:val="18"/>
        </w:rPr>
        <w:t xml:space="preserve"> International please visit: </w:t>
      </w:r>
      <w:hyperlink r:id="rId14" w:history="1">
        <w:r w:rsidRPr="00F26346">
          <w:rPr>
            <w:rStyle w:val="Hyperlink"/>
            <w:rFonts w:ascii="Verdana" w:hAnsi="Verdana" w:cs="Arial"/>
            <w:sz w:val="18"/>
          </w:rPr>
          <w:t>www.meech.com</w:t>
        </w:r>
      </w:hyperlink>
      <w:r w:rsidRPr="00F26346">
        <w:rPr>
          <w:rFonts w:ascii="Verdana" w:hAnsi="Verdana" w:cs="Arial"/>
          <w:sz w:val="18"/>
        </w:rPr>
        <w:t xml:space="preserve">   </w:t>
      </w:r>
    </w:p>
    <w:p w14:paraId="7362C97B" w14:textId="77777777" w:rsidR="00966E1F" w:rsidRPr="00F26346" w:rsidRDefault="00966E1F" w:rsidP="00966E1F">
      <w:pPr>
        <w:rPr>
          <w:rFonts w:ascii="Verdana" w:hAnsi="Verdana"/>
          <w:sz w:val="18"/>
          <w:szCs w:val="18"/>
        </w:rPr>
      </w:pPr>
    </w:p>
    <w:p w14:paraId="2FD8735D" w14:textId="77777777" w:rsidR="00966E1F" w:rsidRPr="00F26346" w:rsidRDefault="00966E1F" w:rsidP="00966E1F">
      <w:pPr>
        <w:rPr>
          <w:rFonts w:ascii="Verdana" w:hAnsi="Verdana"/>
          <w:sz w:val="18"/>
          <w:szCs w:val="18"/>
        </w:rPr>
      </w:pPr>
    </w:p>
    <w:p w14:paraId="1DCE7E0B" w14:textId="77777777" w:rsidR="00966E1F" w:rsidRPr="00F26346" w:rsidRDefault="00966E1F" w:rsidP="00966E1F">
      <w:pPr>
        <w:rPr>
          <w:rFonts w:ascii="Verdana" w:hAnsi="Verdana"/>
          <w:sz w:val="18"/>
          <w:szCs w:val="18"/>
        </w:rPr>
      </w:pPr>
    </w:p>
    <w:p w14:paraId="15C63BDF" w14:textId="77777777" w:rsidR="00966E1F" w:rsidRPr="00F26346" w:rsidRDefault="00966E1F" w:rsidP="00966E1F">
      <w:pPr>
        <w:rPr>
          <w:rFonts w:ascii="Verdana" w:hAnsi="Verdana"/>
          <w:sz w:val="18"/>
          <w:szCs w:val="18"/>
        </w:rPr>
      </w:pPr>
    </w:p>
    <w:p w14:paraId="056B0C84" w14:textId="77777777" w:rsidR="001C02F4" w:rsidRPr="00F26346" w:rsidRDefault="001C02F4" w:rsidP="006609EE">
      <w:pPr>
        <w:widowControl w:val="0"/>
        <w:autoSpaceDE w:val="0"/>
        <w:autoSpaceDN w:val="0"/>
        <w:adjustRightInd w:val="0"/>
        <w:spacing w:line="360" w:lineRule="auto"/>
        <w:jc w:val="both"/>
        <w:rPr>
          <w:rFonts w:ascii="Verdana" w:hAnsi="Verdana" w:cs="Arial"/>
          <w:b/>
          <w:sz w:val="18"/>
          <w:szCs w:val="20"/>
        </w:rPr>
      </w:pPr>
    </w:p>
    <w:p w14:paraId="76CBDA93" w14:textId="77777777" w:rsidR="00180961" w:rsidRPr="00F26346" w:rsidRDefault="00180961" w:rsidP="006609EE">
      <w:pPr>
        <w:widowControl w:val="0"/>
        <w:autoSpaceDE w:val="0"/>
        <w:autoSpaceDN w:val="0"/>
        <w:adjustRightInd w:val="0"/>
        <w:spacing w:line="360" w:lineRule="auto"/>
        <w:jc w:val="both"/>
        <w:rPr>
          <w:rFonts w:ascii="Verdana" w:hAnsi="Verdana" w:cs="Arial"/>
          <w:b/>
          <w:sz w:val="18"/>
          <w:szCs w:val="20"/>
        </w:rPr>
      </w:pPr>
    </w:p>
    <w:p w14:paraId="058D2334" w14:textId="77777777" w:rsidR="000F591C" w:rsidRPr="00F26346" w:rsidRDefault="000F591C" w:rsidP="006D4C04">
      <w:pPr>
        <w:rPr>
          <w:rFonts w:ascii="Verdana" w:hAnsi="Verdana"/>
          <w:sz w:val="18"/>
          <w:szCs w:val="18"/>
        </w:rPr>
      </w:pPr>
    </w:p>
    <w:p w14:paraId="128C47A7" w14:textId="77777777" w:rsidR="006B2B6D" w:rsidRPr="00F26346" w:rsidRDefault="006B2B6D" w:rsidP="006D4C04">
      <w:pPr>
        <w:rPr>
          <w:rFonts w:ascii="Verdana" w:hAnsi="Verdana"/>
          <w:sz w:val="18"/>
          <w:szCs w:val="18"/>
        </w:rPr>
      </w:pPr>
    </w:p>
    <w:p w14:paraId="2AA58944" w14:textId="77777777" w:rsidR="006B2B6D" w:rsidRPr="00F26346" w:rsidRDefault="006B2B6D" w:rsidP="006D4C04">
      <w:pPr>
        <w:rPr>
          <w:rFonts w:ascii="Verdana" w:hAnsi="Verdana"/>
          <w:sz w:val="18"/>
          <w:szCs w:val="18"/>
        </w:rPr>
      </w:pPr>
    </w:p>
    <w:p w14:paraId="2B8FC700" w14:textId="77777777" w:rsidR="006B2B6D" w:rsidRPr="00F26346" w:rsidRDefault="006B2B6D" w:rsidP="006D4C04">
      <w:pPr>
        <w:rPr>
          <w:rFonts w:ascii="Verdana" w:hAnsi="Verdana"/>
          <w:sz w:val="18"/>
          <w:szCs w:val="18"/>
        </w:rPr>
      </w:pPr>
    </w:p>
    <w:sectPr w:rsidR="006B2B6D" w:rsidRPr="00F26346" w:rsidSect="000F591C">
      <w:headerReference w:type="default" r:id="rId15"/>
      <w:headerReference w:type="first" r:id="rId16"/>
      <w:footerReference w:type="first" r:id="rId17"/>
      <w:type w:val="continuous"/>
      <w:pgSz w:w="11907" w:h="16840" w:code="9"/>
      <w:pgMar w:top="851" w:right="1361" w:bottom="1276" w:left="1361" w:header="964" w:footer="964" w:gutter="0"/>
      <w:paperSrc w:first="7" w:other="7"/>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8E93B" w14:textId="77777777" w:rsidR="00A16738" w:rsidRDefault="00A16738">
      <w:r>
        <w:separator/>
      </w:r>
    </w:p>
  </w:endnote>
  <w:endnote w:type="continuationSeparator" w:id="0">
    <w:p w14:paraId="575EB479" w14:textId="77777777" w:rsidR="00A16738" w:rsidRDefault="00A16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0456" w14:textId="79957FB1" w:rsidR="007500CA" w:rsidRDefault="00491D86">
    <w:pPr>
      <w:pStyle w:val="Footer"/>
    </w:pPr>
    <w:r>
      <w:rPr>
        <w:noProof/>
        <w:lang w:eastAsia="en-GB"/>
      </w:rPr>
      <mc:AlternateContent>
        <mc:Choice Requires="wpg">
          <w:drawing>
            <wp:anchor distT="0" distB="0" distL="114300" distR="114300" simplePos="0" relativeHeight="251657216" behindDoc="0" locked="0" layoutInCell="1" allowOverlap="1" wp14:anchorId="5D762944" wp14:editId="400421E7">
              <wp:simplePos x="0" y="0"/>
              <wp:positionH relativeFrom="column">
                <wp:posOffset>-498475</wp:posOffset>
              </wp:positionH>
              <wp:positionV relativeFrom="paragraph">
                <wp:posOffset>9525</wp:posOffset>
              </wp:positionV>
              <wp:extent cx="7014845" cy="314325"/>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4845" cy="314325"/>
                        <a:chOff x="375" y="15880"/>
                        <a:chExt cx="11047" cy="495"/>
                      </a:xfrm>
                    </wpg:grpSpPr>
                    <wps:wsp>
                      <wps:cNvPr id="2" name="Text Box 2"/>
                      <wps:cNvSpPr txBox="1">
                        <a:spLocks noChangeArrowheads="1"/>
                      </wps:cNvSpPr>
                      <wps:spPr bwMode="auto">
                        <a:xfrm>
                          <a:off x="375" y="15880"/>
                          <a:ext cx="421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01132" w14:textId="77777777" w:rsidR="007500CA" w:rsidRDefault="007500CA">
                            <w:pPr>
                              <w:pStyle w:val="Footer"/>
                              <w:rPr>
                                <w:rFonts w:cs="Arial"/>
                                <w:b/>
                                <w:bCs/>
                                <w:color w:val="004895"/>
                                <w:kern w:val="17"/>
                                <w:sz w:val="14"/>
                              </w:rPr>
                            </w:pPr>
                            <w:proofErr w:type="spellStart"/>
                            <w:r>
                              <w:rPr>
                                <w:rFonts w:cs="Arial"/>
                                <w:b/>
                                <w:bCs/>
                                <w:color w:val="004895"/>
                                <w:kern w:val="17"/>
                                <w:sz w:val="14"/>
                              </w:rPr>
                              <w:t>Meech</w:t>
                            </w:r>
                            <w:proofErr w:type="spellEnd"/>
                            <w:r>
                              <w:rPr>
                                <w:rFonts w:cs="Arial"/>
                                <w:b/>
                                <w:bCs/>
                                <w:color w:val="004895"/>
                                <w:kern w:val="17"/>
                                <w:sz w:val="14"/>
                              </w:rPr>
                              <w:t xml:space="preserve"> Static Eliminators Ltd</w:t>
                            </w:r>
                          </w:p>
                          <w:p w14:paraId="7640A691" w14:textId="77777777" w:rsidR="007500CA" w:rsidRDefault="007500CA">
                            <w:pPr>
                              <w:rPr>
                                <w:kern w:val="17"/>
                                <w:sz w:val="12"/>
                              </w:rPr>
                            </w:pPr>
                            <w:r>
                              <w:rPr>
                                <w:rFonts w:cs="Arial"/>
                                <w:color w:val="004895"/>
                                <w:kern w:val="17"/>
                                <w:sz w:val="12"/>
                              </w:rPr>
                              <w:t xml:space="preserve">Registered in </w:t>
                            </w:r>
                            <w:smartTag w:uri="urn:schemas-microsoft-com:office:smarttags" w:element="country-region">
                              <w:smartTag w:uri="urn:schemas-microsoft-com:office:smarttags" w:element="place">
                                <w:r>
                                  <w:rPr>
                                    <w:rFonts w:cs="Arial"/>
                                    <w:color w:val="004895"/>
                                    <w:kern w:val="17"/>
                                    <w:sz w:val="12"/>
                                  </w:rPr>
                                  <w:t>England</w:t>
                                </w:r>
                              </w:smartTag>
                            </w:smartTag>
                            <w:r>
                              <w:rPr>
                                <w:rFonts w:cs="Arial"/>
                                <w:color w:val="004895"/>
                                <w:kern w:val="17"/>
                                <w:sz w:val="12"/>
                              </w:rPr>
                              <w:t xml:space="preserve"> No. 1525004   VAT No. GB236 1298 65</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7364" y="15880"/>
                          <a:ext cx="4058"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9E6A0"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6D014138"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country-region">
                              <w:smartTag w:uri="urn:schemas-microsoft-com:office:smarttags" w:element="place">
                                <w:r>
                                  <w:rPr>
                                    <w:rFonts w:cs="Arial"/>
                                    <w:color w:val="004895"/>
                                    <w:kern w:val="17"/>
                                    <w:sz w:val="12"/>
                                  </w:rPr>
                                  <w:t>China</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62944" id="Group 1" o:spid="_x0000_s1026" style="position:absolute;margin-left:-39.25pt;margin-top:.75pt;width:552.35pt;height:24.75pt;z-index:251657216" coordorigin="375,15880" coordsize="1104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">
              <v:shapetype id="_x0000_t202" coordsize="21600,21600" o:spt="202" path="m,l,21600r21600,l21600,xe">
                <v:stroke joinstyle="miter"/>
                <v:path gradientshapeok="t" o:connecttype="rect"/>
              </v:shapetype>
              <v:shape id="Text Box 2" o:spid="_x0000_s1027" type="#_x0000_t202" style="position:absolute;left:375;top:15880;width:421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1201132" w14:textId="77777777" w:rsidR="007500CA" w:rsidRDefault="007500CA">
                      <w:pPr>
                        <w:pStyle w:val="Footer"/>
                        <w:rPr>
                          <w:rFonts w:cs="Arial"/>
                          <w:b/>
                          <w:bCs/>
                          <w:color w:val="004895"/>
                          <w:kern w:val="17"/>
                          <w:sz w:val="14"/>
                        </w:rPr>
                      </w:pPr>
                      <w:proofErr w:type="spellStart"/>
                      <w:r>
                        <w:rPr>
                          <w:rFonts w:cs="Arial"/>
                          <w:b/>
                          <w:bCs/>
                          <w:color w:val="004895"/>
                          <w:kern w:val="17"/>
                          <w:sz w:val="14"/>
                        </w:rPr>
                        <w:t>Meech</w:t>
                      </w:r>
                      <w:proofErr w:type="spellEnd"/>
                      <w:r>
                        <w:rPr>
                          <w:rFonts w:cs="Arial"/>
                          <w:b/>
                          <w:bCs/>
                          <w:color w:val="004895"/>
                          <w:kern w:val="17"/>
                          <w:sz w:val="14"/>
                        </w:rPr>
                        <w:t xml:space="preserve"> Static Eliminators Ltd</w:t>
                      </w:r>
                    </w:p>
                    <w:p w14:paraId="7640A691" w14:textId="77777777" w:rsidR="007500CA" w:rsidRDefault="007500CA">
                      <w:pPr>
                        <w:rPr>
                          <w:kern w:val="17"/>
                          <w:sz w:val="12"/>
                        </w:rPr>
                      </w:pPr>
                      <w:r>
                        <w:rPr>
                          <w:rFonts w:cs="Arial"/>
                          <w:color w:val="004895"/>
                          <w:kern w:val="17"/>
                          <w:sz w:val="12"/>
                        </w:rPr>
                        <w:t xml:space="preserve">Registered in </w:t>
                      </w:r>
                      <w:smartTag w:uri="urn:schemas-microsoft-com:office:smarttags" w:element="place">
                        <w:smartTag w:uri="urn:schemas-microsoft-com:office:smarttags" w:element="country-region">
                          <w:r>
                            <w:rPr>
                              <w:rFonts w:cs="Arial"/>
                              <w:color w:val="004895"/>
                              <w:kern w:val="17"/>
                              <w:sz w:val="12"/>
                            </w:rPr>
                            <w:t>England</w:t>
                          </w:r>
                        </w:smartTag>
                      </w:smartTag>
                      <w:r>
                        <w:rPr>
                          <w:rFonts w:cs="Arial"/>
                          <w:color w:val="004895"/>
                          <w:kern w:val="17"/>
                          <w:sz w:val="12"/>
                        </w:rPr>
                        <w:t xml:space="preserve"> No. 1525004   VAT No. GB236 1298 65</w:t>
                      </w:r>
                    </w:p>
                  </w:txbxContent>
                </v:textbox>
              </v:shape>
              <v:shape id="Text Box 3" o:spid="_x0000_s1028" type="#_x0000_t202" style="position:absolute;left:7364;top:15880;width:405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CA9E6A0" w14:textId="77777777" w:rsidR="007500CA" w:rsidRDefault="007500CA">
                      <w:pPr>
                        <w:pStyle w:val="Footer"/>
                        <w:jc w:val="right"/>
                        <w:rPr>
                          <w:rFonts w:cs="Arial"/>
                          <w:b/>
                          <w:bCs/>
                          <w:color w:val="004895"/>
                          <w:kern w:val="17"/>
                          <w:sz w:val="14"/>
                        </w:rPr>
                      </w:pPr>
                      <w:r>
                        <w:rPr>
                          <w:rFonts w:cs="Arial"/>
                          <w:b/>
                          <w:bCs/>
                          <w:color w:val="004895"/>
                          <w:kern w:val="17"/>
                          <w:sz w:val="14"/>
                        </w:rPr>
                        <w:t xml:space="preserve"> Offices  in:</w:t>
                      </w:r>
                    </w:p>
                    <w:p w14:paraId="6D014138" w14:textId="77777777" w:rsidR="007500CA" w:rsidRDefault="007500CA">
                      <w:pPr>
                        <w:jc w:val="right"/>
                        <w:rPr>
                          <w:kern w:val="17"/>
                          <w:sz w:val="12"/>
                        </w:rPr>
                      </w:pPr>
                      <w:r>
                        <w:rPr>
                          <w:rFonts w:cs="Arial"/>
                          <w:color w:val="004895"/>
                          <w:kern w:val="17"/>
                          <w:sz w:val="12"/>
                        </w:rPr>
                        <w:t xml:space="preserve">• </w:t>
                      </w:r>
                      <w:smartTag w:uri="urn:schemas-microsoft-com:office:smarttags" w:element="country-region">
                        <w:r>
                          <w:rPr>
                            <w:rFonts w:cs="Arial"/>
                            <w:color w:val="004895"/>
                            <w:kern w:val="17"/>
                            <w:sz w:val="12"/>
                          </w:rPr>
                          <w:t>UK</w:t>
                        </w:r>
                      </w:smartTag>
                      <w:r>
                        <w:rPr>
                          <w:rFonts w:cs="Arial"/>
                          <w:color w:val="004895"/>
                          <w:kern w:val="17"/>
                          <w:sz w:val="12"/>
                        </w:rPr>
                        <w:t xml:space="preserve"> • </w:t>
                      </w:r>
                      <w:smartTag w:uri="urn:schemas-microsoft-com:office:smarttags" w:element="country-region">
                        <w:r>
                          <w:rPr>
                            <w:rFonts w:cs="Arial"/>
                            <w:color w:val="004895"/>
                            <w:kern w:val="17"/>
                            <w:sz w:val="12"/>
                          </w:rPr>
                          <w:t>USA</w:t>
                        </w:r>
                      </w:smartTag>
                      <w:r>
                        <w:rPr>
                          <w:rFonts w:cs="Arial"/>
                          <w:color w:val="004895"/>
                          <w:kern w:val="17"/>
                          <w:sz w:val="12"/>
                        </w:rPr>
                        <w:t xml:space="preserve"> • </w:t>
                      </w:r>
                      <w:smartTag w:uri="urn:schemas-microsoft-com:office:smarttags" w:element="country-region">
                        <w:r>
                          <w:rPr>
                            <w:rFonts w:cs="Arial"/>
                            <w:color w:val="004895"/>
                            <w:kern w:val="17"/>
                            <w:sz w:val="12"/>
                          </w:rPr>
                          <w:t>Belgium</w:t>
                        </w:r>
                      </w:smartTag>
                      <w:r>
                        <w:rPr>
                          <w:rFonts w:cs="Arial"/>
                          <w:color w:val="004895"/>
                          <w:kern w:val="17"/>
                          <w:sz w:val="12"/>
                        </w:rPr>
                        <w:t xml:space="preserve"> • </w:t>
                      </w:r>
                      <w:smartTag w:uri="urn:schemas-microsoft-com:office:smarttags" w:element="country-region">
                        <w:r>
                          <w:rPr>
                            <w:rFonts w:cs="Arial"/>
                            <w:color w:val="004895"/>
                            <w:kern w:val="17"/>
                            <w:sz w:val="12"/>
                          </w:rPr>
                          <w:t>Hungary</w:t>
                        </w:r>
                      </w:smartTag>
                      <w:r>
                        <w:rPr>
                          <w:rFonts w:cs="Arial"/>
                          <w:color w:val="004895"/>
                          <w:kern w:val="17"/>
                          <w:sz w:val="12"/>
                        </w:rPr>
                        <w:t xml:space="preserve"> • </w:t>
                      </w:r>
                      <w:smartTag w:uri="urn:schemas-microsoft-com:office:smarttags" w:element="place">
                        <w:smartTag w:uri="urn:schemas-microsoft-com:office:smarttags" w:element="country-region">
                          <w:r>
                            <w:rPr>
                              <w:rFonts w:cs="Arial"/>
                              <w:color w:val="004895"/>
                              <w:kern w:val="17"/>
                              <w:sz w:val="12"/>
                            </w:rPr>
                            <w:t>China</w:t>
                          </w:r>
                        </w:smartTag>
                      </w:smartTag>
                    </w:p>
                  </w:txbxContent>
                </v:textbox>
              </v:shape>
              <w10:wrap type="topAndBottom"/>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7055" w14:textId="77777777" w:rsidR="00A16738" w:rsidRDefault="00A16738">
      <w:r>
        <w:separator/>
      </w:r>
    </w:p>
  </w:footnote>
  <w:footnote w:type="continuationSeparator" w:id="0">
    <w:p w14:paraId="5BFDB246" w14:textId="77777777" w:rsidR="00A16738" w:rsidRDefault="00A16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8F3D" w14:textId="77777777" w:rsidR="007500CA" w:rsidRDefault="007500CA" w:rsidP="000F591C"/>
  <w:p w14:paraId="62970959" w14:textId="77777777" w:rsidR="007500CA" w:rsidRDefault="007500CA" w:rsidP="000F591C"/>
  <w:p w14:paraId="574E94A4" w14:textId="77777777" w:rsidR="007500CA" w:rsidRPr="00D06EED" w:rsidRDefault="007500CA" w:rsidP="000F591C">
    <w:pPr>
      <w:rPr>
        <w:i/>
        <w:sz w:val="16"/>
        <w:szCs w:val="16"/>
      </w:rPr>
    </w:pPr>
    <w:r>
      <w:tab/>
    </w:r>
    <w:r>
      <w:tab/>
    </w:r>
    <w:r>
      <w:tab/>
    </w:r>
    <w:r>
      <w:tab/>
    </w:r>
    <w:r>
      <w:tab/>
    </w:r>
    <w:r>
      <w:tab/>
    </w:r>
    <w:proofErr w:type="spellStart"/>
    <w:r w:rsidRPr="00D06EED">
      <w:rPr>
        <w:i/>
        <w:sz w:val="16"/>
        <w:szCs w:val="16"/>
      </w:rPr>
      <w:t>pg</w:t>
    </w:r>
    <w:proofErr w:type="spellEnd"/>
    <w:r w:rsidRPr="00D06EED">
      <w:rPr>
        <w:i/>
        <w:sz w:val="16"/>
        <w:szCs w:val="16"/>
      </w:rPr>
      <w:t xml:space="preserve"> </w:t>
    </w:r>
    <w:r w:rsidRPr="00D06EED">
      <w:rPr>
        <w:rStyle w:val="PageNumber"/>
        <w:i/>
        <w:sz w:val="16"/>
        <w:szCs w:val="16"/>
      </w:rPr>
      <w:fldChar w:fldCharType="begin"/>
    </w:r>
    <w:r w:rsidRPr="00D06EED">
      <w:rPr>
        <w:rStyle w:val="PageNumber"/>
        <w:i/>
        <w:sz w:val="16"/>
        <w:szCs w:val="16"/>
      </w:rPr>
      <w:instrText xml:space="preserve"> PAGE </w:instrText>
    </w:r>
    <w:r w:rsidRPr="00D06EED">
      <w:rPr>
        <w:rStyle w:val="PageNumber"/>
        <w:i/>
        <w:sz w:val="16"/>
        <w:szCs w:val="16"/>
      </w:rPr>
      <w:fldChar w:fldCharType="separate"/>
    </w:r>
    <w:r w:rsidR="00514425">
      <w:rPr>
        <w:rStyle w:val="PageNumber"/>
        <w:i/>
        <w:noProof/>
        <w:sz w:val="16"/>
        <w:szCs w:val="16"/>
      </w:rPr>
      <w:t>3</w:t>
    </w:r>
    <w:r w:rsidRPr="00D06EED">
      <w:rPr>
        <w:rStyle w:val="PageNumber"/>
        <w:i/>
        <w:sz w:val="16"/>
        <w:szCs w:val="16"/>
      </w:rPr>
      <w:fldChar w:fldCharType="end"/>
    </w:r>
    <w:r w:rsidRPr="00D06EED">
      <w:rPr>
        <w:rStyle w:val="PageNumber"/>
        <w:i/>
        <w:sz w:val="16"/>
        <w:szCs w:val="16"/>
      </w:rPr>
      <w:t>/</w:t>
    </w:r>
    <w:r w:rsidRPr="00D06EED">
      <w:rPr>
        <w:rStyle w:val="PageNumber"/>
        <w:i/>
        <w:sz w:val="16"/>
        <w:szCs w:val="16"/>
      </w:rPr>
      <w:fldChar w:fldCharType="begin"/>
    </w:r>
    <w:r w:rsidRPr="00D06EED">
      <w:rPr>
        <w:rStyle w:val="PageNumber"/>
        <w:i/>
        <w:sz w:val="16"/>
        <w:szCs w:val="16"/>
      </w:rPr>
      <w:instrText xml:space="preserve"> NUMPAGES </w:instrText>
    </w:r>
    <w:r w:rsidRPr="00D06EED">
      <w:rPr>
        <w:rStyle w:val="PageNumber"/>
        <w:i/>
        <w:sz w:val="16"/>
        <w:szCs w:val="16"/>
      </w:rPr>
      <w:fldChar w:fldCharType="separate"/>
    </w:r>
    <w:r w:rsidR="00514425">
      <w:rPr>
        <w:rStyle w:val="PageNumber"/>
        <w:i/>
        <w:noProof/>
        <w:sz w:val="16"/>
        <w:szCs w:val="16"/>
      </w:rPr>
      <w:t>3</w:t>
    </w:r>
    <w:r w:rsidRPr="00D06EED">
      <w:rPr>
        <w:rStyle w:val="PageNumber"/>
        <w:i/>
        <w:sz w:val="16"/>
        <w:szCs w:val="16"/>
      </w:rPr>
      <w:fldChar w:fldCharType="end"/>
    </w:r>
  </w:p>
  <w:p w14:paraId="7CA93456" w14:textId="77777777" w:rsidR="007500CA" w:rsidRDefault="00750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7AB2" w14:textId="77777777" w:rsidR="007500CA" w:rsidRDefault="00A16738">
    <w:pPr>
      <w:pStyle w:val="Header"/>
    </w:pPr>
    <w:r>
      <w:rPr>
        <w:noProof/>
        <w:lang w:eastAsia="en-GB"/>
      </w:rPr>
      <w:object w:dxaOrig="1440" w:dyaOrig="1440" w14:anchorId="4EDF0957">
        <v:group id="_x0000_s1028" style="position:absolute;margin-left:327.25pt;margin-top:-4.65pt;width:185.95pt;height:170.65pt;z-index:251658240" coordorigin="7906,871" coordsize="3719,3413">
          <v:shapetype id="_x0000_t202" coordsize="21600,21600" o:spt="202" path="m,l,21600r21600,l21600,xe">
            <v:stroke joinstyle="miter"/>
            <v:path gradientshapeok="t" o:connecttype="rect"/>
          </v:shapetype>
          <v:shape id="_x0000_s1029" type="#_x0000_t202" style="position:absolute;left:8741;top:2281;width:2884;height:2003" stroked="f">
            <v:textbox style="mso-next-textbox:#_x0000_s1029">
              <w:txbxContent>
                <w:p w14:paraId="191A0DAB" w14:textId="77777777" w:rsidR="007500CA" w:rsidRDefault="007500CA">
                  <w:pPr>
                    <w:pStyle w:val="Heading1"/>
                  </w:pPr>
                  <w:proofErr w:type="spellStart"/>
                  <w:r>
                    <w:t>Meech</w:t>
                  </w:r>
                  <w:proofErr w:type="spellEnd"/>
                  <w:r>
                    <w:t xml:space="preserve"> International</w:t>
                  </w:r>
                </w:p>
                <w:p w14:paraId="178B052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6"/>
                      <w:lang w:val="en-US"/>
                    </w:rPr>
                  </w:pPr>
                </w:p>
                <w:p w14:paraId="4B52880F"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2 Network Point </w:t>
                  </w:r>
                </w:p>
                <w:p w14:paraId="383A72D4"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Range Road, </w:t>
                  </w:r>
                  <w:proofErr w:type="spellStart"/>
                  <w:r>
                    <w:rPr>
                      <w:rFonts w:cs="Arial"/>
                      <w:color w:val="004895"/>
                      <w:sz w:val="14"/>
                      <w:szCs w:val="14"/>
                      <w:lang w:val="en-US"/>
                    </w:rPr>
                    <w:t>Witney</w:t>
                  </w:r>
                  <w:proofErr w:type="spellEnd"/>
                  <w:r>
                    <w:rPr>
                      <w:rFonts w:cs="Arial"/>
                      <w:color w:val="004895"/>
                      <w:sz w:val="14"/>
                      <w:szCs w:val="14"/>
                      <w:lang w:val="en-US"/>
                    </w:rPr>
                    <w:t xml:space="preserve"> </w:t>
                  </w:r>
                </w:p>
                <w:p w14:paraId="3553FE84"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OX29 0YN, </w:t>
                  </w:r>
                  <w:smartTag w:uri="urn:schemas-microsoft-com:office:smarttags" w:element="country-region">
                    <w:smartTag w:uri="urn:schemas-microsoft-com:office:smarttags" w:element="place">
                      <w:r>
                        <w:rPr>
                          <w:rFonts w:cs="Arial"/>
                          <w:color w:val="004895"/>
                          <w:sz w:val="14"/>
                          <w:szCs w:val="14"/>
                          <w:lang w:val="en-US"/>
                        </w:rPr>
                        <w:t>UK</w:t>
                      </w:r>
                    </w:smartTag>
                  </w:smartTag>
                </w:p>
                <w:p w14:paraId="7257DD13"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2FC91AEA"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Tel: +44 (0) 1993 706700    </w:t>
                  </w:r>
                </w:p>
                <w:p w14:paraId="511A43F8"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Fax: +44 (0) 1993 776977</w:t>
                  </w:r>
                </w:p>
                <w:p w14:paraId="77AE6D70"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p>
                <w:p w14:paraId="79A9548D" w14:textId="77777777" w:rsidR="007500CA" w:rsidRDefault="007500CA">
                  <w:pPr>
                    <w:tabs>
                      <w:tab w:val="left" w:pos="540"/>
                    </w:tabs>
                    <w:autoSpaceDE w:val="0"/>
                    <w:autoSpaceDN w:val="0"/>
                    <w:adjustRightInd w:val="0"/>
                    <w:spacing w:line="160" w:lineRule="atLeast"/>
                    <w:ind w:left="540" w:hanging="540"/>
                    <w:jc w:val="right"/>
                    <w:rPr>
                      <w:rFonts w:cs="Arial"/>
                      <w:color w:val="004895"/>
                      <w:sz w:val="14"/>
                      <w:szCs w:val="14"/>
                      <w:lang w:val="en-US"/>
                    </w:rPr>
                  </w:pPr>
                  <w:r>
                    <w:rPr>
                      <w:rFonts w:cs="Arial"/>
                      <w:color w:val="004895"/>
                      <w:sz w:val="14"/>
                      <w:szCs w:val="14"/>
                      <w:lang w:val="en-US"/>
                    </w:rPr>
                    <w:t xml:space="preserve">email: </w:t>
                  </w:r>
                  <w:hyperlink r:id="rId1" w:history="1">
                    <w:r>
                      <w:rPr>
                        <w:rStyle w:val="Hyperlink"/>
                        <w:rFonts w:cs="Arial"/>
                        <w:color w:val="004895"/>
                        <w:sz w:val="14"/>
                        <w:szCs w:val="14"/>
                        <w:u w:val="none"/>
                        <w:lang w:val="en-US"/>
                      </w:rPr>
                      <w:t>sales@meech.com</w:t>
                    </w:r>
                  </w:hyperlink>
                </w:p>
                <w:p w14:paraId="701D9098" w14:textId="77777777" w:rsidR="007500CA" w:rsidRDefault="007500CA">
                  <w:pPr>
                    <w:tabs>
                      <w:tab w:val="left" w:pos="540"/>
                    </w:tabs>
                    <w:autoSpaceDE w:val="0"/>
                    <w:autoSpaceDN w:val="0"/>
                    <w:adjustRightInd w:val="0"/>
                    <w:spacing w:line="160" w:lineRule="atLeast"/>
                    <w:ind w:left="540" w:hanging="540"/>
                    <w:jc w:val="right"/>
                    <w:rPr>
                      <w:color w:val="004895"/>
                    </w:rPr>
                  </w:pPr>
                  <w:r>
                    <w:rPr>
                      <w:rFonts w:cs="Arial"/>
                      <w:color w:val="004895"/>
                      <w:sz w:val="14"/>
                      <w:szCs w:val="14"/>
                      <w:lang w:val="en-US"/>
                    </w:rPr>
                    <w:t>web:www.meech.com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906;top:871;width:3553;height:1185">
            <v:imagedata r:id="rId2" o:title=""/>
          </v:shape>
        </v:group>
        <o:OLEObject Type="Embed" ProgID="Word.Picture.8" ShapeID="_x0000_s1030" DrawAspect="Content" ObjectID="_170531648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3CBF3"/>
    <w:multiLevelType w:val="hybridMultilevel"/>
    <w:tmpl w:val="7EE18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D45480"/>
    <w:multiLevelType w:val="hybridMultilevel"/>
    <w:tmpl w:val="E262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96AAF"/>
    <w:multiLevelType w:val="hybridMultilevel"/>
    <w:tmpl w:val="084215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033D28"/>
    <w:multiLevelType w:val="hybridMultilevel"/>
    <w:tmpl w:val="79E8226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EC9"/>
    <w:rsid w:val="00000922"/>
    <w:rsid w:val="00004090"/>
    <w:rsid w:val="00004176"/>
    <w:rsid w:val="00005A6B"/>
    <w:rsid w:val="00011770"/>
    <w:rsid w:val="00013DD1"/>
    <w:rsid w:val="000142C8"/>
    <w:rsid w:val="0001510D"/>
    <w:rsid w:val="000168D7"/>
    <w:rsid w:val="00022864"/>
    <w:rsid w:val="0002432C"/>
    <w:rsid w:val="000249AA"/>
    <w:rsid w:val="00025127"/>
    <w:rsid w:val="000307DB"/>
    <w:rsid w:val="000318E7"/>
    <w:rsid w:val="00031F04"/>
    <w:rsid w:val="000330B7"/>
    <w:rsid w:val="00036FDD"/>
    <w:rsid w:val="000408D9"/>
    <w:rsid w:val="00046CB3"/>
    <w:rsid w:val="000477F4"/>
    <w:rsid w:val="000566CF"/>
    <w:rsid w:val="000610B1"/>
    <w:rsid w:val="00062A56"/>
    <w:rsid w:val="0006712F"/>
    <w:rsid w:val="000730A3"/>
    <w:rsid w:val="00073439"/>
    <w:rsid w:val="00075ADE"/>
    <w:rsid w:val="0007705F"/>
    <w:rsid w:val="00081F6C"/>
    <w:rsid w:val="00082211"/>
    <w:rsid w:val="00083A70"/>
    <w:rsid w:val="0008452A"/>
    <w:rsid w:val="0008539E"/>
    <w:rsid w:val="00085D60"/>
    <w:rsid w:val="000874DA"/>
    <w:rsid w:val="00087AFE"/>
    <w:rsid w:val="00091E99"/>
    <w:rsid w:val="00092D46"/>
    <w:rsid w:val="0009557C"/>
    <w:rsid w:val="00097802"/>
    <w:rsid w:val="000A1435"/>
    <w:rsid w:val="000A2A73"/>
    <w:rsid w:val="000A413E"/>
    <w:rsid w:val="000A53D0"/>
    <w:rsid w:val="000A588B"/>
    <w:rsid w:val="000A6AD7"/>
    <w:rsid w:val="000A6CA1"/>
    <w:rsid w:val="000B2137"/>
    <w:rsid w:val="000B4F08"/>
    <w:rsid w:val="000B7D6A"/>
    <w:rsid w:val="000C01B6"/>
    <w:rsid w:val="000C301C"/>
    <w:rsid w:val="000C5BE9"/>
    <w:rsid w:val="000C6E11"/>
    <w:rsid w:val="000D0A11"/>
    <w:rsid w:val="000D148B"/>
    <w:rsid w:val="000D16A1"/>
    <w:rsid w:val="000D3966"/>
    <w:rsid w:val="000D3B16"/>
    <w:rsid w:val="000D3F25"/>
    <w:rsid w:val="000E7FA7"/>
    <w:rsid w:val="000F2966"/>
    <w:rsid w:val="000F2BA1"/>
    <w:rsid w:val="000F300B"/>
    <w:rsid w:val="000F591C"/>
    <w:rsid w:val="000F74D6"/>
    <w:rsid w:val="00100CB1"/>
    <w:rsid w:val="00101976"/>
    <w:rsid w:val="0010366B"/>
    <w:rsid w:val="00106ED5"/>
    <w:rsid w:val="00107413"/>
    <w:rsid w:val="00111AEB"/>
    <w:rsid w:val="00111B56"/>
    <w:rsid w:val="00114C53"/>
    <w:rsid w:val="00115DD5"/>
    <w:rsid w:val="001164B9"/>
    <w:rsid w:val="001170A3"/>
    <w:rsid w:val="001204C0"/>
    <w:rsid w:val="00121EB6"/>
    <w:rsid w:val="00122C0B"/>
    <w:rsid w:val="001236BB"/>
    <w:rsid w:val="001269A7"/>
    <w:rsid w:val="0012744F"/>
    <w:rsid w:val="001322E6"/>
    <w:rsid w:val="0013248C"/>
    <w:rsid w:val="00136A76"/>
    <w:rsid w:val="00136F95"/>
    <w:rsid w:val="00141D84"/>
    <w:rsid w:val="00142020"/>
    <w:rsid w:val="00142871"/>
    <w:rsid w:val="00143D82"/>
    <w:rsid w:val="00144414"/>
    <w:rsid w:val="00146AB2"/>
    <w:rsid w:val="00150125"/>
    <w:rsid w:val="001501B6"/>
    <w:rsid w:val="00150372"/>
    <w:rsid w:val="00156E30"/>
    <w:rsid w:val="00156F98"/>
    <w:rsid w:val="001617AD"/>
    <w:rsid w:val="00161C60"/>
    <w:rsid w:val="001671F1"/>
    <w:rsid w:val="001707AC"/>
    <w:rsid w:val="001725B8"/>
    <w:rsid w:val="00173BBB"/>
    <w:rsid w:val="001758A9"/>
    <w:rsid w:val="00180961"/>
    <w:rsid w:val="00180CE4"/>
    <w:rsid w:val="00181151"/>
    <w:rsid w:val="00181179"/>
    <w:rsid w:val="00184FC0"/>
    <w:rsid w:val="00195723"/>
    <w:rsid w:val="001A62B5"/>
    <w:rsid w:val="001B5E94"/>
    <w:rsid w:val="001C0022"/>
    <w:rsid w:val="001C02F4"/>
    <w:rsid w:val="001C10FB"/>
    <w:rsid w:val="001C4AA6"/>
    <w:rsid w:val="001C73E1"/>
    <w:rsid w:val="001D5E80"/>
    <w:rsid w:val="001D6843"/>
    <w:rsid w:val="001E3EDB"/>
    <w:rsid w:val="001F167D"/>
    <w:rsid w:val="001F1C3D"/>
    <w:rsid w:val="001F24A4"/>
    <w:rsid w:val="001F2757"/>
    <w:rsid w:val="001F383A"/>
    <w:rsid w:val="001F3AF3"/>
    <w:rsid w:val="001F63CE"/>
    <w:rsid w:val="001F741B"/>
    <w:rsid w:val="00201FB9"/>
    <w:rsid w:val="00203860"/>
    <w:rsid w:val="00205685"/>
    <w:rsid w:val="002117DE"/>
    <w:rsid w:val="0021268D"/>
    <w:rsid w:val="00212E73"/>
    <w:rsid w:val="002151A8"/>
    <w:rsid w:val="00215E67"/>
    <w:rsid w:val="00216725"/>
    <w:rsid w:val="002275C7"/>
    <w:rsid w:val="00230C46"/>
    <w:rsid w:val="00233184"/>
    <w:rsid w:val="00235160"/>
    <w:rsid w:val="00236014"/>
    <w:rsid w:val="0024004C"/>
    <w:rsid w:val="00240873"/>
    <w:rsid w:val="00242DC4"/>
    <w:rsid w:val="00244F4C"/>
    <w:rsid w:val="00245800"/>
    <w:rsid w:val="0025123B"/>
    <w:rsid w:val="00254B1F"/>
    <w:rsid w:val="00256EF4"/>
    <w:rsid w:val="00262306"/>
    <w:rsid w:val="002672D4"/>
    <w:rsid w:val="00267876"/>
    <w:rsid w:val="002705DE"/>
    <w:rsid w:val="00270B8F"/>
    <w:rsid w:val="0027201C"/>
    <w:rsid w:val="00273BC3"/>
    <w:rsid w:val="002769B6"/>
    <w:rsid w:val="00284B35"/>
    <w:rsid w:val="00285A26"/>
    <w:rsid w:val="00292634"/>
    <w:rsid w:val="00293510"/>
    <w:rsid w:val="00294ADE"/>
    <w:rsid w:val="002956D0"/>
    <w:rsid w:val="0029755D"/>
    <w:rsid w:val="0029762B"/>
    <w:rsid w:val="002A107E"/>
    <w:rsid w:val="002A13DC"/>
    <w:rsid w:val="002A3DA6"/>
    <w:rsid w:val="002A6944"/>
    <w:rsid w:val="002A7DB1"/>
    <w:rsid w:val="002B101A"/>
    <w:rsid w:val="002B110D"/>
    <w:rsid w:val="002B12FA"/>
    <w:rsid w:val="002B3BF4"/>
    <w:rsid w:val="002B69A0"/>
    <w:rsid w:val="002B6C11"/>
    <w:rsid w:val="002B791E"/>
    <w:rsid w:val="002C357D"/>
    <w:rsid w:val="002C435F"/>
    <w:rsid w:val="002D0B43"/>
    <w:rsid w:val="002D1180"/>
    <w:rsid w:val="002D2552"/>
    <w:rsid w:val="002D5256"/>
    <w:rsid w:val="002D6301"/>
    <w:rsid w:val="002D72B3"/>
    <w:rsid w:val="002D7AB8"/>
    <w:rsid w:val="002E0761"/>
    <w:rsid w:val="002E204E"/>
    <w:rsid w:val="002E2CC9"/>
    <w:rsid w:val="002E2F94"/>
    <w:rsid w:val="002E337A"/>
    <w:rsid w:val="002E37E4"/>
    <w:rsid w:val="002E3855"/>
    <w:rsid w:val="002E3D45"/>
    <w:rsid w:val="002E5581"/>
    <w:rsid w:val="002E5F99"/>
    <w:rsid w:val="002F0384"/>
    <w:rsid w:val="002F0BA5"/>
    <w:rsid w:val="002F176A"/>
    <w:rsid w:val="002F1CF1"/>
    <w:rsid w:val="002F3C5B"/>
    <w:rsid w:val="002F4683"/>
    <w:rsid w:val="002F4B3B"/>
    <w:rsid w:val="002F6070"/>
    <w:rsid w:val="00304237"/>
    <w:rsid w:val="0030521E"/>
    <w:rsid w:val="0030684C"/>
    <w:rsid w:val="00311641"/>
    <w:rsid w:val="00315569"/>
    <w:rsid w:val="003158F7"/>
    <w:rsid w:val="003163B7"/>
    <w:rsid w:val="00317042"/>
    <w:rsid w:val="0032316F"/>
    <w:rsid w:val="00333915"/>
    <w:rsid w:val="00333CA1"/>
    <w:rsid w:val="003423BD"/>
    <w:rsid w:val="00344755"/>
    <w:rsid w:val="00345771"/>
    <w:rsid w:val="003508DA"/>
    <w:rsid w:val="00350F37"/>
    <w:rsid w:val="00351F54"/>
    <w:rsid w:val="003528CA"/>
    <w:rsid w:val="003542D7"/>
    <w:rsid w:val="00355976"/>
    <w:rsid w:val="00357265"/>
    <w:rsid w:val="00362258"/>
    <w:rsid w:val="00366162"/>
    <w:rsid w:val="00370142"/>
    <w:rsid w:val="00370A1D"/>
    <w:rsid w:val="00374690"/>
    <w:rsid w:val="00380AED"/>
    <w:rsid w:val="00381373"/>
    <w:rsid w:val="00383DDC"/>
    <w:rsid w:val="0038788F"/>
    <w:rsid w:val="00387F3D"/>
    <w:rsid w:val="00390FC7"/>
    <w:rsid w:val="00391151"/>
    <w:rsid w:val="0039582A"/>
    <w:rsid w:val="00397AE8"/>
    <w:rsid w:val="003A0B32"/>
    <w:rsid w:val="003A2A4C"/>
    <w:rsid w:val="003A325F"/>
    <w:rsid w:val="003A3325"/>
    <w:rsid w:val="003A751E"/>
    <w:rsid w:val="003B06C4"/>
    <w:rsid w:val="003B4825"/>
    <w:rsid w:val="003B4F32"/>
    <w:rsid w:val="003B561B"/>
    <w:rsid w:val="003B5715"/>
    <w:rsid w:val="003B7964"/>
    <w:rsid w:val="003C77A7"/>
    <w:rsid w:val="003C78E0"/>
    <w:rsid w:val="003D06A8"/>
    <w:rsid w:val="003E056B"/>
    <w:rsid w:val="003E0EF1"/>
    <w:rsid w:val="003E1649"/>
    <w:rsid w:val="003E1F37"/>
    <w:rsid w:val="003E291F"/>
    <w:rsid w:val="003E3738"/>
    <w:rsid w:val="003F2047"/>
    <w:rsid w:val="003F7903"/>
    <w:rsid w:val="0040169B"/>
    <w:rsid w:val="004047C2"/>
    <w:rsid w:val="0040487A"/>
    <w:rsid w:val="004135F5"/>
    <w:rsid w:val="00417A5D"/>
    <w:rsid w:val="004211FE"/>
    <w:rsid w:val="00421411"/>
    <w:rsid w:val="004254E8"/>
    <w:rsid w:val="00425DEE"/>
    <w:rsid w:val="00431C00"/>
    <w:rsid w:val="00431C91"/>
    <w:rsid w:val="00432B74"/>
    <w:rsid w:val="00432B7E"/>
    <w:rsid w:val="00434EB8"/>
    <w:rsid w:val="004355C3"/>
    <w:rsid w:val="00437BAA"/>
    <w:rsid w:val="00440586"/>
    <w:rsid w:val="00440A70"/>
    <w:rsid w:val="0044687E"/>
    <w:rsid w:val="0045056D"/>
    <w:rsid w:val="004529C7"/>
    <w:rsid w:val="0045342C"/>
    <w:rsid w:val="00454587"/>
    <w:rsid w:val="00456BF4"/>
    <w:rsid w:val="004621D7"/>
    <w:rsid w:val="00466A83"/>
    <w:rsid w:val="00467379"/>
    <w:rsid w:val="00470BB3"/>
    <w:rsid w:val="0047506A"/>
    <w:rsid w:val="004751AC"/>
    <w:rsid w:val="004754EE"/>
    <w:rsid w:val="004761F8"/>
    <w:rsid w:val="004845FE"/>
    <w:rsid w:val="00486799"/>
    <w:rsid w:val="00491D86"/>
    <w:rsid w:val="004934E3"/>
    <w:rsid w:val="00496F1C"/>
    <w:rsid w:val="00497681"/>
    <w:rsid w:val="004A48AA"/>
    <w:rsid w:val="004A7776"/>
    <w:rsid w:val="004B109A"/>
    <w:rsid w:val="004B27EB"/>
    <w:rsid w:val="004B4963"/>
    <w:rsid w:val="004B5192"/>
    <w:rsid w:val="004B53D8"/>
    <w:rsid w:val="004B5CCE"/>
    <w:rsid w:val="004B6002"/>
    <w:rsid w:val="004B7EB3"/>
    <w:rsid w:val="004C1BAB"/>
    <w:rsid w:val="004C261D"/>
    <w:rsid w:val="004C3EBB"/>
    <w:rsid w:val="004C6C59"/>
    <w:rsid w:val="004D255D"/>
    <w:rsid w:val="004D31D5"/>
    <w:rsid w:val="004D3916"/>
    <w:rsid w:val="004D5C9D"/>
    <w:rsid w:val="004E2E97"/>
    <w:rsid w:val="004E389E"/>
    <w:rsid w:val="004E3EAF"/>
    <w:rsid w:val="004E779F"/>
    <w:rsid w:val="004E7912"/>
    <w:rsid w:val="004F39F6"/>
    <w:rsid w:val="004F3A5F"/>
    <w:rsid w:val="004F66B8"/>
    <w:rsid w:val="00505574"/>
    <w:rsid w:val="00505AB1"/>
    <w:rsid w:val="00505B78"/>
    <w:rsid w:val="005103BB"/>
    <w:rsid w:val="00513764"/>
    <w:rsid w:val="00513C78"/>
    <w:rsid w:val="00514425"/>
    <w:rsid w:val="00515381"/>
    <w:rsid w:val="0052425F"/>
    <w:rsid w:val="005250FB"/>
    <w:rsid w:val="0053525C"/>
    <w:rsid w:val="0053623D"/>
    <w:rsid w:val="00537501"/>
    <w:rsid w:val="005441FF"/>
    <w:rsid w:val="0055451A"/>
    <w:rsid w:val="00554D2C"/>
    <w:rsid w:val="0056048D"/>
    <w:rsid w:val="00562257"/>
    <w:rsid w:val="00562B5E"/>
    <w:rsid w:val="00562CDA"/>
    <w:rsid w:val="00563E67"/>
    <w:rsid w:val="005714D8"/>
    <w:rsid w:val="00571635"/>
    <w:rsid w:val="00571AA7"/>
    <w:rsid w:val="005727C3"/>
    <w:rsid w:val="00573F48"/>
    <w:rsid w:val="00574BA9"/>
    <w:rsid w:val="00575FD1"/>
    <w:rsid w:val="005765B4"/>
    <w:rsid w:val="00584A29"/>
    <w:rsid w:val="00584C18"/>
    <w:rsid w:val="005850B1"/>
    <w:rsid w:val="0058576E"/>
    <w:rsid w:val="0058754C"/>
    <w:rsid w:val="0059301C"/>
    <w:rsid w:val="00594041"/>
    <w:rsid w:val="00594C93"/>
    <w:rsid w:val="005A0C0D"/>
    <w:rsid w:val="005A162D"/>
    <w:rsid w:val="005A27E9"/>
    <w:rsid w:val="005A329B"/>
    <w:rsid w:val="005A4A12"/>
    <w:rsid w:val="005A5761"/>
    <w:rsid w:val="005A58EC"/>
    <w:rsid w:val="005A5A77"/>
    <w:rsid w:val="005A66CD"/>
    <w:rsid w:val="005B0F0B"/>
    <w:rsid w:val="005B11DD"/>
    <w:rsid w:val="005B18ED"/>
    <w:rsid w:val="005B2EC9"/>
    <w:rsid w:val="005B5BAE"/>
    <w:rsid w:val="005B6B7E"/>
    <w:rsid w:val="005C1119"/>
    <w:rsid w:val="005C30DB"/>
    <w:rsid w:val="005C46F1"/>
    <w:rsid w:val="005C4D72"/>
    <w:rsid w:val="005C5BBD"/>
    <w:rsid w:val="005E6A2E"/>
    <w:rsid w:val="005F10B6"/>
    <w:rsid w:val="005F175B"/>
    <w:rsid w:val="005F3022"/>
    <w:rsid w:val="005F412E"/>
    <w:rsid w:val="005F43F1"/>
    <w:rsid w:val="005F451C"/>
    <w:rsid w:val="005F4E86"/>
    <w:rsid w:val="005F5301"/>
    <w:rsid w:val="006002E8"/>
    <w:rsid w:val="006005E2"/>
    <w:rsid w:val="006016A5"/>
    <w:rsid w:val="0060299F"/>
    <w:rsid w:val="00602DA0"/>
    <w:rsid w:val="006060FF"/>
    <w:rsid w:val="00606658"/>
    <w:rsid w:val="00606980"/>
    <w:rsid w:val="0061592C"/>
    <w:rsid w:val="00616B84"/>
    <w:rsid w:val="00617634"/>
    <w:rsid w:val="00625208"/>
    <w:rsid w:val="00627370"/>
    <w:rsid w:val="00627B8E"/>
    <w:rsid w:val="006320C5"/>
    <w:rsid w:val="00637039"/>
    <w:rsid w:val="00641C83"/>
    <w:rsid w:val="0064337F"/>
    <w:rsid w:val="00652D23"/>
    <w:rsid w:val="006609EE"/>
    <w:rsid w:val="00662B93"/>
    <w:rsid w:val="006650A9"/>
    <w:rsid w:val="006653B4"/>
    <w:rsid w:val="00666561"/>
    <w:rsid w:val="0066734E"/>
    <w:rsid w:val="00674D72"/>
    <w:rsid w:val="006769AF"/>
    <w:rsid w:val="0067779C"/>
    <w:rsid w:val="00680F90"/>
    <w:rsid w:val="00682EB5"/>
    <w:rsid w:val="00683734"/>
    <w:rsid w:val="006872C5"/>
    <w:rsid w:val="0068746C"/>
    <w:rsid w:val="0069053F"/>
    <w:rsid w:val="0069107E"/>
    <w:rsid w:val="00691613"/>
    <w:rsid w:val="006A2662"/>
    <w:rsid w:val="006A31C7"/>
    <w:rsid w:val="006A6EE9"/>
    <w:rsid w:val="006A77BB"/>
    <w:rsid w:val="006B2B6D"/>
    <w:rsid w:val="006B2C4B"/>
    <w:rsid w:val="006B2F3E"/>
    <w:rsid w:val="006B45AA"/>
    <w:rsid w:val="006B46E8"/>
    <w:rsid w:val="006B7653"/>
    <w:rsid w:val="006C0B7B"/>
    <w:rsid w:val="006C2253"/>
    <w:rsid w:val="006C236F"/>
    <w:rsid w:val="006C2B39"/>
    <w:rsid w:val="006C4C67"/>
    <w:rsid w:val="006C6D85"/>
    <w:rsid w:val="006C7740"/>
    <w:rsid w:val="006D2AC9"/>
    <w:rsid w:val="006D36ED"/>
    <w:rsid w:val="006D4C04"/>
    <w:rsid w:val="006E579F"/>
    <w:rsid w:val="006E7287"/>
    <w:rsid w:val="006F5D69"/>
    <w:rsid w:val="0070097F"/>
    <w:rsid w:val="007013D0"/>
    <w:rsid w:val="00707587"/>
    <w:rsid w:val="00711FC9"/>
    <w:rsid w:val="00711FF2"/>
    <w:rsid w:val="00712F52"/>
    <w:rsid w:val="00713875"/>
    <w:rsid w:val="00713BAB"/>
    <w:rsid w:val="00715932"/>
    <w:rsid w:val="007256AB"/>
    <w:rsid w:val="00725862"/>
    <w:rsid w:val="00725BAA"/>
    <w:rsid w:val="00725F3C"/>
    <w:rsid w:val="0072626E"/>
    <w:rsid w:val="0073298A"/>
    <w:rsid w:val="007335A8"/>
    <w:rsid w:val="0073392C"/>
    <w:rsid w:val="00734153"/>
    <w:rsid w:val="00736D9F"/>
    <w:rsid w:val="007373E6"/>
    <w:rsid w:val="0074001C"/>
    <w:rsid w:val="00740135"/>
    <w:rsid w:val="00742F21"/>
    <w:rsid w:val="007462F6"/>
    <w:rsid w:val="007475A2"/>
    <w:rsid w:val="007500CA"/>
    <w:rsid w:val="00754410"/>
    <w:rsid w:val="0075452B"/>
    <w:rsid w:val="00763487"/>
    <w:rsid w:val="0076362D"/>
    <w:rsid w:val="00765073"/>
    <w:rsid w:val="0076617D"/>
    <w:rsid w:val="00766DB0"/>
    <w:rsid w:val="00770892"/>
    <w:rsid w:val="007726CF"/>
    <w:rsid w:val="007737E5"/>
    <w:rsid w:val="007746ED"/>
    <w:rsid w:val="00774D39"/>
    <w:rsid w:val="00775346"/>
    <w:rsid w:val="00776DDB"/>
    <w:rsid w:val="007839D8"/>
    <w:rsid w:val="00786EC9"/>
    <w:rsid w:val="007901EE"/>
    <w:rsid w:val="00793CF9"/>
    <w:rsid w:val="007957B6"/>
    <w:rsid w:val="007A0E02"/>
    <w:rsid w:val="007A1EE3"/>
    <w:rsid w:val="007B09E9"/>
    <w:rsid w:val="007B4588"/>
    <w:rsid w:val="007B6E30"/>
    <w:rsid w:val="007B7993"/>
    <w:rsid w:val="007C1989"/>
    <w:rsid w:val="007C3909"/>
    <w:rsid w:val="007C510B"/>
    <w:rsid w:val="007C5BAE"/>
    <w:rsid w:val="007C7982"/>
    <w:rsid w:val="007D1A78"/>
    <w:rsid w:val="007D4B71"/>
    <w:rsid w:val="007D71D5"/>
    <w:rsid w:val="007D75E6"/>
    <w:rsid w:val="007E1AA9"/>
    <w:rsid w:val="007E1F23"/>
    <w:rsid w:val="007E33F0"/>
    <w:rsid w:val="007E36CA"/>
    <w:rsid w:val="007E56F8"/>
    <w:rsid w:val="007E6227"/>
    <w:rsid w:val="007E74CE"/>
    <w:rsid w:val="007E7B2A"/>
    <w:rsid w:val="007E7E83"/>
    <w:rsid w:val="007F179F"/>
    <w:rsid w:val="007F273F"/>
    <w:rsid w:val="007F6071"/>
    <w:rsid w:val="008059D3"/>
    <w:rsid w:val="00806643"/>
    <w:rsid w:val="0080719C"/>
    <w:rsid w:val="008078A3"/>
    <w:rsid w:val="00807DDB"/>
    <w:rsid w:val="00814275"/>
    <w:rsid w:val="00816787"/>
    <w:rsid w:val="00821FF4"/>
    <w:rsid w:val="00822A23"/>
    <w:rsid w:val="00822AE8"/>
    <w:rsid w:val="00822F6B"/>
    <w:rsid w:val="0082396E"/>
    <w:rsid w:val="008272B6"/>
    <w:rsid w:val="0082756A"/>
    <w:rsid w:val="00830565"/>
    <w:rsid w:val="0083115E"/>
    <w:rsid w:val="00831892"/>
    <w:rsid w:val="00831CF3"/>
    <w:rsid w:val="00832A66"/>
    <w:rsid w:val="008340A7"/>
    <w:rsid w:val="008358A9"/>
    <w:rsid w:val="00840A03"/>
    <w:rsid w:val="00843084"/>
    <w:rsid w:val="008431D7"/>
    <w:rsid w:val="00843C5E"/>
    <w:rsid w:val="008463FE"/>
    <w:rsid w:val="00850D3F"/>
    <w:rsid w:val="00852AA2"/>
    <w:rsid w:val="0085373D"/>
    <w:rsid w:val="00855D26"/>
    <w:rsid w:val="0085647F"/>
    <w:rsid w:val="00856508"/>
    <w:rsid w:val="0085667C"/>
    <w:rsid w:val="00856903"/>
    <w:rsid w:val="00860EC2"/>
    <w:rsid w:val="00863303"/>
    <w:rsid w:val="0086593E"/>
    <w:rsid w:val="008668BD"/>
    <w:rsid w:val="00866A37"/>
    <w:rsid w:val="008768AE"/>
    <w:rsid w:val="008818E4"/>
    <w:rsid w:val="00882B63"/>
    <w:rsid w:val="00883481"/>
    <w:rsid w:val="00886E4C"/>
    <w:rsid w:val="008900AF"/>
    <w:rsid w:val="008948D0"/>
    <w:rsid w:val="00896047"/>
    <w:rsid w:val="008961D0"/>
    <w:rsid w:val="00896C79"/>
    <w:rsid w:val="00896FFB"/>
    <w:rsid w:val="008A09D9"/>
    <w:rsid w:val="008A2285"/>
    <w:rsid w:val="008A7A43"/>
    <w:rsid w:val="008B177F"/>
    <w:rsid w:val="008B4706"/>
    <w:rsid w:val="008B49FF"/>
    <w:rsid w:val="008B6E99"/>
    <w:rsid w:val="008C4E83"/>
    <w:rsid w:val="008C5563"/>
    <w:rsid w:val="008C5A5A"/>
    <w:rsid w:val="008C6090"/>
    <w:rsid w:val="008C6CFA"/>
    <w:rsid w:val="008D256B"/>
    <w:rsid w:val="008D3D50"/>
    <w:rsid w:val="008D4F67"/>
    <w:rsid w:val="008D5E1D"/>
    <w:rsid w:val="008E35AE"/>
    <w:rsid w:val="008E7B86"/>
    <w:rsid w:val="008F59EC"/>
    <w:rsid w:val="00900B78"/>
    <w:rsid w:val="00901DBC"/>
    <w:rsid w:val="00902204"/>
    <w:rsid w:val="0090371A"/>
    <w:rsid w:val="00903D42"/>
    <w:rsid w:val="00913656"/>
    <w:rsid w:val="00914525"/>
    <w:rsid w:val="0091687C"/>
    <w:rsid w:val="009202A9"/>
    <w:rsid w:val="009234E8"/>
    <w:rsid w:val="00927BD3"/>
    <w:rsid w:val="00930AEB"/>
    <w:rsid w:val="0093321A"/>
    <w:rsid w:val="00934430"/>
    <w:rsid w:val="00934CC3"/>
    <w:rsid w:val="00934E49"/>
    <w:rsid w:val="00937A30"/>
    <w:rsid w:val="009434B7"/>
    <w:rsid w:val="0094673B"/>
    <w:rsid w:val="00947CC3"/>
    <w:rsid w:val="00950A42"/>
    <w:rsid w:val="0096059F"/>
    <w:rsid w:val="00961E60"/>
    <w:rsid w:val="00962FEA"/>
    <w:rsid w:val="009636FC"/>
    <w:rsid w:val="00966362"/>
    <w:rsid w:val="00966E1F"/>
    <w:rsid w:val="00971CD9"/>
    <w:rsid w:val="00974DFD"/>
    <w:rsid w:val="009768FA"/>
    <w:rsid w:val="00980E0C"/>
    <w:rsid w:val="0098124A"/>
    <w:rsid w:val="009824A2"/>
    <w:rsid w:val="0098395F"/>
    <w:rsid w:val="0098683B"/>
    <w:rsid w:val="00986FEB"/>
    <w:rsid w:val="00990965"/>
    <w:rsid w:val="00991201"/>
    <w:rsid w:val="009941B9"/>
    <w:rsid w:val="00997986"/>
    <w:rsid w:val="009A17D0"/>
    <w:rsid w:val="009A2979"/>
    <w:rsid w:val="009A6C90"/>
    <w:rsid w:val="009B33EF"/>
    <w:rsid w:val="009B3C5C"/>
    <w:rsid w:val="009B42B2"/>
    <w:rsid w:val="009B4D78"/>
    <w:rsid w:val="009B5D3E"/>
    <w:rsid w:val="009B5F95"/>
    <w:rsid w:val="009B7572"/>
    <w:rsid w:val="009C330F"/>
    <w:rsid w:val="009C4D4E"/>
    <w:rsid w:val="009C518B"/>
    <w:rsid w:val="009D009F"/>
    <w:rsid w:val="009D0587"/>
    <w:rsid w:val="009D4433"/>
    <w:rsid w:val="009D730D"/>
    <w:rsid w:val="009E0D82"/>
    <w:rsid w:val="009E559D"/>
    <w:rsid w:val="009F35E1"/>
    <w:rsid w:val="009F768B"/>
    <w:rsid w:val="00A10655"/>
    <w:rsid w:val="00A14872"/>
    <w:rsid w:val="00A16738"/>
    <w:rsid w:val="00A17334"/>
    <w:rsid w:val="00A21944"/>
    <w:rsid w:val="00A222BC"/>
    <w:rsid w:val="00A22C98"/>
    <w:rsid w:val="00A258BB"/>
    <w:rsid w:val="00A30013"/>
    <w:rsid w:val="00A327AE"/>
    <w:rsid w:val="00A32CF4"/>
    <w:rsid w:val="00A332DA"/>
    <w:rsid w:val="00A338EA"/>
    <w:rsid w:val="00A3487B"/>
    <w:rsid w:val="00A36635"/>
    <w:rsid w:val="00A37A6B"/>
    <w:rsid w:val="00A40A84"/>
    <w:rsid w:val="00A4338D"/>
    <w:rsid w:val="00A449EA"/>
    <w:rsid w:val="00A47EB6"/>
    <w:rsid w:val="00A51F2A"/>
    <w:rsid w:val="00A53E15"/>
    <w:rsid w:val="00A548C6"/>
    <w:rsid w:val="00A57E7F"/>
    <w:rsid w:val="00A6406D"/>
    <w:rsid w:val="00A65785"/>
    <w:rsid w:val="00A663F3"/>
    <w:rsid w:val="00A67201"/>
    <w:rsid w:val="00A70A3B"/>
    <w:rsid w:val="00A7128F"/>
    <w:rsid w:val="00A72B3E"/>
    <w:rsid w:val="00A7455D"/>
    <w:rsid w:val="00A74BCF"/>
    <w:rsid w:val="00A74E70"/>
    <w:rsid w:val="00A7522A"/>
    <w:rsid w:val="00A757E8"/>
    <w:rsid w:val="00A77A3A"/>
    <w:rsid w:val="00A807B7"/>
    <w:rsid w:val="00A81C23"/>
    <w:rsid w:val="00A81E92"/>
    <w:rsid w:val="00A83334"/>
    <w:rsid w:val="00A86BE7"/>
    <w:rsid w:val="00A87131"/>
    <w:rsid w:val="00A875DB"/>
    <w:rsid w:val="00A90476"/>
    <w:rsid w:val="00A91212"/>
    <w:rsid w:val="00A91DA7"/>
    <w:rsid w:val="00A93E08"/>
    <w:rsid w:val="00A93F32"/>
    <w:rsid w:val="00AA0DE3"/>
    <w:rsid w:val="00AA2D7C"/>
    <w:rsid w:val="00AA2EF1"/>
    <w:rsid w:val="00AA6313"/>
    <w:rsid w:val="00AA76CB"/>
    <w:rsid w:val="00AB059E"/>
    <w:rsid w:val="00AB2B29"/>
    <w:rsid w:val="00AB73B9"/>
    <w:rsid w:val="00AC0852"/>
    <w:rsid w:val="00AC14EF"/>
    <w:rsid w:val="00AC1D75"/>
    <w:rsid w:val="00AC28DA"/>
    <w:rsid w:val="00AC43F5"/>
    <w:rsid w:val="00AC6773"/>
    <w:rsid w:val="00AD0143"/>
    <w:rsid w:val="00AD0255"/>
    <w:rsid w:val="00AD09B0"/>
    <w:rsid w:val="00AD1920"/>
    <w:rsid w:val="00AD2C7F"/>
    <w:rsid w:val="00AD5B4A"/>
    <w:rsid w:val="00AD5FAC"/>
    <w:rsid w:val="00AE05CA"/>
    <w:rsid w:val="00AE1694"/>
    <w:rsid w:val="00AF21B8"/>
    <w:rsid w:val="00AF40E0"/>
    <w:rsid w:val="00AF42C4"/>
    <w:rsid w:val="00AF470C"/>
    <w:rsid w:val="00AF643D"/>
    <w:rsid w:val="00B01A09"/>
    <w:rsid w:val="00B02000"/>
    <w:rsid w:val="00B05342"/>
    <w:rsid w:val="00B068E8"/>
    <w:rsid w:val="00B109D2"/>
    <w:rsid w:val="00B11B34"/>
    <w:rsid w:val="00B11C5D"/>
    <w:rsid w:val="00B12A6A"/>
    <w:rsid w:val="00B13C1B"/>
    <w:rsid w:val="00B14847"/>
    <w:rsid w:val="00B178D9"/>
    <w:rsid w:val="00B205A1"/>
    <w:rsid w:val="00B23426"/>
    <w:rsid w:val="00B27A16"/>
    <w:rsid w:val="00B34354"/>
    <w:rsid w:val="00B36C77"/>
    <w:rsid w:val="00B4181B"/>
    <w:rsid w:val="00B41DC7"/>
    <w:rsid w:val="00B420D9"/>
    <w:rsid w:val="00B427DD"/>
    <w:rsid w:val="00B42C11"/>
    <w:rsid w:val="00B44FA9"/>
    <w:rsid w:val="00B513B8"/>
    <w:rsid w:val="00B54091"/>
    <w:rsid w:val="00B54C41"/>
    <w:rsid w:val="00B61DD2"/>
    <w:rsid w:val="00B62F27"/>
    <w:rsid w:val="00B64370"/>
    <w:rsid w:val="00B671F6"/>
    <w:rsid w:val="00B67256"/>
    <w:rsid w:val="00B701D6"/>
    <w:rsid w:val="00B71618"/>
    <w:rsid w:val="00B72CEE"/>
    <w:rsid w:val="00B735AE"/>
    <w:rsid w:val="00B757F3"/>
    <w:rsid w:val="00B8365B"/>
    <w:rsid w:val="00B84C14"/>
    <w:rsid w:val="00B94C82"/>
    <w:rsid w:val="00B9603A"/>
    <w:rsid w:val="00B976FD"/>
    <w:rsid w:val="00BA2339"/>
    <w:rsid w:val="00BA2B8E"/>
    <w:rsid w:val="00BA3774"/>
    <w:rsid w:val="00BA3D60"/>
    <w:rsid w:val="00BA3DAA"/>
    <w:rsid w:val="00BA76C0"/>
    <w:rsid w:val="00BA79F7"/>
    <w:rsid w:val="00BB0980"/>
    <w:rsid w:val="00BC1F0B"/>
    <w:rsid w:val="00BC4AED"/>
    <w:rsid w:val="00BC5597"/>
    <w:rsid w:val="00BC6261"/>
    <w:rsid w:val="00BC6F69"/>
    <w:rsid w:val="00BD2175"/>
    <w:rsid w:val="00BD48D5"/>
    <w:rsid w:val="00BE1689"/>
    <w:rsid w:val="00BF088E"/>
    <w:rsid w:val="00BF18AC"/>
    <w:rsid w:val="00BF31C4"/>
    <w:rsid w:val="00BF3D30"/>
    <w:rsid w:val="00BF542E"/>
    <w:rsid w:val="00BF56AF"/>
    <w:rsid w:val="00BF5C27"/>
    <w:rsid w:val="00BF63BA"/>
    <w:rsid w:val="00C012FC"/>
    <w:rsid w:val="00C10375"/>
    <w:rsid w:val="00C159A6"/>
    <w:rsid w:val="00C16103"/>
    <w:rsid w:val="00C1735C"/>
    <w:rsid w:val="00C20EB4"/>
    <w:rsid w:val="00C2700A"/>
    <w:rsid w:val="00C27917"/>
    <w:rsid w:val="00C27F5E"/>
    <w:rsid w:val="00C33271"/>
    <w:rsid w:val="00C3603A"/>
    <w:rsid w:val="00C3707A"/>
    <w:rsid w:val="00C374D9"/>
    <w:rsid w:val="00C4048C"/>
    <w:rsid w:val="00C408D3"/>
    <w:rsid w:val="00C41018"/>
    <w:rsid w:val="00C4186F"/>
    <w:rsid w:val="00C42BC1"/>
    <w:rsid w:val="00C4502D"/>
    <w:rsid w:val="00C46136"/>
    <w:rsid w:val="00C46991"/>
    <w:rsid w:val="00C51085"/>
    <w:rsid w:val="00C53ADA"/>
    <w:rsid w:val="00C54651"/>
    <w:rsid w:val="00C552CC"/>
    <w:rsid w:val="00C5677C"/>
    <w:rsid w:val="00C56C07"/>
    <w:rsid w:val="00C56D66"/>
    <w:rsid w:val="00C574C5"/>
    <w:rsid w:val="00C60152"/>
    <w:rsid w:val="00C60D1B"/>
    <w:rsid w:val="00C620FF"/>
    <w:rsid w:val="00C62AF8"/>
    <w:rsid w:val="00C630B8"/>
    <w:rsid w:val="00C64615"/>
    <w:rsid w:val="00C708B3"/>
    <w:rsid w:val="00C72513"/>
    <w:rsid w:val="00C72B5A"/>
    <w:rsid w:val="00C73FBD"/>
    <w:rsid w:val="00C76241"/>
    <w:rsid w:val="00C832D8"/>
    <w:rsid w:val="00C842E1"/>
    <w:rsid w:val="00C876F6"/>
    <w:rsid w:val="00C92895"/>
    <w:rsid w:val="00C92C39"/>
    <w:rsid w:val="00C96460"/>
    <w:rsid w:val="00C97B2D"/>
    <w:rsid w:val="00CA1DA5"/>
    <w:rsid w:val="00CA28E7"/>
    <w:rsid w:val="00CA3664"/>
    <w:rsid w:val="00CA3CD0"/>
    <w:rsid w:val="00CA6521"/>
    <w:rsid w:val="00CB26F5"/>
    <w:rsid w:val="00CB2901"/>
    <w:rsid w:val="00CC1D4B"/>
    <w:rsid w:val="00CC52E5"/>
    <w:rsid w:val="00CD55E2"/>
    <w:rsid w:val="00CD6987"/>
    <w:rsid w:val="00CE1313"/>
    <w:rsid w:val="00CE5129"/>
    <w:rsid w:val="00CE6298"/>
    <w:rsid w:val="00CF50F1"/>
    <w:rsid w:val="00CF7C44"/>
    <w:rsid w:val="00D00B97"/>
    <w:rsid w:val="00D01B90"/>
    <w:rsid w:val="00D0427F"/>
    <w:rsid w:val="00D04D1D"/>
    <w:rsid w:val="00D07672"/>
    <w:rsid w:val="00D10FB8"/>
    <w:rsid w:val="00D127C0"/>
    <w:rsid w:val="00D13697"/>
    <w:rsid w:val="00D14189"/>
    <w:rsid w:val="00D1634B"/>
    <w:rsid w:val="00D1763B"/>
    <w:rsid w:val="00D20467"/>
    <w:rsid w:val="00D21D57"/>
    <w:rsid w:val="00D23CE1"/>
    <w:rsid w:val="00D25B0A"/>
    <w:rsid w:val="00D275BA"/>
    <w:rsid w:val="00D342BB"/>
    <w:rsid w:val="00D35789"/>
    <w:rsid w:val="00D446CB"/>
    <w:rsid w:val="00D44DDC"/>
    <w:rsid w:val="00D4688C"/>
    <w:rsid w:val="00D46A00"/>
    <w:rsid w:val="00D50077"/>
    <w:rsid w:val="00D515AF"/>
    <w:rsid w:val="00D51601"/>
    <w:rsid w:val="00D51F8A"/>
    <w:rsid w:val="00D541E7"/>
    <w:rsid w:val="00D563BC"/>
    <w:rsid w:val="00D577FC"/>
    <w:rsid w:val="00D57F3F"/>
    <w:rsid w:val="00D6053B"/>
    <w:rsid w:val="00D62CF8"/>
    <w:rsid w:val="00D62E1A"/>
    <w:rsid w:val="00D66211"/>
    <w:rsid w:val="00D710BA"/>
    <w:rsid w:val="00D73C13"/>
    <w:rsid w:val="00D73EB7"/>
    <w:rsid w:val="00D74818"/>
    <w:rsid w:val="00D7667E"/>
    <w:rsid w:val="00D77397"/>
    <w:rsid w:val="00D77EEB"/>
    <w:rsid w:val="00D839F4"/>
    <w:rsid w:val="00D84990"/>
    <w:rsid w:val="00D8643F"/>
    <w:rsid w:val="00D944C4"/>
    <w:rsid w:val="00D951F1"/>
    <w:rsid w:val="00D952B2"/>
    <w:rsid w:val="00D95941"/>
    <w:rsid w:val="00D959BE"/>
    <w:rsid w:val="00DA3095"/>
    <w:rsid w:val="00DB0B45"/>
    <w:rsid w:val="00DB1E0E"/>
    <w:rsid w:val="00DB2161"/>
    <w:rsid w:val="00DB3806"/>
    <w:rsid w:val="00DB4404"/>
    <w:rsid w:val="00DB450F"/>
    <w:rsid w:val="00DB54FD"/>
    <w:rsid w:val="00DB5762"/>
    <w:rsid w:val="00DC00E3"/>
    <w:rsid w:val="00DC03F2"/>
    <w:rsid w:val="00DC066B"/>
    <w:rsid w:val="00DC0CEE"/>
    <w:rsid w:val="00DC1FE6"/>
    <w:rsid w:val="00DC28C0"/>
    <w:rsid w:val="00DC497A"/>
    <w:rsid w:val="00DD04EB"/>
    <w:rsid w:val="00DD3FD0"/>
    <w:rsid w:val="00DD6B6B"/>
    <w:rsid w:val="00DE347E"/>
    <w:rsid w:val="00DE52C4"/>
    <w:rsid w:val="00DE5955"/>
    <w:rsid w:val="00DE611E"/>
    <w:rsid w:val="00DF6AAA"/>
    <w:rsid w:val="00DF76CC"/>
    <w:rsid w:val="00E008C7"/>
    <w:rsid w:val="00E01823"/>
    <w:rsid w:val="00E01FAC"/>
    <w:rsid w:val="00E049A6"/>
    <w:rsid w:val="00E04DB2"/>
    <w:rsid w:val="00E10471"/>
    <w:rsid w:val="00E15927"/>
    <w:rsid w:val="00E165E5"/>
    <w:rsid w:val="00E17883"/>
    <w:rsid w:val="00E22376"/>
    <w:rsid w:val="00E23B16"/>
    <w:rsid w:val="00E25344"/>
    <w:rsid w:val="00E25668"/>
    <w:rsid w:val="00E27548"/>
    <w:rsid w:val="00E31C9A"/>
    <w:rsid w:val="00E3224F"/>
    <w:rsid w:val="00E32517"/>
    <w:rsid w:val="00E34B84"/>
    <w:rsid w:val="00E3503A"/>
    <w:rsid w:val="00E35308"/>
    <w:rsid w:val="00E37ABD"/>
    <w:rsid w:val="00E41C50"/>
    <w:rsid w:val="00E4310C"/>
    <w:rsid w:val="00E44D2F"/>
    <w:rsid w:val="00E456EC"/>
    <w:rsid w:val="00E47A75"/>
    <w:rsid w:val="00E47C3E"/>
    <w:rsid w:val="00E47E02"/>
    <w:rsid w:val="00E505F4"/>
    <w:rsid w:val="00E524D6"/>
    <w:rsid w:val="00E52991"/>
    <w:rsid w:val="00E5312A"/>
    <w:rsid w:val="00E53C99"/>
    <w:rsid w:val="00E543AF"/>
    <w:rsid w:val="00E54F70"/>
    <w:rsid w:val="00E60A08"/>
    <w:rsid w:val="00E60D70"/>
    <w:rsid w:val="00E6101B"/>
    <w:rsid w:val="00E61C5D"/>
    <w:rsid w:val="00E62922"/>
    <w:rsid w:val="00E62A79"/>
    <w:rsid w:val="00E63591"/>
    <w:rsid w:val="00E63DAD"/>
    <w:rsid w:val="00E6545D"/>
    <w:rsid w:val="00E66510"/>
    <w:rsid w:val="00E670FA"/>
    <w:rsid w:val="00E71F65"/>
    <w:rsid w:val="00E72242"/>
    <w:rsid w:val="00E72786"/>
    <w:rsid w:val="00E76AFD"/>
    <w:rsid w:val="00E829E3"/>
    <w:rsid w:val="00E82E69"/>
    <w:rsid w:val="00E870FD"/>
    <w:rsid w:val="00E8767F"/>
    <w:rsid w:val="00E901F7"/>
    <w:rsid w:val="00E90640"/>
    <w:rsid w:val="00E91E11"/>
    <w:rsid w:val="00E93E2D"/>
    <w:rsid w:val="00E9618D"/>
    <w:rsid w:val="00E96F9D"/>
    <w:rsid w:val="00E973F0"/>
    <w:rsid w:val="00E97F92"/>
    <w:rsid w:val="00EA0138"/>
    <w:rsid w:val="00EA0B55"/>
    <w:rsid w:val="00EA384E"/>
    <w:rsid w:val="00EA3B00"/>
    <w:rsid w:val="00EA6E0F"/>
    <w:rsid w:val="00EA6F47"/>
    <w:rsid w:val="00EB068F"/>
    <w:rsid w:val="00EB38A2"/>
    <w:rsid w:val="00EB512E"/>
    <w:rsid w:val="00EB529A"/>
    <w:rsid w:val="00EB5798"/>
    <w:rsid w:val="00EB60D5"/>
    <w:rsid w:val="00EB6887"/>
    <w:rsid w:val="00EB7741"/>
    <w:rsid w:val="00EC00AB"/>
    <w:rsid w:val="00EC46BF"/>
    <w:rsid w:val="00ED1E0C"/>
    <w:rsid w:val="00ED5576"/>
    <w:rsid w:val="00ED7DB7"/>
    <w:rsid w:val="00EE00BA"/>
    <w:rsid w:val="00EE0563"/>
    <w:rsid w:val="00EE08E2"/>
    <w:rsid w:val="00EE1346"/>
    <w:rsid w:val="00EE1E4A"/>
    <w:rsid w:val="00EE21BF"/>
    <w:rsid w:val="00EE262B"/>
    <w:rsid w:val="00EE310F"/>
    <w:rsid w:val="00EE5663"/>
    <w:rsid w:val="00EE61D0"/>
    <w:rsid w:val="00EE78AF"/>
    <w:rsid w:val="00EF4EA8"/>
    <w:rsid w:val="00EF5357"/>
    <w:rsid w:val="00EF5A60"/>
    <w:rsid w:val="00EF74B5"/>
    <w:rsid w:val="00EF7D79"/>
    <w:rsid w:val="00F003B1"/>
    <w:rsid w:val="00F007E8"/>
    <w:rsid w:val="00F01ABA"/>
    <w:rsid w:val="00F01D21"/>
    <w:rsid w:val="00F05713"/>
    <w:rsid w:val="00F06066"/>
    <w:rsid w:val="00F07682"/>
    <w:rsid w:val="00F07E0F"/>
    <w:rsid w:val="00F11BA4"/>
    <w:rsid w:val="00F17000"/>
    <w:rsid w:val="00F214F7"/>
    <w:rsid w:val="00F23580"/>
    <w:rsid w:val="00F26346"/>
    <w:rsid w:val="00F33DEF"/>
    <w:rsid w:val="00F33E3A"/>
    <w:rsid w:val="00F362DB"/>
    <w:rsid w:val="00F3704F"/>
    <w:rsid w:val="00F40A07"/>
    <w:rsid w:val="00F41027"/>
    <w:rsid w:val="00F41543"/>
    <w:rsid w:val="00F416CD"/>
    <w:rsid w:val="00F4221B"/>
    <w:rsid w:val="00F42DBC"/>
    <w:rsid w:val="00F4349E"/>
    <w:rsid w:val="00F43B73"/>
    <w:rsid w:val="00F4494B"/>
    <w:rsid w:val="00F45273"/>
    <w:rsid w:val="00F51C42"/>
    <w:rsid w:val="00F55031"/>
    <w:rsid w:val="00F55983"/>
    <w:rsid w:val="00F56C5F"/>
    <w:rsid w:val="00F57148"/>
    <w:rsid w:val="00F573F5"/>
    <w:rsid w:val="00F61C78"/>
    <w:rsid w:val="00F64E1D"/>
    <w:rsid w:val="00F70CAB"/>
    <w:rsid w:val="00F7330E"/>
    <w:rsid w:val="00F7502B"/>
    <w:rsid w:val="00F7555A"/>
    <w:rsid w:val="00F84918"/>
    <w:rsid w:val="00F877AD"/>
    <w:rsid w:val="00F92DFC"/>
    <w:rsid w:val="00F95803"/>
    <w:rsid w:val="00F97AC5"/>
    <w:rsid w:val="00FB1F86"/>
    <w:rsid w:val="00FC0F56"/>
    <w:rsid w:val="00FC130A"/>
    <w:rsid w:val="00FC1AF7"/>
    <w:rsid w:val="00FC1BDF"/>
    <w:rsid w:val="00FD1AD4"/>
    <w:rsid w:val="00FD1B9F"/>
    <w:rsid w:val="00FD336C"/>
    <w:rsid w:val="00FD388F"/>
    <w:rsid w:val="00FE2A01"/>
    <w:rsid w:val="00FE7643"/>
    <w:rsid w:val="00FF0D49"/>
    <w:rsid w:val="00FF2991"/>
    <w:rsid w:val="00FF30BB"/>
    <w:rsid w:val="00FF36DF"/>
    <w:rsid w:val="00FF6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2CF66FFE"/>
  <w15:chartTrackingRefBased/>
  <w15:docId w15:val="{6DA2D7A3-86A3-4E3F-A09C-D89A6764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C47"/>
    <w:rPr>
      <w:rFonts w:ascii="Arial" w:hAnsi="Arial"/>
      <w:szCs w:val="24"/>
      <w:lang w:eastAsia="en-US"/>
    </w:rPr>
  </w:style>
  <w:style w:type="paragraph" w:styleId="Heading1">
    <w:name w:val="heading 1"/>
    <w:basedOn w:val="Normal"/>
    <w:next w:val="Normal"/>
    <w:link w:val="Heading1Char"/>
    <w:uiPriority w:val="99"/>
    <w:qFormat/>
    <w:rsid w:val="006C6C47"/>
    <w:pPr>
      <w:keepNext/>
      <w:tabs>
        <w:tab w:val="left" w:pos="540"/>
      </w:tabs>
      <w:autoSpaceDE w:val="0"/>
      <w:autoSpaceDN w:val="0"/>
      <w:adjustRightInd w:val="0"/>
      <w:spacing w:line="160" w:lineRule="atLeast"/>
      <w:ind w:left="540" w:hanging="540"/>
      <w:jc w:val="right"/>
      <w:outlineLvl w:val="0"/>
    </w:pPr>
    <w:rPr>
      <w:rFonts w:cs="Arial"/>
      <w:b/>
      <w:bCs/>
      <w:color w:val="004895"/>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524A"/>
    <w:rPr>
      <w:rFonts w:ascii="Cambria" w:hAnsi="Cambria" w:cs="Times New Roman"/>
      <w:b/>
      <w:bCs/>
      <w:kern w:val="32"/>
      <w:sz w:val="32"/>
      <w:szCs w:val="32"/>
      <w:lang w:eastAsia="en-US"/>
    </w:rPr>
  </w:style>
  <w:style w:type="character" w:styleId="Hyperlink">
    <w:name w:val="Hyperlink"/>
    <w:uiPriority w:val="99"/>
    <w:rsid w:val="006C6C47"/>
    <w:rPr>
      <w:rFonts w:cs="Times New Roman"/>
      <w:color w:val="0000FF"/>
      <w:u w:val="single"/>
    </w:rPr>
  </w:style>
  <w:style w:type="paragraph" w:styleId="Header">
    <w:name w:val="header"/>
    <w:basedOn w:val="Normal"/>
    <w:link w:val="HeaderChar"/>
    <w:uiPriority w:val="99"/>
    <w:rsid w:val="006C6C47"/>
    <w:pPr>
      <w:tabs>
        <w:tab w:val="center" w:pos="4153"/>
        <w:tab w:val="right" w:pos="8306"/>
      </w:tabs>
    </w:pPr>
  </w:style>
  <w:style w:type="character" w:customStyle="1" w:styleId="HeaderChar">
    <w:name w:val="Header Char"/>
    <w:link w:val="Header"/>
    <w:uiPriority w:val="99"/>
    <w:semiHidden/>
    <w:locked/>
    <w:rsid w:val="0008524A"/>
    <w:rPr>
      <w:rFonts w:ascii="Arial" w:hAnsi="Arial" w:cs="Times New Roman"/>
      <w:sz w:val="24"/>
      <w:szCs w:val="24"/>
      <w:lang w:eastAsia="en-US"/>
    </w:rPr>
  </w:style>
  <w:style w:type="paragraph" w:styleId="Footer">
    <w:name w:val="footer"/>
    <w:basedOn w:val="Normal"/>
    <w:link w:val="FooterChar"/>
    <w:uiPriority w:val="99"/>
    <w:rsid w:val="006C6C47"/>
    <w:pPr>
      <w:tabs>
        <w:tab w:val="center" w:pos="4153"/>
        <w:tab w:val="right" w:pos="8306"/>
      </w:tabs>
    </w:pPr>
  </w:style>
  <w:style w:type="character" w:customStyle="1" w:styleId="FooterChar">
    <w:name w:val="Footer Char"/>
    <w:link w:val="Footer"/>
    <w:uiPriority w:val="99"/>
    <w:semiHidden/>
    <w:locked/>
    <w:rsid w:val="0008524A"/>
    <w:rPr>
      <w:rFonts w:ascii="Arial" w:hAnsi="Arial" w:cs="Times New Roman"/>
      <w:sz w:val="24"/>
      <w:szCs w:val="24"/>
      <w:lang w:eastAsia="en-US"/>
    </w:rPr>
  </w:style>
  <w:style w:type="paragraph" w:styleId="FootnoteText">
    <w:name w:val="footnote text"/>
    <w:basedOn w:val="Normal"/>
    <w:link w:val="FootnoteTextChar"/>
    <w:uiPriority w:val="99"/>
    <w:semiHidden/>
    <w:rsid w:val="006C6C47"/>
    <w:rPr>
      <w:szCs w:val="20"/>
    </w:rPr>
  </w:style>
  <w:style w:type="character" w:customStyle="1" w:styleId="FootnoteTextChar">
    <w:name w:val="Footnote Text Char"/>
    <w:link w:val="FootnoteText"/>
    <w:uiPriority w:val="99"/>
    <w:semiHidden/>
    <w:locked/>
    <w:rsid w:val="0008524A"/>
    <w:rPr>
      <w:rFonts w:ascii="Arial" w:hAnsi="Arial" w:cs="Times New Roman"/>
      <w:sz w:val="20"/>
      <w:szCs w:val="20"/>
      <w:lang w:eastAsia="en-US"/>
    </w:rPr>
  </w:style>
  <w:style w:type="character" w:styleId="FootnoteReference">
    <w:name w:val="footnote reference"/>
    <w:uiPriority w:val="99"/>
    <w:semiHidden/>
    <w:rsid w:val="006C6C47"/>
    <w:rPr>
      <w:rFonts w:cs="Times New Roman"/>
      <w:vertAlign w:val="superscript"/>
    </w:rPr>
  </w:style>
  <w:style w:type="paragraph" w:styleId="BodyText">
    <w:name w:val="Body Text"/>
    <w:basedOn w:val="Normal"/>
    <w:link w:val="BodyTextChar"/>
    <w:uiPriority w:val="99"/>
    <w:rsid w:val="00786EC9"/>
    <w:pPr>
      <w:spacing w:line="360" w:lineRule="auto"/>
    </w:pPr>
    <w:rPr>
      <w:rFonts w:cs="Arial"/>
      <w:sz w:val="22"/>
      <w:szCs w:val="20"/>
      <w:lang w:eastAsia="en-GB"/>
    </w:rPr>
  </w:style>
  <w:style w:type="character" w:customStyle="1" w:styleId="BodyTextChar">
    <w:name w:val="Body Text Char"/>
    <w:link w:val="BodyText"/>
    <w:uiPriority w:val="99"/>
    <w:semiHidden/>
    <w:locked/>
    <w:rsid w:val="0008524A"/>
    <w:rPr>
      <w:rFonts w:ascii="Arial" w:hAnsi="Arial" w:cs="Times New Roman"/>
      <w:sz w:val="24"/>
      <w:szCs w:val="24"/>
      <w:lang w:eastAsia="en-US"/>
    </w:rPr>
  </w:style>
  <w:style w:type="character" w:customStyle="1" w:styleId="apple-style-span">
    <w:name w:val="apple-style-span"/>
    <w:rsid w:val="00786EC9"/>
    <w:rPr>
      <w:rFonts w:cs="Times New Roman"/>
    </w:rPr>
  </w:style>
  <w:style w:type="character" w:styleId="PageNumber">
    <w:name w:val="page number"/>
    <w:uiPriority w:val="99"/>
    <w:rsid w:val="00786EC9"/>
    <w:rPr>
      <w:rFonts w:cs="Times New Roman"/>
    </w:rPr>
  </w:style>
  <w:style w:type="character" w:styleId="FollowedHyperlink">
    <w:name w:val="FollowedHyperlink"/>
    <w:uiPriority w:val="99"/>
    <w:rsid w:val="00EE23CF"/>
    <w:rPr>
      <w:rFonts w:cs="Times New Roman"/>
      <w:color w:val="800080"/>
      <w:u w:val="single"/>
    </w:rPr>
  </w:style>
  <w:style w:type="paragraph" w:styleId="Title">
    <w:name w:val="Title"/>
    <w:basedOn w:val="Normal"/>
    <w:link w:val="TitleChar"/>
    <w:uiPriority w:val="99"/>
    <w:qFormat/>
    <w:rsid w:val="00EE23CF"/>
    <w:pPr>
      <w:spacing w:line="360" w:lineRule="auto"/>
      <w:jc w:val="center"/>
    </w:pPr>
    <w:rPr>
      <w:rFonts w:ascii="Times New Roman" w:hAnsi="Times New Roman"/>
      <w:b/>
      <w:bCs/>
      <w:sz w:val="24"/>
    </w:rPr>
  </w:style>
  <w:style w:type="character" w:customStyle="1" w:styleId="TitleChar">
    <w:name w:val="Title Char"/>
    <w:link w:val="Title"/>
    <w:uiPriority w:val="99"/>
    <w:locked/>
    <w:rsid w:val="0008524A"/>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BA619D"/>
    <w:rPr>
      <w:rFonts w:ascii="Tahoma" w:hAnsi="Tahoma" w:cs="Tahoma"/>
      <w:sz w:val="16"/>
      <w:szCs w:val="16"/>
    </w:rPr>
  </w:style>
  <w:style w:type="character" w:customStyle="1" w:styleId="BalloonTextChar">
    <w:name w:val="Balloon Text Char"/>
    <w:link w:val="BalloonText"/>
    <w:uiPriority w:val="99"/>
    <w:semiHidden/>
    <w:locked/>
    <w:rsid w:val="0008524A"/>
    <w:rPr>
      <w:rFonts w:cs="Times New Roman"/>
      <w:sz w:val="2"/>
      <w:lang w:eastAsia="en-US"/>
    </w:rPr>
  </w:style>
  <w:style w:type="paragraph" w:styleId="DocumentMap">
    <w:name w:val="Document Map"/>
    <w:basedOn w:val="Normal"/>
    <w:link w:val="DocumentMapChar"/>
    <w:uiPriority w:val="99"/>
    <w:semiHidden/>
    <w:rsid w:val="00753F13"/>
    <w:pPr>
      <w:shd w:val="clear" w:color="auto" w:fill="000080"/>
    </w:pPr>
    <w:rPr>
      <w:rFonts w:ascii="Tahoma" w:hAnsi="Tahoma" w:cs="Tahoma"/>
      <w:szCs w:val="20"/>
    </w:rPr>
  </w:style>
  <w:style w:type="character" w:customStyle="1" w:styleId="DocumentMapChar">
    <w:name w:val="Document Map Char"/>
    <w:link w:val="DocumentMap"/>
    <w:uiPriority w:val="99"/>
    <w:semiHidden/>
    <w:locked/>
    <w:rsid w:val="0008524A"/>
    <w:rPr>
      <w:rFonts w:cs="Times New Roman"/>
      <w:sz w:val="2"/>
      <w:lang w:eastAsia="en-US"/>
    </w:rPr>
  </w:style>
  <w:style w:type="character" w:styleId="Strong">
    <w:name w:val="Strong"/>
    <w:uiPriority w:val="99"/>
    <w:qFormat/>
    <w:rsid w:val="00B8407C"/>
    <w:rPr>
      <w:rFonts w:cs="Times New Roman"/>
      <w:b/>
      <w:bCs/>
    </w:rPr>
  </w:style>
  <w:style w:type="paragraph" w:styleId="PlainText">
    <w:name w:val="Plain Text"/>
    <w:basedOn w:val="Normal"/>
    <w:link w:val="PlainTextChar"/>
    <w:uiPriority w:val="99"/>
    <w:semiHidden/>
    <w:rsid w:val="004B2910"/>
    <w:rPr>
      <w:rFonts w:ascii="Consolas" w:eastAsia="Calibri" w:hAnsi="Consolas"/>
      <w:sz w:val="21"/>
      <w:szCs w:val="21"/>
    </w:rPr>
  </w:style>
  <w:style w:type="character" w:customStyle="1" w:styleId="PlainTextChar">
    <w:name w:val="Plain Text Char"/>
    <w:link w:val="PlainText"/>
    <w:uiPriority w:val="99"/>
    <w:semiHidden/>
    <w:rsid w:val="004B2910"/>
    <w:rPr>
      <w:rFonts w:ascii="Consolas" w:eastAsia="Calibri" w:hAnsi="Consolas"/>
      <w:sz w:val="21"/>
      <w:szCs w:val="21"/>
      <w:lang w:eastAsia="en-US"/>
    </w:rPr>
  </w:style>
  <w:style w:type="character" w:customStyle="1" w:styleId="st">
    <w:name w:val="st"/>
    <w:basedOn w:val="DefaultParagraphFont"/>
    <w:rsid w:val="005B11DD"/>
  </w:style>
  <w:style w:type="character" w:styleId="CommentReference">
    <w:name w:val="annotation reference"/>
    <w:uiPriority w:val="99"/>
    <w:semiHidden/>
    <w:unhideWhenUsed/>
    <w:rsid w:val="0052425F"/>
    <w:rPr>
      <w:sz w:val="16"/>
      <w:szCs w:val="16"/>
    </w:rPr>
  </w:style>
  <w:style w:type="paragraph" w:styleId="CommentText">
    <w:name w:val="annotation text"/>
    <w:basedOn w:val="Normal"/>
    <w:link w:val="CommentTextChar"/>
    <w:uiPriority w:val="99"/>
    <w:semiHidden/>
    <w:unhideWhenUsed/>
    <w:rsid w:val="0052425F"/>
    <w:rPr>
      <w:szCs w:val="20"/>
    </w:rPr>
  </w:style>
  <w:style w:type="character" w:customStyle="1" w:styleId="CommentTextChar">
    <w:name w:val="Comment Text Char"/>
    <w:link w:val="CommentText"/>
    <w:uiPriority w:val="99"/>
    <w:semiHidden/>
    <w:rsid w:val="0052425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2425F"/>
    <w:rPr>
      <w:b/>
      <w:bCs/>
    </w:rPr>
  </w:style>
  <w:style w:type="character" w:customStyle="1" w:styleId="CommentSubjectChar">
    <w:name w:val="Comment Subject Char"/>
    <w:link w:val="CommentSubject"/>
    <w:uiPriority w:val="99"/>
    <w:semiHidden/>
    <w:rsid w:val="0052425F"/>
    <w:rPr>
      <w:rFonts w:ascii="Arial" w:hAnsi="Arial"/>
      <w:b/>
      <w:bCs/>
      <w:lang w:eastAsia="en-US"/>
    </w:rPr>
  </w:style>
  <w:style w:type="paragraph" w:customStyle="1" w:styleId="Default">
    <w:name w:val="Default"/>
    <w:rsid w:val="006769AF"/>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6769AF"/>
    <w:pPr>
      <w:spacing w:line="1201" w:lineRule="atLeast"/>
    </w:pPr>
    <w:rPr>
      <w:color w:val="auto"/>
    </w:rPr>
  </w:style>
  <w:style w:type="character" w:customStyle="1" w:styleId="A4">
    <w:name w:val="A4"/>
    <w:uiPriority w:val="99"/>
    <w:rsid w:val="006769AF"/>
    <w:rPr>
      <w:color w:val="000000"/>
      <w:sz w:val="18"/>
      <w:szCs w:val="18"/>
    </w:rPr>
  </w:style>
  <w:style w:type="paragraph" w:customStyle="1" w:styleId="Pa1">
    <w:name w:val="Pa1"/>
    <w:basedOn w:val="Default"/>
    <w:next w:val="Default"/>
    <w:uiPriority w:val="99"/>
    <w:rsid w:val="006769AF"/>
    <w:pPr>
      <w:spacing w:line="241" w:lineRule="atLeast"/>
    </w:pPr>
    <w:rPr>
      <w:color w:val="auto"/>
    </w:rPr>
  </w:style>
  <w:style w:type="paragraph" w:styleId="NormalWeb">
    <w:name w:val="Normal (Web)"/>
    <w:basedOn w:val="Normal"/>
    <w:uiPriority w:val="99"/>
    <w:semiHidden/>
    <w:unhideWhenUsed/>
    <w:rsid w:val="00A36635"/>
    <w:pPr>
      <w:spacing w:before="100" w:beforeAutospacing="1" w:after="100" w:afterAutospacing="1"/>
    </w:pPr>
    <w:rPr>
      <w:rFonts w:ascii="Times New Roman" w:hAnsi="Times New Roman"/>
      <w:sz w:val="24"/>
      <w:lang w:eastAsia="en-GB"/>
    </w:rPr>
  </w:style>
  <w:style w:type="paragraph" w:styleId="Revision">
    <w:name w:val="Revision"/>
    <w:hidden/>
    <w:uiPriority w:val="99"/>
    <w:semiHidden/>
    <w:rsid w:val="00082211"/>
    <w:rPr>
      <w:rFonts w:ascii="Arial" w:hAnsi="Arial"/>
      <w:szCs w:val="24"/>
      <w:lang w:eastAsia="en-US"/>
    </w:rPr>
  </w:style>
  <w:style w:type="character" w:styleId="UnresolvedMention">
    <w:name w:val="Unresolved Mention"/>
    <w:basedOn w:val="DefaultParagraphFont"/>
    <w:uiPriority w:val="99"/>
    <w:semiHidden/>
    <w:unhideWhenUsed/>
    <w:rsid w:val="007C7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9081">
      <w:bodyDiv w:val="1"/>
      <w:marLeft w:val="0"/>
      <w:marRight w:val="0"/>
      <w:marTop w:val="0"/>
      <w:marBottom w:val="0"/>
      <w:divBdr>
        <w:top w:val="none" w:sz="0" w:space="0" w:color="auto"/>
        <w:left w:val="none" w:sz="0" w:space="0" w:color="auto"/>
        <w:bottom w:val="none" w:sz="0" w:space="0" w:color="auto"/>
        <w:right w:val="none" w:sz="0" w:space="0" w:color="auto"/>
      </w:divBdr>
    </w:div>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501747481">
      <w:bodyDiv w:val="1"/>
      <w:marLeft w:val="0"/>
      <w:marRight w:val="0"/>
      <w:marTop w:val="0"/>
      <w:marBottom w:val="0"/>
      <w:divBdr>
        <w:top w:val="none" w:sz="0" w:space="0" w:color="auto"/>
        <w:left w:val="none" w:sz="0" w:space="0" w:color="auto"/>
        <w:bottom w:val="none" w:sz="0" w:space="0" w:color="auto"/>
        <w:right w:val="none" w:sz="0" w:space="0" w:color="auto"/>
      </w:divBdr>
    </w:div>
    <w:div w:id="529800858">
      <w:bodyDiv w:val="1"/>
      <w:marLeft w:val="0"/>
      <w:marRight w:val="0"/>
      <w:marTop w:val="0"/>
      <w:marBottom w:val="0"/>
      <w:divBdr>
        <w:top w:val="none" w:sz="0" w:space="0" w:color="auto"/>
        <w:left w:val="none" w:sz="0" w:space="0" w:color="auto"/>
        <w:bottom w:val="none" w:sz="0" w:space="0" w:color="auto"/>
        <w:right w:val="none" w:sz="0" w:space="0" w:color="auto"/>
      </w:divBdr>
      <w:divsChild>
        <w:div w:id="722875315">
          <w:marLeft w:val="0"/>
          <w:marRight w:val="0"/>
          <w:marTop w:val="0"/>
          <w:marBottom w:val="0"/>
          <w:divBdr>
            <w:top w:val="none" w:sz="0" w:space="0" w:color="auto"/>
            <w:left w:val="none" w:sz="0" w:space="0" w:color="auto"/>
            <w:bottom w:val="none" w:sz="0" w:space="0" w:color="auto"/>
            <w:right w:val="none" w:sz="0" w:space="0" w:color="auto"/>
          </w:divBdr>
        </w:div>
      </w:divsChild>
    </w:div>
    <w:div w:id="632949257">
      <w:bodyDiv w:val="1"/>
      <w:marLeft w:val="0"/>
      <w:marRight w:val="0"/>
      <w:marTop w:val="0"/>
      <w:marBottom w:val="0"/>
      <w:divBdr>
        <w:top w:val="none" w:sz="0" w:space="0" w:color="auto"/>
        <w:left w:val="none" w:sz="0" w:space="0" w:color="auto"/>
        <w:bottom w:val="none" w:sz="0" w:space="0" w:color="auto"/>
        <w:right w:val="none" w:sz="0" w:space="0" w:color="auto"/>
      </w:divBdr>
    </w:div>
    <w:div w:id="832140526">
      <w:bodyDiv w:val="1"/>
      <w:marLeft w:val="0"/>
      <w:marRight w:val="0"/>
      <w:marTop w:val="0"/>
      <w:marBottom w:val="0"/>
      <w:divBdr>
        <w:top w:val="none" w:sz="0" w:space="0" w:color="auto"/>
        <w:left w:val="none" w:sz="0" w:space="0" w:color="auto"/>
        <w:bottom w:val="none" w:sz="0" w:space="0" w:color="auto"/>
        <w:right w:val="none" w:sz="0" w:space="0" w:color="auto"/>
      </w:divBdr>
    </w:div>
    <w:div w:id="1366447571">
      <w:bodyDiv w:val="1"/>
      <w:marLeft w:val="0"/>
      <w:marRight w:val="0"/>
      <w:marTop w:val="0"/>
      <w:marBottom w:val="0"/>
      <w:divBdr>
        <w:top w:val="none" w:sz="0" w:space="0" w:color="auto"/>
        <w:left w:val="none" w:sz="0" w:space="0" w:color="auto"/>
        <w:bottom w:val="none" w:sz="0" w:space="0" w:color="auto"/>
        <w:right w:val="none" w:sz="0" w:space="0" w:color="auto"/>
      </w:divBdr>
      <w:divsChild>
        <w:div w:id="969747090">
          <w:marLeft w:val="0"/>
          <w:marRight w:val="0"/>
          <w:marTop w:val="0"/>
          <w:marBottom w:val="0"/>
          <w:divBdr>
            <w:top w:val="none" w:sz="0" w:space="0" w:color="auto"/>
            <w:left w:val="none" w:sz="0" w:space="0" w:color="auto"/>
            <w:bottom w:val="none" w:sz="0" w:space="0" w:color="auto"/>
            <w:right w:val="none" w:sz="0" w:space="0" w:color="auto"/>
          </w:divBdr>
        </w:div>
      </w:divsChild>
    </w:div>
    <w:div w:id="1898465834">
      <w:bodyDiv w:val="1"/>
      <w:marLeft w:val="0"/>
      <w:marRight w:val="0"/>
      <w:marTop w:val="0"/>
      <w:marBottom w:val="0"/>
      <w:divBdr>
        <w:top w:val="none" w:sz="0" w:space="0" w:color="auto"/>
        <w:left w:val="none" w:sz="0" w:space="0" w:color="auto"/>
        <w:bottom w:val="none" w:sz="0" w:space="0" w:color="auto"/>
        <w:right w:val="none" w:sz="0" w:space="0" w:color="auto"/>
      </w:divBdr>
    </w:div>
    <w:div w:id="1932011042">
      <w:bodyDiv w:val="1"/>
      <w:marLeft w:val="0"/>
      <w:marRight w:val="0"/>
      <w:marTop w:val="0"/>
      <w:marBottom w:val="0"/>
      <w:divBdr>
        <w:top w:val="none" w:sz="0" w:space="0" w:color="auto"/>
        <w:left w:val="none" w:sz="0" w:space="0" w:color="auto"/>
        <w:bottom w:val="none" w:sz="0" w:space="0" w:color="auto"/>
        <w:right w:val="none" w:sz="0" w:space="0" w:color="auto"/>
      </w:divBdr>
    </w:div>
    <w:div w:id="1996956044">
      <w:bodyDiv w:val="1"/>
      <w:marLeft w:val="0"/>
      <w:marRight w:val="0"/>
      <w:marTop w:val="0"/>
      <w:marBottom w:val="0"/>
      <w:divBdr>
        <w:top w:val="none" w:sz="0" w:space="0" w:color="auto"/>
        <w:left w:val="none" w:sz="0" w:space="0" w:color="auto"/>
        <w:bottom w:val="none" w:sz="0" w:space="0" w:color="auto"/>
        <w:right w:val="none" w:sz="0" w:space="0" w:color="auto"/>
      </w:divBdr>
    </w:div>
    <w:div w:id="2019579785">
      <w:marLeft w:val="0"/>
      <w:marRight w:val="0"/>
      <w:marTop w:val="0"/>
      <w:marBottom w:val="0"/>
      <w:divBdr>
        <w:top w:val="none" w:sz="0" w:space="0" w:color="auto"/>
        <w:left w:val="none" w:sz="0" w:space="0" w:color="auto"/>
        <w:bottom w:val="none" w:sz="0" w:space="0" w:color="auto"/>
        <w:right w:val="none" w:sz="0" w:space="0" w:color="auto"/>
      </w:divBdr>
    </w:div>
    <w:div w:id="2019579786">
      <w:marLeft w:val="0"/>
      <w:marRight w:val="0"/>
      <w:marTop w:val="0"/>
      <w:marBottom w:val="0"/>
      <w:divBdr>
        <w:top w:val="none" w:sz="0" w:space="0" w:color="auto"/>
        <w:left w:val="none" w:sz="0" w:space="0" w:color="auto"/>
        <w:bottom w:val="none" w:sz="0" w:space="0" w:color="auto"/>
        <w:right w:val="none" w:sz="0" w:space="0" w:color="auto"/>
      </w:divBdr>
    </w:div>
    <w:div w:id="2019579787">
      <w:marLeft w:val="0"/>
      <w:marRight w:val="0"/>
      <w:marTop w:val="0"/>
      <w:marBottom w:val="0"/>
      <w:divBdr>
        <w:top w:val="none" w:sz="0" w:space="0" w:color="auto"/>
        <w:left w:val="none" w:sz="0" w:space="0" w:color="auto"/>
        <w:bottom w:val="none" w:sz="0" w:space="0" w:color="auto"/>
        <w:right w:val="none" w:sz="0" w:space="0" w:color="auto"/>
      </w:divBdr>
    </w:div>
    <w:div w:id="2019579788">
      <w:marLeft w:val="0"/>
      <w:marRight w:val="0"/>
      <w:marTop w:val="0"/>
      <w:marBottom w:val="0"/>
      <w:divBdr>
        <w:top w:val="none" w:sz="0" w:space="0" w:color="auto"/>
        <w:left w:val="none" w:sz="0" w:space="0" w:color="auto"/>
        <w:bottom w:val="none" w:sz="0" w:space="0" w:color="auto"/>
        <w:right w:val="none" w:sz="0" w:space="0" w:color="auto"/>
      </w:divBdr>
    </w:div>
    <w:div w:id="2019579789">
      <w:marLeft w:val="0"/>
      <w:marRight w:val="0"/>
      <w:marTop w:val="0"/>
      <w:marBottom w:val="0"/>
      <w:divBdr>
        <w:top w:val="none" w:sz="0" w:space="0" w:color="auto"/>
        <w:left w:val="none" w:sz="0" w:space="0" w:color="auto"/>
        <w:bottom w:val="none" w:sz="0" w:space="0" w:color="auto"/>
        <w:right w:val="none" w:sz="0" w:space="0" w:color="auto"/>
      </w:divBdr>
    </w:div>
    <w:div w:id="2019579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in.Cameron@meech.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wan@adcomm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ech.com"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1.wmf"/><Relationship Id="rId1" Type="http://schemas.openxmlformats.org/officeDocument/2006/relationships/hyperlink" Target="mailto:sales@meec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CLIENTS\Meech\Background%20information\AD\Letter%20Head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F62C799012AA74190516B9ADFA76AA7" ma:contentTypeVersion="4" ma:contentTypeDescription="Create a new document." ma:contentTypeScope="" ma:versionID="a301c78b8e8066b9802ee56c0d7f1d65">
  <xsd:schema xmlns:xsd="http://www.w3.org/2001/XMLSchema" xmlns:xs="http://www.w3.org/2001/XMLSchema" xmlns:p="http://schemas.microsoft.com/office/2006/metadata/properties" xmlns:ns2="5d8762ff-d0f5-4c45-8ab6-0ed90e58cb38" targetNamespace="http://schemas.microsoft.com/office/2006/metadata/properties" ma:root="true" ma:fieldsID="854018b25828fe567d27d50e2b3e58e7" ns2:_="">
    <xsd:import namespace="5d8762ff-d0f5-4c45-8ab6-0ed90e58c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762ff-d0f5-4c45-8ab6-0ed90e58c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741E2-C903-45BF-82D9-3F1B1C1CEE92}">
  <ds:schemaRefs>
    <ds:schemaRef ds:uri="http://schemas.openxmlformats.org/officeDocument/2006/bibliography"/>
  </ds:schemaRefs>
</ds:datastoreItem>
</file>

<file path=customXml/itemProps2.xml><?xml version="1.0" encoding="utf-8"?>
<ds:datastoreItem xmlns:ds="http://schemas.openxmlformats.org/officeDocument/2006/customXml" ds:itemID="{7ECDC9E7-494E-4475-98DD-7A9212130D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6BF36-08F0-4EE2-A755-257F14518B14}">
  <ds:schemaRefs>
    <ds:schemaRef ds:uri="http://schemas.microsoft.com/sharepoint/v3/contenttype/forms"/>
  </ds:schemaRefs>
</ds:datastoreItem>
</file>

<file path=customXml/itemProps4.xml><?xml version="1.0" encoding="utf-8"?>
<ds:datastoreItem xmlns:ds="http://schemas.openxmlformats.org/officeDocument/2006/customXml" ds:itemID="{5B92C551-E276-4A22-915C-AE7A164F742D}">
  <ds:schemaRefs>
    <ds:schemaRef ds:uri="http://schemas.microsoft.com/office/2006/metadata/longProperties"/>
  </ds:schemaRefs>
</ds:datastoreItem>
</file>

<file path=customXml/itemProps5.xml><?xml version="1.0" encoding="utf-8"?>
<ds:datastoreItem xmlns:ds="http://schemas.openxmlformats.org/officeDocument/2006/customXml" ds:itemID="{2D29D745-3053-48C8-86FD-ABC5FA019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762ff-d0f5-4c45-8ab6-0ed90e58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Head</Template>
  <TotalTime>3</TotalTime>
  <Pages>2</Pages>
  <Words>537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Meech to showcase full static control and web-cleaning ranges at IPEX 2014</vt:lpstr>
      <vt:lpstr>Meech to showcase full static control and web-cleaning ranges at IPEX 2014</vt:lpstr>
    </vt:vector>
  </TitlesOfParts>
  <Company>Microsoft</Company>
  <LinksUpToDate>false</LinksUpToDate>
  <CharactersWithSpaces>3595</CharactersWithSpaces>
  <SharedDoc>false</SharedDoc>
  <HLinks>
    <vt:vector size="24" baseType="variant">
      <vt:variant>
        <vt:i4>4522007</vt:i4>
      </vt:variant>
      <vt:variant>
        <vt:i4>6</vt:i4>
      </vt:variant>
      <vt:variant>
        <vt:i4>0</vt:i4>
      </vt:variant>
      <vt:variant>
        <vt:i4>5</vt:i4>
      </vt:variant>
      <vt:variant>
        <vt:lpwstr>http://www.meech.com/</vt:lpwstr>
      </vt:variant>
      <vt:variant>
        <vt:lpwstr/>
      </vt:variant>
      <vt:variant>
        <vt:i4>2097236</vt:i4>
      </vt:variant>
      <vt:variant>
        <vt:i4>3</vt:i4>
      </vt:variant>
      <vt:variant>
        <vt:i4>0</vt:i4>
      </vt:variant>
      <vt:variant>
        <vt:i4>5</vt:i4>
      </vt:variant>
      <vt:variant>
        <vt:lpwstr>mailto:Iain.Cameron@meech.com</vt:lpwstr>
      </vt:variant>
      <vt:variant>
        <vt:lpwstr/>
      </vt:variant>
      <vt:variant>
        <vt:i4>1835134</vt:i4>
      </vt:variant>
      <vt:variant>
        <vt:i4>0</vt:i4>
      </vt:variant>
      <vt:variant>
        <vt:i4>0</vt:i4>
      </vt:variant>
      <vt:variant>
        <vt:i4>5</vt:i4>
      </vt:variant>
      <vt:variant>
        <vt:lpwstr>mailto:tplatt@adcomms.co.uk</vt:lpwstr>
      </vt:variant>
      <vt:variant>
        <vt:lpwstr/>
      </vt:variant>
      <vt:variant>
        <vt:i4>6291529</vt:i4>
      </vt:variant>
      <vt:variant>
        <vt:i4>0</vt:i4>
      </vt:variant>
      <vt:variant>
        <vt:i4>0</vt:i4>
      </vt:variant>
      <vt:variant>
        <vt:i4>5</vt:i4>
      </vt:variant>
      <vt:variant>
        <vt:lpwstr>mailto:sales@meech.com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Meech to showcase full static control and web-cleaning ranges at IPEX 2014</dc:title>
  <dc:subject/>
  <dc:creator>AD Communications</dc:creator>
  <cp:keywords>Meech, IPEX, Hyperion, CyClean</cp:keywords>
  <cp:lastModifiedBy>Sirah Awan</cp:lastModifiedBy>
  <cp:revision>6</cp:revision>
  <cp:lastPrinted>2018-08-30T10:43:00Z</cp:lastPrinted>
  <dcterms:created xsi:type="dcterms:W3CDTF">2022-02-02T12:52:00Z</dcterms:created>
  <dcterms:modified xsi:type="dcterms:W3CDTF">2022-02-02T14:15:00Z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Year">
    <vt:lpwstr>2013</vt:lpwstr>
  </property>
  <property fmtid="{D5CDD505-2E9C-101B-9397-08002B2CF9AE}" pid="4" name="ContentTypeId">
    <vt:lpwstr>0x010100CF62C799012AA74190516B9ADFA76AA7</vt:lpwstr>
  </property>
  <property fmtid="{D5CDD505-2E9C-101B-9397-08002B2CF9AE}" pid="5" name="TaxCatchAll">
    <vt:lpwstr>4;#Meech;#3;#CyClean;#1;#Hyperion;#35;#IPEX</vt:lpwstr>
  </property>
  <property fmtid="{D5CDD505-2E9C-101B-9397-08002B2CF9AE}" pid="6" name="TaxKeywordTaxHTField">
    <vt:lpwstr>Meech|769df1bd-bdeb-4aec-bac7-29d2c43d80bb;CyClean|4ea91924-281d-438d-8c50-e775fdeaf772;Hyperion|8bf9de11-041e-45a1-84ba-f72baae35eba;IPEX|c2c81ddf-cc51-4e90-bbb3-7d5076665f1c</vt:lpwstr>
  </property>
  <property fmtid="{D5CDD505-2E9C-101B-9397-08002B2CF9AE}" pid="7" name="display_urn:schemas-microsoft-com:office:office#Editor">
    <vt:lpwstr>Tom Platt</vt:lpwstr>
  </property>
  <property fmtid="{D5CDD505-2E9C-101B-9397-08002B2CF9AE}" pid="8" name="Title">
    <vt:lpwstr>Meech to showcase full static control and web-cleaning ranges at IPEX 2014</vt:lpwstr>
  </property>
  <property fmtid="{D5CDD505-2E9C-101B-9397-08002B2CF9AE}" pid="9" name="Order">
    <vt:lpwstr>4400.00000000000</vt:lpwstr>
  </property>
  <property fmtid="{D5CDD505-2E9C-101B-9397-08002B2CF9AE}" pid="10" name="TaxKeyword">
    <vt:lpwstr>1;#Meech|769df1bd-bdeb-4aec-bac7-29d2c43d80bb;#2;#CyClean|4ea91924-281d-438d-8c50-e775fdeaf772;#4;#Hyperion|8bf9de11-041e-45a1-84ba-f72baae35eba;#10;#IPEX|c2c81ddf-cc51-4e90-bbb3-7d5076665f1c</vt:lpwstr>
  </property>
  <property fmtid="{D5CDD505-2E9C-101B-9397-08002B2CF9AE}" pid="11" name="display_urn:schemas-microsoft-com:office:office#Author">
    <vt:lpwstr>Tom Platt</vt:lpwstr>
  </property>
  <property fmtid="{D5CDD505-2E9C-101B-9397-08002B2CF9AE}" pid="12" name="_HasCopyDestinations">
    <vt:lpwstr>0</vt:lpwstr>
  </property>
</Properties>
</file>