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ED8A" w14:textId="77777777" w:rsidR="000F591C" w:rsidRPr="001615F9" w:rsidRDefault="00C72B5A" w:rsidP="0061592C">
      <w:pPr>
        <w:tabs>
          <w:tab w:val="left" w:pos="7350"/>
          <w:tab w:val="left" w:pos="8789"/>
        </w:tabs>
        <w:rPr>
          <w:rFonts w:ascii="Verdana" w:hAnsi="Verdana"/>
          <w:color w:val="000000"/>
          <w:sz w:val="18"/>
          <w:szCs w:val="18"/>
        </w:rPr>
      </w:pPr>
      <w:r w:rsidRPr="001615F9">
        <w:rPr>
          <w:rFonts w:ascii="Verdana" w:hAnsi="Verdana"/>
          <w:color w:val="000000"/>
          <w:sz w:val="18"/>
          <w:szCs w:val="18"/>
        </w:rPr>
        <w:tab/>
      </w:r>
    </w:p>
    <w:p w14:paraId="39F98600" w14:textId="77777777" w:rsidR="000F591C" w:rsidRPr="001615F9" w:rsidRDefault="000F591C" w:rsidP="000F591C">
      <w:pPr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349670B0" w14:textId="77777777" w:rsidR="000F591C" w:rsidRPr="001615F9" w:rsidRDefault="000F591C" w:rsidP="000F591C">
      <w:pPr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0A6DDCBE" w14:textId="77777777" w:rsidR="000F591C" w:rsidRPr="001615F9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lang w:val="en-US"/>
        </w:rPr>
      </w:pPr>
    </w:p>
    <w:p w14:paraId="33BA1F78" w14:textId="77777777" w:rsidR="000F591C" w:rsidRPr="001615F9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lang w:val="en-US"/>
        </w:rPr>
      </w:pPr>
    </w:p>
    <w:p w14:paraId="06560C26" w14:textId="77777777" w:rsidR="000F591C" w:rsidRPr="001615F9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</w:rPr>
      </w:pPr>
    </w:p>
    <w:p w14:paraId="2E1CC135" w14:textId="77777777" w:rsidR="00BE1689" w:rsidRPr="001615F9" w:rsidRDefault="00BE1689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/>
          <w:sz w:val="18"/>
        </w:rPr>
      </w:pPr>
    </w:p>
    <w:p w14:paraId="202CD8F6" w14:textId="77777777" w:rsidR="00EE262B" w:rsidRPr="001615F9" w:rsidRDefault="00EE262B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color w:val="000000"/>
          <w:sz w:val="18"/>
        </w:rPr>
      </w:pPr>
    </w:p>
    <w:p w14:paraId="738C0C83" w14:textId="77777777" w:rsidR="0093321A" w:rsidRPr="001615F9" w:rsidRDefault="0093321A" w:rsidP="001204C0">
      <w:pPr>
        <w:ind w:right="113"/>
        <w:rPr>
          <w:rFonts w:ascii="Verdana" w:hAnsi="Verdana"/>
          <w:b/>
          <w:color w:val="000000"/>
          <w:sz w:val="18"/>
          <w:szCs w:val="18"/>
        </w:rPr>
      </w:pPr>
    </w:p>
    <w:p w14:paraId="5EC8F1CD" w14:textId="77777777" w:rsidR="00C72B5A" w:rsidRPr="001615F9" w:rsidRDefault="00C72B5A" w:rsidP="001204C0">
      <w:pPr>
        <w:ind w:right="113"/>
        <w:rPr>
          <w:rFonts w:ascii="Verdana" w:hAnsi="Verdana"/>
          <w:b/>
          <w:color w:val="000000"/>
          <w:sz w:val="18"/>
          <w:szCs w:val="18"/>
        </w:rPr>
      </w:pPr>
    </w:p>
    <w:p w14:paraId="5DF13B2F" w14:textId="77777777" w:rsidR="006D480B" w:rsidRPr="001615F9" w:rsidRDefault="006D480B" w:rsidP="001204C0">
      <w:pPr>
        <w:ind w:right="113"/>
        <w:rPr>
          <w:rFonts w:ascii="Verdana" w:hAnsi="Verdana"/>
          <w:b/>
          <w:color w:val="000000"/>
          <w:sz w:val="18"/>
          <w:szCs w:val="18"/>
        </w:rPr>
      </w:pPr>
    </w:p>
    <w:p w14:paraId="0A7861A1" w14:textId="77777777" w:rsidR="00C72B5A" w:rsidRPr="001615F9" w:rsidRDefault="00C72B5A" w:rsidP="001204C0">
      <w:pPr>
        <w:ind w:right="113"/>
        <w:rPr>
          <w:rFonts w:ascii="Verdana" w:hAnsi="Verdana"/>
          <w:b/>
          <w:color w:val="000000"/>
          <w:sz w:val="18"/>
          <w:szCs w:val="18"/>
        </w:rPr>
      </w:pPr>
    </w:p>
    <w:p w14:paraId="47461203" w14:textId="6DE96B27" w:rsidR="00F632F8" w:rsidRPr="001615F9" w:rsidRDefault="004714A5" w:rsidP="00F632F8">
      <w:pPr>
        <w:spacing w:line="360" w:lineRule="auto"/>
        <w:rPr>
          <w:rFonts w:ascii="Verdana" w:hAnsi="Verdana"/>
          <w:b/>
          <w:bCs/>
          <w:color w:val="000000"/>
          <w:szCs w:val="20"/>
        </w:rPr>
      </w:pPr>
      <w:r>
        <w:rPr>
          <w:rFonts w:ascii="Verdana" w:hAnsi="Verdana"/>
          <w:b/>
          <w:bCs/>
          <w:color w:val="000000"/>
          <w:szCs w:val="20"/>
        </w:rPr>
        <w:t xml:space="preserve">10 </w:t>
      </w:r>
      <w:proofErr w:type="spellStart"/>
      <w:r w:rsidRPr="004714A5">
        <w:rPr>
          <w:rFonts w:ascii="Verdana" w:hAnsi="Verdana"/>
          <w:b/>
          <w:bCs/>
          <w:color w:val="000000"/>
          <w:szCs w:val="20"/>
        </w:rPr>
        <w:t>Únor</w:t>
      </w:r>
      <w:proofErr w:type="spellEnd"/>
      <w:r>
        <w:rPr>
          <w:rFonts w:ascii="Verdana" w:hAnsi="Verdana"/>
          <w:b/>
          <w:bCs/>
          <w:color w:val="000000"/>
          <w:szCs w:val="20"/>
        </w:rPr>
        <w:t xml:space="preserve"> </w:t>
      </w:r>
      <w:r w:rsidR="00F632F8" w:rsidRPr="001615F9">
        <w:rPr>
          <w:rFonts w:ascii="Verdana" w:hAnsi="Verdana"/>
          <w:b/>
          <w:bCs/>
          <w:color w:val="000000"/>
          <w:szCs w:val="20"/>
        </w:rPr>
        <w:t>202</w:t>
      </w:r>
      <w:r w:rsidR="009C3A3F">
        <w:rPr>
          <w:rFonts w:ascii="Verdana" w:hAnsi="Verdana"/>
          <w:b/>
          <w:bCs/>
          <w:color w:val="000000"/>
          <w:szCs w:val="20"/>
        </w:rPr>
        <w:t>2</w:t>
      </w:r>
    </w:p>
    <w:p w14:paraId="662DE397" w14:textId="77777777" w:rsidR="00F632F8" w:rsidRPr="001615F9" w:rsidRDefault="00F632F8" w:rsidP="00F632F8">
      <w:pPr>
        <w:spacing w:line="360" w:lineRule="auto"/>
        <w:rPr>
          <w:rFonts w:ascii="Verdana" w:hAnsi="Verdana"/>
          <w:b/>
          <w:bCs/>
          <w:color w:val="000000"/>
          <w:szCs w:val="20"/>
        </w:rPr>
      </w:pPr>
    </w:p>
    <w:p w14:paraId="5152CACD" w14:textId="42F8CB74" w:rsidR="00500790" w:rsidRPr="001E4159" w:rsidRDefault="00500790" w:rsidP="00C77BD3">
      <w:pPr>
        <w:spacing w:line="360" w:lineRule="auto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1E4159">
        <w:rPr>
          <w:rFonts w:ascii="Verdana" w:hAnsi="Verdana"/>
          <w:b/>
          <w:bCs/>
          <w:color w:val="000000"/>
          <w:sz w:val="22"/>
          <w:szCs w:val="22"/>
          <w:lang w:val="cs"/>
        </w:rPr>
        <w:t xml:space="preserve">Meech International </w:t>
      </w:r>
      <w:r w:rsidRPr="001E4159">
        <w:rPr>
          <w:rFonts w:ascii="Verdana" w:hAnsi="Verdana"/>
          <w:sz w:val="22"/>
          <w:szCs w:val="22"/>
          <w:lang w:val="cs"/>
        </w:rPr>
        <w:t xml:space="preserve"> </w:t>
      </w:r>
      <w:r w:rsidRPr="001E4159">
        <w:rPr>
          <w:rFonts w:ascii="Verdana" w:hAnsi="Verdana"/>
          <w:b/>
          <w:bCs/>
          <w:color w:val="000000"/>
          <w:sz w:val="22"/>
          <w:szCs w:val="22"/>
          <w:lang w:val="cs"/>
        </w:rPr>
        <w:t xml:space="preserve">oznamuje uvedení </w:t>
      </w:r>
      <w:r w:rsidRPr="001E4159">
        <w:rPr>
          <w:rFonts w:ascii="Verdana" w:hAnsi="Verdana"/>
          <w:sz w:val="22"/>
          <w:szCs w:val="22"/>
          <w:lang w:val="cs"/>
        </w:rPr>
        <w:t xml:space="preserve"> </w:t>
      </w:r>
      <w:r w:rsidRPr="001E4159">
        <w:rPr>
          <w:rFonts w:ascii="Verdana" w:hAnsi="Verdana"/>
          <w:b/>
          <w:bCs/>
          <w:color w:val="000000"/>
          <w:sz w:val="22"/>
          <w:szCs w:val="22"/>
          <w:lang w:val="cs"/>
        </w:rPr>
        <w:t xml:space="preserve"> </w:t>
      </w:r>
      <w:r w:rsidRPr="001E4159">
        <w:rPr>
          <w:rFonts w:ascii="Verdana" w:hAnsi="Verdana"/>
          <w:sz w:val="22"/>
          <w:szCs w:val="22"/>
          <w:lang w:val="cs"/>
        </w:rPr>
        <w:t xml:space="preserve"> </w:t>
      </w:r>
      <w:r w:rsidRPr="001E4159">
        <w:rPr>
          <w:rFonts w:ascii="Verdana" w:hAnsi="Verdana"/>
          <w:b/>
          <w:bCs/>
          <w:color w:val="000000"/>
          <w:sz w:val="22"/>
          <w:szCs w:val="22"/>
          <w:lang w:val="cs"/>
        </w:rPr>
        <w:t xml:space="preserve">TakClean Ultra™: </w:t>
      </w:r>
      <w:r w:rsidRPr="001E4159">
        <w:rPr>
          <w:rFonts w:ascii="Verdana" w:hAnsi="Verdana"/>
          <w:sz w:val="22"/>
          <w:szCs w:val="22"/>
          <w:lang w:val="cs"/>
        </w:rPr>
        <w:t xml:space="preserve"> </w:t>
      </w:r>
      <w:r w:rsidRPr="001E4159">
        <w:rPr>
          <w:rFonts w:ascii="Verdana" w:hAnsi="Verdana"/>
          <w:b/>
          <w:bCs/>
          <w:color w:val="000000"/>
          <w:sz w:val="22"/>
          <w:szCs w:val="22"/>
          <w:lang w:val="cs"/>
        </w:rPr>
        <w:t>nový systém čištění adhezními válci pro středně široké a široké zbožové pásy</w:t>
      </w:r>
    </w:p>
    <w:p w14:paraId="703B0851" w14:textId="77777777" w:rsidR="00500790" w:rsidRPr="001615F9" w:rsidRDefault="00500790" w:rsidP="00C77BD3">
      <w:pPr>
        <w:spacing w:line="360" w:lineRule="auto"/>
        <w:jc w:val="center"/>
        <w:rPr>
          <w:rFonts w:ascii="Verdana" w:hAnsi="Verdana"/>
          <w:b/>
          <w:bCs/>
          <w:color w:val="000000"/>
          <w:sz w:val="24"/>
        </w:rPr>
      </w:pPr>
    </w:p>
    <w:p w14:paraId="23BB0736" w14:textId="270FD602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TakClean Ultra™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je pokročilým nástupcem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="00764188" w:rsidRPr="001E4159">
        <w:rPr>
          <w:rFonts w:ascii="Verdana" w:hAnsi="Verdana" w:cstheme="minorHAnsi"/>
          <w:color w:val="000000"/>
          <w:sz w:val="18"/>
          <w:szCs w:val="18"/>
          <w:lang w:val="cs"/>
        </w:rPr>
        <w:t>velmi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úspěšného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systému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TakClean™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společnosti</w:t>
      </w:r>
      <w:r w:rsidR="00764188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Meech.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Díky svému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kompaktnímu, robustnímu a vizuálně přitažlivému design</w:t>
      </w:r>
      <w:r w:rsidR="00764188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u </w:t>
      </w:r>
      <w:r w:rsidRPr="001E4159">
        <w:rPr>
          <w:rFonts w:ascii="Verdana" w:hAnsi="Verdana" w:cstheme="minorHAnsi"/>
          <w:sz w:val="18"/>
          <w:szCs w:val="18"/>
          <w:lang w:val="cs"/>
        </w:rPr>
        <w:t>byl</w:t>
      </w:r>
      <w:r w:rsidR="00764188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TakClean Ultra </w:t>
      </w:r>
      <w:r w:rsidRPr="001E4159">
        <w:rPr>
          <w:rFonts w:ascii="Verdana" w:hAnsi="Verdana" w:cstheme="minorHAnsi"/>
          <w:sz w:val="18"/>
          <w:szCs w:val="18"/>
          <w:lang w:val="cs"/>
        </w:rPr>
        <w:t>vyroben speciálně pro pásy o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šířce</w:t>
      </w:r>
      <w:r w:rsidR="00764188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od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650 do 1 450 mm.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</w:p>
    <w:p w14:paraId="591058CA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632B23BC" w14:textId="5150C322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TakClean Ultra nabízí oboustranné a jednostranné čištění pásů pomocí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speciáln</w:t>
      </w:r>
      <w:r w:rsidR="00365221" w:rsidRPr="001E4159">
        <w:rPr>
          <w:rFonts w:ascii="Verdana" w:hAnsi="Verdana" w:cstheme="minorHAnsi"/>
          <w:sz w:val="18"/>
          <w:szCs w:val="18"/>
          <w:lang w:val="cs"/>
        </w:rPr>
        <w:t>í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technologie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Meech "TransTak".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Elastomer</w:t>
      </w:r>
      <w:r w:rsidR="00365221" w:rsidRPr="001E4159">
        <w:rPr>
          <w:rFonts w:ascii="Verdana" w:hAnsi="Verdana" w:cstheme="minorHAnsi"/>
          <w:color w:val="000000"/>
          <w:sz w:val="18"/>
          <w:szCs w:val="18"/>
          <w:lang w:val="cs"/>
        </w:rPr>
        <w:t>ní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kontaktní čisticí válce a perforované lepicí role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365221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pracují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v kombinaci s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technologií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="00365221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eliminace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statické</w:t>
      </w:r>
      <w:r w:rsidR="00365221" w:rsidRPr="001E4159">
        <w:rPr>
          <w:rFonts w:ascii="Verdana" w:hAnsi="Verdana" w:cstheme="minorHAnsi"/>
          <w:color w:val="000000"/>
          <w:sz w:val="18"/>
          <w:szCs w:val="18"/>
          <w:lang w:val="cs"/>
        </w:rPr>
        <w:t>ho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="00365221" w:rsidRPr="001E4159">
        <w:rPr>
          <w:rFonts w:ascii="Verdana" w:hAnsi="Verdana" w:cstheme="minorHAnsi"/>
          <w:color w:val="000000"/>
          <w:sz w:val="18"/>
          <w:szCs w:val="18"/>
          <w:lang w:val="cs"/>
        </w:rPr>
        <w:t>náboje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Meech pro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odstranění </w:t>
      </w:r>
      <w:r w:rsidR="00365221" w:rsidRPr="001E4159">
        <w:rPr>
          <w:rFonts w:ascii="Verdana" w:hAnsi="Verdana" w:cstheme="minorHAnsi"/>
          <w:color w:val="000000"/>
          <w:sz w:val="18"/>
          <w:szCs w:val="18"/>
          <w:lang w:val="cs"/>
        </w:rPr>
        <w:t>volných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nečistot</w:t>
      </w:r>
      <w:r w:rsidR="00365221" w:rsidRPr="001E4159">
        <w:rPr>
          <w:rFonts w:ascii="Verdana" w:hAnsi="Verdana" w:cstheme="minorHAnsi"/>
          <w:color w:val="000000"/>
          <w:sz w:val="18"/>
          <w:szCs w:val="18"/>
          <w:lang w:val="cs"/>
        </w:rPr>
        <w:t>.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</w:p>
    <w:p w14:paraId="0906C1C9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6344F15E" w14:textId="6EE70E51" w:rsidR="00500790" w:rsidRPr="001E4159" w:rsidRDefault="00365221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Při garantování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vysoce kvalitní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ho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čištění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pásu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,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n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ový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systém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TakClean Ultra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je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jedním z nejpokročilejších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systémů pro čištění zbožového pásu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na trhu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,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říká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Adam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Battrick,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obchodní ředitel společnosti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Meech International.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>Díky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svému stylovému designu a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sofistikovaným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funkcím 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>napomáhá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při kontrole kvality na výrobních linkách, je to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dokonalé kontaktní zařízení pro čištění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citlivých materiálů.</w:t>
      </w:r>
    </w:p>
    <w:p w14:paraId="66EC8993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1B66B1DC" w14:textId="3AE3F94F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"TakClean Ultra je vhodný pro použití 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pro většinu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aplikací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se středně širokými a širokými zbožovými pásy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. Má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sofistikovanou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technologii, která umožňuje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automaticky se přizpůsobit tloušťce pásu,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sz w:val="18"/>
          <w:szCs w:val="18"/>
          <w:lang w:val="cs"/>
        </w:rPr>
        <w:t>což</w:t>
      </w:r>
      <w:r w:rsidR="00061AC5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zajišťuje, že na stejné výrobní lince mohou 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>být zpracovávány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různé materiály. Stejně jako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u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předchozího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systému TakClean™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je efektivní z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hlediska odpadu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–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obsluha potřebuje pouze odstranit kontaminovanou délku lepicí role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sz w:val="18"/>
          <w:szCs w:val="18"/>
          <w:lang w:val="cs"/>
        </w:rPr>
        <w:t>při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výměně,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takže je praktick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>ý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a snadno použiteln</w:t>
      </w:r>
      <w:r w:rsidR="00061AC5" w:rsidRPr="001E4159">
        <w:rPr>
          <w:rFonts w:ascii="Verdana" w:hAnsi="Verdana" w:cstheme="minorHAnsi"/>
          <w:color w:val="000000"/>
          <w:sz w:val="18"/>
          <w:szCs w:val="18"/>
          <w:lang w:val="cs"/>
        </w:rPr>
        <w:t>ý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."</w:t>
      </w:r>
    </w:p>
    <w:p w14:paraId="4DC1F626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250CF69C" w14:textId="32D91772" w:rsidR="00500790" w:rsidRPr="001E4159" w:rsidRDefault="00061AC5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Pn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eumatická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technologie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systému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TakClean Ultra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drží elastomerové čisticí válce na místě, což umožňuje rovnoměrnou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a konzistentní úroveň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tlaku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po celé šířce pásu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a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odstraňování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suché a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volné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kontaminace z 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jeho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p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ovrch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u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. Stejná technologie se používá také k držení lepicího válce proti čisticímu válci TransTak Elastomer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–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kontaminace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346D36" w:rsidRPr="001E4159">
        <w:rPr>
          <w:rFonts w:ascii="Verdana" w:hAnsi="Verdana" w:cstheme="minorHAnsi"/>
          <w:sz w:val="18"/>
          <w:szCs w:val="18"/>
          <w:lang w:val="cs"/>
        </w:rPr>
        <w:t>je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následně zachycen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a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, protože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346D36" w:rsidRPr="001E4159">
        <w:rPr>
          <w:rFonts w:ascii="Verdana" w:hAnsi="Verdana" w:cstheme="minorHAnsi"/>
          <w:sz w:val="18"/>
          <w:szCs w:val="18"/>
          <w:lang w:val="cs"/>
        </w:rPr>
        <w:t xml:space="preserve">je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>přenášen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a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z povrchu válce TransTak na lepicí válec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,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což zabraňuje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zpětné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kontaminaci.</w:t>
      </w:r>
      <w:r w:rsidR="00500790"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="00500790"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</w:p>
    <w:p w14:paraId="7D5D7A3D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06275F83" w14:textId="03D34C7F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lastRenderedPageBreak/>
        <w:t xml:space="preserve">TakClean Ultra také obsahuje dvě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ionizační tyče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Hyperion 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924IPS,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které eliminují jak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ý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>koli statick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ý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náboj na materiálu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. Jedná se o klíčovou technologii, protože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na materiálu snadno vzniká statický náboj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</w:t>
      </w:r>
      <w:r w:rsidR="00346D36" w:rsidRPr="001E4159">
        <w:rPr>
          <w:rFonts w:ascii="Verdana" w:hAnsi="Verdana" w:cstheme="minorHAnsi"/>
          <w:color w:val="000000"/>
          <w:sz w:val="18"/>
          <w:szCs w:val="18"/>
          <w:lang w:val="cs"/>
        </w:rPr>
        <w:t>který je</w:t>
      </w: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 primární příčinou kontaminace pásu.</w:t>
      </w:r>
    </w:p>
    <w:p w14:paraId="2F87E70D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</w:p>
    <w:p w14:paraId="0BB7BBFC" w14:textId="387BE696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1E4159">
        <w:rPr>
          <w:rFonts w:ascii="Verdana" w:hAnsi="Verdana" w:cstheme="minorHAnsi"/>
          <w:color w:val="000000"/>
          <w:sz w:val="18"/>
          <w:szCs w:val="18"/>
          <w:lang w:val="cs"/>
        </w:rPr>
        <w:t xml:space="preserve">Adam uzavírá: 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"Meech má odborné znalosti a produkty, které pomáhají 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ve zpracovatelském průmyslu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 najít 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optimální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 technologii pro řešení problémů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 se statickým nábojem a kontaminací.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 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TakClean</w:t>
      </w:r>
      <w:r w:rsidRPr="001E4159">
        <w:rPr>
          <w:rFonts w:ascii="Verdana" w:hAnsi="Verdana" w:cstheme="minorHAnsi"/>
          <w:sz w:val="18"/>
          <w:szCs w:val="18"/>
          <w:lang w:val="cs"/>
        </w:rPr>
        <w:t xml:space="preserve"> 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Ultra je vysoce kvalitní doplněk k naš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i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m 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systémům pro čištění zbožových pásů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 a těšíme se, 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že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 xml:space="preserve"> budeme moci mluvit s našimi zákazníky o tom, jak můžeme pomoci dále zlepšit </w:t>
      </w:r>
      <w:r w:rsidR="004F4734"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kvalitu jejich výroby</w:t>
      </w:r>
      <w:r w:rsidRPr="001E4159">
        <w:rPr>
          <w:rFonts w:ascii="Verdana" w:hAnsi="Verdana" w:cstheme="minorHAnsi"/>
          <w:color w:val="000000"/>
          <w:sz w:val="18"/>
          <w:szCs w:val="18"/>
          <w:shd w:val="clear" w:color="auto" w:fill="FFFFFF"/>
          <w:lang w:val="cs"/>
        </w:rPr>
        <w:t>. "</w:t>
      </w:r>
    </w:p>
    <w:p w14:paraId="22B3795B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5A43647C" w14:textId="77777777" w:rsidR="00500790" w:rsidRPr="001E4159" w:rsidRDefault="00500790" w:rsidP="00C77BD3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1E4159">
        <w:rPr>
          <w:rFonts w:ascii="Verdana" w:hAnsi="Verdana" w:cstheme="minorHAnsi"/>
          <w:sz w:val="18"/>
          <w:szCs w:val="18"/>
          <w:lang w:val="cs"/>
        </w:rPr>
        <w:t xml:space="preserve">Pro více informací navštivte </w:t>
      </w:r>
      <w:hyperlink r:id="rId12" w:history="1">
        <w:r w:rsidRPr="001E4159">
          <w:rPr>
            <w:rStyle w:val="Hyperlink"/>
            <w:rFonts w:ascii="Verdana" w:hAnsi="Verdana" w:cstheme="minorHAnsi"/>
            <w:sz w:val="18"/>
            <w:szCs w:val="18"/>
            <w:lang w:val="cs"/>
          </w:rPr>
          <w:t>www.meech.com</w:t>
        </w:r>
      </w:hyperlink>
    </w:p>
    <w:p w14:paraId="0229DF07" w14:textId="77777777" w:rsidR="00A7674A" w:rsidRPr="004714A5" w:rsidRDefault="00A7674A" w:rsidP="00BF2C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DCF4F" w14:textId="7525B278" w:rsidR="00F632F8" w:rsidRDefault="004F4734" w:rsidP="00F632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KONEC</w:t>
      </w:r>
    </w:p>
    <w:p w14:paraId="78E6D347" w14:textId="77777777" w:rsidR="00F632F8" w:rsidRPr="00A7603C" w:rsidRDefault="00F632F8" w:rsidP="00F632F8">
      <w:pPr>
        <w:spacing w:line="360" w:lineRule="auto"/>
        <w:jc w:val="center"/>
        <w:rPr>
          <w:rFonts w:ascii="Verdana" w:hAnsi="Verdana"/>
        </w:rPr>
      </w:pPr>
    </w:p>
    <w:p w14:paraId="3BE7044C" w14:textId="77777777" w:rsidR="00A7603C" w:rsidRPr="00A7603C" w:rsidRDefault="00A7603C" w:rsidP="00A7603C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A7603C">
        <w:rPr>
          <w:rFonts w:ascii="Verdana" w:hAnsi="Verdana" w:cs="Arial"/>
          <w:b/>
          <w:bCs/>
          <w:sz w:val="18"/>
          <w:szCs w:val="18"/>
        </w:rPr>
        <w:t xml:space="preserve">O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společnosti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Meech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International </w:t>
      </w:r>
    </w:p>
    <w:p w14:paraId="289CA1DD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</w:p>
    <w:p w14:paraId="1BFA755A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proofErr w:type="spellStart"/>
      <w:r w:rsidRPr="00A7603C">
        <w:rPr>
          <w:rFonts w:ascii="Verdana" w:hAnsi="Verdana" w:cs="Arial"/>
          <w:sz w:val="18"/>
          <w:szCs w:val="18"/>
        </w:rPr>
        <w:t>Společnost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Meech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International, </w:t>
      </w:r>
      <w:proofErr w:type="spellStart"/>
      <w:r w:rsidRPr="00A7603C">
        <w:rPr>
          <w:rFonts w:ascii="Verdana" w:hAnsi="Verdana" w:cs="Arial"/>
          <w:sz w:val="18"/>
          <w:szCs w:val="18"/>
        </w:rPr>
        <w:t>založená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v </w:t>
      </w:r>
      <w:proofErr w:type="spellStart"/>
      <w:r w:rsidRPr="00A7603C">
        <w:rPr>
          <w:rFonts w:ascii="Verdana" w:hAnsi="Verdana" w:cs="Arial"/>
          <w:sz w:val="18"/>
          <w:szCs w:val="18"/>
        </w:rPr>
        <w:t>roce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1907 a se </w:t>
      </w:r>
      <w:proofErr w:type="spellStart"/>
      <w:r w:rsidRPr="00A7603C">
        <w:rPr>
          <w:rFonts w:ascii="Verdana" w:hAnsi="Verdana" w:cs="Arial"/>
          <w:sz w:val="18"/>
          <w:szCs w:val="18"/>
        </w:rPr>
        <w:t>sídlem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v Oxfordshire </w:t>
      </w:r>
      <w:proofErr w:type="spellStart"/>
      <w:r w:rsidRPr="00A7603C">
        <w:rPr>
          <w:rFonts w:ascii="Verdana" w:hAnsi="Verdana" w:cs="Arial"/>
          <w:sz w:val="18"/>
          <w:szCs w:val="18"/>
        </w:rPr>
        <w:t>ve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Velké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Británii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je </w:t>
      </w:r>
      <w:proofErr w:type="spellStart"/>
      <w:r w:rsidRPr="00A7603C">
        <w:rPr>
          <w:rFonts w:ascii="Verdana" w:hAnsi="Verdana" w:cs="Arial"/>
          <w:sz w:val="18"/>
          <w:szCs w:val="18"/>
        </w:rPr>
        <w:t>specializovaným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vývojářem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A7603C">
        <w:rPr>
          <w:rFonts w:ascii="Verdana" w:hAnsi="Verdana" w:cs="Arial"/>
          <w:sz w:val="18"/>
          <w:szCs w:val="18"/>
        </w:rPr>
        <w:t>výrobcem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systémů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pro </w:t>
      </w:r>
      <w:proofErr w:type="spellStart"/>
      <w:r w:rsidRPr="00A7603C">
        <w:rPr>
          <w:rFonts w:ascii="Verdana" w:hAnsi="Verdana" w:cs="Arial"/>
          <w:sz w:val="18"/>
          <w:szCs w:val="18"/>
        </w:rPr>
        <w:t>eliminaci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statického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proofErr w:type="gramStart"/>
      <w:r w:rsidRPr="00A7603C">
        <w:rPr>
          <w:rFonts w:ascii="Verdana" w:hAnsi="Verdana" w:cs="Arial"/>
          <w:sz w:val="18"/>
          <w:szCs w:val="18"/>
        </w:rPr>
        <w:t>náboje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 a</w:t>
      </w:r>
      <w:proofErr w:type="gram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souvisejících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řešení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A7603C">
        <w:rPr>
          <w:rFonts w:ascii="Verdana" w:hAnsi="Verdana" w:cs="Arial"/>
          <w:sz w:val="18"/>
          <w:szCs w:val="18"/>
        </w:rPr>
        <w:t>Produktová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řada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Meech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je </w:t>
      </w:r>
      <w:proofErr w:type="spellStart"/>
      <w:r w:rsidRPr="00A7603C">
        <w:rPr>
          <w:rFonts w:ascii="Verdana" w:hAnsi="Verdana" w:cs="Arial"/>
          <w:sz w:val="18"/>
          <w:szCs w:val="18"/>
        </w:rPr>
        <w:t>rozdělena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A7603C">
        <w:rPr>
          <w:rFonts w:ascii="Verdana" w:hAnsi="Verdana" w:cs="Arial"/>
          <w:sz w:val="18"/>
          <w:szCs w:val="18"/>
        </w:rPr>
        <w:t>tří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klíčových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skupin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Pr="00A7603C">
        <w:rPr>
          <w:rFonts w:ascii="Verdana" w:hAnsi="Verdana" w:cs="Arial"/>
          <w:sz w:val="18"/>
          <w:szCs w:val="18"/>
        </w:rPr>
        <w:t>eliminace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A7603C">
        <w:rPr>
          <w:rFonts w:ascii="Verdana" w:hAnsi="Verdana" w:cs="Arial"/>
          <w:sz w:val="18"/>
          <w:szCs w:val="18"/>
        </w:rPr>
        <w:t>či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generování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) </w:t>
      </w:r>
      <w:proofErr w:type="spellStart"/>
      <w:r w:rsidRPr="00A7603C">
        <w:rPr>
          <w:rFonts w:ascii="Verdana" w:hAnsi="Verdana" w:cs="Arial"/>
          <w:sz w:val="18"/>
          <w:szCs w:val="18"/>
        </w:rPr>
        <w:t>statického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vzduchová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technologie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A7603C">
        <w:rPr>
          <w:rFonts w:ascii="Verdana" w:hAnsi="Verdana" w:cs="Arial"/>
          <w:sz w:val="18"/>
          <w:szCs w:val="18"/>
        </w:rPr>
        <w:t>kontaktní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A7603C">
        <w:rPr>
          <w:rFonts w:ascii="Verdana" w:hAnsi="Verdana" w:cs="Arial"/>
          <w:sz w:val="18"/>
          <w:szCs w:val="18"/>
        </w:rPr>
        <w:t>bezkontaktní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systémy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čištění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běžících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zbožových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pásů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. Ty </w:t>
      </w:r>
      <w:proofErr w:type="spellStart"/>
      <w:r w:rsidRPr="00A7603C">
        <w:rPr>
          <w:rFonts w:ascii="Verdana" w:hAnsi="Verdana" w:cs="Arial"/>
          <w:sz w:val="18"/>
          <w:szCs w:val="18"/>
        </w:rPr>
        <w:t>jsou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široce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používány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v </w:t>
      </w:r>
      <w:proofErr w:type="spellStart"/>
      <w:r w:rsidRPr="00A7603C">
        <w:rPr>
          <w:rFonts w:ascii="Verdana" w:hAnsi="Verdana" w:cs="Arial"/>
          <w:sz w:val="18"/>
          <w:szCs w:val="18"/>
        </w:rPr>
        <w:t>široké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škále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průmyslových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odvětví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včetně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tisku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balení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zpracovatelského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průmyslu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plastů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automobilového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průmyslu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farmaceutické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A7603C">
        <w:rPr>
          <w:rFonts w:ascii="Verdana" w:hAnsi="Verdana" w:cs="Arial"/>
          <w:sz w:val="18"/>
          <w:szCs w:val="18"/>
        </w:rPr>
        <w:t>potravinářské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výroby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. Se </w:t>
      </w:r>
      <w:proofErr w:type="spellStart"/>
      <w:r w:rsidRPr="00A7603C">
        <w:rPr>
          <w:rFonts w:ascii="Verdana" w:hAnsi="Verdana" w:cs="Arial"/>
          <w:sz w:val="18"/>
          <w:szCs w:val="18"/>
        </w:rPr>
        <w:t>zavedenou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celosvětovou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sítí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dceřiných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společností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A7603C">
        <w:rPr>
          <w:rFonts w:ascii="Verdana" w:hAnsi="Verdana" w:cs="Arial"/>
          <w:sz w:val="18"/>
          <w:szCs w:val="18"/>
        </w:rPr>
        <w:t>distributorů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se </w:t>
      </w:r>
      <w:proofErr w:type="spellStart"/>
      <w:r w:rsidRPr="00A7603C">
        <w:rPr>
          <w:rFonts w:ascii="Verdana" w:hAnsi="Verdana" w:cs="Arial"/>
          <w:sz w:val="18"/>
          <w:szCs w:val="18"/>
        </w:rPr>
        <w:t>přibližně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80 % </w:t>
      </w:r>
      <w:proofErr w:type="spellStart"/>
      <w:r w:rsidRPr="00A7603C">
        <w:rPr>
          <w:rFonts w:ascii="Verdana" w:hAnsi="Verdana" w:cs="Arial"/>
          <w:sz w:val="18"/>
          <w:szCs w:val="18"/>
        </w:rPr>
        <w:t>systémů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vyráběných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společností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Meech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prodává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na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45 </w:t>
      </w:r>
      <w:proofErr w:type="spellStart"/>
      <w:r w:rsidRPr="00A7603C">
        <w:rPr>
          <w:rFonts w:ascii="Verdana" w:hAnsi="Verdana" w:cs="Arial"/>
          <w:sz w:val="18"/>
          <w:szCs w:val="18"/>
        </w:rPr>
        <w:t>zámořských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trzích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. </w:t>
      </w:r>
    </w:p>
    <w:p w14:paraId="7274BDE8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</w:p>
    <w:p w14:paraId="03A660AD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proofErr w:type="spellStart"/>
      <w:r w:rsidRPr="00A7603C">
        <w:rPr>
          <w:rFonts w:ascii="Verdana" w:hAnsi="Verdana" w:cs="Arial"/>
          <w:sz w:val="18"/>
          <w:szCs w:val="18"/>
        </w:rPr>
        <w:t>Meech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je </w:t>
      </w:r>
      <w:proofErr w:type="spellStart"/>
      <w:r w:rsidRPr="00A7603C">
        <w:rPr>
          <w:rFonts w:ascii="Verdana" w:hAnsi="Verdana" w:cs="Arial"/>
          <w:sz w:val="18"/>
          <w:szCs w:val="18"/>
        </w:rPr>
        <w:t>držitelem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jedné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A7603C">
        <w:rPr>
          <w:rFonts w:ascii="Verdana" w:hAnsi="Verdana" w:cs="Arial"/>
          <w:sz w:val="18"/>
          <w:szCs w:val="18"/>
        </w:rPr>
        <w:t>nejprestižnějších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britských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ocenění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za </w:t>
      </w:r>
      <w:proofErr w:type="spellStart"/>
      <w:r w:rsidRPr="00A7603C">
        <w:rPr>
          <w:rFonts w:ascii="Verdana" w:hAnsi="Verdana" w:cs="Arial"/>
          <w:sz w:val="18"/>
          <w:szCs w:val="18"/>
        </w:rPr>
        <w:t>obchodní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úspěchy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The Queen's Award for Enterprise: International Trade. </w:t>
      </w:r>
      <w:proofErr w:type="spellStart"/>
      <w:r w:rsidRPr="00A7603C">
        <w:rPr>
          <w:rFonts w:ascii="Verdana" w:hAnsi="Verdana" w:cs="Arial"/>
          <w:sz w:val="18"/>
          <w:szCs w:val="18"/>
        </w:rPr>
        <w:t>Prestižní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titul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který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byl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udělen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v </w:t>
      </w:r>
      <w:proofErr w:type="spellStart"/>
      <w:r w:rsidRPr="00A7603C">
        <w:rPr>
          <w:rFonts w:ascii="Verdana" w:hAnsi="Verdana" w:cs="Arial"/>
          <w:sz w:val="18"/>
          <w:szCs w:val="18"/>
        </w:rPr>
        <w:t>roce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2019 za "</w:t>
      </w:r>
      <w:proofErr w:type="spellStart"/>
      <w:r w:rsidRPr="00A7603C">
        <w:rPr>
          <w:rFonts w:ascii="Verdana" w:hAnsi="Verdana" w:cs="Arial"/>
          <w:sz w:val="18"/>
          <w:szCs w:val="18"/>
        </w:rPr>
        <w:t>trvalý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úspěch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v </w:t>
      </w:r>
      <w:proofErr w:type="spellStart"/>
      <w:r w:rsidRPr="00A7603C">
        <w:rPr>
          <w:rFonts w:ascii="Verdana" w:hAnsi="Verdana" w:cs="Arial"/>
          <w:sz w:val="18"/>
          <w:szCs w:val="18"/>
        </w:rPr>
        <w:t>mezinárodním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obchodu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A7603C">
        <w:rPr>
          <w:rFonts w:ascii="Verdana" w:hAnsi="Verdana" w:cs="Arial"/>
          <w:sz w:val="18"/>
          <w:szCs w:val="18"/>
        </w:rPr>
        <w:t>který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trval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nejméně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šest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let, </w:t>
      </w:r>
      <w:proofErr w:type="spellStart"/>
      <w:r w:rsidRPr="00A7603C">
        <w:rPr>
          <w:rFonts w:ascii="Verdana" w:hAnsi="Verdana" w:cs="Arial"/>
          <w:sz w:val="18"/>
          <w:szCs w:val="18"/>
        </w:rPr>
        <w:t>zůstane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v </w:t>
      </w:r>
      <w:proofErr w:type="spellStart"/>
      <w:r w:rsidRPr="00A7603C">
        <w:rPr>
          <w:rFonts w:ascii="Verdana" w:hAnsi="Verdana" w:cs="Arial"/>
          <w:sz w:val="18"/>
          <w:szCs w:val="18"/>
        </w:rPr>
        <w:t>platnosti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až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A7603C">
        <w:rPr>
          <w:rFonts w:ascii="Verdana" w:hAnsi="Verdana" w:cs="Arial"/>
          <w:sz w:val="18"/>
          <w:szCs w:val="18"/>
        </w:rPr>
        <w:t>roku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2024. </w:t>
      </w:r>
    </w:p>
    <w:p w14:paraId="20D775D6" w14:textId="77777777" w:rsidR="00A7603C" w:rsidRPr="00A7603C" w:rsidRDefault="00A7603C" w:rsidP="00A7603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4D053EF" w14:textId="77777777" w:rsidR="00A7603C" w:rsidRPr="00A7603C" w:rsidRDefault="00A7603C" w:rsidP="00A7603C">
      <w:pPr>
        <w:jc w:val="both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Vydává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jménem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společnosti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Meech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International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společnost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AD Communications</w:t>
      </w:r>
    </w:p>
    <w:p w14:paraId="4730AC59" w14:textId="77777777" w:rsidR="00A7603C" w:rsidRPr="00A7603C" w:rsidRDefault="00A7603C" w:rsidP="00A7603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3150B8D6" w14:textId="77777777" w:rsidR="00A7603C" w:rsidRPr="00A7603C" w:rsidRDefault="00A7603C" w:rsidP="00A7603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0CFAFCE" w14:textId="77777777" w:rsidR="00A7603C" w:rsidRPr="00A7603C" w:rsidRDefault="00A7603C" w:rsidP="00A7603C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A7603C">
        <w:rPr>
          <w:rFonts w:ascii="Verdana" w:hAnsi="Verdana" w:cs="Arial"/>
          <w:b/>
          <w:bCs/>
          <w:sz w:val="18"/>
          <w:szCs w:val="18"/>
        </w:rPr>
        <w:t xml:space="preserve">Pro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více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informací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prosím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b/>
          <w:bCs/>
          <w:sz w:val="18"/>
          <w:szCs w:val="18"/>
        </w:rPr>
        <w:t>kontaktujte</w:t>
      </w:r>
      <w:proofErr w:type="spellEnd"/>
      <w:r w:rsidRPr="00A7603C">
        <w:rPr>
          <w:rFonts w:ascii="Verdana" w:hAnsi="Verdana" w:cs="Arial"/>
          <w:b/>
          <w:bCs/>
          <w:sz w:val="18"/>
          <w:szCs w:val="18"/>
        </w:rPr>
        <w:t xml:space="preserve">: </w:t>
      </w:r>
    </w:p>
    <w:p w14:paraId="3A981EF2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</w:p>
    <w:p w14:paraId="78E7EABA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proofErr w:type="spellStart"/>
      <w:r w:rsidRPr="00A7603C">
        <w:rPr>
          <w:rFonts w:ascii="Verdana" w:hAnsi="Verdana" w:cs="Arial"/>
          <w:sz w:val="18"/>
          <w:szCs w:val="18"/>
        </w:rPr>
        <w:t>Limex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-Technik </w:t>
      </w:r>
      <w:proofErr w:type="spellStart"/>
      <w:r w:rsidRPr="00A7603C">
        <w:rPr>
          <w:rFonts w:ascii="Verdana" w:hAnsi="Verdana" w:cs="Arial"/>
          <w:sz w:val="18"/>
          <w:szCs w:val="18"/>
        </w:rPr>
        <w:t>s.r.o.</w:t>
      </w:r>
      <w:proofErr w:type="spellEnd"/>
    </w:p>
    <w:p w14:paraId="7424CB71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proofErr w:type="spellStart"/>
      <w:r w:rsidRPr="00A7603C">
        <w:rPr>
          <w:rFonts w:ascii="Verdana" w:hAnsi="Verdana" w:cs="Arial"/>
          <w:sz w:val="18"/>
          <w:szCs w:val="18"/>
        </w:rPr>
        <w:t>Výhradní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7603C">
        <w:rPr>
          <w:rFonts w:ascii="Verdana" w:hAnsi="Verdana" w:cs="Arial"/>
          <w:sz w:val="18"/>
          <w:szCs w:val="18"/>
        </w:rPr>
        <w:t>zástupce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pro ČR</w:t>
      </w:r>
    </w:p>
    <w:p w14:paraId="429DA137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proofErr w:type="spellStart"/>
      <w:r w:rsidRPr="00A7603C">
        <w:rPr>
          <w:rFonts w:ascii="Verdana" w:hAnsi="Verdana" w:cs="Arial"/>
          <w:sz w:val="18"/>
          <w:szCs w:val="18"/>
        </w:rPr>
        <w:t>Strmá</w:t>
      </w:r>
      <w:proofErr w:type="spellEnd"/>
      <w:r w:rsidRPr="00A7603C">
        <w:rPr>
          <w:rFonts w:ascii="Verdana" w:hAnsi="Verdana" w:cs="Arial"/>
          <w:sz w:val="18"/>
          <w:szCs w:val="18"/>
        </w:rPr>
        <w:t xml:space="preserve"> 1429</w:t>
      </w:r>
    </w:p>
    <w:p w14:paraId="343E9BDD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r w:rsidRPr="00A7603C">
        <w:rPr>
          <w:rFonts w:ascii="Verdana" w:hAnsi="Verdana" w:cs="Arial"/>
          <w:sz w:val="18"/>
          <w:szCs w:val="18"/>
        </w:rPr>
        <w:t xml:space="preserve">464 01 </w:t>
      </w:r>
      <w:proofErr w:type="spellStart"/>
      <w:r w:rsidRPr="00A7603C">
        <w:rPr>
          <w:rFonts w:ascii="Verdana" w:hAnsi="Verdana" w:cs="Arial"/>
          <w:sz w:val="18"/>
          <w:szCs w:val="18"/>
        </w:rPr>
        <w:t>Frýdlant</w:t>
      </w:r>
      <w:proofErr w:type="spellEnd"/>
    </w:p>
    <w:p w14:paraId="60EE41CD" w14:textId="77777777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r w:rsidRPr="00A7603C">
        <w:rPr>
          <w:rFonts w:ascii="Verdana" w:hAnsi="Verdana" w:cs="Arial"/>
          <w:sz w:val="18"/>
          <w:szCs w:val="18"/>
        </w:rPr>
        <w:t>Tel.: 00420 428 312 521</w:t>
      </w:r>
    </w:p>
    <w:p w14:paraId="3EDE84B3" w14:textId="50B4219E" w:rsidR="00A7603C" w:rsidRPr="00A7603C" w:rsidRDefault="00A7603C" w:rsidP="00A7603C">
      <w:pPr>
        <w:jc w:val="both"/>
        <w:rPr>
          <w:rFonts w:ascii="Verdana" w:hAnsi="Verdana" w:cs="Arial"/>
          <w:sz w:val="18"/>
          <w:szCs w:val="18"/>
        </w:rPr>
      </w:pPr>
      <w:r w:rsidRPr="00A7603C">
        <w:rPr>
          <w:rFonts w:ascii="Verdana" w:hAnsi="Verdana" w:cs="Arial"/>
          <w:sz w:val="18"/>
          <w:szCs w:val="18"/>
        </w:rPr>
        <w:t>www.limex-technik.cz</w:t>
      </w:r>
    </w:p>
    <w:p w14:paraId="487A9FD4" w14:textId="77777777" w:rsidR="00F632F8" w:rsidRPr="00A7603C" w:rsidRDefault="00F632F8" w:rsidP="00F632F8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2352600F" w14:textId="77777777" w:rsidR="00F632F8" w:rsidRPr="00A7603C" w:rsidRDefault="003220A5" w:rsidP="00F632F8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A7603C">
        <w:rPr>
          <w:rFonts w:ascii="Verdana" w:hAnsi="Verdana" w:cs="Arial"/>
          <w:color w:val="000000"/>
          <w:sz w:val="18"/>
          <w:szCs w:val="18"/>
        </w:rPr>
        <w:t>Sirah Awan</w:t>
      </w:r>
      <w:r w:rsidR="00F632F8" w:rsidRPr="00A7603C">
        <w:rPr>
          <w:rFonts w:ascii="Verdana" w:hAnsi="Verdana" w:cs="Arial"/>
          <w:color w:val="000000"/>
          <w:sz w:val="18"/>
          <w:szCs w:val="18"/>
        </w:rPr>
        <w:tab/>
      </w:r>
      <w:r w:rsidR="00F632F8" w:rsidRPr="00A7603C">
        <w:rPr>
          <w:rFonts w:ascii="Verdana" w:hAnsi="Verdana" w:cs="Arial"/>
          <w:color w:val="000000"/>
          <w:sz w:val="18"/>
          <w:szCs w:val="18"/>
        </w:rPr>
        <w:tab/>
      </w:r>
      <w:r w:rsidR="00F632F8" w:rsidRPr="00A7603C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Iain Cameron</w:t>
      </w:r>
    </w:p>
    <w:p w14:paraId="2A3BE356" w14:textId="77777777" w:rsidR="00F632F8" w:rsidRPr="00A7603C" w:rsidRDefault="00F632F8" w:rsidP="00F632F8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A7603C">
        <w:rPr>
          <w:rFonts w:ascii="Verdana" w:hAnsi="Verdana" w:cs="Arial"/>
          <w:color w:val="000000"/>
          <w:sz w:val="18"/>
          <w:szCs w:val="18"/>
        </w:rPr>
        <w:t>Account Manager</w:t>
      </w:r>
      <w:r w:rsidRPr="00A7603C">
        <w:rPr>
          <w:rFonts w:ascii="Verdana" w:hAnsi="Verdana" w:cs="Arial"/>
          <w:color w:val="000000"/>
          <w:sz w:val="18"/>
          <w:szCs w:val="18"/>
        </w:rPr>
        <w:tab/>
      </w:r>
      <w:r w:rsidRPr="00A7603C">
        <w:rPr>
          <w:rFonts w:ascii="Verdana" w:hAnsi="Verdana" w:cs="Arial"/>
          <w:color w:val="000000"/>
          <w:sz w:val="18"/>
          <w:szCs w:val="18"/>
        </w:rPr>
        <w:tab/>
      </w:r>
      <w:r w:rsidRPr="00A7603C">
        <w:rPr>
          <w:rFonts w:ascii="Verdana" w:hAnsi="Verdana" w:cs="Arial"/>
          <w:color w:val="000000"/>
          <w:sz w:val="18"/>
          <w:szCs w:val="18"/>
        </w:rPr>
        <w:tab/>
        <w:t xml:space="preserve">                       Marketing Director</w:t>
      </w:r>
    </w:p>
    <w:p w14:paraId="568D2372" w14:textId="77777777" w:rsidR="00F632F8" w:rsidRPr="00A7603C" w:rsidRDefault="00F632F8" w:rsidP="00F632F8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A7603C">
        <w:rPr>
          <w:rFonts w:ascii="Verdana" w:hAnsi="Verdana" w:cs="Arial"/>
          <w:color w:val="000000"/>
          <w:sz w:val="18"/>
          <w:szCs w:val="18"/>
        </w:rPr>
        <w:t>AD Communications</w:t>
      </w:r>
      <w:r w:rsidRPr="00A7603C">
        <w:rPr>
          <w:rFonts w:ascii="Verdana" w:hAnsi="Verdana" w:cs="Arial"/>
          <w:color w:val="000000"/>
          <w:sz w:val="18"/>
          <w:szCs w:val="18"/>
        </w:rPr>
        <w:tab/>
      </w:r>
      <w:r w:rsidRPr="00A7603C">
        <w:rPr>
          <w:rFonts w:ascii="Verdana" w:hAnsi="Verdana" w:cs="Arial"/>
          <w:color w:val="000000"/>
          <w:sz w:val="18"/>
          <w:szCs w:val="18"/>
        </w:rPr>
        <w:tab/>
      </w:r>
      <w:r w:rsidRPr="00A7603C">
        <w:rPr>
          <w:rFonts w:ascii="Verdana" w:hAnsi="Verdana" w:cs="Arial"/>
          <w:color w:val="000000"/>
          <w:sz w:val="18"/>
          <w:szCs w:val="18"/>
        </w:rPr>
        <w:tab/>
      </w:r>
      <w:r w:rsidRPr="00A7603C">
        <w:rPr>
          <w:rFonts w:ascii="Verdana" w:hAnsi="Verdana" w:cs="Arial"/>
          <w:color w:val="000000"/>
          <w:sz w:val="18"/>
          <w:szCs w:val="18"/>
        </w:rPr>
        <w:tab/>
      </w:r>
      <w:r w:rsidRPr="00A7603C">
        <w:rPr>
          <w:rFonts w:ascii="Verdana" w:hAnsi="Verdana" w:cs="Arial"/>
          <w:color w:val="000000"/>
          <w:sz w:val="18"/>
          <w:szCs w:val="18"/>
        </w:rPr>
        <w:tab/>
      </w:r>
      <w:proofErr w:type="spellStart"/>
      <w:r w:rsidRPr="00A7603C">
        <w:rPr>
          <w:rFonts w:ascii="Verdana" w:hAnsi="Verdana" w:cs="Arial"/>
          <w:color w:val="000000"/>
          <w:sz w:val="18"/>
          <w:szCs w:val="18"/>
        </w:rPr>
        <w:t>Meech</w:t>
      </w:r>
      <w:proofErr w:type="spellEnd"/>
      <w:r w:rsidRPr="00A7603C">
        <w:rPr>
          <w:rFonts w:ascii="Verdana" w:hAnsi="Verdana" w:cs="Arial"/>
          <w:color w:val="000000"/>
          <w:sz w:val="18"/>
          <w:szCs w:val="18"/>
        </w:rPr>
        <w:t xml:space="preserve"> International</w:t>
      </w:r>
    </w:p>
    <w:p w14:paraId="7F95B802" w14:textId="77777777" w:rsidR="00F632F8" w:rsidRPr="00A7603C" w:rsidRDefault="00F632F8" w:rsidP="00F632F8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proofErr w:type="gramStart"/>
      <w:r w:rsidRPr="00A7603C">
        <w:rPr>
          <w:rFonts w:ascii="Verdana" w:hAnsi="Verdana" w:cs="Arial"/>
          <w:color w:val="000000"/>
          <w:sz w:val="18"/>
          <w:szCs w:val="18"/>
          <w:lang w:val="fr-FR"/>
        </w:rPr>
        <w:t>T:</w:t>
      </w:r>
      <w:proofErr w:type="gramEnd"/>
      <w:r w:rsidRPr="00A7603C">
        <w:rPr>
          <w:rFonts w:ascii="Verdana" w:hAnsi="Verdana" w:cs="Arial"/>
          <w:color w:val="000000"/>
          <w:sz w:val="18"/>
          <w:szCs w:val="18"/>
          <w:lang w:val="fr-FR"/>
        </w:rPr>
        <w:t xml:space="preserve"> +44 (0) 1372 464470 </w:t>
      </w:r>
      <w:r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  <w:t>T: +44 (0) 1993 706700</w:t>
      </w:r>
    </w:p>
    <w:p w14:paraId="2DC11EA3" w14:textId="77777777" w:rsidR="00F632F8" w:rsidRPr="00A7603C" w:rsidRDefault="00A7603C" w:rsidP="00F632F8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13" w:history="1">
        <w:r w:rsidR="003220A5" w:rsidRPr="00A7603C">
          <w:rPr>
            <w:rStyle w:val="Hyperlink"/>
            <w:rFonts w:ascii="Verdana" w:hAnsi="Verdana" w:cs="Arial"/>
            <w:sz w:val="18"/>
            <w:szCs w:val="18"/>
            <w:lang w:val="fr-FR"/>
          </w:rPr>
          <w:t>sawan@adcomms.co.uk</w:t>
        </w:r>
      </w:hyperlink>
      <w:r w:rsidR="00F632F8" w:rsidRPr="00A7603C">
        <w:rPr>
          <w:rFonts w:ascii="Verdana" w:hAnsi="Verdana" w:cs="Arial"/>
          <w:color w:val="000000"/>
          <w:sz w:val="18"/>
          <w:szCs w:val="18"/>
          <w:lang w:val="fr-FR"/>
        </w:rPr>
        <w:t xml:space="preserve"> </w:t>
      </w:r>
      <w:r w:rsidR="00F632F8"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F632F8"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F632F8"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F632F8"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4" w:history="1">
        <w:r w:rsidR="003220A5" w:rsidRPr="00A7603C">
          <w:rPr>
            <w:rStyle w:val="Hyperlink"/>
            <w:rFonts w:ascii="Verdana" w:hAnsi="Verdana"/>
            <w:sz w:val="18"/>
            <w:lang w:val="fr-FR"/>
          </w:rPr>
          <w:t>Iain.Cameron@meech.com</w:t>
        </w:r>
      </w:hyperlink>
      <w:r w:rsidR="00F632F8" w:rsidRPr="00A7603C">
        <w:rPr>
          <w:rFonts w:ascii="Verdana" w:hAnsi="Verdana"/>
          <w:sz w:val="18"/>
          <w:lang w:val="fr-FR"/>
        </w:rPr>
        <w:t xml:space="preserve"> </w:t>
      </w:r>
      <w:r w:rsidR="00F632F8" w:rsidRPr="00A7603C">
        <w:rPr>
          <w:rFonts w:ascii="Verdana" w:hAnsi="Verdana" w:cs="Arial"/>
          <w:color w:val="000000"/>
          <w:sz w:val="16"/>
          <w:szCs w:val="18"/>
          <w:lang w:val="fr-FR"/>
        </w:rPr>
        <w:tab/>
      </w:r>
      <w:r w:rsidR="00F632F8" w:rsidRPr="00A7603C">
        <w:rPr>
          <w:rFonts w:ascii="Verdana" w:hAnsi="Verdana" w:cs="Arial"/>
          <w:color w:val="000000"/>
          <w:sz w:val="18"/>
          <w:szCs w:val="18"/>
          <w:lang w:val="fr-FR"/>
        </w:rPr>
        <w:tab/>
      </w:r>
    </w:p>
    <w:p w14:paraId="64C11B12" w14:textId="77777777" w:rsidR="00F632F8" w:rsidRPr="00A7603C" w:rsidRDefault="00F632F8" w:rsidP="00F632F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lang w:val="fr-FR"/>
        </w:rPr>
      </w:pPr>
    </w:p>
    <w:p w14:paraId="1132FD1C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sectPr w:rsidR="006B2B6D" w:rsidRPr="00F26346" w:rsidSect="000F591C">
      <w:headerReference w:type="default" r:id="rId15"/>
      <w:headerReference w:type="first" r:id="rId16"/>
      <w:footerReference w:type="first" r:id="rId17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48F0" w14:textId="77777777" w:rsidR="008A3E5B" w:rsidRDefault="008A3E5B">
      <w:r>
        <w:separator/>
      </w:r>
    </w:p>
  </w:endnote>
  <w:endnote w:type="continuationSeparator" w:id="0">
    <w:p w14:paraId="638563A7" w14:textId="77777777" w:rsidR="008A3E5B" w:rsidRDefault="008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739F" w14:textId="2302D7BF" w:rsidR="007500CA" w:rsidRDefault="004F473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E80B45" wp14:editId="58A091B6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C0BAB" w14:textId="77777777" w:rsidR="007500CA" w:rsidRDefault="007500CA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Static Eliminators Ltd</w:t>
                            </w:r>
                          </w:p>
                          <w:p w14:paraId="2AC89CDA" w14:textId="77777777" w:rsidR="007500CA" w:rsidRDefault="007500CA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90564" w14:textId="77777777" w:rsidR="007500CA" w:rsidRDefault="007500CA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Offices  in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:</w:t>
                            </w:r>
                          </w:p>
                          <w:p w14:paraId="0DB0AD77" w14:textId="77777777" w:rsidR="007500CA" w:rsidRDefault="007500CA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80B45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E2C0BAB" w14:textId="77777777" w:rsidR="007500CA" w:rsidRDefault="007500CA">
                      <w:pPr>
                        <w:pStyle w:val="Zpa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Static Eliminators Ltd</w:t>
                      </w:r>
                    </w:p>
                    <w:p w14:paraId="2AC89CDA" w14:textId="77777777" w:rsidR="007500CA" w:rsidRDefault="007500CA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1D90564" w14:textId="77777777" w:rsidR="007500CA" w:rsidRDefault="007500CA">
                      <w:pPr>
                        <w:pStyle w:val="Zpat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Offices  in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:</w:t>
                      </w:r>
                    </w:p>
                    <w:p w14:paraId="0DB0AD77" w14:textId="77777777" w:rsidR="007500CA" w:rsidRDefault="007500CA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C2F3" w14:textId="77777777" w:rsidR="008A3E5B" w:rsidRDefault="008A3E5B">
      <w:r>
        <w:separator/>
      </w:r>
    </w:p>
  </w:footnote>
  <w:footnote w:type="continuationSeparator" w:id="0">
    <w:p w14:paraId="1E9094E0" w14:textId="77777777" w:rsidR="008A3E5B" w:rsidRDefault="008A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0463" w14:textId="77777777" w:rsidR="007500CA" w:rsidRDefault="007500CA" w:rsidP="000F591C"/>
  <w:p w14:paraId="4FE30AB4" w14:textId="77777777" w:rsidR="007500CA" w:rsidRDefault="007500CA" w:rsidP="000F591C"/>
  <w:p w14:paraId="541E72D5" w14:textId="77777777" w:rsidR="007500CA" w:rsidRPr="00D06EED" w:rsidRDefault="007500CA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D06EED">
      <w:rPr>
        <w:i/>
        <w:sz w:val="16"/>
        <w:szCs w:val="16"/>
      </w:rPr>
      <w:t>pg</w:t>
    </w:r>
    <w:proofErr w:type="spellEnd"/>
    <w:r w:rsidRPr="00D06EED">
      <w:rPr>
        <w:i/>
        <w:sz w:val="16"/>
        <w:szCs w:val="16"/>
      </w:rPr>
      <w:t xml:space="preserve">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676855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676855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2F282E3F" w14:textId="77777777" w:rsidR="007500CA" w:rsidRDefault="0075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9744" w14:textId="77777777" w:rsidR="007500CA" w:rsidRDefault="00A7603C">
    <w:pPr>
      <w:pStyle w:val="Header"/>
    </w:pPr>
    <w:r>
      <w:rPr>
        <w:noProof/>
        <w:lang w:eastAsia="en-GB"/>
      </w:rPr>
      <w:object w:dxaOrig="1440" w:dyaOrig="1440" w14:anchorId="63028CFF">
        <v:group id="_x0000_s1028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8741;top:2281;width:2884;height:2003" stroked="f">
            <v:textbox style="mso-next-textbox:#_x0000_s1029">
              <w:txbxContent>
                <w:p w14:paraId="280540D7" w14:textId="77777777" w:rsidR="007500CA" w:rsidRDefault="007500CA">
                  <w:pPr>
                    <w:pStyle w:val="Heading1"/>
                  </w:pPr>
                  <w:proofErr w:type="spellStart"/>
                  <w:r>
                    <w:t>Meech</w:t>
                  </w:r>
                  <w:proofErr w:type="spellEnd"/>
                  <w:r>
                    <w:t xml:space="preserve"> International</w:t>
                  </w:r>
                </w:p>
                <w:p w14:paraId="6C954BCC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3689CD31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5F91A2D8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</w:t>
                  </w:r>
                  <w:proofErr w:type="spell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Witney</w:t>
                  </w:r>
                  <w:proofErr w:type="spellEnd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712134B2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OX29 0YN,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cs="Arial"/>
                          <w:color w:val="004895"/>
                          <w:sz w:val="14"/>
                          <w:szCs w:val="14"/>
                          <w:lang w:val="en-US"/>
                        </w:rPr>
                        <w:t>UK</w:t>
                      </w:r>
                    </w:smartTag>
                  </w:smartTag>
                </w:p>
                <w:p w14:paraId="21EF9703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7F811BC9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Tel: +44 (0) 1993 706700    </w:t>
                  </w:r>
                </w:p>
                <w:p w14:paraId="1713FC16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+44 (0) 1993 776977</w:t>
                  </w:r>
                </w:p>
                <w:p w14:paraId="74BA9A73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35C43267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42CE6060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proofErr w:type="gram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  <w:proofErr w:type="gram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906;top:871;width:3553;height:1185">
            <v:imagedata r:id="rId2" o:title=""/>
          </v:shape>
        </v:group>
        <o:OLEObject Type="Embed" ProgID="Word.Picture.8" ShapeID="_x0000_s1030" DrawAspect="Content" ObjectID="_17059291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33CBF3"/>
    <w:multiLevelType w:val="hybridMultilevel"/>
    <w:tmpl w:val="7EE18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B2D01"/>
    <w:multiLevelType w:val="multilevel"/>
    <w:tmpl w:val="94C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D28"/>
    <w:multiLevelType w:val="hybridMultilevel"/>
    <w:tmpl w:val="79E8226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9"/>
    <w:rsid w:val="00004090"/>
    <w:rsid w:val="00004176"/>
    <w:rsid w:val="00011770"/>
    <w:rsid w:val="0001510D"/>
    <w:rsid w:val="0002432C"/>
    <w:rsid w:val="00025127"/>
    <w:rsid w:val="00025EB4"/>
    <w:rsid w:val="000307DB"/>
    <w:rsid w:val="000318E7"/>
    <w:rsid w:val="00031F04"/>
    <w:rsid w:val="00036FDD"/>
    <w:rsid w:val="000408D9"/>
    <w:rsid w:val="000421D0"/>
    <w:rsid w:val="00046CB3"/>
    <w:rsid w:val="00047A36"/>
    <w:rsid w:val="000566CF"/>
    <w:rsid w:val="000610B1"/>
    <w:rsid w:val="00061AC5"/>
    <w:rsid w:val="00062A56"/>
    <w:rsid w:val="0006712F"/>
    <w:rsid w:val="00073439"/>
    <w:rsid w:val="00075ADE"/>
    <w:rsid w:val="0007666B"/>
    <w:rsid w:val="0007705F"/>
    <w:rsid w:val="00083A70"/>
    <w:rsid w:val="0008452A"/>
    <w:rsid w:val="0008539E"/>
    <w:rsid w:val="00085D60"/>
    <w:rsid w:val="000874DA"/>
    <w:rsid w:val="00087AFE"/>
    <w:rsid w:val="00091E99"/>
    <w:rsid w:val="00092D46"/>
    <w:rsid w:val="0009557C"/>
    <w:rsid w:val="00097802"/>
    <w:rsid w:val="000A413E"/>
    <w:rsid w:val="000A588B"/>
    <w:rsid w:val="000A6AD7"/>
    <w:rsid w:val="000A6CA1"/>
    <w:rsid w:val="000B2137"/>
    <w:rsid w:val="000B4F08"/>
    <w:rsid w:val="000B7D6A"/>
    <w:rsid w:val="000C01B6"/>
    <w:rsid w:val="000C0AD7"/>
    <w:rsid w:val="000C1F14"/>
    <w:rsid w:val="000C301C"/>
    <w:rsid w:val="000C5BE9"/>
    <w:rsid w:val="000D0A11"/>
    <w:rsid w:val="000D3B16"/>
    <w:rsid w:val="000D3F25"/>
    <w:rsid w:val="000D44C8"/>
    <w:rsid w:val="000D4F36"/>
    <w:rsid w:val="000D77D5"/>
    <w:rsid w:val="000D7D89"/>
    <w:rsid w:val="000E1C82"/>
    <w:rsid w:val="000F2966"/>
    <w:rsid w:val="000F2BA1"/>
    <w:rsid w:val="000F300B"/>
    <w:rsid w:val="000F3A33"/>
    <w:rsid w:val="000F591C"/>
    <w:rsid w:val="000F6426"/>
    <w:rsid w:val="00100CB1"/>
    <w:rsid w:val="00101976"/>
    <w:rsid w:val="001032AB"/>
    <w:rsid w:val="00106254"/>
    <w:rsid w:val="00106ED5"/>
    <w:rsid w:val="00107413"/>
    <w:rsid w:val="00111AEB"/>
    <w:rsid w:val="00114229"/>
    <w:rsid w:val="00114C53"/>
    <w:rsid w:val="00115DD5"/>
    <w:rsid w:val="001164B9"/>
    <w:rsid w:val="001170A3"/>
    <w:rsid w:val="00117CF1"/>
    <w:rsid w:val="001204C0"/>
    <w:rsid w:val="00121EB6"/>
    <w:rsid w:val="001236BB"/>
    <w:rsid w:val="00125CD2"/>
    <w:rsid w:val="001269A7"/>
    <w:rsid w:val="0012744F"/>
    <w:rsid w:val="001322E6"/>
    <w:rsid w:val="0013248C"/>
    <w:rsid w:val="00134A53"/>
    <w:rsid w:val="00136A76"/>
    <w:rsid w:val="00136F95"/>
    <w:rsid w:val="00137208"/>
    <w:rsid w:val="00140330"/>
    <w:rsid w:val="00142020"/>
    <w:rsid w:val="00142871"/>
    <w:rsid w:val="00143D82"/>
    <w:rsid w:val="00144414"/>
    <w:rsid w:val="001501B6"/>
    <w:rsid w:val="00156F98"/>
    <w:rsid w:val="001615F9"/>
    <w:rsid w:val="001617AD"/>
    <w:rsid w:val="00161C60"/>
    <w:rsid w:val="00166212"/>
    <w:rsid w:val="001707AC"/>
    <w:rsid w:val="001725B8"/>
    <w:rsid w:val="001758A9"/>
    <w:rsid w:val="00180961"/>
    <w:rsid w:val="00180CE4"/>
    <w:rsid w:val="00181179"/>
    <w:rsid w:val="00184FC0"/>
    <w:rsid w:val="00190CDA"/>
    <w:rsid w:val="00191DAB"/>
    <w:rsid w:val="001931D6"/>
    <w:rsid w:val="00195410"/>
    <w:rsid w:val="00195723"/>
    <w:rsid w:val="00197374"/>
    <w:rsid w:val="00197597"/>
    <w:rsid w:val="001A62B5"/>
    <w:rsid w:val="001A7FCA"/>
    <w:rsid w:val="001B5E94"/>
    <w:rsid w:val="001C02F4"/>
    <w:rsid w:val="001C4AA6"/>
    <w:rsid w:val="001C73E1"/>
    <w:rsid w:val="001D06AD"/>
    <w:rsid w:val="001D343D"/>
    <w:rsid w:val="001D5E80"/>
    <w:rsid w:val="001D6843"/>
    <w:rsid w:val="001D6943"/>
    <w:rsid w:val="001E0289"/>
    <w:rsid w:val="001E0B51"/>
    <w:rsid w:val="001E3EDB"/>
    <w:rsid w:val="001E4159"/>
    <w:rsid w:val="001E62EF"/>
    <w:rsid w:val="001E68F9"/>
    <w:rsid w:val="001F167D"/>
    <w:rsid w:val="001F24A4"/>
    <w:rsid w:val="001F2757"/>
    <w:rsid w:val="001F63CE"/>
    <w:rsid w:val="001F741B"/>
    <w:rsid w:val="00203860"/>
    <w:rsid w:val="00205685"/>
    <w:rsid w:val="00210C02"/>
    <w:rsid w:val="00210F4E"/>
    <w:rsid w:val="0021268D"/>
    <w:rsid w:val="00212E73"/>
    <w:rsid w:val="00215E67"/>
    <w:rsid w:val="00216725"/>
    <w:rsid w:val="00223DDC"/>
    <w:rsid w:val="002275C7"/>
    <w:rsid w:val="00230C46"/>
    <w:rsid w:val="00233184"/>
    <w:rsid w:val="00235160"/>
    <w:rsid w:val="00236014"/>
    <w:rsid w:val="002379E6"/>
    <w:rsid w:val="0024004C"/>
    <w:rsid w:val="00242D34"/>
    <w:rsid w:val="00242DC4"/>
    <w:rsid w:val="00245800"/>
    <w:rsid w:val="0025123B"/>
    <w:rsid w:val="002568D1"/>
    <w:rsid w:val="002672D4"/>
    <w:rsid w:val="00267876"/>
    <w:rsid w:val="002705DE"/>
    <w:rsid w:val="00270B8F"/>
    <w:rsid w:val="0027201C"/>
    <w:rsid w:val="00272AE3"/>
    <w:rsid w:val="00273BC3"/>
    <w:rsid w:val="00273BC5"/>
    <w:rsid w:val="002812C5"/>
    <w:rsid w:val="00284B35"/>
    <w:rsid w:val="00285A26"/>
    <w:rsid w:val="00292634"/>
    <w:rsid w:val="00293510"/>
    <w:rsid w:val="00294ADE"/>
    <w:rsid w:val="00294E2E"/>
    <w:rsid w:val="002956D0"/>
    <w:rsid w:val="00295B11"/>
    <w:rsid w:val="0029755D"/>
    <w:rsid w:val="002975A9"/>
    <w:rsid w:val="002A107E"/>
    <w:rsid w:val="002A13DC"/>
    <w:rsid w:val="002B101A"/>
    <w:rsid w:val="002B110D"/>
    <w:rsid w:val="002B12FA"/>
    <w:rsid w:val="002B3BF4"/>
    <w:rsid w:val="002B791E"/>
    <w:rsid w:val="002C31F1"/>
    <w:rsid w:val="002C357D"/>
    <w:rsid w:val="002C435F"/>
    <w:rsid w:val="002D0B43"/>
    <w:rsid w:val="002D5256"/>
    <w:rsid w:val="002D6301"/>
    <w:rsid w:val="002E0761"/>
    <w:rsid w:val="002E204E"/>
    <w:rsid w:val="002E2F94"/>
    <w:rsid w:val="002E37E4"/>
    <w:rsid w:val="002E3D45"/>
    <w:rsid w:val="002E5F99"/>
    <w:rsid w:val="002F0384"/>
    <w:rsid w:val="002F0BA5"/>
    <w:rsid w:val="002F1CF1"/>
    <w:rsid w:val="002F3C5B"/>
    <w:rsid w:val="002F4683"/>
    <w:rsid w:val="002F4B3B"/>
    <w:rsid w:val="002F6070"/>
    <w:rsid w:val="00301497"/>
    <w:rsid w:val="00302D1B"/>
    <w:rsid w:val="00304E52"/>
    <w:rsid w:val="0030521E"/>
    <w:rsid w:val="0030684C"/>
    <w:rsid w:val="00311641"/>
    <w:rsid w:val="00315569"/>
    <w:rsid w:val="003158F7"/>
    <w:rsid w:val="00315E53"/>
    <w:rsid w:val="003163B7"/>
    <w:rsid w:val="00317042"/>
    <w:rsid w:val="003220A5"/>
    <w:rsid w:val="0032316F"/>
    <w:rsid w:val="00327BAE"/>
    <w:rsid w:val="003324DD"/>
    <w:rsid w:val="00333915"/>
    <w:rsid w:val="00333CA1"/>
    <w:rsid w:val="003365EB"/>
    <w:rsid w:val="00336CF5"/>
    <w:rsid w:val="00344755"/>
    <w:rsid w:val="00346D36"/>
    <w:rsid w:val="003506C2"/>
    <w:rsid w:val="003508DA"/>
    <w:rsid w:val="003528CA"/>
    <w:rsid w:val="003542D7"/>
    <w:rsid w:val="00355976"/>
    <w:rsid w:val="00357265"/>
    <w:rsid w:val="00362895"/>
    <w:rsid w:val="00365221"/>
    <w:rsid w:val="00366162"/>
    <w:rsid w:val="00370142"/>
    <w:rsid w:val="00370A1D"/>
    <w:rsid w:val="00377629"/>
    <w:rsid w:val="00383DDC"/>
    <w:rsid w:val="0038788F"/>
    <w:rsid w:val="00387F3D"/>
    <w:rsid w:val="00390FC7"/>
    <w:rsid w:val="00391151"/>
    <w:rsid w:val="003914B0"/>
    <w:rsid w:val="0039582A"/>
    <w:rsid w:val="00397699"/>
    <w:rsid w:val="00397AE8"/>
    <w:rsid w:val="003A2EF2"/>
    <w:rsid w:val="003A325F"/>
    <w:rsid w:val="003A34C3"/>
    <w:rsid w:val="003A751E"/>
    <w:rsid w:val="003B06C4"/>
    <w:rsid w:val="003B4825"/>
    <w:rsid w:val="003B4F32"/>
    <w:rsid w:val="003B561B"/>
    <w:rsid w:val="003B7964"/>
    <w:rsid w:val="003C1453"/>
    <w:rsid w:val="003C4302"/>
    <w:rsid w:val="003C67D7"/>
    <w:rsid w:val="003C77A7"/>
    <w:rsid w:val="003C78E0"/>
    <w:rsid w:val="003D06A8"/>
    <w:rsid w:val="003D3504"/>
    <w:rsid w:val="003D64A7"/>
    <w:rsid w:val="003E056B"/>
    <w:rsid w:val="003E1649"/>
    <w:rsid w:val="003E1F37"/>
    <w:rsid w:val="003E291F"/>
    <w:rsid w:val="003E3738"/>
    <w:rsid w:val="003F2047"/>
    <w:rsid w:val="003F2592"/>
    <w:rsid w:val="003F7903"/>
    <w:rsid w:val="004047C2"/>
    <w:rsid w:val="004135F5"/>
    <w:rsid w:val="00417A5D"/>
    <w:rsid w:val="004254E8"/>
    <w:rsid w:val="00431C00"/>
    <w:rsid w:val="00431C91"/>
    <w:rsid w:val="00432B74"/>
    <w:rsid w:val="00432B7E"/>
    <w:rsid w:val="004355C3"/>
    <w:rsid w:val="00437BAA"/>
    <w:rsid w:val="0044372A"/>
    <w:rsid w:val="00445F03"/>
    <w:rsid w:val="0044687E"/>
    <w:rsid w:val="004478D6"/>
    <w:rsid w:val="0045056D"/>
    <w:rsid w:val="004505A0"/>
    <w:rsid w:val="00451199"/>
    <w:rsid w:val="004529C7"/>
    <w:rsid w:val="0045342C"/>
    <w:rsid w:val="00454587"/>
    <w:rsid w:val="00456BF4"/>
    <w:rsid w:val="00457631"/>
    <w:rsid w:val="00461742"/>
    <w:rsid w:val="004621D7"/>
    <w:rsid w:val="00467059"/>
    <w:rsid w:val="00467379"/>
    <w:rsid w:val="00470BB3"/>
    <w:rsid w:val="004714A5"/>
    <w:rsid w:val="004751AC"/>
    <w:rsid w:val="004754EE"/>
    <w:rsid w:val="004845FE"/>
    <w:rsid w:val="00486799"/>
    <w:rsid w:val="00496F1C"/>
    <w:rsid w:val="00497681"/>
    <w:rsid w:val="004A7776"/>
    <w:rsid w:val="004B109A"/>
    <w:rsid w:val="004B4963"/>
    <w:rsid w:val="004B5192"/>
    <w:rsid w:val="004B5CCE"/>
    <w:rsid w:val="004B6002"/>
    <w:rsid w:val="004B7EB3"/>
    <w:rsid w:val="004C1BAB"/>
    <w:rsid w:val="004C5B2A"/>
    <w:rsid w:val="004C5FBF"/>
    <w:rsid w:val="004C6C59"/>
    <w:rsid w:val="004D255D"/>
    <w:rsid w:val="004D3916"/>
    <w:rsid w:val="004D5C9D"/>
    <w:rsid w:val="004E2E97"/>
    <w:rsid w:val="004E3EAF"/>
    <w:rsid w:val="004E70A7"/>
    <w:rsid w:val="004E7912"/>
    <w:rsid w:val="004F2D54"/>
    <w:rsid w:val="004F39F6"/>
    <w:rsid w:val="004F3A5F"/>
    <w:rsid w:val="004F4734"/>
    <w:rsid w:val="00500790"/>
    <w:rsid w:val="00505574"/>
    <w:rsid w:val="005103BB"/>
    <w:rsid w:val="00513764"/>
    <w:rsid w:val="00513C78"/>
    <w:rsid w:val="00515381"/>
    <w:rsid w:val="0052425F"/>
    <w:rsid w:val="005250FB"/>
    <w:rsid w:val="0053525C"/>
    <w:rsid w:val="0053623D"/>
    <w:rsid w:val="005441FF"/>
    <w:rsid w:val="00550A6C"/>
    <w:rsid w:val="0055451A"/>
    <w:rsid w:val="00557A55"/>
    <w:rsid w:val="0056048D"/>
    <w:rsid w:val="00562257"/>
    <w:rsid w:val="00562B5E"/>
    <w:rsid w:val="00562CDA"/>
    <w:rsid w:val="0056765B"/>
    <w:rsid w:val="005714D8"/>
    <w:rsid w:val="00571635"/>
    <w:rsid w:val="00571AA7"/>
    <w:rsid w:val="00571BA1"/>
    <w:rsid w:val="005727C3"/>
    <w:rsid w:val="00573F48"/>
    <w:rsid w:val="00575FD1"/>
    <w:rsid w:val="005765B4"/>
    <w:rsid w:val="00584A29"/>
    <w:rsid w:val="00584ADC"/>
    <w:rsid w:val="005850B1"/>
    <w:rsid w:val="0058576E"/>
    <w:rsid w:val="0058754C"/>
    <w:rsid w:val="0059301C"/>
    <w:rsid w:val="00594041"/>
    <w:rsid w:val="0059773A"/>
    <w:rsid w:val="005A0C0D"/>
    <w:rsid w:val="005A162D"/>
    <w:rsid w:val="005A329B"/>
    <w:rsid w:val="005A4A12"/>
    <w:rsid w:val="005A5761"/>
    <w:rsid w:val="005A58EC"/>
    <w:rsid w:val="005A5A77"/>
    <w:rsid w:val="005A66CD"/>
    <w:rsid w:val="005B0F0B"/>
    <w:rsid w:val="005B11DD"/>
    <w:rsid w:val="005B18ED"/>
    <w:rsid w:val="005B2EC9"/>
    <w:rsid w:val="005B6B7E"/>
    <w:rsid w:val="005C30DB"/>
    <w:rsid w:val="005C5BBD"/>
    <w:rsid w:val="005C74A4"/>
    <w:rsid w:val="005D24A7"/>
    <w:rsid w:val="005F0B69"/>
    <w:rsid w:val="005F10B6"/>
    <w:rsid w:val="005F3022"/>
    <w:rsid w:val="005F412E"/>
    <w:rsid w:val="005F43F1"/>
    <w:rsid w:val="005F451C"/>
    <w:rsid w:val="005F4E86"/>
    <w:rsid w:val="005F5301"/>
    <w:rsid w:val="0060299F"/>
    <w:rsid w:val="00602DA0"/>
    <w:rsid w:val="006060FF"/>
    <w:rsid w:val="00606658"/>
    <w:rsid w:val="00606980"/>
    <w:rsid w:val="0061592C"/>
    <w:rsid w:val="00616B84"/>
    <w:rsid w:val="00621F86"/>
    <w:rsid w:val="00625208"/>
    <w:rsid w:val="00627370"/>
    <w:rsid w:val="00627B8E"/>
    <w:rsid w:val="006320C5"/>
    <w:rsid w:val="006368B1"/>
    <w:rsid w:val="00637039"/>
    <w:rsid w:val="0064337F"/>
    <w:rsid w:val="00652D23"/>
    <w:rsid w:val="006609EE"/>
    <w:rsid w:val="00662B93"/>
    <w:rsid w:val="006632D5"/>
    <w:rsid w:val="006650A9"/>
    <w:rsid w:val="006653B4"/>
    <w:rsid w:val="00666561"/>
    <w:rsid w:val="0066734E"/>
    <w:rsid w:val="006721A9"/>
    <w:rsid w:val="006722E2"/>
    <w:rsid w:val="00674D72"/>
    <w:rsid w:val="00676855"/>
    <w:rsid w:val="006769AF"/>
    <w:rsid w:val="0067779C"/>
    <w:rsid w:val="00680F90"/>
    <w:rsid w:val="00682EB5"/>
    <w:rsid w:val="0068746C"/>
    <w:rsid w:val="0069053F"/>
    <w:rsid w:val="0069107E"/>
    <w:rsid w:val="00691613"/>
    <w:rsid w:val="006A1B51"/>
    <w:rsid w:val="006A2662"/>
    <w:rsid w:val="006A77BB"/>
    <w:rsid w:val="006B2B6D"/>
    <w:rsid w:val="006B2C4B"/>
    <w:rsid w:val="006B46E8"/>
    <w:rsid w:val="006B7653"/>
    <w:rsid w:val="006B7747"/>
    <w:rsid w:val="006C1EE2"/>
    <w:rsid w:val="006C2253"/>
    <w:rsid w:val="006C2905"/>
    <w:rsid w:val="006C2B39"/>
    <w:rsid w:val="006C4C67"/>
    <w:rsid w:val="006C6D85"/>
    <w:rsid w:val="006C7740"/>
    <w:rsid w:val="006D2AC9"/>
    <w:rsid w:val="006D36ED"/>
    <w:rsid w:val="006D480B"/>
    <w:rsid w:val="006D4C04"/>
    <w:rsid w:val="006E295B"/>
    <w:rsid w:val="006E579F"/>
    <w:rsid w:val="006E68EB"/>
    <w:rsid w:val="006E7287"/>
    <w:rsid w:val="006F329B"/>
    <w:rsid w:val="006F411B"/>
    <w:rsid w:val="0070097F"/>
    <w:rsid w:val="00705F0D"/>
    <w:rsid w:val="00706371"/>
    <w:rsid w:val="00711FB5"/>
    <w:rsid w:val="00711FC1"/>
    <w:rsid w:val="00712F52"/>
    <w:rsid w:val="00713875"/>
    <w:rsid w:val="0071462C"/>
    <w:rsid w:val="007256AB"/>
    <w:rsid w:val="00725862"/>
    <w:rsid w:val="00725BAA"/>
    <w:rsid w:val="00725F3C"/>
    <w:rsid w:val="007321D0"/>
    <w:rsid w:val="0073298A"/>
    <w:rsid w:val="0073392C"/>
    <w:rsid w:val="0073560A"/>
    <w:rsid w:val="007373E6"/>
    <w:rsid w:val="00740135"/>
    <w:rsid w:val="00742F21"/>
    <w:rsid w:val="007449BA"/>
    <w:rsid w:val="007462F6"/>
    <w:rsid w:val="007475A2"/>
    <w:rsid w:val="007500CA"/>
    <w:rsid w:val="0075452B"/>
    <w:rsid w:val="0076362D"/>
    <w:rsid w:val="00764188"/>
    <w:rsid w:val="0076617D"/>
    <w:rsid w:val="00770892"/>
    <w:rsid w:val="007737E5"/>
    <w:rsid w:val="007746ED"/>
    <w:rsid w:val="00774D39"/>
    <w:rsid w:val="00774F9C"/>
    <w:rsid w:val="00776DDB"/>
    <w:rsid w:val="007839D8"/>
    <w:rsid w:val="00784128"/>
    <w:rsid w:val="00786EC9"/>
    <w:rsid w:val="007901EE"/>
    <w:rsid w:val="007920FC"/>
    <w:rsid w:val="00792920"/>
    <w:rsid w:val="00793CF9"/>
    <w:rsid w:val="007957B6"/>
    <w:rsid w:val="007A0E02"/>
    <w:rsid w:val="007A1A9F"/>
    <w:rsid w:val="007A1EE3"/>
    <w:rsid w:val="007B09E9"/>
    <w:rsid w:val="007B4588"/>
    <w:rsid w:val="007B6E30"/>
    <w:rsid w:val="007B7993"/>
    <w:rsid w:val="007C1722"/>
    <w:rsid w:val="007C1989"/>
    <w:rsid w:val="007C25DF"/>
    <w:rsid w:val="007C3909"/>
    <w:rsid w:val="007C510B"/>
    <w:rsid w:val="007C5BAE"/>
    <w:rsid w:val="007D1A78"/>
    <w:rsid w:val="007D27AF"/>
    <w:rsid w:val="007D5678"/>
    <w:rsid w:val="007D65AD"/>
    <w:rsid w:val="007D75E6"/>
    <w:rsid w:val="007E1AA9"/>
    <w:rsid w:val="007E33F0"/>
    <w:rsid w:val="007E36CA"/>
    <w:rsid w:val="007E56F8"/>
    <w:rsid w:val="007E7B2A"/>
    <w:rsid w:val="007E7E83"/>
    <w:rsid w:val="007F179F"/>
    <w:rsid w:val="007F1867"/>
    <w:rsid w:val="007F4F57"/>
    <w:rsid w:val="007F6071"/>
    <w:rsid w:val="00803B2A"/>
    <w:rsid w:val="008059D3"/>
    <w:rsid w:val="00806643"/>
    <w:rsid w:val="0080719C"/>
    <w:rsid w:val="008078A3"/>
    <w:rsid w:val="00814275"/>
    <w:rsid w:val="00815DEF"/>
    <w:rsid w:val="00821FF4"/>
    <w:rsid w:val="00822A23"/>
    <w:rsid w:val="00822AE8"/>
    <w:rsid w:val="00822F6B"/>
    <w:rsid w:val="0082396E"/>
    <w:rsid w:val="0082636E"/>
    <w:rsid w:val="0082756A"/>
    <w:rsid w:val="00830565"/>
    <w:rsid w:val="00831892"/>
    <w:rsid w:val="00831CF3"/>
    <w:rsid w:val="00832878"/>
    <w:rsid w:val="00840A03"/>
    <w:rsid w:val="00843084"/>
    <w:rsid w:val="008431D7"/>
    <w:rsid w:val="00843C5E"/>
    <w:rsid w:val="00845433"/>
    <w:rsid w:val="008463FE"/>
    <w:rsid w:val="00850D3F"/>
    <w:rsid w:val="0085373D"/>
    <w:rsid w:val="00856228"/>
    <w:rsid w:val="0085647F"/>
    <w:rsid w:val="00856508"/>
    <w:rsid w:val="0085667C"/>
    <w:rsid w:val="00856903"/>
    <w:rsid w:val="00857347"/>
    <w:rsid w:val="00863303"/>
    <w:rsid w:val="008668BD"/>
    <w:rsid w:val="00866A37"/>
    <w:rsid w:val="008768AE"/>
    <w:rsid w:val="008818E4"/>
    <w:rsid w:val="00882B63"/>
    <w:rsid w:val="00886E4C"/>
    <w:rsid w:val="008879EA"/>
    <w:rsid w:val="008900AF"/>
    <w:rsid w:val="008948D0"/>
    <w:rsid w:val="008952D6"/>
    <w:rsid w:val="00896047"/>
    <w:rsid w:val="008961D0"/>
    <w:rsid w:val="00896FFB"/>
    <w:rsid w:val="008A1A19"/>
    <w:rsid w:val="008A2285"/>
    <w:rsid w:val="008A3E5B"/>
    <w:rsid w:val="008A42BD"/>
    <w:rsid w:val="008A7A43"/>
    <w:rsid w:val="008B0447"/>
    <w:rsid w:val="008B177F"/>
    <w:rsid w:val="008C4E83"/>
    <w:rsid w:val="008C5AD4"/>
    <w:rsid w:val="008C7500"/>
    <w:rsid w:val="008D256B"/>
    <w:rsid w:val="008D3D50"/>
    <w:rsid w:val="008D4F67"/>
    <w:rsid w:val="008D5E1D"/>
    <w:rsid w:val="008E35AE"/>
    <w:rsid w:val="008E7B86"/>
    <w:rsid w:val="008F06F3"/>
    <w:rsid w:val="008F59EC"/>
    <w:rsid w:val="008F664D"/>
    <w:rsid w:val="00901DBC"/>
    <w:rsid w:val="00902204"/>
    <w:rsid w:val="0090371A"/>
    <w:rsid w:val="00913656"/>
    <w:rsid w:val="00914525"/>
    <w:rsid w:val="0091687C"/>
    <w:rsid w:val="009202A9"/>
    <w:rsid w:val="009234E8"/>
    <w:rsid w:val="00931E66"/>
    <w:rsid w:val="0093321A"/>
    <w:rsid w:val="00934CC3"/>
    <w:rsid w:val="00934E49"/>
    <w:rsid w:val="00936F3D"/>
    <w:rsid w:val="00937A30"/>
    <w:rsid w:val="009434B7"/>
    <w:rsid w:val="009452C5"/>
    <w:rsid w:val="0094673B"/>
    <w:rsid w:val="00947CC3"/>
    <w:rsid w:val="0095777F"/>
    <w:rsid w:val="00961E60"/>
    <w:rsid w:val="00962FEA"/>
    <w:rsid w:val="009636FC"/>
    <w:rsid w:val="00966362"/>
    <w:rsid w:val="00971CD9"/>
    <w:rsid w:val="009768FA"/>
    <w:rsid w:val="00977501"/>
    <w:rsid w:val="00980E0C"/>
    <w:rsid w:val="009828DA"/>
    <w:rsid w:val="0098395F"/>
    <w:rsid w:val="0098683B"/>
    <w:rsid w:val="00986FEB"/>
    <w:rsid w:val="00990965"/>
    <w:rsid w:val="0099108E"/>
    <w:rsid w:val="00991201"/>
    <w:rsid w:val="009941B9"/>
    <w:rsid w:val="00997986"/>
    <w:rsid w:val="009A17D0"/>
    <w:rsid w:val="009A2979"/>
    <w:rsid w:val="009A5ACA"/>
    <w:rsid w:val="009A6C90"/>
    <w:rsid w:val="009B33EF"/>
    <w:rsid w:val="009B3C5C"/>
    <w:rsid w:val="009B42B2"/>
    <w:rsid w:val="009B4D78"/>
    <w:rsid w:val="009B5F95"/>
    <w:rsid w:val="009B7572"/>
    <w:rsid w:val="009C330F"/>
    <w:rsid w:val="009C3A3F"/>
    <w:rsid w:val="009C4D4E"/>
    <w:rsid w:val="009C518B"/>
    <w:rsid w:val="009C5C9F"/>
    <w:rsid w:val="009D009F"/>
    <w:rsid w:val="009D0587"/>
    <w:rsid w:val="009D730D"/>
    <w:rsid w:val="009E0D82"/>
    <w:rsid w:val="009E1AA7"/>
    <w:rsid w:val="009E559D"/>
    <w:rsid w:val="009E56A3"/>
    <w:rsid w:val="009E594E"/>
    <w:rsid w:val="009F06BA"/>
    <w:rsid w:val="009F203C"/>
    <w:rsid w:val="009F35E1"/>
    <w:rsid w:val="009F3C77"/>
    <w:rsid w:val="009F4963"/>
    <w:rsid w:val="009F4E7D"/>
    <w:rsid w:val="00A006AC"/>
    <w:rsid w:val="00A02B09"/>
    <w:rsid w:val="00A10655"/>
    <w:rsid w:val="00A14872"/>
    <w:rsid w:val="00A17334"/>
    <w:rsid w:val="00A222BC"/>
    <w:rsid w:val="00A24CEB"/>
    <w:rsid w:val="00A258BB"/>
    <w:rsid w:val="00A30013"/>
    <w:rsid w:val="00A316F3"/>
    <w:rsid w:val="00A31E6F"/>
    <w:rsid w:val="00A327AE"/>
    <w:rsid w:val="00A32CF4"/>
    <w:rsid w:val="00A332DA"/>
    <w:rsid w:val="00A338EA"/>
    <w:rsid w:val="00A36635"/>
    <w:rsid w:val="00A37A6B"/>
    <w:rsid w:val="00A40A84"/>
    <w:rsid w:val="00A4338D"/>
    <w:rsid w:val="00A433F2"/>
    <w:rsid w:val="00A47EB6"/>
    <w:rsid w:val="00A548C6"/>
    <w:rsid w:val="00A57E7F"/>
    <w:rsid w:val="00A63E84"/>
    <w:rsid w:val="00A6406D"/>
    <w:rsid w:val="00A65785"/>
    <w:rsid w:val="00A663F3"/>
    <w:rsid w:val="00A67201"/>
    <w:rsid w:val="00A70A3B"/>
    <w:rsid w:val="00A7128F"/>
    <w:rsid w:val="00A72B3E"/>
    <w:rsid w:val="00A73F05"/>
    <w:rsid w:val="00A7455D"/>
    <w:rsid w:val="00A74E70"/>
    <w:rsid w:val="00A7522A"/>
    <w:rsid w:val="00A7549D"/>
    <w:rsid w:val="00A757E8"/>
    <w:rsid w:val="00A7603C"/>
    <w:rsid w:val="00A7674A"/>
    <w:rsid w:val="00A76E2B"/>
    <w:rsid w:val="00A76F89"/>
    <w:rsid w:val="00A77A3A"/>
    <w:rsid w:val="00A804B8"/>
    <w:rsid w:val="00A81C23"/>
    <w:rsid w:val="00A81E92"/>
    <w:rsid w:val="00A83334"/>
    <w:rsid w:val="00A86BE7"/>
    <w:rsid w:val="00A87131"/>
    <w:rsid w:val="00A875DB"/>
    <w:rsid w:val="00A90476"/>
    <w:rsid w:val="00A90A59"/>
    <w:rsid w:val="00A91DA7"/>
    <w:rsid w:val="00A93E08"/>
    <w:rsid w:val="00A93F32"/>
    <w:rsid w:val="00AA0AE4"/>
    <w:rsid w:val="00AA0DE3"/>
    <w:rsid w:val="00AA20C5"/>
    <w:rsid w:val="00AA2EF1"/>
    <w:rsid w:val="00AA6313"/>
    <w:rsid w:val="00AA76CB"/>
    <w:rsid w:val="00AB2B29"/>
    <w:rsid w:val="00AB73B9"/>
    <w:rsid w:val="00AC14EF"/>
    <w:rsid w:val="00AC1D75"/>
    <w:rsid w:val="00AC28DA"/>
    <w:rsid w:val="00AC4239"/>
    <w:rsid w:val="00AC43F5"/>
    <w:rsid w:val="00AC588E"/>
    <w:rsid w:val="00AC6773"/>
    <w:rsid w:val="00AD0143"/>
    <w:rsid w:val="00AD0255"/>
    <w:rsid w:val="00AD09B0"/>
    <w:rsid w:val="00AD5B4A"/>
    <w:rsid w:val="00AD5FAC"/>
    <w:rsid w:val="00AE05CA"/>
    <w:rsid w:val="00AF1733"/>
    <w:rsid w:val="00AF200D"/>
    <w:rsid w:val="00AF21B8"/>
    <w:rsid w:val="00AF40E0"/>
    <w:rsid w:val="00AF42C4"/>
    <w:rsid w:val="00AF643D"/>
    <w:rsid w:val="00B01A09"/>
    <w:rsid w:val="00B02C79"/>
    <w:rsid w:val="00B05342"/>
    <w:rsid w:val="00B068E8"/>
    <w:rsid w:val="00B109D2"/>
    <w:rsid w:val="00B118F9"/>
    <w:rsid w:val="00B11B34"/>
    <w:rsid w:val="00B11C5D"/>
    <w:rsid w:val="00B12859"/>
    <w:rsid w:val="00B13C1B"/>
    <w:rsid w:val="00B14847"/>
    <w:rsid w:val="00B205A1"/>
    <w:rsid w:val="00B27A16"/>
    <w:rsid w:val="00B34354"/>
    <w:rsid w:val="00B36C77"/>
    <w:rsid w:val="00B41DC7"/>
    <w:rsid w:val="00B420D9"/>
    <w:rsid w:val="00B427DD"/>
    <w:rsid w:val="00B42C11"/>
    <w:rsid w:val="00B44FA9"/>
    <w:rsid w:val="00B54091"/>
    <w:rsid w:val="00B54C41"/>
    <w:rsid w:val="00B61DD2"/>
    <w:rsid w:val="00B62F27"/>
    <w:rsid w:val="00B64370"/>
    <w:rsid w:val="00B735AE"/>
    <w:rsid w:val="00B757F3"/>
    <w:rsid w:val="00B767EA"/>
    <w:rsid w:val="00B8365B"/>
    <w:rsid w:val="00B84C14"/>
    <w:rsid w:val="00B87A70"/>
    <w:rsid w:val="00B94C82"/>
    <w:rsid w:val="00B9603A"/>
    <w:rsid w:val="00B976FD"/>
    <w:rsid w:val="00BA2339"/>
    <w:rsid w:val="00BA3774"/>
    <w:rsid w:val="00BA3D60"/>
    <w:rsid w:val="00BA3DAA"/>
    <w:rsid w:val="00BB05A9"/>
    <w:rsid w:val="00BB0980"/>
    <w:rsid w:val="00BC1F0B"/>
    <w:rsid w:val="00BC4AED"/>
    <w:rsid w:val="00BC6F69"/>
    <w:rsid w:val="00BD2175"/>
    <w:rsid w:val="00BD48D5"/>
    <w:rsid w:val="00BE1689"/>
    <w:rsid w:val="00BF088E"/>
    <w:rsid w:val="00BF0B78"/>
    <w:rsid w:val="00BF18AC"/>
    <w:rsid w:val="00BF2C29"/>
    <w:rsid w:val="00BF31C4"/>
    <w:rsid w:val="00BF3D30"/>
    <w:rsid w:val="00BF542E"/>
    <w:rsid w:val="00BF56AF"/>
    <w:rsid w:val="00BF5C27"/>
    <w:rsid w:val="00BF63BA"/>
    <w:rsid w:val="00BF716C"/>
    <w:rsid w:val="00BF73A0"/>
    <w:rsid w:val="00C012FC"/>
    <w:rsid w:val="00C01686"/>
    <w:rsid w:val="00C10375"/>
    <w:rsid w:val="00C11990"/>
    <w:rsid w:val="00C159A6"/>
    <w:rsid w:val="00C1735C"/>
    <w:rsid w:val="00C2700A"/>
    <w:rsid w:val="00C30429"/>
    <w:rsid w:val="00C33271"/>
    <w:rsid w:val="00C33CAD"/>
    <w:rsid w:val="00C408D3"/>
    <w:rsid w:val="00C41A72"/>
    <w:rsid w:val="00C42BC1"/>
    <w:rsid w:val="00C4502D"/>
    <w:rsid w:val="00C45B5B"/>
    <w:rsid w:val="00C46136"/>
    <w:rsid w:val="00C46991"/>
    <w:rsid w:val="00C51085"/>
    <w:rsid w:val="00C51A43"/>
    <w:rsid w:val="00C53ADA"/>
    <w:rsid w:val="00C552CC"/>
    <w:rsid w:val="00C5677C"/>
    <w:rsid w:val="00C56C07"/>
    <w:rsid w:val="00C574C5"/>
    <w:rsid w:val="00C60D1B"/>
    <w:rsid w:val="00C61595"/>
    <w:rsid w:val="00C620FF"/>
    <w:rsid w:val="00C630B8"/>
    <w:rsid w:val="00C64615"/>
    <w:rsid w:val="00C67749"/>
    <w:rsid w:val="00C67EDE"/>
    <w:rsid w:val="00C71A6B"/>
    <w:rsid w:val="00C72513"/>
    <w:rsid w:val="00C72B5A"/>
    <w:rsid w:val="00C736E3"/>
    <w:rsid w:val="00C73FBD"/>
    <w:rsid w:val="00C76241"/>
    <w:rsid w:val="00C77C59"/>
    <w:rsid w:val="00C842E1"/>
    <w:rsid w:val="00C92895"/>
    <w:rsid w:val="00C92C39"/>
    <w:rsid w:val="00C93BA7"/>
    <w:rsid w:val="00C95CDD"/>
    <w:rsid w:val="00C97B2D"/>
    <w:rsid w:val="00CA0134"/>
    <w:rsid w:val="00CA1DA5"/>
    <w:rsid w:val="00CA28E7"/>
    <w:rsid w:val="00CA3664"/>
    <w:rsid w:val="00CA3CD0"/>
    <w:rsid w:val="00CA7C1F"/>
    <w:rsid w:val="00CB2336"/>
    <w:rsid w:val="00CC1D4B"/>
    <w:rsid w:val="00CC52E5"/>
    <w:rsid w:val="00CC6F16"/>
    <w:rsid w:val="00CD6987"/>
    <w:rsid w:val="00CE1313"/>
    <w:rsid w:val="00CE6298"/>
    <w:rsid w:val="00CF2423"/>
    <w:rsid w:val="00CF50F1"/>
    <w:rsid w:val="00CF5BA8"/>
    <w:rsid w:val="00CF7C44"/>
    <w:rsid w:val="00D00B97"/>
    <w:rsid w:val="00D0427F"/>
    <w:rsid w:val="00D04D1D"/>
    <w:rsid w:val="00D07672"/>
    <w:rsid w:val="00D10FB8"/>
    <w:rsid w:val="00D14189"/>
    <w:rsid w:val="00D1763B"/>
    <w:rsid w:val="00D20467"/>
    <w:rsid w:val="00D23CE1"/>
    <w:rsid w:val="00D25B0A"/>
    <w:rsid w:val="00D275BA"/>
    <w:rsid w:val="00D27CDB"/>
    <w:rsid w:val="00D30A8D"/>
    <w:rsid w:val="00D337E8"/>
    <w:rsid w:val="00D342BB"/>
    <w:rsid w:val="00D35789"/>
    <w:rsid w:val="00D446CB"/>
    <w:rsid w:val="00D44DDC"/>
    <w:rsid w:val="00D4688C"/>
    <w:rsid w:val="00D46A00"/>
    <w:rsid w:val="00D50077"/>
    <w:rsid w:val="00D50B1B"/>
    <w:rsid w:val="00D51601"/>
    <w:rsid w:val="00D51F8A"/>
    <w:rsid w:val="00D541E7"/>
    <w:rsid w:val="00D563BC"/>
    <w:rsid w:val="00D577FC"/>
    <w:rsid w:val="00D57F3F"/>
    <w:rsid w:val="00D62E1A"/>
    <w:rsid w:val="00D710BA"/>
    <w:rsid w:val="00D73EB7"/>
    <w:rsid w:val="00D74818"/>
    <w:rsid w:val="00D7667E"/>
    <w:rsid w:val="00D77397"/>
    <w:rsid w:val="00D84990"/>
    <w:rsid w:val="00D8643F"/>
    <w:rsid w:val="00D87A1B"/>
    <w:rsid w:val="00D900CD"/>
    <w:rsid w:val="00D944C4"/>
    <w:rsid w:val="00D952B2"/>
    <w:rsid w:val="00D959BE"/>
    <w:rsid w:val="00DA0BD2"/>
    <w:rsid w:val="00DA261D"/>
    <w:rsid w:val="00DA3095"/>
    <w:rsid w:val="00DA677B"/>
    <w:rsid w:val="00DB1577"/>
    <w:rsid w:val="00DB1775"/>
    <w:rsid w:val="00DB2161"/>
    <w:rsid w:val="00DB4404"/>
    <w:rsid w:val="00DB450F"/>
    <w:rsid w:val="00DB54FD"/>
    <w:rsid w:val="00DB5762"/>
    <w:rsid w:val="00DC00E3"/>
    <w:rsid w:val="00DC066B"/>
    <w:rsid w:val="00DC1FE6"/>
    <w:rsid w:val="00DD0357"/>
    <w:rsid w:val="00DD04EB"/>
    <w:rsid w:val="00DD190D"/>
    <w:rsid w:val="00DD3FD0"/>
    <w:rsid w:val="00DD6564"/>
    <w:rsid w:val="00DD6B6B"/>
    <w:rsid w:val="00DE347E"/>
    <w:rsid w:val="00DE52C4"/>
    <w:rsid w:val="00DE5955"/>
    <w:rsid w:val="00DE611E"/>
    <w:rsid w:val="00DF3FB4"/>
    <w:rsid w:val="00DF6AAA"/>
    <w:rsid w:val="00E008C7"/>
    <w:rsid w:val="00E01FAC"/>
    <w:rsid w:val="00E04DB2"/>
    <w:rsid w:val="00E15927"/>
    <w:rsid w:val="00E165E5"/>
    <w:rsid w:val="00E22376"/>
    <w:rsid w:val="00E23B16"/>
    <w:rsid w:val="00E25344"/>
    <w:rsid w:val="00E27548"/>
    <w:rsid w:val="00E320DF"/>
    <w:rsid w:val="00E3224F"/>
    <w:rsid w:val="00E32517"/>
    <w:rsid w:val="00E34B84"/>
    <w:rsid w:val="00E3503A"/>
    <w:rsid w:val="00E41C50"/>
    <w:rsid w:val="00E47A75"/>
    <w:rsid w:val="00E505F4"/>
    <w:rsid w:val="00E524D6"/>
    <w:rsid w:val="00E52991"/>
    <w:rsid w:val="00E5312A"/>
    <w:rsid w:val="00E5374B"/>
    <w:rsid w:val="00E53C99"/>
    <w:rsid w:val="00E54F70"/>
    <w:rsid w:val="00E60A08"/>
    <w:rsid w:val="00E60D70"/>
    <w:rsid w:val="00E6101B"/>
    <w:rsid w:val="00E62922"/>
    <w:rsid w:val="00E62A79"/>
    <w:rsid w:val="00E63DAD"/>
    <w:rsid w:val="00E6545D"/>
    <w:rsid w:val="00E66510"/>
    <w:rsid w:val="00E670FA"/>
    <w:rsid w:val="00E7027E"/>
    <w:rsid w:val="00E71F65"/>
    <w:rsid w:val="00E72242"/>
    <w:rsid w:val="00E72786"/>
    <w:rsid w:val="00E76AFD"/>
    <w:rsid w:val="00E806C9"/>
    <w:rsid w:val="00E829E3"/>
    <w:rsid w:val="00E82E69"/>
    <w:rsid w:val="00E8767F"/>
    <w:rsid w:val="00E90640"/>
    <w:rsid w:val="00E93E2D"/>
    <w:rsid w:val="00E9618D"/>
    <w:rsid w:val="00E96F9D"/>
    <w:rsid w:val="00E97F92"/>
    <w:rsid w:val="00EA0138"/>
    <w:rsid w:val="00EA0B55"/>
    <w:rsid w:val="00EA384E"/>
    <w:rsid w:val="00EA3B00"/>
    <w:rsid w:val="00EA6E0F"/>
    <w:rsid w:val="00EA6F47"/>
    <w:rsid w:val="00EB068F"/>
    <w:rsid w:val="00EB38A2"/>
    <w:rsid w:val="00EB512E"/>
    <w:rsid w:val="00EB529A"/>
    <w:rsid w:val="00EB5798"/>
    <w:rsid w:val="00EB7741"/>
    <w:rsid w:val="00EC1955"/>
    <w:rsid w:val="00EC1DA0"/>
    <w:rsid w:val="00EC1FFE"/>
    <w:rsid w:val="00EC307D"/>
    <w:rsid w:val="00EC46BF"/>
    <w:rsid w:val="00ED1E0C"/>
    <w:rsid w:val="00ED34E8"/>
    <w:rsid w:val="00ED5576"/>
    <w:rsid w:val="00ED7DB7"/>
    <w:rsid w:val="00EE00BA"/>
    <w:rsid w:val="00EE0563"/>
    <w:rsid w:val="00EE08E2"/>
    <w:rsid w:val="00EE0ED2"/>
    <w:rsid w:val="00EE1346"/>
    <w:rsid w:val="00EE1E4A"/>
    <w:rsid w:val="00EE21BF"/>
    <w:rsid w:val="00EE262B"/>
    <w:rsid w:val="00EE310F"/>
    <w:rsid w:val="00EE5663"/>
    <w:rsid w:val="00EE61D0"/>
    <w:rsid w:val="00EE78AF"/>
    <w:rsid w:val="00EF4EA8"/>
    <w:rsid w:val="00EF5357"/>
    <w:rsid w:val="00EF74B5"/>
    <w:rsid w:val="00F003B1"/>
    <w:rsid w:val="00F01D21"/>
    <w:rsid w:val="00F035D8"/>
    <w:rsid w:val="00F04B6D"/>
    <w:rsid w:val="00F05713"/>
    <w:rsid w:val="00F06066"/>
    <w:rsid w:val="00F07682"/>
    <w:rsid w:val="00F07E0F"/>
    <w:rsid w:val="00F11BA4"/>
    <w:rsid w:val="00F139C7"/>
    <w:rsid w:val="00F156AB"/>
    <w:rsid w:val="00F214F7"/>
    <w:rsid w:val="00F23580"/>
    <w:rsid w:val="00F26346"/>
    <w:rsid w:val="00F300BE"/>
    <w:rsid w:val="00F33E3A"/>
    <w:rsid w:val="00F34CD9"/>
    <w:rsid w:val="00F362DB"/>
    <w:rsid w:val="00F40A07"/>
    <w:rsid w:val="00F41027"/>
    <w:rsid w:val="00F41543"/>
    <w:rsid w:val="00F4221B"/>
    <w:rsid w:val="00F42DBC"/>
    <w:rsid w:val="00F4349E"/>
    <w:rsid w:val="00F43B73"/>
    <w:rsid w:val="00F4494B"/>
    <w:rsid w:val="00F45273"/>
    <w:rsid w:val="00F46C78"/>
    <w:rsid w:val="00F51C42"/>
    <w:rsid w:val="00F55031"/>
    <w:rsid w:val="00F56C5F"/>
    <w:rsid w:val="00F573F5"/>
    <w:rsid w:val="00F61C78"/>
    <w:rsid w:val="00F632F8"/>
    <w:rsid w:val="00F64E1D"/>
    <w:rsid w:val="00F668D4"/>
    <w:rsid w:val="00F72A2C"/>
    <w:rsid w:val="00F7330E"/>
    <w:rsid w:val="00F73958"/>
    <w:rsid w:val="00F73DA5"/>
    <w:rsid w:val="00F7555A"/>
    <w:rsid w:val="00F760EE"/>
    <w:rsid w:val="00F808AF"/>
    <w:rsid w:val="00F80C3A"/>
    <w:rsid w:val="00F877AD"/>
    <w:rsid w:val="00F91319"/>
    <w:rsid w:val="00F92DFC"/>
    <w:rsid w:val="00F95803"/>
    <w:rsid w:val="00F97AC5"/>
    <w:rsid w:val="00F97E17"/>
    <w:rsid w:val="00FA58DC"/>
    <w:rsid w:val="00FB1F86"/>
    <w:rsid w:val="00FC0F56"/>
    <w:rsid w:val="00FC1BDF"/>
    <w:rsid w:val="00FC66E1"/>
    <w:rsid w:val="00FC7B45"/>
    <w:rsid w:val="00FD1AD4"/>
    <w:rsid w:val="00FD1B9F"/>
    <w:rsid w:val="00FE2A01"/>
    <w:rsid w:val="00FF2991"/>
    <w:rsid w:val="00FF30B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75C0CD"/>
  <w15:chartTrackingRefBased/>
  <w15:docId w15:val="{278D4524-D6A7-472B-985F-550F82A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7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71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customStyle="1" w:styleId="Default">
    <w:name w:val="Default"/>
    <w:rsid w:val="0067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Pa5">
    <w:name w:val="Pa5"/>
    <w:basedOn w:val="Default"/>
    <w:next w:val="Default"/>
    <w:uiPriority w:val="99"/>
    <w:rsid w:val="006769AF"/>
    <w:pPr>
      <w:spacing w:line="1201" w:lineRule="atLeast"/>
    </w:pPr>
    <w:rPr>
      <w:color w:val="auto"/>
    </w:rPr>
  </w:style>
  <w:style w:type="character" w:customStyle="1" w:styleId="A4">
    <w:name w:val="A4"/>
    <w:uiPriority w:val="99"/>
    <w:rsid w:val="006769A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769AF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UnresolvedMention">
    <w:name w:val="Unresolved Mention"/>
    <w:uiPriority w:val="99"/>
    <w:semiHidden/>
    <w:unhideWhenUsed/>
    <w:rsid w:val="003324DD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1A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wan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ech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ain.Cameron@meech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Meech\Background%20information\AD\Letter%20Heads\Letter%20Hea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2C799012AA74190516B9ADFA76AA7" ma:contentTypeVersion="4" ma:contentTypeDescription="Create a new document." ma:contentTypeScope="" ma:versionID="a301c78b8e8066b9802ee56c0d7f1d65">
  <xsd:schema xmlns:xsd="http://www.w3.org/2001/XMLSchema" xmlns:xs="http://www.w3.org/2001/XMLSchema" xmlns:p="http://schemas.microsoft.com/office/2006/metadata/properties" xmlns:ns2="5d8762ff-d0f5-4c45-8ab6-0ed90e58cb38" targetNamespace="http://schemas.microsoft.com/office/2006/metadata/properties" ma:root="true" ma:fieldsID="854018b25828fe567d27d50e2b3e58e7" ns2:_="">
    <xsd:import namespace="5d8762ff-d0f5-4c45-8ab6-0ed90e58c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62ff-d0f5-4c45-8ab6-0ed90e58c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5ADEE-398A-4AC3-B5A7-B53B0D943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B0F75-F3EB-467E-8BD5-DB65CBA386A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d8762ff-d0f5-4c45-8ab6-0ed90e58cb3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57CC4B-12F4-40DA-AF4D-31F2D23858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D24FE3-3658-474B-A450-D783150C8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762ff-d0f5-4c45-8ab6-0ed90e58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9D989A-32BD-46D0-BAF2-9EF342CDC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>Meech to showcase full static control and web-cleaning ranges at IPEX 2014</vt:lpstr>
    </vt:vector>
  </TitlesOfParts>
  <Company>Microsoft</Company>
  <LinksUpToDate>false</LinksUpToDate>
  <CharactersWithSpaces>4391</CharactersWithSpaces>
  <SharedDoc>false</SharedDoc>
  <HLinks>
    <vt:vector size="30" baseType="variant">
      <vt:variant>
        <vt:i4>4522007</vt:i4>
      </vt:variant>
      <vt:variant>
        <vt:i4>9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mailto:Iain.Cameron@meech.com</vt:lpwstr>
      </vt:variant>
      <vt:variant>
        <vt:lpwstr/>
      </vt:variant>
      <vt:variant>
        <vt:i4>3276888</vt:i4>
      </vt:variant>
      <vt:variant>
        <vt:i4>3</vt:i4>
      </vt:variant>
      <vt:variant>
        <vt:i4>0</vt:i4>
      </vt:variant>
      <vt:variant>
        <vt:i4>5</vt:i4>
      </vt:variant>
      <vt:variant>
        <vt:lpwstr>mailto:sawan@adcomms.co.uk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Communications</dc:creator>
  <cp:keywords/>
  <cp:lastModifiedBy>Sirah Awan</cp:lastModifiedBy>
  <cp:revision>4</cp:revision>
  <cp:lastPrinted>2021-09-02T09:26:00Z</cp:lastPrinted>
  <dcterms:created xsi:type="dcterms:W3CDTF">2022-02-09T16:05:00Z</dcterms:created>
  <dcterms:modified xsi:type="dcterms:W3CDTF">2022-02-09T16:26:00Z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0x010100CF62C799012AA74190516B9ADFA76AA7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Draft">
    <vt:lpwstr>Draft</vt:lpwstr>
  </property>
  <property fmtid="{D5CDD505-2E9C-101B-9397-08002B2CF9AE}" pid="9" name="Version Author">
    <vt:lpwstr/>
  </property>
  <property fmtid="{D5CDD505-2E9C-101B-9397-08002B2CF9AE}" pid="10" name="display_urn:schemas-microsoft-com:office:office#Editor">
    <vt:lpwstr>Tom Platt</vt:lpwstr>
  </property>
  <property fmtid="{D5CDD505-2E9C-101B-9397-08002B2CF9AE}" pid="11" name="Order">
    <vt:lpwstr>7700.00000000000</vt:lpwstr>
  </property>
  <property fmtid="{D5CDD505-2E9C-101B-9397-08002B2CF9AE}" pid="12" name="display_urn:schemas-microsoft-com:office:office#Author">
    <vt:lpwstr>Tom Platt</vt:lpwstr>
  </property>
</Properties>
</file>