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547C9" w14:textId="77777777" w:rsidR="00942DC5" w:rsidRPr="00993DC3" w:rsidRDefault="00942DC5" w:rsidP="00620944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</w:p>
    <w:p w14:paraId="0C67B184" w14:textId="284ABB59" w:rsidR="00620944" w:rsidRPr="00993DC3" w:rsidRDefault="000A6952" w:rsidP="00620944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lang w:bidi="pl-PL"/>
        </w:rPr>
        <w:t>1</w:t>
      </w:r>
      <w:r w:rsidR="00620944" w:rsidRPr="00993DC3">
        <w:rPr>
          <w:rFonts w:ascii="Arial" w:eastAsia="Arial" w:hAnsi="Arial" w:cs="Arial"/>
          <w:b/>
          <w:lang w:bidi="pl-PL"/>
        </w:rPr>
        <w:t xml:space="preserve"> marca 2022 r.</w:t>
      </w:r>
    </w:p>
    <w:p w14:paraId="6C568B3C" w14:textId="1A06A7FF" w:rsidR="00644AA7" w:rsidRPr="00993DC3" w:rsidRDefault="00644AA7" w:rsidP="0062094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93DC3">
        <w:rPr>
          <w:rFonts w:ascii="Arial" w:eastAsia="Arial" w:hAnsi="Arial" w:cs="Arial"/>
          <w:b/>
          <w:sz w:val="24"/>
          <w:szCs w:val="24"/>
          <w:lang w:bidi="pl-PL"/>
        </w:rPr>
        <w:t>Fujifilm mianuje Manuela Schrutta szefem działu opakowań w regionie EMEA</w:t>
      </w:r>
    </w:p>
    <w:p w14:paraId="62CE9FF6" w14:textId="2964090B" w:rsidR="00FA6FCC" w:rsidRPr="00993DC3" w:rsidRDefault="0082210A" w:rsidP="00620944">
      <w:pPr>
        <w:spacing w:line="360" w:lineRule="auto"/>
        <w:jc w:val="both"/>
        <w:rPr>
          <w:rFonts w:ascii="Arial" w:hAnsi="Arial" w:cs="Arial"/>
          <w:i/>
          <w:iCs/>
        </w:rPr>
      </w:pPr>
      <w:r w:rsidRPr="00993DC3">
        <w:rPr>
          <w:rFonts w:ascii="Arial" w:eastAsia="Arial" w:hAnsi="Arial" w:cs="Arial"/>
          <w:i/>
          <w:lang w:bidi="pl-PL"/>
        </w:rPr>
        <w:t>Schrutt wnosi do Fujifilm rozległe doświadczenie w dziedzinie opakowań, zdobyte na zajmowanych wcześniej stanowiskach w firmach Landa i HP</w:t>
      </w:r>
    </w:p>
    <w:p w14:paraId="5AE1B0F3" w14:textId="57E306C8" w:rsidR="004B6A02" w:rsidRPr="00993DC3" w:rsidRDefault="00667254" w:rsidP="00620944">
      <w:pPr>
        <w:spacing w:line="360" w:lineRule="auto"/>
        <w:jc w:val="both"/>
        <w:rPr>
          <w:rFonts w:ascii="Arial" w:hAnsi="Arial" w:cs="Arial"/>
        </w:rPr>
      </w:pPr>
      <w:r w:rsidRPr="00993DC3">
        <w:rPr>
          <w:rFonts w:ascii="Arial" w:eastAsia="Arial" w:hAnsi="Arial" w:cs="Arial"/>
          <w:lang w:bidi="pl-PL"/>
        </w:rPr>
        <w:t>Firma Fujifilm ma przyjemność poinformować o mianowaniu Manuela Schrutta szefem działu opakowań w Fujifilm Graphic Systems EMEA. Schrutt wnosi na nowe stanowisko ponad piętnaście lat doświadczenia, które zdobył będąc kierownikiem sprzedaży, dyrektorem regionalnym i dyrektorem generalnym w firmach HP i Landa.</w:t>
      </w:r>
    </w:p>
    <w:p w14:paraId="1DCF0AFC" w14:textId="2E1A7799" w:rsidR="00C51AB5" w:rsidRPr="00993DC3" w:rsidRDefault="00C51AB5" w:rsidP="00620944">
      <w:pPr>
        <w:spacing w:line="360" w:lineRule="auto"/>
        <w:jc w:val="both"/>
        <w:rPr>
          <w:rFonts w:ascii="Arial" w:hAnsi="Arial" w:cs="Arial"/>
        </w:rPr>
      </w:pPr>
      <w:r w:rsidRPr="00993DC3">
        <w:rPr>
          <w:rFonts w:ascii="Arial" w:eastAsia="Arial" w:hAnsi="Arial" w:cs="Arial"/>
          <w:lang w:bidi="pl-PL"/>
        </w:rPr>
        <w:t xml:space="preserve">Na nowym stanowisku w Fujifilm Schrutt będzie odpowiedzialny za dział etykiet i opakowań, obejmujący zarówno nowo powstałą linię atramentowego druku cyfrowego, jak i istniejącą linię produktów fleksograficznych, na terenie Europy, na Bliskiego Wschodu i Afryki. </w:t>
      </w:r>
    </w:p>
    <w:p w14:paraId="267510C7" w14:textId="4D0B20DA" w:rsidR="005F53C2" w:rsidRPr="00993DC3" w:rsidRDefault="00BD7DBC" w:rsidP="00620944">
      <w:pPr>
        <w:spacing w:line="360" w:lineRule="auto"/>
        <w:jc w:val="both"/>
        <w:rPr>
          <w:rFonts w:ascii="Arial" w:hAnsi="Arial" w:cs="Arial"/>
        </w:rPr>
      </w:pPr>
      <w:r w:rsidRPr="00993DC3">
        <w:rPr>
          <w:rFonts w:ascii="Arial" w:eastAsia="Arial" w:hAnsi="Arial" w:cs="Arial"/>
          <w:lang w:bidi="pl-PL"/>
        </w:rPr>
        <w:t xml:space="preserve">Schrutt tak komentuje swoje nowe stanowisko: „Cieszę się, że mogę dołączyć do firmy Fujifilm i kierować jej działem opakowań. Firma ma znakomitą reputację w całej branży druku dzięki solidnej ofercie sprawdzonych produktów i wiodących w branży atramentów. Ponieważ pasjonuje mnie technologia inkjetowa, zawsze uważnie obserwowałem poczynania Fujifilm i bardzo się cieszę z możliwości udziału w tej nowej podróży, wspierając i rozwijając sprzedaż jej technologii druku opakowań i etykiet”. </w:t>
      </w:r>
    </w:p>
    <w:p w14:paraId="20935C2F" w14:textId="504509D6" w:rsidR="00DE79EA" w:rsidRPr="00993DC3" w:rsidRDefault="005F53C2" w:rsidP="00620944">
      <w:pPr>
        <w:spacing w:line="360" w:lineRule="auto"/>
        <w:jc w:val="both"/>
        <w:rPr>
          <w:rFonts w:ascii="Arial" w:hAnsi="Arial" w:cs="Arial"/>
        </w:rPr>
      </w:pPr>
      <w:r w:rsidRPr="00993DC3">
        <w:rPr>
          <w:rFonts w:ascii="Arial" w:eastAsia="Arial" w:hAnsi="Arial" w:cs="Arial"/>
          <w:lang w:bidi="pl-PL"/>
        </w:rPr>
        <w:t>„Zacząłem pracę w tej branży w bardzo młodym wieku – na początku kariery zawodowej byłem częścią firmy rodzinnej i jestem bardzo ciekaw, co przyniesie ten kolejny rozdział”.</w:t>
      </w:r>
    </w:p>
    <w:p w14:paraId="61EA324D" w14:textId="3ED57AD3" w:rsidR="008F11EC" w:rsidRPr="00993DC3" w:rsidRDefault="00582F55" w:rsidP="00942DC5">
      <w:pPr>
        <w:spacing w:line="360" w:lineRule="auto"/>
        <w:jc w:val="both"/>
        <w:rPr>
          <w:rFonts w:ascii="Arial" w:hAnsi="Arial" w:cs="Arial"/>
        </w:rPr>
      </w:pPr>
      <w:r w:rsidRPr="00993DC3">
        <w:rPr>
          <w:rFonts w:ascii="Arial" w:eastAsia="Arial" w:hAnsi="Arial" w:cs="Arial"/>
          <w:lang w:bidi="pl-PL"/>
        </w:rPr>
        <w:t>Taku Ueno, starszy wiceprezes, Graphic Systems Division, FUJIFILM Europe GmbH, dodaje: „Fujifilm z radością wita Manuela w zespole. Manuel wnosi ogromne doświadczenie i będzie odgrywał kluczową rolę w rozwoju działu cyfrowego i fleksograficznego Fujifilm w sektorach etykiet i opakowań. Wygląda na to, że 2022 będzie ważnym rokiem dla wszystkich działów Fujifilm i cieszymy się na myśl, że Manuel przeniesie dział opakowań na nowy poziom”.</w:t>
      </w:r>
    </w:p>
    <w:p w14:paraId="00D469E6" w14:textId="6FEF4DDB" w:rsidR="00353D45" w:rsidRPr="00993DC3" w:rsidRDefault="00353D45"/>
    <w:p w14:paraId="435E8CCF" w14:textId="77777777" w:rsidR="004E0879" w:rsidRPr="00993DC3" w:rsidRDefault="004E0879" w:rsidP="004E0879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en-US"/>
        </w:rPr>
      </w:pPr>
      <w:r w:rsidRPr="00993DC3">
        <w:rPr>
          <w:rFonts w:ascii="Arial" w:eastAsia="Arial" w:hAnsi="Arial" w:cs="Arial"/>
          <w:b/>
          <w:color w:val="000000" w:themeColor="text1"/>
          <w:lang w:val="en-US" w:bidi="pl-PL"/>
        </w:rPr>
        <w:t>KONIEC</w:t>
      </w:r>
    </w:p>
    <w:p w14:paraId="1D4CB280" w14:textId="77777777" w:rsidR="004E0879" w:rsidRPr="00993DC3" w:rsidRDefault="004E0879" w:rsidP="004E0879">
      <w:pPr>
        <w:tabs>
          <w:tab w:val="center" w:pos="3691"/>
        </w:tabs>
        <w:spacing w:line="240" w:lineRule="auto"/>
        <w:jc w:val="both"/>
        <w:rPr>
          <w:rFonts w:ascii="Arial" w:hAnsi="Arial" w:cs="Arial"/>
          <w:b/>
          <w:bCs/>
          <w:color w:val="000000" w:themeColor="text1"/>
          <w:lang w:val="en-US"/>
        </w:rPr>
      </w:pPr>
    </w:p>
    <w:p w14:paraId="79FDF5F3" w14:textId="77777777" w:rsidR="0055196A" w:rsidRPr="0002083B" w:rsidRDefault="0055196A" w:rsidP="0055196A">
      <w:pPr>
        <w:tabs>
          <w:tab w:val="center" w:pos="3691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lang w:eastAsia="de-DE" w:bidi="pl-PL"/>
        </w:rPr>
      </w:pPr>
      <w:r w:rsidRPr="0002083B">
        <w:rPr>
          <w:rFonts w:ascii="Arial" w:eastAsia="Arial" w:hAnsi="Arial" w:cs="Arial"/>
          <w:b/>
          <w:color w:val="000000"/>
          <w:sz w:val="20"/>
          <w:szCs w:val="20"/>
          <w:lang w:eastAsia="de-DE" w:bidi="pl-PL"/>
        </w:rPr>
        <w:t>O FUJIFILM Corporation</w:t>
      </w:r>
      <w:r w:rsidRPr="0002083B">
        <w:rPr>
          <w:rFonts w:ascii="Arial" w:eastAsia="Arial" w:hAnsi="Arial" w:cs="Arial"/>
          <w:b/>
          <w:color w:val="000000"/>
          <w:sz w:val="20"/>
          <w:szCs w:val="20"/>
          <w:lang w:eastAsia="de-DE" w:bidi="pl-PL"/>
        </w:rPr>
        <w:tab/>
      </w:r>
    </w:p>
    <w:p w14:paraId="1ED15262" w14:textId="77777777" w:rsidR="0055196A" w:rsidRPr="0002083B" w:rsidRDefault="0055196A" w:rsidP="0055196A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de-DE" w:bidi="pl-PL"/>
        </w:rPr>
      </w:pPr>
      <w:r w:rsidRPr="0002083B">
        <w:rPr>
          <w:rFonts w:ascii="Arial" w:eastAsia="Arial" w:hAnsi="Arial" w:cs="Arial"/>
          <w:color w:val="000000"/>
          <w:sz w:val="20"/>
          <w:szCs w:val="20"/>
          <w:lang w:eastAsia="de-DE" w:bidi="pl-PL"/>
        </w:rPr>
        <w:t>FUJIFILM Corporation jest jedną z największych spółek operacyjnych FUJIFILM Holdings. Od momentu założenia w 1934 roku, firma stworzyła mnóstwo zaawansowanych technologii w dziedzinie fotografii, a zgodnie z jej staraniami, aby zostać wszechstronną firmą zajmującą się ochroną zdrowia, Fujifilm stosuje dziś te technologie w zapobieganiu, diagnozowaniu i leczeniu chorób w medycynie i naukach biologicznych. Fujifilm rozwija się także w segmencie materiałów o wysokiej funkcjonalności, w tym przeznaczonych do płaskich ekranów, oraz w segmentach systemów graficznych i urządzeń optycznych.</w:t>
      </w:r>
    </w:p>
    <w:p w14:paraId="5F522AAE" w14:textId="77777777" w:rsidR="0055196A" w:rsidRPr="0002083B" w:rsidRDefault="0055196A" w:rsidP="0055196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de-DE"/>
        </w:rPr>
      </w:pPr>
    </w:p>
    <w:p w14:paraId="6E3C2E13" w14:textId="77777777" w:rsidR="0055196A" w:rsidRPr="0002083B" w:rsidRDefault="0055196A" w:rsidP="0055196A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lang w:eastAsia="de-DE" w:bidi="pl-PL"/>
        </w:rPr>
      </w:pPr>
      <w:r w:rsidRPr="0002083B">
        <w:rPr>
          <w:rFonts w:ascii="Arial" w:eastAsia="Arial" w:hAnsi="Arial" w:cs="Arial"/>
          <w:b/>
          <w:color w:val="000000"/>
          <w:sz w:val="20"/>
          <w:szCs w:val="20"/>
          <w:lang w:eastAsia="de-DE" w:bidi="pl-PL"/>
        </w:rPr>
        <w:t xml:space="preserve">O Fujifilm Graphic Systems </w:t>
      </w:r>
    </w:p>
    <w:p w14:paraId="15C07914" w14:textId="77777777" w:rsidR="0055196A" w:rsidRPr="0002083B" w:rsidRDefault="0055196A" w:rsidP="0055196A">
      <w:pPr>
        <w:pStyle w:val="PlainText"/>
        <w:rPr>
          <w:rFonts w:ascii="Arial" w:hAnsi="Arial" w:cs="Arial"/>
          <w:sz w:val="20"/>
          <w:szCs w:val="20"/>
        </w:rPr>
      </w:pPr>
      <w:r w:rsidRPr="0002083B">
        <w:rPr>
          <w:rFonts w:ascii="Arial" w:eastAsia="Arial" w:hAnsi="Arial" w:cs="Arial"/>
          <w:color w:val="000000"/>
          <w:sz w:val="20"/>
          <w:szCs w:val="20"/>
          <w:lang w:val="de-DE" w:eastAsia="de-DE" w:bidi="pl-PL"/>
        </w:rPr>
        <w:t xml:space="preserve">Fujifilm Graphic Systems to długoterminowy partner o ustabilizowanej pozycji, który koncentruje się na dostarczaniu wysokiej jakości, zaawansowanych technicznie rozwiązań drukarskich, które umożliwiają drukarniom uzyskanie przewagi konkurencyjnej i rozwijanie działalności. Stabilność finansowa firmy i bezprecedensowe inwestycje w badania i rozwój pozwalają rozwijać autorskie </w:t>
      </w:r>
      <w:r w:rsidRPr="0002083B">
        <w:rPr>
          <w:rFonts w:ascii="Arial" w:eastAsia="Arial" w:hAnsi="Arial" w:cs="Arial"/>
          <w:sz w:val="20"/>
          <w:szCs w:val="20"/>
          <w:lang w:val="de-DE" w:eastAsia="de-DE" w:bidi="pl-PL"/>
        </w:rPr>
        <w:t xml:space="preserve">technologie najlepszego w swojej klasie druku.  Należą do nich rozwiązania pre-press i drukarni, obejmujące druk offsetowy, wielkoformatowy i cyfrowy, a także oprogramowanie procesów produkcyjnych do zarządzania produkcją druku. Firma Fujifilm z zaangażowaniem ogranicza wpływ swoich produktów i operacji na środowisko naturalne, podejmując aktywne działania w zakresie jego ochrony, i stara się edukować firmy drukarskie na temat najlepszych praktykach ochrony środowiska. Więcej informacji można znaleźć na stronach </w:t>
      </w:r>
      <w:r w:rsidRPr="00E03079">
        <w:rPr>
          <w:rFonts w:ascii="Arial" w:hAnsi="Arial" w:cs="Arial"/>
          <w:sz w:val="20"/>
          <w:szCs w:val="20"/>
          <w:u w:val="single"/>
        </w:rPr>
        <w:t>https://www.fujifilm.com/pl/pl/business/graphic</w:t>
      </w:r>
      <w:r w:rsidRPr="0002083B">
        <w:rPr>
          <w:rFonts w:ascii="Arial" w:eastAsia="Arial" w:hAnsi="Arial" w:cs="Arial"/>
          <w:sz w:val="20"/>
          <w:szCs w:val="20"/>
          <w:lang w:val="de-DE" w:eastAsia="de-DE" w:bidi="pl-PL"/>
        </w:rPr>
        <w:t xml:space="preserve">, </w:t>
      </w:r>
      <w:hyperlink r:id="rId10" w:history="1">
        <w:r w:rsidRPr="0002083B">
          <w:rPr>
            <w:rFonts w:ascii="Arial" w:eastAsia="Arial" w:hAnsi="Arial" w:cs="Arial"/>
            <w:sz w:val="20"/>
            <w:szCs w:val="20"/>
            <w:u w:val="single"/>
            <w:lang w:val="de-DE" w:eastAsia="de-DE" w:bidi="pl-PL"/>
          </w:rPr>
          <w:t>youtube.com/FujifilmGSEurope</w:t>
        </w:r>
      </w:hyperlink>
      <w:r w:rsidRPr="0002083B">
        <w:rPr>
          <w:rFonts w:ascii="Arial" w:eastAsia="Arial" w:hAnsi="Arial" w:cs="Arial"/>
          <w:sz w:val="20"/>
          <w:szCs w:val="20"/>
          <w:lang w:val="de-DE" w:eastAsia="de-DE" w:bidi="pl-PL"/>
        </w:rPr>
        <w:t xml:space="preserve"> lub śledząc nas na @FujifilmPrint</w:t>
      </w:r>
    </w:p>
    <w:p w14:paraId="4402A9EE" w14:textId="77777777" w:rsidR="004E0879" w:rsidRPr="00993DC3" w:rsidRDefault="004E0879" w:rsidP="004E0879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</w:p>
    <w:p w14:paraId="353DDA9D" w14:textId="5069D4F3" w:rsidR="004E0879" w:rsidRPr="00E44B92" w:rsidRDefault="00E44B92" w:rsidP="004E087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de-DE"/>
        </w:rPr>
      </w:pPr>
      <w:r w:rsidRPr="0002083B">
        <w:rPr>
          <w:rFonts w:ascii="Arial" w:eastAsia="Arial" w:hAnsi="Arial" w:cs="Arial"/>
          <w:b/>
          <w:sz w:val="20"/>
          <w:szCs w:val="20"/>
          <w:lang w:eastAsia="de-DE" w:bidi="pl-PL"/>
        </w:rPr>
        <w:t>Dodatkowe informacje:</w:t>
      </w:r>
    </w:p>
    <w:p w14:paraId="20F899FF" w14:textId="77777777" w:rsidR="004E0879" w:rsidRPr="00993DC3" w:rsidRDefault="004E0879" w:rsidP="004E0879">
      <w:pPr>
        <w:spacing w:after="0" w:line="240" w:lineRule="auto"/>
        <w:jc w:val="both"/>
        <w:rPr>
          <w:rFonts w:ascii="Arial" w:hAnsi="Arial" w:cs="Arial"/>
          <w:color w:val="000000" w:themeColor="text1"/>
          <w:kern w:val="2"/>
          <w:sz w:val="20"/>
          <w:lang w:val="en-US"/>
        </w:rPr>
      </w:pPr>
      <w:r w:rsidRPr="00993DC3">
        <w:rPr>
          <w:rFonts w:ascii="Arial" w:hAnsi="Arial" w:cs="Arial"/>
          <w:color w:val="000000" w:themeColor="text1"/>
          <w:kern w:val="2"/>
          <w:sz w:val="20"/>
          <w:lang w:val="en-US"/>
        </w:rPr>
        <w:t>Rachelle Harry</w:t>
      </w:r>
    </w:p>
    <w:p w14:paraId="7C3880C2" w14:textId="77777777" w:rsidR="004E0879" w:rsidRPr="00993DC3" w:rsidRDefault="004E0879" w:rsidP="004E0879">
      <w:pPr>
        <w:spacing w:after="0" w:line="240" w:lineRule="auto"/>
        <w:jc w:val="both"/>
        <w:rPr>
          <w:rFonts w:ascii="Arial" w:hAnsi="Arial" w:cs="Arial"/>
          <w:color w:val="000000" w:themeColor="text1"/>
          <w:kern w:val="2"/>
          <w:sz w:val="20"/>
          <w:lang w:val="en-US"/>
        </w:rPr>
      </w:pPr>
      <w:r w:rsidRPr="00993DC3">
        <w:rPr>
          <w:rFonts w:ascii="Arial" w:hAnsi="Arial" w:cs="Arial"/>
          <w:color w:val="000000" w:themeColor="text1"/>
          <w:kern w:val="2"/>
          <w:sz w:val="20"/>
          <w:lang w:val="en-US"/>
        </w:rPr>
        <w:t>AD Communications</w:t>
      </w:r>
      <w:r w:rsidRPr="00993DC3">
        <w:rPr>
          <w:rFonts w:ascii="Arial" w:hAnsi="Arial" w:cs="Arial"/>
          <w:color w:val="000000" w:themeColor="text1"/>
          <w:kern w:val="2"/>
          <w:sz w:val="20"/>
          <w:lang w:val="en-US"/>
        </w:rPr>
        <w:tab/>
      </w:r>
    </w:p>
    <w:p w14:paraId="1EB08A5D" w14:textId="77777777" w:rsidR="004E0879" w:rsidRPr="00993DC3" w:rsidRDefault="004E0879" w:rsidP="004E0879">
      <w:pPr>
        <w:spacing w:after="0" w:line="240" w:lineRule="auto"/>
        <w:jc w:val="both"/>
        <w:rPr>
          <w:rFonts w:ascii="Arial" w:hAnsi="Arial" w:cs="Arial"/>
          <w:color w:val="000000" w:themeColor="text1"/>
          <w:kern w:val="2"/>
          <w:sz w:val="20"/>
          <w:lang w:val="en-US"/>
        </w:rPr>
      </w:pPr>
      <w:r w:rsidRPr="00993DC3">
        <w:rPr>
          <w:rFonts w:ascii="Arial" w:hAnsi="Arial" w:cs="Arial"/>
          <w:color w:val="000000" w:themeColor="text1"/>
          <w:kern w:val="2"/>
          <w:sz w:val="20"/>
          <w:lang w:val="en-US"/>
        </w:rPr>
        <w:t xml:space="preserve">E: </w:t>
      </w:r>
      <w:hyperlink r:id="rId11" w:history="1">
        <w:r w:rsidRPr="00993DC3">
          <w:rPr>
            <w:rStyle w:val="Hyperlink"/>
            <w:rFonts w:ascii="Arial" w:hAnsi="Arial" w:cs="Arial"/>
            <w:kern w:val="2"/>
            <w:sz w:val="20"/>
            <w:lang w:val="en-US"/>
          </w:rPr>
          <w:t>rharry@adcomms.co.uk</w:t>
        </w:r>
      </w:hyperlink>
      <w:r w:rsidRPr="00993DC3">
        <w:rPr>
          <w:rFonts w:ascii="Arial" w:hAnsi="Arial" w:cs="Arial"/>
          <w:color w:val="000000" w:themeColor="text1"/>
          <w:kern w:val="2"/>
          <w:sz w:val="20"/>
          <w:lang w:val="en-US"/>
        </w:rPr>
        <w:t xml:space="preserve"> </w:t>
      </w:r>
    </w:p>
    <w:p w14:paraId="75B8DD3C" w14:textId="77777777" w:rsidR="004E0879" w:rsidRPr="00993DC3" w:rsidRDefault="004E0879" w:rsidP="004E0879">
      <w:pPr>
        <w:spacing w:after="0" w:line="240" w:lineRule="auto"/>
        <w:jc w:val="both"/>
        <w:rPr>
          <w:rFonts w:ascii="Arial" w:hAnsi="Arial" w:cs="Arial"/>
          <w:color w:val="000000" w:themeColor="text1"/>
          <w:kern w:val="2"/>
          <w:sz w:val="20"/>
          <w:lang w:val="en-US"/>
        </w:rPr>
      </w:pPr>
      <w:r w:rsidRPr="00993DC3">
        <w:rPr>
          <w:rFonts w:ascii="Arial" w:hAnsi="Arial" w:cs="Arial"/>
          <w:color w:val="000000" w:themeColor="text1"/>
          <w:kern w:val="2"/>
          <w:sz w:val="20"/>
          <w:lang w:val="en-US"/>
        </w:rPr>
        <w:t xml:space="preserve">Tel: +44 (0)1372 460 554 </w:t>
      </w:r>
    </w:p>
    <w:p w14:paraId="500C43A0" w14:textId="77777777" w:rsidR="004E0879" w:rsidRPr="00993DC3" w:rsidRDefault="004E0879" w:rsidP="004E0879">
      <w:pPr>
        <w:spacing w:after="0" w:line="240" w:lineRule="auto"/>
        <w:jc w:val="both"/>
        <w:rPr>
          <w:rFonts w:ascii="Arial" w:hAnsi="Arial" w:cs="Arial"/>
          <w:color w:val="000000" w:themeColor="text1"/>
          <w:kern w:val="2"/>
          <w:sz w:val="20"/>
          <w:lang w:val="en-US"/>
        </w:rPr>
      </w:pPr>
    </w:p>
    <w:p w14:paraId="018B42A5" w14:textId="77777777" w:rsidR="004E0879" w:rsidRPr="00993DC3" w:rsidRDefault="004E0879" w:rsidP="004E0879">
      <w:pPr>
        <w:spacing w:after="0" w:line="240" w:lineRule="auto"/>
        <w:jc w:val="both"/>
        <w:rPr>
          <w:rFonts w:ascii="Arial" w:hAnsi="Arial" w:cs="Arial"/>
          <w:color w:val="000000" w:themeColor="text1"/>
          <w:kern w:val="2"/>
          <w:sz w:val="20"/>
          <w:lang w:val="en-US"/>
        </w:rPr>
      </w:pPr>
      <w:r w:rsidRPr="00993DC3">
        <w:rPr>
          <w:rFonts w:ascii="Arial" w:hAnsi="Arial" w:cs="Arial"/>
          <w:color w:val="000000" w:themeColor="text1"/>
          <w:kern w:val="2"/>
          <w:sz w:val="20"/>
          <w:lang w:val="en-US"/>
        </w:rPr>
        <w:t>Sirah Awan</w:t>
      </w:r>
    </w:p>
    <w:p w14:paraId="56886E89" w14:textId="77777777" w:rsidR="004E0879" w:rsidRPr="00993DC3" w:rsidRDefault="004E0879" w:rsidP="004E0879">
      <w:pPr>
        <w:spacing w:after="0" w:line="240" w:lineRule="auto"/>
        <w:jc w:val="both"/>
        <w:rPr>
          <w:rFonts w:ascii="Arial" w:hAnsi="Arial" w:cs="Arial"/>
          <w:color w:val="000000" w:themeColor="text1"/>
          <w:kern w:val="2"/>
          <w:sz w:val="20"/>
        </w:rPr>
      </w:pPr>
      <w:r w:rsidRPr="00993DC3">
        <w:rPr>
          <w:rFonts w:ascii="Arial" w:hAnsi="Arial" w:cs="Arial"/>
          <w:color w:val="000000" w:themeColor="text1"/>
          <w:kern w:val="2"/>
          <w:sz w:val="20"/>
        </w:rPr>
        <w:t>AD Communications</w:t>
      </w:r>
    </w:p>
    <w:p w14:paraId="4B055942" w14:textId="77777777" w:rsidR="004E0879" w:rsidRPr="00993DC3" w:rsidRDefault="004E0879" w:rsidP="004E0879">
      <w:pPr>
        <w:spacing w:after="0" w:line="240" w:lineRule="auto"/>
        <w:jc w:val="both"/>
        <w:rPr>
          <w:rFonts w:ascii="Arial" w:hAnsi="Arial" w:cs="Arial"/>
          <w:color w:val="000000" w:themeColor="text1"/>
          <w:kern w:val="2"/>
          <w:sz w:val="20"/>
        </w:rPr>
      </w:pPr>
      <w:r w:rsidRPr="00993DC3">
        <w:rPr>
          <w:rFonts w:ascii="Arial" w:hAnsi="Arial" w:cs="Arial"/>
          <w:color w:val="000000" w:themeColor="text1"/>
          <w:kern w:val="2"/>
          <w:sz w:val="20"/>
        </w:rPr>
        <w:t xml:space="preserve">E: </w:t>
      </w:r>
      <w:hyperlink r:id="rId12" w:history="1">
        <w:r w:rsidRPr="00993DC3">
          <w:rPr>
            <w:rStyle w:val="Hyperlink"/>
            <w:rFonts w:ascii="Arial" w:hAnsi="Arial" w:cs="Arial"/>
            <w:kern w:val="2"/>
            <w:sz w:val="20"/>
          </w:rPr>
          <w:t>sawan@adcomms.co.uk</w:t>
        </w:r>
      </w:hyperlink>
      <w:r w:rsidRPr="00993DC3">
        <w:rPr>
          <w:rFonts w:ascii="Arial" w:hAnsi="Arial" w:cs="Arial"/>
          <w:color w:val="000000" w:themeColor="text1"/>
          <w:kern w:val="2"/>
          <w:sz w:val="20"/>
        </w:rPr>
        <w:t xml:space="preserve"> </w:t>
      </w:r>
    </w:p>
    <w:p w14:paraId="273E15F7" w14:textId="77777777" w:rsidR="004E0879" w:rsidRPr="00993DC3" w:rsidRDefault="004E0879" w:rsidP="004E0879">
      <w:pPr>
        <w:spacing w:after="0" w:line="240" w:lineRule="auto"/>
        <w:jc w:val="both"/>
        <w:rPr>
          <w:rFonts w:ascii="Arial" w:hAnsi="Arial" w:cs="Arial"/>
          <w:color w:val="000000" w:themeColor="text1"/>
          <w:kern w:val="2"/>
          <w:sz w:val="20"/>
        </w:rPr>
      </w:pPr>
      <w:r w:rsidRPr="00993DC3">
        <w:rPr>
          <w:rFonts w:ascii="Arial" w:hAnsi="Arial" w:cs="Arial"/>
          <w:color w:val="000000" w:themeColor="text1"/>
          <w:kern w:val="2"/>
          <w:sz w:val="20"/>
        </w:rPr>
        <w:t xml:space="preserve">Tel: +44 (0)1372 460 542 </w:t>
      </w:r>
    </w:p>
    <w:p w14:paraId="4A8AB854" w14:textId="77777777" w:rsidR="00353D45" w:rsidRPr="00993DC3" w:rsidRDefault="00353D45">
      <w:pPr>
        <w:rPr>
          <w:lang w:val="en-US"/>
        </w:rPr>
      </w:pPr>
    </w:p>
    <w:p w14:paraId="31EEA29D" w14:textId="5B9A63A9" w:rsidR="00353D45" w:rsidRPr="00353D45" w:rsidRDefault="00353D45">
      <w:pPr>
        <w:rPr>
          <w:lang w:val="en-US"/>
        </w:rPr>
      </w:pPr>
    </w:p>
    <w:sectPr w:rsidR="00353D45" w:rsidRPr="00353D45" w:rsidSect="000A6952">
      <w:headerReference w:type="default" r:id="rId13"/>
      <w:pgSz w:w="11906" w:h="16838"/>
      <w:pgMar w:top="1440" w:right="308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AA0CE" w14:textId="77777777" w:rsidR="009B2684" w:rsidRDefault="009B2684" w:rsidP="001F104D">
      <w:pPr>
        <w:spacing w:after="0" w:line="240" w:lineRule="auto"/>
      </w:pPr>
      <w:r>
        <w:separator/>
      </w:r>
    </w:p>
  </w:endnote>
  <w:endnote w:type="continuationSeparator" w:id="0">
    <w:p w14:paraId="06B293DD" w14:textId="77777777" w:rsidR="009B2684" w:rsidRDefault="009B2684" w:rsidP="001F1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5AE2F" w14:textId="77777777" w:rsidR="009B2684" w:rsidRDefault="009B2684" w:rsidP="001F104D">
      <w:pPr>
        <w:spacing w:after="0" w:line="240" w:lineRule="auto"/>
      </w:pPr>
      <w:r>
        <w:separator/>
      </w:r>
    </w:p>
  </w:footnote>
  <w:footnote w:type="continuationSeparator" w:id="0">
    <w:p w14:paraId="57B276EF" w14:textId="77777777" w:rsidR="009B2684" w:rsidRDefault="009B2684" w:rsidP="001F1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0BB6D" w14:textId="51AA35B1" w:rsidR="001F104D" w:rsidRDefault="00CB0BC1">
    <w:pPr>
      <w:pStyle w:val="Header"/>
    </w:pPr>
    <w:r>
      <w:rPr>
        <w:b/>
        <w:noProof/>
        <w:lang w:bidi="pl-PL"/>
      </w:rPr>
      <w:drawing>
        <wp:anchor distT="0" distB="0" distL="114300" distR="114300" simplePos="0" relativeHeight="251659264" behindDoc="1" locked="0" layoutInCell="1" allowOverlap="1" wp14:anchorId="45D69C72" wp14:editId="09DAA244">
          <wp:simplePos x="0" y="0"/>
          <wp:positionH relativeFrom="margin">
            <wp:align>left</wp:align>
          </wp:positionH>
          <wp:positionV relativeFrom="margin">
            <wp:posOffset>-627234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AA2141" wp14:editId="4611119C">
              <wp:simplePos x="0" y="0"/>
              <wp:positionH relativeFrom="page">
                <wp:align>left</wp:align>
              </wp:positionH>
              <wp:positionV relativeFrom="paragraph">
                <wp:posOffset>372159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6D6E18" id="Rectangle 2" o:spid="_x0000_s1026" style="position:absolute;margin-left:0;margin-top:29.3pt;width:603pt;height:7.1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" fillcolor="#209772" stroked="f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D45"/>
    <w:rsid w:val="0005541E"/>
    <w:rsid w:val="000A6952"/>
    <w:rsid w:val="000C37B9"/>
    <w:rsid w:val="000D3F72"/>
    <w:rsid w:val="000F4BA8"/>
    <w:rsid w:val="00117BAD"/>
    <w:rsid w:val="001C751E"/>
    <w:rsid w:val="001F104D"/>
    <w:rsid w:val="00331235"/>
    <w:rsid w:val="00353D45"/>
    <w:rsid w:val="00356CAA"/>
    <w:rsid w:val="0038480D"/>
    <w:rsid w:val="003D1EDD"/>
    <w:rsid w:val="003E4D62"/>
    <w:rsid w:val="00455F2B"/>
    <w:rsid w:val="00463F44"/>
    <w:rsid w:val="00471915"/>
    <w:rsid w:val="004842E4"/>
    <w:rsid w:val="004B6A02"/>
    <w:rsid w:val="004E0879"/>
    <w:rsid w:val="005503D7"/>
    <w:rsid w:val="0055196A"/>
    <w:rsid w:val="00582F55"/>
    <w:rsid w:val="005F53C2"/>
    <w:rsid w:val="00620944"/>
    <w:rsid w:val="00644AA7"/>
    <w:rsid w:val="00667254"/>
    <w:rsid w:val="00685ECE"/>
    <w:rsid w:val="006A3CC0"/>
    <w:rsid w:val="006A5BFB"/>
    <w:rsid w:val="0082210A"/>
    <w:rsid w:val="008E32A0"/>
    <w:rsid w:val="008F11EC"/>
    <w:rsid w:val="0091085E"/>
    <w:rsid w:val="00942DC5"/>
    <w:rsid w:val="00980A87"/>
    <w:rsid w:val="00993DC3"/>
    <w:rsid w:val="009B2684"/>
    <w:rsid w:val="009B49EA"/>
    <w:rsid w:val="009D57D8"/>
    <w:rsid w:val="00AF27E1"/>
    <w:rsid w:val="00B17C97"/>
    <w:rsid w:val="00B63098"/>
    <w:rsid w:val="00BD7DBC"/>
    <w:rsid w:val="00C45029"/>
    <w:rsid w:val="00C51AB5"/>
    <w:rsid w:val="00C81719"/>
    <w:rsid w:val="00CB0BC1"/>
    <w:rsid w:val="00CD5674"/>
    <w:rsid w:val="00D509EE"/>
    <w:rsid w:val="00D50EB0"/>
    <w:rsid w:val="00D95E2F"/>
    <w:rsid w:val="00DE79EA"/>
    <w:rsid w:val="00E11E0E"/>
    <w:rsid w:val="00E36BA2"/>
    <w:rsid w:val="00E44B92"/>
    <w:rsid w:val="00E758F7"/>
    <w:rsid w:val="00EC5437"/>
    <w:rsid w:val="00F700B7"/>
    <w:rsid w:val="00FA6FCC"/>
    <w:rsid w:val="00FE7675"/>
    <w:rsid w:val="00FF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A5A36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4D"/>
  </w:style>
  <w:style w:type="paragraph" w:styleId="Footer">
    <w:name w:val="footer"/>
    <w:basedOn w:val="Normal"/>
    <w:link w:val="FooterChar"/>
    <w:uiPriority w:val="99"/>
    <w:unhideWhenUsed/>
    <w:rsid w:val="001F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4D"/>
  </w:style>
  <w:style w:type="character" w:styleId="Hyperlink">
    <w:name w:val="Hyperlink"/>
    <w:basedOn w:val="DefaultParagraphFont"/>
    <w:uiPriority w:val="99"/>
    <w:unhideWhenUsed/>
    <w:rsid w:val="004E087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7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7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7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F55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55196A"/>
    <w:pPr>
      <w:spacing w:after="0" w:line="240" w:lineRule="auto"/>
    </w:pPr>
    <w:rPr>
      <w:rFonts w:ascii="Calibri" w:hAnsi="Calibri" w:cs="Calibri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55196A"/>
    <w:rPr>
      <w:rFonts w:ascii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awan@adcomm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harry@adcomms.co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youtube.com/FujifilmGSEurop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4021033B1FBC4BB3F1BFA1724AAF1C" ma:contentTypeVersion="13" ma:contentTypeDescription="Create a new document." ma:contentTypeScope="" ma:versionID="1ea99a5f776b9f304cba4b36b960b7e6">
  <xsd:schema xmlns:xsd="http://www.w3.org/2001/XMLSchema" xmlns:xs="http://www.w3.org/2001/XMLSchema" xmlns:p="http://schemas.microsoft.com/office/2006/metadata/properties" xmlns:ns2="33b56bcf-be2a-4e62-9c4b-3ead3d1d9cef" xmlns:ns3="a9d656df-bdb6-49eb-b737-341170c2f580" targetNamespace="http://schemas.microsoft.com/office/2006/metadata/properties" ma:root="true" ma:fieldsID="7eb3f2ec6e61bb424d09411b28d1ae2b" ns2:_="" ns3:_="">
    <xsd:import namespace="33b56bcf-be2a-4e62-9c4b-3ead3d1d9cef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56bcf-be2a-4e62-9c4b-3ead3d1d9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D780E1-6588-4683-B27E-50C9B8B28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b56bcf-be2a-4e62-9c4b-3ead3d1d9cef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480B17-A028-4DCA-A458-B5FDF883E1A7}">
  <ds:schemaRefs>
    <ds:schemaRef ds:uri="a9d656df-bdb6-49eb-b737-341170c2f580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33b56bcf-be2a-4e62-9c4b-3ead3d1d9ce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96EE288-C927-43E7-A313-8A451551FF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3F0260-42C8-4289-B2D0-B9D591ED69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2022-02-24T08:35:00Z</dcterms:created>
  <dcterms:modified xsi:type="dcterms:W3CDTF">2022-02-25T15:04:00Z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0x0101007B4021033B1FBC4BB3F1BFA1724AAF1C</vt:lpwstr>
  </property>
</Properties>
</file>