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8453" w14:textId="40DDEDD4" w:rsidR="00B95A0C" w:rsidRPr="001302EB" w:rsidRDefault="00B95A0C" w:rsidP="00820D8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20D8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1CFDF62" wp14:editId="0F3961E4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20D8A" w:rsidRPr="001302EB">
        <w:rPr>
          <w:rFonts w:ascii="Arial" w:hAnsi="Arial" w:cs="Arial"/>
          <w:sz w:val="20"/>
          <w:szCs w:val="20"/>
          <w:lang w:val="es-ES"/>
        </w:rPr>
        <w:t>Press</w:t>
      </w:r>
      <w:proofErr w:type="spellEnd"/>
      <w:r w:rsidR="00820D8A" w:rsidRPr="001302E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20D8A" w:rsidRPr="001302EB">
        <w:rPr>
          <w:rFonts w:ascii="Arial" w:hAnsi="Arial" w:cs="Arial"/>
          <w:sz w:val="20"/>
          <w:szCs w:val="20"/>
          <w:lang w:val="es-ES"/>
        </w:rPr>
        <w:t>Release</w:t>
      </w:r>
      <w:proofErr w:type="spellEnd"/>
    </w:p>
    <w:p w14:paraId="1CF9ADBE" w14:textId="77777777" w:rsidR="00820D8A" w:rsidRPr="001302EB" w:rsidRDefault="00820D8A" w:rsidP="00820D8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77AF32FA" w14:textId="77777777" w:rsidR="00863059" w:rsidRPr="00820D8A" w:rsidRDefault="00863059" w:rsidP="00820D8A">
      <w:pPr>
        <w:pStyle w:val="Standard"/>
        <w:rPr>
          <w:rFonts w:ascii="Arial" w:hAnsi="Arial" w:cs="Arial"/>
          <w:szCs w:val="20"/>
          <w:lang w:val="nl-NL"/>
        </w:rPr>
      </w:pPr>
      <w:r w:rsidRPr="00820D8A">
        <w:rPr>
          <w:rFonts w:ascii="Arial" w:hAnsi="Arial" w:cs="Arial"/>
          <w:szCs w:val="20"/>
          <w:lang w:val="nl-NL"/>
        </w:rPr>
        <w:t>Media Contact:</w:t>
      </w:r>
    </w:p>
    <w:p w14:paraId="1743A49F" w14:textId="19135EFE" w:rsidR="00863059" w:rsidRPr="00820D8A" w:rsidRDefault="00863059" w:rsidP="00820D8A">
      <w:pPr>
        <w:pStyle w:val="Standard"/>
        <w:rPr>
          <w:rFonts w:ascii="Arial" w:hAnsi="Arial" w:cs="Arial"/>
          <w:szCs w:val="20"/>
          <w:lang w:val="nl-NL"/>
        </w:rPr>
      </w:pPr>
      <w:r w:rsidRPr="00820D8A">
        <w:rPr>
          <w:rFonts w:ascii="Arial" w:hAnsi="Arial" w:cs="Arial"/>
          <w:color w:val="000000"/>
          <w:szCs w:val="20"/>
          <w:lang w:val="nl-NL"/>
        </w:rPr>
        <w:t>Elni Van Rensburg - +1 830 317 0950 –</w:t>
      </w:r>
      <w:r w:rsidR="00793D7D" w:rsidRPr="00820D8A">
        <w:rPr>
          <w:rFonts w:ascii="Arial" w:hAnsi="Arial" w:cs="Arial"/>
          <w:color w:val="000000"/>
          <w:szCs w:val="20"/>
          <w:lang w:val="nl-NL"/>
        </w:rPr>
        <w:t xml:space="preserve"> </w:t>
      </w:r>
      <w:hyperlink r:id="rId5" w:history="1">
        <w:r w:rsidR="00793D7D" w:rsidRPr="00820D8A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820D8A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6B96CB96" w14:textId="77777777" w:rsidR="00AC3575" w:rsidRDefault="00AC3575" w:rsidP="00AC3575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6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76802334" w14:textId="77777777" w:rsidR="00863059" w:rsidRPr="00AC3575" w:rsidRDefault="00863059" w:rsidP="00820D8A">
      <w:pPr>
        <w:pStyle w:val="Standard"/>
        <w:rPr>
          <w:rFonts w:ascii="Arial" w:hAnsi="Arial" w:cs="Arial"/>
          <w:color w:val="000000"/>
          <w:szCs w:val="20"/>
        </w:rPr>
      </w:pPr>
    </w:p>
    <w:p w14:paraId="3E9DCC8C" w14:textId="07392112" w:rsidR="004B2B66" w:rsidRDefault="005D1F7B" w:rsidP="004B2B66">
      <w:pPr>
        <w:pStyle w:val="Standard"/>
        <w:rPr>
          <w:rFonts w:ascii="Arial" w:hAnsi="Arial" w:cs="Arial"/>
          <w:color w:val="000000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April </w:t>
      </w:r>
      <w:r w:rsidR="00233E3F">
        <w:rPr>
          <w:rFonts w:ascii="Arial" w:hAnsi="Arial" w:cs="Arial"/>
          <w:color w:val="000000"/>
          <w:szCs w:val="20"/>
          <w:lang w:val="en-US"/>
        </w:rPr>
        <w:t>6</w:t>
      </w:r>
      <w:r w:rsidR="008A1A49" w:rsidRPr="008A1A49">
        <w:rPr>
          <w:rFonts w:ascii="Arial" w:hAnsi="Arial" w:cs="Arial"/>
          <w:color w:val="000000"/>
          <w:szCs w:val="20"/>
          <w:vertAlign w:val="superscript"/>
          <w:lang w:val="en-US"/>
        </w:rPr>
        <w:t>th</w:t>
      </w:r>
      <w:r w:rsidR="008A1A49">
        <w:rPr>
          <w:rFonts w:ascii="Arial" w:hAnsi="Arial" w:cs="Arial"/>
          <w:color w:val="000000"/>
          <w:szCs w:val="20"/>
          <w:lang w:val="en-US"/>
        </w:rPr>
        <w:t xml:space="preserve">, </w:t>
      </w:r>
      <w:r w:rsidR="00863059" w:rsidRPr="00AD2106">
        <w:rPr>
          <w:rFonts w:ascii="Arial" w:hAnsi="Arial" w:cs="Arial"/>
          <w:color w:val="000000"/>
          <w:szCs w:val="20"/>
          <w:lang w:val="en-US"/>
        </w:rPr>
        <w:t>2022</w:t>
      </w:r>
    </w:p>
    <w:p w14:paraId="27B0A3CA" w14:textId="3E883614" w:rsidR="004B2B66" w:rsidRDefault="004B2B66" w:rsidP="004B2B66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0A8F71DD" w14:textId="77777777" w:rsidR="004B2B66" w:rsidRPr="00AD2106" w:rsidRDefault="004B2B66" w:rsidP="004B2B66">
      <w:pPr>
        <w:pStyle w:val="Standard"/>
        <w:rPr>
          <w:rFonts w:ascii="Arial" w:hAnsi="Arial" w:cs="Arial"/>
          <w:lang w:val="en-US"/>
        </w:rPr>
      </w:pPr>
    </w:p>
    <w:p w14:paraId="6B83A667" w14:textId="539833E9" w:rsidR="000A1A86" w:rsidRPr="00AD2106" w:rsidRDefault="008202B5" w:rsidP="00F111BF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Miraclon offers customer</w:t>
      </w:r>
      <w:r w:rsidR="00854FB6">
        <w:rPr>
          <w:rFonts w:ascii="Arial" w:hAnsi="Arial" w:cs="Arial"/>
          <w:b/>
          <w:bCs/>
          <w:sz w:val="26"/>
          <w:szCs w:val="26"/>
          <w:lang w:val="en-US"/>
        </w:rPr>
        <w:t>s a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step change in </w:t>
      </w:r>
      <w:r w:rsidR="005823BD">
        <w:rPr>
          <w:rFonts w:ascii="Arial" w:hAnsi="Arial" w:cs="Arial"/>
          <w:b/>
          <w:bCs/>
          <w:sz w:val="26"/>
          <w:szCs w:val="26"/>
          <w:lang w:val="en-US"/>
        </w:rPr>
        <w:t>productivity</w:t>
      </w:r>
      <w:r w:rsidR="00390357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>with FLEXCEL NX Central</w:t>
      </w:r>
      <w:r w:rsidR="005D1F7B">
        <w:rPr>
          <w:rFonts w:ascii="Arial" w:hAnsi="Arial" w:cs="Arial"/>
          <w:b/>
          <w:bCs/>
          <w:sz w:val="26"/>
          <w:szCs w:val="26"/>
          <w:lang w:val="en-US"/>
        </w:rPr>
        <w:t xml:space="preserve"> Software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launch</w:t>
      </w:r>
    </w:p>
    <w:p w14:paraId="0EAD02F4" w14:textId="518A2D31" w:rsidR="009E2EFB" w:rsidRDefault="00C97CFC" w:rsidP="00C97CFC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New technology </w:t>
      </w:r>
      <w:r w:rsidR="009E2EFB">
        <w:rPr>
          <w:rFonts w:ascii="Arial" w:hAnsi="Arial" w:cs="Arial"/>
          <w:i/>
          <w:iCs/>
          <w:lang w:val="en-US"/>
        </w:rPr>
        <w:t xml:space="preserve">can </w:t>
      </w:r>
      <w:r>
        <w:rPr>
          <w:rFonts w:ascii="Arial" w:hAnsi="Arial" w:cs="Arial"/>
          <w:i/>
          <w:iCs/>
          <w:lang w:val="en-US"/>
        </w:rPr>
        <w:t xml:space="preserve">eliminate </w:t>
      </w:r>
      <w:r w:rsidRPr="00C97CFC">
        <w:rPr>
          <w:rFonts w:ascii="Arial" w:hAnsi="Arial" w:cs="Arial"/>
          <w:i/>
          <w:iCs/>
          <w:lang w:val="en-US"/>
        </w:rPr>
        <w:t>90%</w:t>
      </w:r>
      <w:r w:rsidR="00835B84">
        <w:rPr>
          <w:rFonts w:ascii="Arial" w:hAnsi="Arial" w:cs="Arial"/>
          <w:i/>
          <w:iCs/>
          <w:lang w:val="en-US"/>
        </w:rPr>
        <w:t xml:space="preserve"> of</w:t>
      </w:r>
      <w:r w:rsidRPr="00C97CFC">
        <w:rPr>
          <w:rFonts w:ascii="Arial" w:hAnsi="Arial" w:cs="Arial"/>
          <w:i/>
          <w:iCs/>
          <w:lang w:val="en-US"/>
        </w:rPr>
        <w:t xml:space="preserve"> manual plate </w:t>
      </w:r>
      <w:r>
        <w:rPr>
          <w:rFonts w:ascii="Arial" w:hAnsi="Arial" w:cs="Arial"/>
          <w:i/>
          <w:iCs/>
          <w:lang w:val="en-US"/>
        </w:rPr>
        <w:t>layout time</w:t>
      </w:r>
      <w:r w:rsidRPr="00C97CFC">
        <w:rPr>
          <w:rFonts w:ascii="Arial" w:hAnsi="Arial" w:cs="Arial"/>
          <w:i/>
          <w:iCs/>
          <w:lang w:val="en-US"/>
        </w:rPr>
        <w:t xml:space="preserve"> and</w:t>
      </w:r>
      <w:r>
        <w:rPr>
          <w:rFonts w:ascii="Arial" w:hAnsi="Arial" w:cs="Arial"/>
          <w:i/>
          <w:iCs/>
          <w:lang w:val="en-US"/>
        </w:rPr>
        <w:t xml:space="preserve"> </w:t>
      </w:r>
    </w:p>
    <w:p w14:paraId="785B73EF" w14:textId="6C1ADA93" w:rsidR="00C97CFC" w:rsidRPr="00C97CFC" w:rsidRDefault="00C97CFC" w:rsidP="00C97CFC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boost</w:t>
      </w:r>
      <w:r w:rsidRPr="00C97CFC">
        <w:rPr>
          <w:rFonts w:ascii="Arial" w:hAnsi="Arial" w:cs="Arial"/>
          <w:i/>
          <w:iCs/>
          <w:lang w:val="en-US"/>
        </w:rPr>
        <w:t xml:space="preserve"> plate utilization b</w:t>
      </w:r>
      <w:r>
        <w:rPr>
          <w:rFonts w:ascii="Arial" w:hAnsi="Arial" w:cs="Arial"/>
          <w:i/>
          <w:iCs/>
          <w:lang w:val="en-US"/>
        </w:rPr>
        <w:t>y 10%</w:t>
      </w:r>
    </w:p>
    <w:p w14:paraId="3C505DE3" w14:textId="77777777" w:rsidR="00C97CFC" w:rsidRDefault="00C97CFC" w:rsidP="00F111BF">
      <w:pPr>
        <w:spacing w:after="0" w:line="360" w:lineRule="auto"/>
        <w:rPr>
          <w:rFonts w:ascii="Arial" w:hAnsi="Arial" w:cs="Arial"/>
          <w:lang w:val="en-US"/>
        </w:rPr>
      </w:pPr>
    </w:p>
    <w:p w14:paraId="6E3B4524" w14:textId="273FB384" w:rsidR="00390357" w:rsidRDefault="008202B5">
      <w:pPr>
        <w:pStyle w:val="PlainTex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Miraclon, home of KODAK FLEXCEL Solutions, today announces the launch of </w:t>
      </w:r>
      <w:r w:rsidR="001C478C">
        <w:rPr>
          <w:rFonts w:ascii="Arial" w:hAnsi="Arial" w:cs="Arial"/>
          <w:lang w:val="en-US"/>
        </w:rPr>
        <w:t xml:space="preserve">KODAK </w:t>
      </w:r>
      <w:r>
        <w:rPr>
          <w:rFonts w:ascii="Arial" w:hAnsi="Arial" w:cs="Arial"/>
          <w:lang w:val="en-US"/>
        </w:rPr>
        <w:t xml:space="preserve">FLEXCEL NX Central Software, </w:t>
      </w:r>
      <w:r w:rsidR="00390357">
        <w:rPr>
          <w:rFonts w:ascii="Arial" w:hAnsi="Arial" w:cs="Arial"/>
          <w:lang w:val="en-US"/>
        </w:rPr>
        <w:t>offering</w:t>
      </w:r>
      <w:r>
        <w:rPr>
          <w:rFonts w:ascii="Arial" w:hAnsi="Arial" w:cs="Arial"/>
          <w:lang w:val="en-US"/>
        </w:rPr>
        <w:t xml:space="preserve"> customers a step change in</w:t>
      </w:r>
      <w:r w:rsidR="00183CFA">
        <w:rPr>
          <w:rFonts w:ascii="Arial" w:hAnsi="Arial" w:cs="Arial"/>
          <w:lang w:val="en-US"/>
        </w:rPr>
        <w:t xml:space="preserve"> their</w:t>
      </w:r>
      <w:r w:rsidR="00D36AA6">
        <w:rPr>
          <w:rFonts w:ascii="Arial" w:hAnsi="Arial" w:cs="Arial"/>
          <w:lang w:val="en-US"/>
        </w:rPr>
        <w:t xml:space="preserve"> </w:t>
      </w:r>
      <w:proofErr w:type="spellStart"/>
      <w:r w:rsidR="00D36AA6">
        <w:rPr>
          <w:rFonts w:ascii="Arial" w:hAnsi="Arial" w:cs="Arial"/>
          <w:lang w:val="en-US"/>
        </w:rPr>
        <w:t>flexo</w:t>
      </w:r>
      <w:proofErr w:type="spellEnd"/>
      <w:r>
        <w:rPr>
          <w:rFonts w:ascii="Arial" w:hAnsi="Arial" w:cs="Arial"/>
          <w:lang w:val="en-US"/>
        </w:rPr>
        <w:t xml:space="preserve"> platemaking </w:t>
      </w:r>
      <w:r w:rsidR="005823BD">
        <w:rPr>
          <w:rFonts w:ascii="Arial" w:hAnsi="Arial" w:cs="Arial"/>
          <w:lang w:val="en-US"/>
        </w:rPr>
        <w:t>productivity</w:t>
      </w:r>
      <w:r w:rsidR="00390357">
        <w:rPr>
          <w:rFonts w:ascii="Arial" w:hAnsi="Arial" w:cs="Arial"/>
          <w:lang w:val="en-US"/>
        </w:rPr>
        <w:t>.</w:t>
      </w:r>
      <w:r w:rsidR="00C97CFC">
        <w:rPr>
          <w:rFonts w:ascii="Arial" w:hAnsi="Arial" w:cs="Arial"/>
          <w:lang w:val="en-US"/>
        </w:rPr>
        <w:t xml:space="preserve"> </w:t>
      </w:r>
      <w:r w:rsidR="009E2EFB">
        <w:rPr>
          <w:rFonts w:ascii="Arial" w:hAnsi="Arial" w:cs="Arial"/>
          <w:lang w:val="en-US"/>
        </w:rPr>
        <w:t>Enabling</w:t>
      </w:r>
      <w:r w:rsidR="00C97CFC">
        <w:rPr>
          <w:rFonts w:ascii="Arial" w:hAnsi="Arial" w:cs="Arial"/>
          <w:lang w:val="en-US"/>
        </w:rPr>
        <w:t xml:space="preserve"> manual plate layout time savings of up to 90% and boosting plate utilization by </w:t>
      </w:r>
      <w:r w:rsidR="00403DE7">
        <w:rPr>
          <w:rFonts w:ascii="Arial" w:hAnsi="Arial" w:cs="Arial"/>
          <w:lang w:val="en-US"/>
        </w:rPr>
        <w:t xml:space="preserve">up to </w:t>
      </w:r>
      <w:r w:rsidR="00C97CFC">
        <w:rPr>
          <w:rFonts w:ascii="Arial" w:hAnsi="Arial" w:cs="Arial"/>
          <w:lang w:val="en-US"/>
        </w:rPr>
        <w:t>10%, t</w:t>
      </w:r>
      <w:r w:rsidR="00390357">
        <w:rPr>
          <w:rFonts w:ascii="Arial" w:hAnsi="Arial" w:cs="Arial"/>
          <w:lang w:val="en-US"/>
        </w:rPr>
        <w:t xml:space="preserve">he next generation software streamlines the platemaking process </w:t>
      </w:r>
      <w:r w:rsidR="00183CFA">
        <w:rPr>
          <w:rFonts w:ascii="Arial" w:hAnsi="Arial" w:cs="Arial"/>
          <w:lang w:val="en-US"/>
        </w:rPr>
        <w:t xml:space="preserve">and </w:t>
      </w:r>
      <w:r w:rsidR="00390357">
        <w:rPr>
          <w:rFonts w:ascii="Arial" w:hAnsi="Arial" w:cs="Arial"/>
          <w:lang w:val="en-US"/>
        </w:rPr>
        <w:t>seamless</w:t>
      </w:r>
      <w:r w:rsidR="009E2EFB">
        <w:rPr>
          <w:rFonts w:ascii="Arial" w:hAnsi="Arial" w:cs="Arial"/>
          <w:lang w:val="en-US"/>
        </w:rPr>
        <w:t>ly</w:t>
      </w:r>
      <w:r w:rsidR="00390357">
        <w:rPr>
          <w:rFonts w:ascii="Arial" w:hAnsi="Arial" w:cs="Arial"/>
          <w:lang w:val="en-US"/>
        </w:rPr>
        <w:t xml:space="preserve"> </w:t>
      </w:r>
      <w:r w:rsidR="00183CFA">
        <w:rPr>
          <w:rFonts w:ascii="Arial" w:hAnsi="Arial" w:cs="Arial"/>
          <w:lang w:val="en-US"/>
        </w:rPr>
        <w:t>enables the integration of</w:t>
      </w:r>
      <w:r w:rsidR="00390357">
        <w:rPr>
          <w:rFonts w:ascii="Arial" w:hAnsi="Arial" w:cs="Arial"/>
          <w:lang w:val="en-US"/>
        </w:rPr>
        <w:t xml:space="preserve"> </w:t>
      </w:r>
      <w:r w:rsidR="00E532D5">
        <w:rPr>
          <w:rFonts w:ascii="Arial" w:hAnsi="Arial" w:cs="Arial"/>
          <w:lang w:val="en-US"/>
        </w:rPr>
        <w:t xml:space="preserve">multiple </w:t>
      </w:r>
      <w:r w:rsidR="00183CFA">
        <w:rPr>
          <w:rFonts w:ascii="Arial" w:hAnsi="Arial" w:cs="Arial"/>
          <w:lang w:val="en-US"/>
        </w:rPr>
        <w:t>advanced plate surface patterning</w:t>
      </w:r>
      <w:r w:rsidR="00E532D5">
        <w:rPr>
          <w:rFonts w:ascii="Arial" w:hAnsi="Arial" w:cs="Arial"/>
          <w:lang w:val="en-US"/>
        </w:rPr>
        <w:t xml:space="preserve"> </w:t>
      </w:r>
      <w:r w:rsidR="00390357">
        <w:rPr>
          <w:rFonts w:ascii="Arial" w:hAnsi="Arial" w:cs="Arial"/>
          <w:lang w:val="en-US"/>
        </w:rPr>
        <w:t>features</w:t>
      </w:r>
      <w:r w:rsidR="003075D3">
        <w:rPr>
          <w:rFonts w:ascii="Arial" w:hAnsi="Arial" w:cs="Arial"/>
          <w:lang w:val="en-US"/>
        </w:rPr>
        <w:t>, designed to enhance print performance</w:t>
      </w:r>
      <w:r w:rsidR="00DF0114">
        <w:rPr>
          <w:rFonts w:ascii="Arial" w:hAnsi="Arial" w:cs="Arial"/>
          <w:lang w:val="en-US"/>
        </w:rPr>
        <w:t xml:space="preserve"> – including</w:t>
      </w:r>
      <w:r w:rsidR="00183CFA">
        <w:rPr>
          <w:rFonts w:ascii="Arial" w:hAnsi="Arial" w:cs="Arial"/>
          <w:lang w:val="en-US"/>
        </w:rPr>
        <w:t xml:space="preserve"> those delivered within</w:t>
      </w:r>
      <w:r w:rsidR="00DF0114">
        <w:rPr>
          <w:rFonts w:ascii="Arial" w:hAnsi="Arial" w:cs="Arial"/>
          <w:lang w:val="en-US"/>
        </w:rPr>
        <w:t xml:space="preserve"> FLEXCEL NX Print Suite</w:t>
      </w:r>
      <w:r w:rsidR="001B2CEB">
        <w:rPr>
          <w:rFonts w:ascii="Arial" w:hAnsi="Arial" w:cs="Arial"/>
          <w:lang w:val="en-US"/>
        </w:rPr>
        <w:t xml:space="preserve"> for </w:t>
      </w:r>
      <w:proofErr w:type="spellStart"/>
      <w:r w:rsidR="001B2CEB">
        <w:rPr>
          <w:rFonts w:ascii="Arial" w:hAnsi="Arial" w:cs="Arial"/>
          <w:lang w:val="en-US"/>
        </w:rPr>
        <w:t>PureFlexo</w:t>
      </w:r>
      <w:proofErr w:type="spellEnd"/>
      <w:r w:rsidR="00FB38D7">
        <w:rPr>
          <w:rFonts w:ascii="Arial" w:hAnsi="Arial" w:cs="Arial"/>
          <w:lang w:val="en-US"/>
        </w:rPr>
        <w:t>™</w:t>
      </w:r>
      <w:r w:rsidR="001B2CEB">
        <w:rPr>
          <w:rFonts w:ascii="Arial" w:hAnsi="Arial" w:cs="Arial"/>
          <w:lang w:val="en-US"/>
        </w:rPr>
        <w:t xml:space="preserve"> Printing</w:t>
      </w:r>
      <w:r w:rsidR="00DF0114">
        <w:rPr>
          <w:rFonts w:ascii="Arial" w:hAnsi="Arial" w:cs="Arial"/>
          <w:lang w:val="en-US"/>
        </w:rPr>
        <w:t xml:space="preserve"> </w:t>
      </w:r>
      <w:r w:rsidR="00891E2E">
        <w:rPr>
          <w:rFonts w:ascii="Arial" w:hAnsi="Arial" w:cs="Arial"/>
          <w:lang w:val="en-US"/>
        </w:rPr>
        <w:t>- into</w:t>
      </w:r>
      <w:r w:rsidR="00390357">
        <w:rPr>
          <w:rFonts w:ascii="Arial" w:hAnsi="Arial" w:cs="Arial"/>
          <w:lang w:val="en-US"/>
        </w:rPr>
        <w:t xml:space="preserve"> one</w:t>
      </w:r>
      <w:r w:rsidR="00465DFA">
        <w:rPr>
          <w:rFonts w:ascii="Arial" w:hAnsi="Arial" w:cs="Arial"/>
          <w:lang w:val="en-US"/>
        </w:rPr>
        <w:t xml:space="preserve"> </w:t>
      </w:r>
      <w:r w:rsidR="00820D8A">
        <w:rPr>
          <w:rFonts w:ascii="Arial" w:hAnsi="Arial" w:cs="Arial"/>
          <w:lang w:val="en-US"/>
        </w:rPr>
        <w:t>automated plate</w:t>
      </w:r>
      <w:r w:rsidR="00390357">
        <w:rPr>
          <w:rFonts w:ascii="Arial" w:hAnsi="Arial" w:cs="Arial"/>
          <w:lang w:val="en-US"/>
        </w:rPr>
        <w:t xml:space="preserve"> layout, </w:t>
      </w:r>
      <w:r w:rsidR="003E0DB0">
        <w:rPr>
          <w:rFonts w:ascii="Arial" w:hAnsi="Arial" w:cs="Arial"/>
          <w:lang w:val="en-US"/>
        </w:rPr>
        <w:t xml:space="preserve">enabling customers to complete more jobs </w:t>
      </w:r>
      <w:r w:rsidR="00DD28A2">
        <w:rPr>
          <w:rFonts w:ascii="Arial" w:hAnsi="Arial" w:cs="Arial"/>
          <w:lang w:val="en-US"/>
        </w:rPr>
        <w:t>in less time, at</w:t>
      </w:r>
      <w:r w:rsidR="00976B0A">
        <w:rPr>
          <w:rFonts w:ascii="Arial" w:hAnsi="Arial" w:cs="Arial"/>
          <w:lang w:val="en-US"/>
        </w:rPr>
        <w:t xml:space="preserve"> a</w:t>
      </w:r>
      <w:r w:rsidR="00DD28A2">
        <w:rPr>
          <w:rFonts w:ascii="Arial" w:hAnsi="Arial" w:cs="Arial"/>
          <w:lang w:val="en-US"/>
        </w:rPr>
        <w:t xml:space="preserve"> lower cost.</w:t>
      </w:r>
    </w:p>
    <w:p w14:paraId="5D42876F" w14:textId="77777777" w:rsidR="005823BD" w:rsidRDefault="005823BD">
      <w:pPr>
        <w:pStyle w:val="PlainText"/>
        <w:spacing w:line="360" w:lineRule="auto"/>
        <w:rPr>
          <w:rFonts w:ascii="Arial" w:hAnsi="Arial" w:cs="Arial"/>
          <w:lang w:val="en-US"/>
        </w:rPr>
      </w:pPr>
    </w:p>
    <w:p w14:paraId="2FF03E81" w14:textId="693A3950" w:rsidR="00DF0114" w:rsidRDefault="00F258E6" w:rsidP="00DF0114">
      <w:pPr>
        <w:pStyle w:val="PlainTex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successor to </w:t>
      </w:r>
      <w:r w:rsidR="00757649">
        <w:rPr>
          <w:rFonts w:ascii="Arial" w:hAnsi="Arial" w:cs="Arial"/>
          <w:lang w:val="en-US"/>
        </w:rPr>
        <w:t xml:space="preserve">KODAK </w:t>
      </w:r>
      <w:r>
        <w:rPr>
          <w:rFonts w:ascii="Arial" w:hAnsi="Arial" w:cs="Arial"/>
          <w:lang w:val="en-US"/>
        </w:rPr>
        <w:t>TIFF Assembler Plus</w:t>
      </w:r>
      <w:r w:rsidR="00757649">
        <w:rPr>
          <w:rFonts w:ascii="Arial" w:hAnsi="Arial" w:cs="Arial"/>
          <w:lang w:val="en-US"/>
        </w:rPr>
        <w:t xml:space="preserve"> Software</w:t>
      </w:r>
      <w:r>
        <w:rPr>
          <w:rFonts w:ascii="Arial" w:hAnsi="Arial" w:cs="Arial"/>
          <w:lang w:val="en-US"/>
        </w:rPr>
        <w:t xml:space="preserve"> </w:t>
      </w:r>
      <w:r w:rsidR="007C0886">
        <w:rPr>
          <w:rFonts w:ascii="Arial" w:hAnsi="Arial" w:cs="Arial"/>
          <w:lang w:val="en-US"/>
        </w:rPr>
        <w:t xml:space="preserve">(TAP) </w:t>
      </w:r>
      <w:r w:rsidR="00D17CD0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Miraclon</w:t>
      </w:r>
      <w:r w:rsidR="00DF0114">
        <w:rPr>
          <w:rFonts w:ascii="Arial" w:hAnsi="Arial" w:cs="Arial"/>
          <w:lang w:val="en-US"/>
        </w:rPr>
        <w:t>, the</w:t>
      </w:r>
      <w:r>
        <w:rPr>
          <w:rFonts w:ascii="Arial" w:hAnsi="Arial" w:cs="Arial"/>
          <w:lang w:val="en-US"/>
        </w:rPr>
        <w:t xml:space="preserve"> new</w:t>
      </w:r>
      <w:r w:rsidR="00DF0114">
        <w:rPr>
          <w:rFonts w:ascii="Arial" w:hAnsi="Arial" w:cs="Arial"/>
          <w:lang w:val="en-US"/>
        </w:rPr>
        <w:t xml:space="preserve"> automated plate layout process </w:t>
      </w:r>
      <w:r w:rsidR="00465DFA">
        <w:rPr>
          <w:rFonts w:ascii="Arial" w:hAnsi="Arial" w:cs="Arial"/>
          <w:lang w:val="en-US"/>
        </w:rPr>
        <w:t>is optimized across</w:t>
      </w:r>
      <w:r w:rsidR="00DF0114">
        <w:rPr>
          <w:rFonts w:ascii="Arial" w:hAnsi="Arial" w:cs="Arial"/>
          <w:lang w:val="en-US"/>
        </w:rPr>
        <w:t xml:space="preserve"> the user’s portfolio of media sizes to maximize utilization, in turn increasing consistency and reducing errors by minimizing human touchpoints. </w:t>
      </w:r>
      <w:r w:rsidR="00891E2E">
        <w:rPr>
          <w:rFonts w:ascii="Arial" w:hAnsi="Arial" w:cs="Arial"/>
          <w:lang w:val="en-US"/>
        </w:rPr>
        <w:t>FLEXCEL NX Central</w:t>
      </w:r>
      <w:r w:rsidR="00FB3EBB">
        <w:rPr>
          <w:rFonts w:ascii="Arial" w:hAnsi="Arial" w:cs="Arial"/>
          <w:lang w:val="en-US"/>
        </w:rPr>
        <w:t xml:space="preserve"> Software</w:t>
      </w:r>
      <w:r w:rsidR="00DF0114">
        <w:rPr>
          <w:rFonts w:ascii="Arial" w:hAnsi="Arial" w:cs="Arial"/>
          <w:lang w:val="en-US"/>
        </w:rPr>
        <w:t xml:space="preserve"> also allows for multiple users to remotely manage </w:t>
      </w:r>
      <w:r w:rsidR="009E2E2E">
        <w:rPr>
          <w:rFonts w:ascii="Arial" w:hAnsi="Arial" w:cs="Arial"/>
          <w:lang w:val="en-US"/>
        </w:rPr>
        <w:t xml:space="preserve">plate </w:t>
      </w:r>
      <w:r w:rsidR="00DF0114">
        <w:rPr>
          <w:rFonts w:ascii="Arial" w:hAnsi="Arial" w:cs="Arial"/>
          <w:lang w:val="en-US"/>
        </w:rPr>
        <w:t>layouts, while its job tracking features enables more accurate billing and a comprehensive breakdown of production costs.</w:t>
      </w:r>
    </w:p>
    <w:p w14:paraId="7C309BCE" w14:textId="77777777" w:rsidR="00DF0114" w:rsidRDefault="00DF0114" w:rsidP="00DF0114">
      <w:pPr>
        <w:pStyle w:val="PlainText"/>
        <w:spacing w:line="360" w:lineRule="auto"/>
        <w:rPr>
          <w:rFonts w:ascii="Arial" w:hAnsi="Arial" w:cs="Arial"/>
          <w:lang w:val="en-US"/>
        </w:rPr>
      </w:pPr>
    </w:p>
    <w:p w14:paraId="4CB62BD1" w14:textId="79B5A659" w:rsidR="005823BD" w:rsidRDefault="00FB3EBB">
      <w:pPr>
        <w:pStyle w:val="PlainTex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Reid Chesterfield, </w:t>
      </w:r>
      <w:r w:rsidR="001C23D0">
        <w:rPr>
          <w:rFonts w:ascii="Arial" w:hAnsi="Arial" w:cs="Arial"/>
          <w:lang w:val="en-US"/>
        </w:rPr>
        <w:t xml:space="preserve">Chief Technology </w:t>
      </w:r>
      <w:r w:rsidR="00F155A4">
        <w:rPr>
          <w:rFonts w:ascii="Arial" w:hAnsi="Arial" w:cs="Arial"/>
          <w:lang w:val="en-US"/>
        </w:rPr>
        <w:t>and Innovation Officer</w:t>
      </w:r>
      <w:r w:rsidR="00DF0114">
        <w:rPr>
          <w:rFonts w:ascii="Arial" w:hAnsi="Arial" w:cs="Arial"/>
          <w:lang w:val="en-US"/>
        </w:rPr>
        <w:t xml:space="preserve"> at Miraclon, comments: “</w:t>
      </w:r>
      <w:r w:rsidR="005823BD">
        <w:rPr>
          <w:rFonts w:ascii="Arial" w:hAnsi="Arial" w:cs="Arial"/>
          <w:lang w:val="en-US"/>
        </w:rPr>
        <w:t xml:space="preserve">FLEXCEL NX Central is </w:t>
      </w:r>
      <w:r w:rsidR="00B1637C">
        <w:rPr>
          <w:rFonts w:ascii="Arial" w:hAnsi="Arial" w:cs="Arial"/>
          <w:lang w:val="en-US"/>
        </w:rPr>
        <w:t>designed</w:t>
      </w:r>
      <w:r w:rsidR="005823BD">
        <w:rPr>
          <w:rFonts w:ascii="Arial" w:hAnsi="Arial" w:cs="Arial"/>
          <w:lang w:val="en-US"/>
        </w:rPr>
        <w:t xml:space="preserve"> to maximize the performance of KODAK FLEXCEL NX Technology and the efficiency benefits it brings to the pre-press and </w:t>
      </w:r>
      <w:r w:rsidR="00033B3B">
        <w:rPr>
          <w:rFonts w:ascii="Arial" w:hAnsi="Arial" w:cs="Arial"/>
          <w:lang w:val="en-US"/>
        </w:rPr>
        <w:t xml:space="preserve">press </w:t>
      </w:r>
      <w:r w:rsidR="005823BD">
        <w:rPr>
          <w:rFonts w:ascii="Arial" w:hAnsi="Arial" w:cs="Arial"/>
          <w:lang w:val="en-US"/>
        </w:rPr>
        <w:t xml:space="preserve">rooms. </w:t>
      </w:r>
      <w:r w:rsidR="00891E2E">
        <w:rPr>
          <w:rFonts w:ascii="Arial" w:hAnsi="Arial" w:cs="Arial"/>
          <w:lang w:val="en-US"/>
        </w:rPr>
        <w:t xml:space="preserve">It serves as the central hub for customers to interact with their FLEXCEL NX System, Miraclon’s ongoing technological innovations, and </w:t>
      </w:r>
      <w:r w:rsidR="00970356">
        <w:rPr>
          <w:rFonts w:ascii="Arial" w:hAnsi="Arial" w:cs="Arial"/>
          <w:lang w:val="en-US"/>
        </w:rPr>
        <w:t>technical</w:t>
      </w:r>
      <w:r w:rsidR="00891E2E">
        <w:rPr>
          <w:rFonts w:ascii="Arial" w:hAnsi="Arial" w:cs="Arial"/>
          <w:lang w:val="en-US"/>
        </w:rPr>
        <w:t xml:space="preserve"> support teams</w:t>
      </w:r>
      <w:r w:rsidR="007C0886">
        <w:rPr>
          <w:rFonts w:ascii="Arial" w:hAnsi="Arial" w:cs="Arial"/>
          <w:lang w:val="en-US"/>
        </w:rPr>
        <w:t xml:space="preserve"> to ensure the productivity it delivers </w:t>
      </w:r>
      <w:r w:rsidR="00A039D9">
        <w:rPr>
          <w:rFonts w:ascii="Arial" w:hAnsi="Arial" w:cs="Arial"/>
          <w:lang w:val="en-US"/>
        </w:rPr>
        <w:t>drives</w:t>
      </w:r>
      <w:r w:rsidR="007C0886">
        <w:rPr>
          <w:rFonts w:ascii="Arial" w:hAnsi="Arial" w:cs="Arial"/>
          <w:lang w:val="en-US"/>
        </w:rPr>
        <w:t xml:space="preserve"> business growth</w:t>
      </w:r>
      <w:r w:rsidR="00A039D9">
        <w:rPr>
          <w:rFonts w:ascii="Arial" w:hAnsi="Arial" w:cs="Arial"/>
          <w:lang w:val="en-US"/>
        </w:rPr>
        <w:t xml:space="preserve"> and ultimately </w:t>
      </w:r>
      <w:r w:rsidR="00B1637C">
        <w:rPr>
          <w:rFonts w:ascii="Arial" w:hAnsi="Arial" w:cs="Arial"/>
          <w:lang w:val="en-US"/>
        </w:rPr>
        <w:t>the</w:t>
      </w:r>
      <w:r w:rsidR="00183CFA">
        <w:rPr>
          <w:rFonts w:ascii="Arial" w:hAnsi="Arial" w:cs="Arial"/>
          <w:lang w:val="en-US"/>
        </w:rPr>
        <w:t>ir</w:t>
      </w:r>
      <w:r w:rsidR="00B1637C">
        <w:rPr>
          <w:rFonts w:ascii="Arial" w:hAnsi="Arial" w:cs="Arial"/>
          <w:lang w:val="en-US"/>
        </w:rPr>
        <w:t xml:space="preserve"> </w:t>
      </w:r>
      <w:r w:rsidR="00A039D9">
        <w:rPr>
          <w:rFonts w:ascii="Arial" w:hAnsi="Arial" w:cs="Arial"/>
          <w:lang w:val="en-US"/>
        </w:rPr>
        <w:t>financial bottom line</w:t>
      </w:r>
      <w:r w:rsidR="007C0886">
        <w:rPr>
          <w:rFonts w:ascii="Arial" w:hAnsi="Arial" w:cs="Arial"/>
          <w:lang w:val="en-US"/>
        </w:rPr>
        <w:t>.”</w:t>
      </w:r>
    </w:p>
    <w:p w14:paraId="2328C960" w14:textId="399B6256" w:rsidR="005823BD" w:rsidRDefault="005823BD" w:rsidP="005823BD">
      <w:pPr>
        <w:pStyle w:val="PlainText"/>
        <w:spacing w:line="360" w:lineRule="auto"/>
        <w:rPr>
          <w:rFonts w:ascii="Arial" w:hAnsi="Arial" w:cs="Arial"/>
          <w:lang w:val="en-US"/>
        </w:rPr>
      </w:pPr>
    </w:p>
    <w:p w14:paraId="191861A6" w14:textId="56C2275C" w:rsidR="00891E2E" w:rsidRDefault="00891E2E" w:rsidP="005823BD">
      <w:pPr>
        <w:pStyle w:val="PlainTex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FLEXCEL NX Central </w:t>
      </w:r>
      <w:r w:rsidR="00FF6858">
        <w:rPr>
          <w:rFonts w:ascii="Arial" w:hAnsi="Arial" w:cs="Arial"/>
          <w:lang w:val="en-US"/>
        </w:rPr>
        <w:t xml:space="preserve">Software </w:t>
      </w:r>
      <w:r>
        <w:rPr>
          <w:rFonts w:ascii="Arial" w:hAnsi="Arial" w:cs="Arial"/>
          <w:lang w:val="en-US"/>
        </w:rPr>
        <w:t xml:space="preserve">is included </w:t>
      </w:r>
      <w:r w:rsidR="00183CFA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all new FLEXCEL NX System orders from today </w:t>
      </w:r>
      <w:r w:rsidR="00033B3B">
        <w:rPr>
          <w:rFonts w:ascii="Arial" w:hAnsi="Arial" w:cs="Arial"/>
          <w:lang w:val="en-US"/>
        </w:rPr>
        <w:t xml:space="preserve">and is available as an upgrade for </w:t>
      </w:r>
      <w:r>
        <w:rPr>
          <w:rFonts w:ascii="Arial" w:hAnsi="Arial" w:cs="Arial"/>
          <w:lang w:val="en-US"/>
        </w:rPr>
        <w:t>existing customers</w:t>
      </w:r>
      <w:r w:rsidR="00033B3B">
        <w:rPr>
          <w:rFonts w:ascii="Arial" w:hAnsi="Arial" w:cs="Arial"/>
          <w:lang w:val="en-US"/>
        </w:rPr>
        <w:t>.</w:t>
      </w:r>
    </w:p>
    <w:p w14:paraId="12C6F9B8" w14:textId="7666B253" w:rsidR="00F258E6" w:rsidRDefault="00F258E6">
      <w:pPr>
        <w:pStyle w:val="PlainText"/>
        <w:spacing w:line="360" w:lineRule="auto"/>
        <w:rPr>
          <w:rFonts w:ascii="Arial" w:hAnsi="Arial" w:cs="Arial"/>
          <w:lang w:val="en-US"/>
        </w:rPr>
      </w:pPr>
    </w:p>
    <w:p w14:paraId="4EFAD6C3" w14:textId="77777777" w:rsidR="008B53D9" w:rsidRPr="00AE3FBD" w:rsidRDefault="008B53D9" w:rsidP="008B53D9">
      <w:pPr>
        <w:pStyle w:val="p1"/>
        <w:spacing w:line="360" w:lineRule="auto"/>
        <w:jc w:val="center"/>
        <w:rPr>
          <w:lang w:val="en-US"/>
        </w:rPr>
      </w:pPr>
      <w:r w:rsidRPr="00AE3FBD">
        <w:rPr>
          <w:b/>
          <w:bCs/>
          <w:sz w:val="22"/>
          <w:szCs w:val="22"/>
          <w:lang w:val="en-US"/>
        </w:rPr>
        <w:lastRenderedPageBreak/>
        <w:t>ENDS</w:t>
      </w:r>
    </w:p>
    <w:p w14:paraId="080DD9F9" w14:textId="77777777" w:rsidR="008B53D9" w:rsidRPr="00AE3FBD" w:rsidRDefault="008B53D9" w:rsidP="008B53D9">
      <w:pPr>
        <w:rPr>
          <w:rFonts w:ascii="Arial" w:hAnsi="Arial" w:cs="Arial"/>
          <w:sz w:val="18"/>
          <w:szCs w:val="18"/>
          <w:lang w:val="en-US"/>
        </w:rPr>
      </w:pPr>
    </w:p>
    <w:p w14:paraId="579E94FF" w14:textId="77777777" w:rsidR="003303EF" w:rsidRDefault="003303EF" w:rsidP="003303E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Miraclon</w:t>
      </w:r>
    </w:p>
    <w:p w14:paraId="79C6DC31" w14:textId="77777777" w:rsidR="003303EF" w:rsidRPr="00211FF2" w:rsidRDefault="003303EF" w:rsidP="003303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Miraclon is the home of KODAK </w:t>
      </w:r>
      <w:r w:rsidRPr="00211FF2">
        <w:rPr>
          <w:rFonts w:ascii="Arial" w:hAnsi="Arial" w:cs="Arial"/>
          <w:sz w:val="20"/>
          <w:szCs w:val="20"/>
        </w:rPr>
        <w:t xml:space="preserve">FLEXCEL Solutions, which have helped transform flexographic printing for more than a decade. The technology, including the industry-leading FLEXCEL NX and FLEXCEL NX Ultra Systems, and FLEXCEL NX Print Suite that enables </w:t>
      </w:r>
      <w:proofErr w:type="spellStart"/>
      <w:r w:rsidRPr="00211FF2">
        <w:rPr>
          <w:rFonts w:ascii="Arial" w:hAnsi="Arial" w:cs="Arial"/>
          <w:sz w:val="20"/>
          <w:szCs w:val="20"/>
        </w:rPr>
        <w:t>PureFlexo</w:t>
      </w:r>
      <w:proofErr w:type="spellEnd"/>
      <w:r w:rsidRPr="00211FF2">
        <w:rPr>
          <w:rFonts w:ascii="Arial" w:hAnsi="Arial" w:cs="Arial"/>
          <w:sz w:val="20"/>
          <w:szCs w:val="20"/>
        </w:rPr>
        <w:t xml:space="preserve">™ Printing, maximizes on-press efficiency, delivers higher quality and overall best-in-class results. With a focus on pioneering image science, innovation, and collaboration with industry partners and customers, Miraclon is committed to the future of </w:t>
      </w:r>
      <w:proofErr w:type="spellStart"/>
      <w:r w:rsidRPr="00211FF2">
        <w:rPr>
          <w:rFonts w:ascii="Arial" w:hAnsi="Arial" w:cs="Arial"/>
          <w:sz w:val="20"/>
          <w:szCs w:val="20"/>
        </w:rPr>
        <w:t>flexo</w:t>
      </w:r>
      <w:proofErr w:type="spellEnd"/>
      <w:r w:rsidRPr="00211FF2">
        <w:rPr>
          <w:rFonts w:ascii="Arial" w:hAnsi="Arial" w:cs="Arial"/>
          <w:sz w:val="20"/>
          <w:szCs w:val="20"/>
        </w:rPr>
        <w:t xml:space="preserve"> and continues to be positioned to lead the charge. Find out more at</w:t>
      </w:r>
      <w:r w:rsidRPr="00211FF2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7" w:history="1">
        <w:r w:rsidRPr="00211FF2">
          <w:rPr>
            <w:rStyle w:val="Hyperlink"/>
            <w:rFonts w:ascii="Arial" w:hAnsi="Arial" w:cs="Arial"/>
            <w:sz w:val="20"/>
            <w:szCs w:val="20"/>
          </w:rPr>
          <w:t>www.miraclon.com</w:t>
        </w:r>
      </w:hyperlink>
      <w:r w:rsidRPr="00211FF2">
        <w:rPr>
          <w:rFonts w:ascii="Arial" w:hAnsi="Arial" w:cs="Arial"/>
          <w:sz w:val="20"/>
          <w:szCs w:val="20"/>
        </w:rPr>
        <w:t xml:space="preserve">, and follow us on </w:t>
      </w:r>
      <w:hyperlink r:id="rId8" w:history="1">
        <w:r w:rsidRPr="00211FF2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211FF2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Pr="00211FF2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211FF2">
        <w:rPr>
          <w:rFonts w:ascii="Arial" w:hAnsi="Arial" w:cs="Arial"/>
          <w:sz w:val="20"/>
          <w:szCs w:val="20"/>
        </w:rPr>
        <w:t xml:space="preserve">. </w:t>
      </w:r>
    </w:p>
    <w:p w14:paraId="5CFA30AC" w14:textId="77777777" w:rsidR="003303EF" w:rsidRPr="00F952CF" w:rsidRDefault="003303EF" w:rsidP="003303EF">
      <w:pPr>
        <w:pStyle w:val="p1"/>
        <w:rPr>
          <w:sz w:val="22"/>
          <w:szCs w:val="20"/>
        </w:rPr>
      </w:pPr>
    </w:p>
    <w:p w14:paraId="052A0D7B" w14:textId="77777777" w:rsidR="003303EF" w:rsidRPr="009A7D80" w:rsidRDefault="003303EF" w:rsidP="003303EF">
      <w:pPr>
        <w:pStyle w:val="ListParagraph"/>
        <w:spacing w:after="0" w:line="240" w:lineRule="auto"/>
        <w:ind w:left="420"/>
        <w:jc w:val="both"/>
        <w:rPr>
          <w:rFonts w:ascii="Arial" w:hAnsi="Arial" w:cs="Arial"/>
          <w:bCs/>
          <w:sz w:val="20"/>
          <w:szCs w:val="20"/>
        </w:rPr>
      </w:pPr>
    </w:p>
    <w:p w14:paraId="19C35C27" w14:textId="799A5978" w:rsidR="008B53D9" w:rsidRPr="008B53D9" w:rsidRDefault="008B53D9" w:rsidP="003303EF">
      <w:pPr>
        <w:rPr>
          <w:rFonts w:ascii="Arial" w:hAnsi="Arial" w:cs="Arial"/>
          <w:sz w:val="18"/>
          <w:szCs w:val="18"/>
          <w:lang w:val="en-US"/>
        </w:rPr>
      </w:pPr>
    </w:p>
    <w:sectPr w:rsidR="008B53D9" w:rsidRPr="008B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DAwNzAxsjSzsDBT0lEKTi0uzszPAykwqgUAVz3cUSwAAAA="/>
  </w:docVars>
  <w:rsids>
    <w:rsidRoot w:val="00F8110F"/>
    <w:rsid w:val="00001ACD"/>
    <w:rsid w:val="0000726D"/>
    <w:rsid w:val="00025FA5"/>
    <w:rsid w:val="00027FF8"/>
    <w:rsid w:val="00033B3B"/>
    <w:rsid w:val="00036F83"/>
    <w:rsid w:val="00057DDD"/>
    <w:rsid w:val="0007405E"/>
    <w:rsid w:val="000A1A86"/>
    <w:rsid w:val="000A5F3C"/>
    <w:rsid w:val="000B67D1"/>
    <w:rsid w:val="000B6B22"/>
    <w:rsid w:val="000C7439"/>
    <w:rsid w:val="000C77AE"/>
    <w:rsid w:val="000D0A76"/>
    <w:rsid w:val="000D46A1"/>
    <w:rsid w:val="000E3DF4"/>
    <w:rsid w:val="000E7C9A"/>
    <w:rsid w:val="000F27CA"/>
    <w:rsid w:val="001012CE"/>
    <w:rsid w:val="0010187A"/>
    <w:rsid w:val="00117629"/>
    <w:rsid w:val="00123D65"/>
    <w:rsid w:val="00124DF7"/>
    <w:rsid w:val="001302EB"/>
    <w:rsid w:val="00152D24"/>
    <w:rsid w:val="00154CBE"/>
    <w:rsid w:val="00167B44"/>
    <w:rsid w:val="00183CFA"/>
    <w:rsid w:val="001860A0"/>
    <w:rsid w:val="00191225"/>
    <w:rsid w:val="0019301C"/>
    <w:rsid w:val="001A523C"/>
    <w:rsid w:val="001B2CEB"/>
    <w:rsid w:val="001B4D5B"/>
    <w:rsid w:val="001B5A87"/>
    <w:rsid w:val="001C23D0"/>
    <w:rsid w:val="001C478C"/>
    <w:rsid w:val="001D25E3"/>
    <w:rsid w:val="001E7368"/>
    <w:rsid w:val="001F6C4F"/>
    <w:rsid w:val="00201D89"/>
    <w:rsid w:val="002116C0"/>
    <w:rsid w:val="00211B4E"/>
    <w:rsid w:val="00211FF2"/>
    <w:rsid w:val="00233E3F"/>
    <w:rsid w:val="002573E6"/>
    <w:rsid w:val="00266F53"/>
    <w:rsid w:val="00281288"/>
    <w:rsid w:val="00281EC1"/>
    <w:rsid w:val="002B2D4B"/>
    <w:rsid w:val="002C3463"/>
    <w:rsid w:val="002C50A2"/>
    <w:rsid w:val="002C5B96"/>
    <w:rsid w:val="002E5220"/>
    <w:rsid w:val="002F3B7F"/>
    <w:rsid w:val="00305452"/>
    <w:rsid w:val="003075D3"/>
    <w:rsid w:val="00314665"/>
    <w:rsid w:val="00320B5B"/>
    <w:rsid w:val="003303EF"/>
    <w:rsid w:val="0033369B"/>
    <w:rsid w:val="00336541"/>
    <w:rsid w:val="00340AB7"/>
    <w:rsid w:val="00347D0E"/>
    <w:rsid w:val="0035212B"/>
    <w:rsid w:val="00380589"/>
    <w:rsid w:val="00390357"/>
    <w:rsid w:val="00390897"/>
    <w:rsid w:val="0039244E"/>
    <w:rsid w:val="003932E6"/>
    <w:rsid w:val="003A73AE"/>
    <w:rsid w:val="003C5616"/>
    <w:rsid w:val="003E0DB0"/>
    <w:rsid w:val="003E1EB6"/>
    <w:rsid w:val="003E5A97"/>
    <w:rsid w:val="003F38AA"/>
    <w:rsid w:val="00403DE7"/>
    <w:rsid w:val="00410A8B"/>
    <w:rsid w:val="00413A60"/>
    <w:rsid w:val="00416B33"/>
    <w:rsid w:val="004201F9"/>
    <w:rsid w:val="00425E85"/>
    <w:rsid w:val="0044178B"/>
    <w:rsid w:val="00454ADC"/>
    <w:rsid w:val="00455FF2"/>
    <w:rsid w:val="00464E40"/>
    <w:rsid w:val="00465DFA"/>
    <w:rsid w:val="004660BD"/>
    <w:rsid w:val="00471502"/>
    <w:rsid w:val="00481ED9"/>
    <w:rsid w:val="00491B49"/>
    <w:rsid w:val="004B2B66"/>
    <w:rsid w:val="004E0CEA"/>
    <w:rsid w:val="004E17C7"/>
    <w:rsid w:val="004E5A06"/>
    <w:rsid w:val="004E717C"/>
    <w:rsid w:val="00530C64"/>
    <w:rsid w:val="005311D9"/>
    <w:rsid w:val="00533F34"/>
    <w:rsid w:val="0053464D"/>
    <w:rsid w:val="00542984"/>
    <w:rsid w:val="0054679A"/>
    <w:rsid w:val="00561DD2"/>
    <w:rsid w:val="005823BD"/>
    <w:rsid w:val="0059653F"/>
    <w:rsid w:val="005B026B"/>
    <w:rsid w:val="005C1613"/>
    <w:rsid w:val="005D1F7B"/>
    <w:rsid w:val="005E4C8F"/>
    <w:rsid w:val="00621980"/>
    <w:rsid w:val="0063685C"/>
    <w:rsid w:val="0065578C"/>
    <w:rsid w:val="00656199"/>
    <w:rsid w:val="006656B4"/>
    <w:rsid w:val="00684875"/>
    <w:rsid w:val="00686D95"/>
    <w:rsid w:val="006A2145"/>
    <w:rsid w:val="006A5C33"/>
    <w:rsid w:val="006B07B8"/>
    <w:rsid w:val="006B28CA"/>
    <w:rsid w:val="006B2CC7"/>
    <w:rsid w:val="006C00DA"/>
    <w:rsid w:val="006D4CD4"/>
    <w:rsid w:val="006F7810"/>
    <w:rsid w:val="00707F49"/>
    <w:rsid w:val="00733D9C"/>
    <w:rsid w:val="00743E0F"/>
    <w:rsid w:val="007553BA"/>
    <w:rsid w:val="00756ED0"/>
    <w:rsid w:val="00757649"/>
    <w:rsid w:val="0076773D"/>
    <w:rsid w:val="00770C73"/>
    <w:rsid w:val="00781321"/>
    <w:rsid w:val="007861DE"/>
    <w:rsid w:val="007878D1"/>
    <w:rsid w:val="00790F5A"/>
    <w:rsid w:val="0079182A"/>
    <w:rsid w:val="00793D7D"/>
    <w:rsid w:val="007A7612"/>
    <w:rsid w:val="007B5F27"/>
    <w:rsid w:val="007B7319"/>
    <w:rsid w:val="007C03A7"/>
    <w:rsid w:val="007C0886"/>
    <w:rsid w:val="007D2D7B"/>
    <w:rsid w:val="007E790D"/>
    <w:rsid w:val="007F2C66"/>
    <w:rsid w:val="008112B9"/>
    <w:rsid w:val="008202B5"/>
    <w:rsid w:val="00820D8A"/>
    <w:rsid w:val="00835B84"/>
    <w:rsid w:val="00847EDE"/>
    <w:rsid w:val="00852E28"/>
    <w:rsid w:val="00853F23"/>
    <w:rsid w:val="00854FB6"/>
    <w:rsid w:val="00863059"/>
    <w:rsid w:val="0086417B"/>
    <w:rsid w:val="008651BB"/>
    <w:rsid w:val="008860A0"/>
    <w:rsid w:val="00891E2E"/>
    <w:rsid w:val="00892C13"/>
    <w:rsid w:val="00897AE5"/>
    <w:rsid w:val="00897F4F"/>
    <w:rsid w:val="008A1A49"/>
    <w:rsid w:val="008A299C"/>
    <w:rsid w:val="008B53D9"/>
    <w:rsid w:val="008F47BD"/>
    <w:rsid w:val="00905C35"/>
    <w:rsid w:val="00912EED"/>
    <w:rsid w:val="0091420E"/>
    <w:rsid w:val="00930B08"/>
    <w:rsid w:val="00933CF4"/>
    <w:rsid w:val="009625C4"/>
    <w:rsid w:val="0096606E"/>
    <w:rsid w:val="00970356"/>
    <w:rsid w:val="00976B0A"/>
    <w:rsid w:val="0099281F"/>
    <w:rsid w:val="009A5EE2"/>
    <w:rsid w:val="009A7FC5"/>
    <w:rsid w:val="009B0280"/>
    <w:rsid w:val="009B6BA0"/>
    <w:rsid w:val="009E2E2E"/>
    <w:rsid w:val="009E2EFB"/>
    <w:rsid w:val="00A039D9"/>
    <w:rsid w:val="00A03B9B"/>
    <w:rsid w:val="00A44364"/>
    <w:rsid w:val="00A50074"/>
    <w:rsid w:val="00A55651"/>
    <w:rsid w:val="00A64413"/>
    <w:rsid w:val="00A64F5E"/>
    <w:rsid w:val="00A67C6A"/>
    <w:rsid w:val="00A700DE"/>
    <w:rsid w:val="00A752C4"/>
    <w:rsid w:val="00A86F57"/>
    <w:rsid w:val="00A87D8F"/>
    <w:rsid w:val="00A90073"/>
    <w:rsid w:val="00A92427"/>
    <w:rsid w:val="00AA59B5"/>
    <w:rsid w:val="00AC3575"/>
    <w:rsid w:val="00AC49D4"/>
    <w:rsid w:val="00AC7F2B"/>
    <w:rsid w:val="00AD2106"/>
    <w:rsid w:val="00AE528F"/>
    <w:rsid w:val="00AF3C3F"/>
    <w:rsid w:val="00AF528F"/>
    <w:rsid w:val="00AF70E1"/>
    <w:rsid w:val="00B1637C"/>
    <w:rsid w:val="00B36309"/>
    <w:rsid w:val="00B40235"/>
    <w:rsid w:val="00B67F91"/>
    <w:rsid w:val="00B80249"/>
    <w:rsid w:val="00B85911"/>
    <w:rsid w:val="00B95A0C"/>
    <w:rsid w:val="00BD17D8"/>
    <w:rsid w:val="00C027F7"/>
    <w:rsid w:val="00C15E88"/>
    <w:rsid w:val="00C164D5"/>
    <w:rsid w:val="00C23566"/>
    <w:rsid w:val="00C346EA"/>
    <w:rsid w:val="00C41028"/>
    <w:rsid w:val="00C42A51"/>
    <w:rsid w:val="00C71076"/>
    <w:rsid w:val="00C74C0C"/>
    <w:rsid w:val="00C9083B"/>
    <w:rsid w:val="00C96FC5"/>
    <w:rsid w:val="00C97CFC"/>
    <w:rsid w:val="00CA5DEE"/>
    <w:rsid w:val="00CC10BB"/>
    <w:rsid w:val="00CF6F9E"/>
    <w:rsid w:val="00D12DCD"/>
    <w:rsid w:val="00D17CD0"/>
    <w:rsid w:val="00D25E17"/>
    <w:rsid w:val="00D341BE"/>
    <w:rsid w:val="00D34B6D"/>
    <w:rsid w:val="00D36AA6"/>
    <w:rsid w:val="00D43548"/>
    <w:rsid w:val="00D45324"/>
    <w:rsid w:val="00D75D2B"/>
    <w:rsid w:val="00DA5185"/>
    <w:rsid w:val="00DB15C7"/>
    <w:rsid w:val="00DC5FD6"/>
    <w:rsid w:val="00DC7BE6"/>
    <w:rsid w:val="00DD28A2"/>
    <w:rsid w:val="00DD5F49"/>
    <w:rsid w:val="00DE7C29"/>
    <w:rsid w:val="00DF0114"/>
    <w:rsid w:val="00DF2266"/>
    <w:rsid w:val="00DF2344"/>
    <w:rsid w:val="00DF4F0E"/>
    <w:rsid w:val="00E023C4"/>
    <w:rsid w:val="00E14A43"/>
    <w:rsid w:val="00E14ABF"/>
    <w:rsid w:val="00E1687B"/>
    <w:rsid w:val="00E3134C"/>
    <w:rsid w:val="00E35D59"/>
    <w:rsid w:val="00E50C5F"/>
    <w:rsid w:val="00E532D5"/>
    <w:rsid w:val="00E60AC4"/>
    <w:rsid w:val="00E610BB"/>
    <w:rsid w:val="00E727B3"/>
    <w:rsid w:val="00E9119F"/>
    <w:rsid w:val="00EA57A7"/>
    <w:rsid w:val="00EC0058"/>
    <w:rsid w:val="00EC1F9E"/>
    <w:rsid w:val="00EE5A54"/>
    <w:rsid w:val="00F111BF"/>
    <w:rsid w:val="00F155A4"/>
    <w:rsid w:val="00F21E1A"/>
    <w:rsid w:val="00F258E6"/>
    <w:rsid w:val="00F27A67"/>
    <w:rsid w:val="00F27FC1"/>
    <w:rsid w:val="00F42CC2"/>
    <w:rsid w:val="00F44259"/>
    <w:rsid w:val="00F45295"/>
    <w:rsid w:val="00F45E28"/>
    <w:rsid w:val="00F61477"/>
    <w:rsid w:val="00F713E4"/>
    <w:rsid w:val="00F7403C"/>
    <w:rsid w:val="00F8110F"/>
    <w:rsid w:val="00F824A4"/>
    <w:rsid w:val="00F83EFC"/>
    <w:rsid w:val="00FA3EC5"/>
    <w:rsid w:val="00FA6CDA"/>
    <w:rsid w:val="00FB0B1A"/>
    <w:rsid w:val="00FB38D7"/>
    <w:rsid w:val="00FB3EBB"/>
    <w:rsid w:val="00FB717B"/>
    <w:rsid w:val="00FC21E3"/>
    <w:rsid w:val="00FC54B4"/>
    <w:rsid w:val="00FD0D44"/>
    <w:rsid w:val="00FE5CCE"/>
    <w:rsid w:val="00FE74B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897C"/>
  <w15:chartTrackingRefBased/>
  <w15:docId w15:val="{452FD65D-7CE9-4DEF-A7FF-D76A6E1F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A7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D0A76"/>
    <w:rPr>
      <w:rFonts w:ascii="Calibri" w:hAnsi="Calibri" w:cs="Calibri"/>
      <w:lang w:eastAsia="en-GB"/>
    </w:rPr>
  </w:style>
  <w:style w:type="paragraph" w:customStyle="1" w:styleId="Standard">
    <w:name w:val="Standard"/>
    <w:rsid w:val="0086305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63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D7D"/>
    <w:rPr>
      <w:color w:val="605E5C"/>
      <w:shd w:val="clear" w:color="auto" w:fill="E1DFDD"/>
    </w:rPr>
  </w:style>
  <w:style w:type="paragraph" w:customStyle="1" w:styleId="p1">
    <w:name w:val="p1"/>
    <w:basedOn w:val="Standard"/>
    <w:rsid w:val="008B53D9"/>
    <w:rPr>
      <w:rFonts w:ascii="Arial" w:hAnsi="Arial" w:cs="Arial"/>
      <w:sz w:val="17"/>
      <w:szCs w:val="17"/>
      <w:lang w:eastAsia="en-GB"/>
    </w:rPr>
  </w:style>
  <w:style w:type="paragraph" w:styleId="Revision">
    <w:name w:val="Revision"/>
    <w:hidden/>
    <w:uiPriority w:val="99"/>
    <w:semiHidden/>
    <w:rsid w:val="003E5A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E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3E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iraclon-corpo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acl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ods@adcomm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ni.vanrensburg@miraclo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youtube.com/channel/UCAZGpziB6Lq_Kx8ROgoMdC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 Van Rensburg</dc:creator>
  <cp:keywords/>
  <dc:description/>
  <cp:lastModifiedBy>Josie Fellows</cp:lastModifiedBy>
  <cp:revision>4</cp:revision>
  <dcterms:created xsi:type="dcterms:W3CDTF">2022-03-15T12:32:00Z</dcterms:created>
  <dcterms:modified xsi:type="dcterms:W3CDTF">2022-04-05T16:50:00Z</dcterms:modified>
</cp:coreProperties>
</file>